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A9" w:rsidRDefault="00D83CA9" w:rsidP="00D83CA9">
      <w:pPr>
        <w:pStyle w:val="NormalPP"/>
        <w:ind w:left="57" w:right="57"/>
        <w:jc w:val="center"/>
        <w:rPr>
          <w:rStyle w:val="Zag11"/>
          <w:rFonts w:ascii="Times New Roman" w:eastAsia="@Arial Unicode MS" w:hAnsi="Times New Roman"/>
          <w:b/>
          <w:lang w:val="ru-RU"/>
        </w:rPr>
      </w:pPr>
      <w:r>
        <w:rPr>
          <w:rStyle w:val="Zag11"/>
          <w:rFonts w:ascii="Times New Roman" w:eastAsia="@Arial Unicode MS" w:hAnsi="Times New Roman"/>
          <w:b/>
          <w:lang w:val="ru-RU"/>
        </w:rPr>
        <w:t xml:space="preserve">Муниципальное казенное общеобразовательное учреждение </w:t>
      </w:r>
    </w:p>
    <w:p w:rsidR="00D83CA9" w:rsidRDefault="00D83CA9" w:rsidP="00D83CA9">
      <w:pPr>
        <w:pStyle w:val="NormalPP"/>
        <w:ind w:left="57" w:right="57"/>
        <w:jc w:val="center"/>
        <w:rPr>
          <w:rStyle w:val="Zag11"/>
          <w:rFonts w:ascii="Times New Roman" w:eastAsia="@Arial Unicode MS" w:hAnsi="Times New Roman"/>
          <w:b/>
          <w:lang w:val="ru-RU"/>
        </w:rPr>
      </w:pPr>
      <w:r>
        <w:rPr>
          <w:rStyle w:val="Zag11"/>
          <w:rFonts w:ascii="Times New Roman" w:eastAsia="@Arial Unicode MS" w:hAnsi="Times New Roman"/>
          <w:b/>
          <w:lang w:val="ru-RU"/>
        </w:rPr>
        <w:t xml:space="preserve">средняя общеобразовательная школа села Буйского </w:t>
      </w:r>
    </w:p>
    <w:p w:rsidR="00D83CA9" w:rsidRDefault="00D83CA9" w:rsidP="00D83CA9">
      <w:pPr>
        <w:pStyle w:val="NormalPP"/>
        <w:ind w:left="57" w:right="57"/>
        <w:jc w:val="center"/>
        <w:rPr>
          <w:rStyle w:val="Zag11"/>
          <w:rFonts w:ascii="Times New Roman" w:eastAsia="@Arial Unicode MS" w:hAnsi="Times New Roman"/>
          <w:b/>
          <w:lang w:val="ru-RU"/>
        </w:rPr>
      </w:pPr>
      <w:r>
        <w:rPr>
          <w:rStyle w:val="Zag11"/>
          <w:rFonts w:ascii="Times New Roman" w:eastAsia="@Arial Unicode MS" w:hAnsi="Times New Roman"/>
          <w:b/>
          <w:lang w:val="ru-RU"/>
        </w:rPr>
        <w:t>Уржумского района Кировской области</w:t>
      </w:r>
    </w:p>
    <w:p w:rsidR="00D83CA9" w:rsidRPr="00E05F69" w:rsidRDefault="00D83CA9" w:rsidP="00D83CA9">
      <w:pPr>
        <w:pStyle w:val="NormalPP"/>
        <w:ind w:left="57" w:right="57"/>
        <w:jc w:val="center"/>
        <w:rPr>
          <w:rStyle w:val="Zag11"/>
          <w:rFonts w:ascii="Times New Roman" w:eastAsia="@Arial Unicode MS" w:hAnsi="Times New Roman"/>
          <w:b/>
          <w:lang w:val="ru-RU"/>
        </w:rPr>
      </w:pPr>
    </w:p>
    <w:p w:rsidR="00D83CA9" w:rsidRPr="003235DA" w:rsidRDefault="00D83CA9" w:rsidP="00D83CA9">
      <w:pPr>
        <w:pStyle w:val="NormalPP"/>
        <w:ind w:left="57" w:right="57"/>
        <w:rPr>
          <w:rStyle w:val="Zag11"/>
          <w:rFonts w:ascii="Times New Roman" w:eastAsia="@Arial Unicode MS" w:hAnsi="Times New Roman"/>
          <w:b/>
          <w:sz w:val="20"/>
          <w:szCs w:val="20"/>
          <w:lang w:val="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3"/>
        <w:gridCol w:w="7223"/>
      </w:tblGrid>
      <w:tr w:rsidR="00D83CA9" w:rsidRPr="009150EE" w:rsidTr="00D83CA9">
        <w:tc>
          <w:tcPr>
            <w:tcW w:w="7321" w:type="dxa"/>
            <w:tcBorders>
              <w:top w:val="nil"/>
              <w:left w:val="nil"/>
              <w:bottom w:val="nil"/>
              <w:right w:val="nil"/>
            </w:tcBorders>
          </w:tcPr>
          <w:p w:rsidR="00D83CA9" w:rsidRPr="009150EE" w:rsidRDefault="00D83CA9" w:rsidP="00D83CA9">
            <w:pPr>
              <w:pStyle w:val="NormalPP"/>
              <w:ind w:right="57"/>
              <w:rPr>
                <w:rStyle w:val="Zag11"/>
                <w:rFonts w:ascii="Times New Roman" w:eastAsia="@Arial Unicode MS" w:hAnsi="Times New Roman"/>
                <w:lang w:val="ru-RU"/>
              </w:rPr>
            </w:pPr>
            <w:r w:rsidRPr="009150EE">
              <w:rPr>
                <w:rStyle w:val="Zag11"/>
                <w:rFonts w:ascii="Times New Roman" w:eastAsia="@Arial Unicode MS" w:hAnsi="Times New Roman"/>
                <w:lang w:val="ru-RU"/>
              </w:rPr>
              <w:t>Принята на заседании педагогического совета</w:t>
            </w:r>
          </w:p>
          <w:p w:rsidR="00D83CA9" w:rsidRPr="009150EE" w:rsidRDefault="00D83CA9" w:rsidP="00D83CA9">
            <w:pPr>
              <w:pStyle w:val="NormalPP"/>
              <w:ind w:right="57"/>
              <w:rPr>
                <w:rStyle w:val="Zag11"/>
                <w:rFonts w:ascii="Times New Roman" w:eastAsia="@Arial Unicode MS" w:hAnsi="Times New Roman"/>
                <w:lang w:val="ru-RU"/>
              </w:rPr>
            </w:pPr>
            <w:r w:rsidRPr="009150EE">
              <w:rPr>
                <w:rStyle w:val="Zag11"/>
                <w:rFonts w:ascii="Times New Roman" w:eastAsia="@Arial Unicode MS" w:hAnsi="Times New Roman"/>
                <w:lang w:val="ru-RU"/>
              </w:rPr>
              <w:t>(протокол от 30.08.2015 года № 1)</w:t>
            </w:r>
          </w:p>
        </w:tc>
        <w:tc>
          <w:tcPr>
            <w:tcW w:w="7321" w:type="dxa"/>
            <w:tcBorders>
              <w:top w:val="nil"/>
              <w:left w:val="nil"/>
              <w:bottom w:val="nil"/>
              <w:right w:val="nil"/>
            </w:tcBorders>
          </w:tcPr>
          <w:p w:rsidR="00D83CA9" w:rsidRPr="009150EE" w:rsidRDefault="00D83CA9" w:rsidP="00D83CA9">
            <w:pPr>
              <w:pStyle w:val="NormalPP"/>
              <w:ind w:right="57"/>
              <w:jc w:val="right"/>
              <w:rPr>
                <w:rStyle w:val="Zag11"/>
                <w:rFonts w:ascii="Times New Roman" w:eastAsia="@Arial Unicode MS" w:hAnsi="Times New Roman"/>
                <w:lang w:val="ru-RU"/>
              </w:rPr>
            </w:pPr>
            <w:r w:rsidRPr="009150EE">
              <w:rPr>
                <w:rStyle w:val="Zag11"/>
                <w:rFonts w:ascii="Times New Roman" w:eastAsia="@Arial Unicode MS" w:hAnsi="Times New Roman"/>
                <w:lang w:val="ru-RU"/>
              </w:rPr>
              <w:t>Утверждена</w:t>
            </w:r>
          </w:p>
          <w:p w:rsidR="00D83CA9" w:rsidRPr="009150EE" w:rsidRDefault="00D83CA9" w:rsidP="00D83CA9">
            <w:pPr>
              <w:pStyle w:val="NormalPP"/>
              <w:ind w:right="57"/>
              <w:jc w:val="right"/>
              <w:rPr>
                <w:rStyle w:val="Zag11"/>
                <w:rFonts w:ascii="Times New Roman" w:eastAsia="@Arial Unicode MS" w:hAnsi="Times New Roman"/>
                <w:lang w:val="ru-RU"/>
              </w:rPr>
            </w:pPr>
            <w:r w:rsidRPr="009150EE">
              <w:rPr>
                <w:rStyle w:val="Zag11"/>
                <w:rFonts w:ascii="Times New Roman" w:eastAsia="@Arial Unicode MS" w:hAnsi="Times New Roman"/>
                <w:lang w:val="ru-RU"/>
              </w:rPr>
              <w:t>Директор ______________ Н.А.Чичинова</w:t>
            </w:r>
          </w:p>
          <w:p w:rsidR="00D83CA9" w:rsidRPr="009150EE" w:rsidRDefault="00D83CA9" w:rsidP="00D83CA9">
            <w:pPr>
              <w:pStyle w:val="NormalPP"/>
              <w:ind w:right="57"/>
              <w:jc w:val="right"/>
              <w:rPr>
                <w:rStyle w:val="Zag11"/>
                <w:rFonts w:ascii="Times New Roman" w:eastAsia="@Arial Unicode MS" w:hAnsi="Times New Roman"/>
                <w:b/>
                <w:sz w:val="20"/>
                <w:szCs w:val="20"/>
                <w:lang w:val="ru-RU"/>
              </w:rPr>
            </w:pPr>
            <w:r w:rsidRPr="009150EE">
              <w:rPr>
                <w:rStyle w:val="Zag11"/>
                <w:rFonts w:ascii="Times New Roman" w:eastAsia="@Arial Unicode MS" w:hAnsi="Times New Roman"/>
                <w:lang w:val="ru-RU"/>
              </w:rPr>
              <w:t>Приказ от __________ 2015 года № ____</w:t>
            </w:r>
          </w:p>
        </w:tc>
      </w:tr>
    </w:tbl>
    <w:p w:rsidR="00D83CA9" w:rsidRPr="003235DA" w:rsidRDefault="00D83CA9" w:rsidP="00D83CA9">
      <w:pPr>
        <w:pStyle w:val="NormalPP"/>
        <w:ind w:left="57" w:right="57"/>
        <w:rPr>
          <w:rStyle w:val="Zag11"/>
          <w:rFonts w:ascii="Times New Roman" w:eastAsia="@Arial Unicode MS" w:hAnsi="Times New Roman"/>
          <w:b/>
          <w:sz w:val="20"/>
          <w:szCs w:val="20"/>
          <w:lang w:val="ru-RU"/>
        </w:rPr>
      </w:pPr>
    </w:p>
    <w:p w:rsidR="00D83CA9" w:rsidRDefault="00D83CA9" w:rsidP="00D83CA9">
      <w:pPr>
        <w:pStyle w:val="NormalPP"/>
        <w:ind w:left="57" w:right="57"/>
        <w:rPr>
          <w:rStyle w:val="Zag11"/>
          <w:rFonts w:ascii="Times New Roman" w:eastAsia="@Arial Unicode MS" w:hAnsi="Times New Roman"/>
          <w:b/>
          <w:sz w:val="20"/>
          <w:szCs w:val="20"/>
          <w:lang w:val="ru-RU"/>
        </w:rPr>
      </w:pPr>
    </w:p>
    <w:p w:rsidR="00D83CA9" w:rsidRDefault="00D83CA9" w:rsidP="00D83CA9">
      <w:pPr>
        <w:pStyle w:val="NormalPP"/>
        <w:ind w:left="57" w:right="57"/>
        <w:rPr>
          <w:rStyle w:val="Zag11"/>
          <w:rFonts w:ascii="Times New Roman" w:eastAsia="@Arial Unicode MS" w:hAnsi="Times New Roman"/>
          <w:b/>
          <w:sz w:val="20"/>
          <w:szCs w:val="20"/>
          <w:lang w:val="ru-RU"/>
        </w:rPr>
      </w:pPr>
    </w:p>
    <w:p w:rsidR="00D83CA9" w:rsidRDefault="00D83CA9" w:rsidP="00D83CA9">
      <w:pPr>
        <w:pStyle w:val="NormalPP"/>
        <w:ind w:left="57" w:right="57"/>
        <w:rPr>
          <w:rStyle w:val="Zag11"/>
          <w:rFonts w:ascii="Times New Roman" w:eastAsia="@Arial Unicode MS" w:hAnsi="Times New Roman"/>
          <w:b/>
          <w:sz w:val="20"/>
          <w:szCs w:val="20"/>
          <w:lang w:val="ru-RU"/>
        </w:rPr>
      </w:pPr>
    </w:p>
    <w:p w:rsidR="00D83CA9" w:rsidRDefault="00D83CA9" w:rsidP="00D83CA9">
      <w:pPr>
        <w:pStyle w:val="NormalPP"/>
        <w:ind w:left="57" w:right="57"/>
        <w:rPr>
          <w:rStyle w:val="Zag11"/>
          <w:rFonts w:ascii="Times New Roman" w:eastAsia="@Arial Unicode MS" w:hAnsi="Times New Roman"/>
          <w:b/>
          <w:sz w:val="20"/>
          <w:szCs w:val="20"/>
          <w:lang w:val="ru-RU"/>
        </w:rPr>
      </w:pPr>
    </w:p>
    <w:p w:rsidR="00D83CA9" w:rsidRPr="003235DA" w:rsidRDefault="00D83CA9" w:rsidP="00D83CA9">
      <w:pPr>
        <w:pStyle w:val="NormalPP"/>
        <w:ind w:left="57" w:right="57"/>
        <w:rPr>
          <w:rStyle w:val="Zag11"/>
          <w:rFonts w:ascii="Times New Roman" w:eastAsia="@Arial Unicode MS" w:hAnsi="Times New Roman"/>
          <w:b/>
          <w:sz w:val="20"/>
          <w:szCs w:val="20"/>
          <w:lang w:val="ru-RU"/>
        </w:rPr>
      </w:pPr>
    </w:p>
    <w:p w:rsidR="00D83CA9" w:rsidRPr="00D131F4" w:rsidRDefault="00D83CA9" w:rsidP="00D83CA9">
      <w:pPr>
        <w:pStyle w:val="NormalPP"/>
        <w:ind w:left="57" w:right="57"/>
        <w:jc w:val="center"/>
        <w:rPr>
          <w:rStyle w:val="Zag11"/>
          <w:rFonts w:ascii="Times New Roman" w:eastAsia="@Arial Unicode MS" w:hAnsi="Times New Roman"/>
          <w:b/>
          <w:sz w:val="36"/>
          <w:szCs w:val="36"/>
          <w:lang w:val="ru-RU"/>
        </w:rPr>
      </w:pPr>
      <w:r w:rsidRPr="00D131F4">
        <w:rPr>
          <w:rStyle w:val="Zag11"/>
          <w:rFonts w:ascii="Times New Roman" w:eastAsia="@Arial Unicode MS" w:hAnsi="Times New Roman"/>
          <w:b/>
          <w:sz w:val="36"/>
          <w:szCs w:val="36"/>
          <w:lang w:val="ru-RU"/>
        </w:rPr>
        <w:t>Основная образовательная программа</w:t>
      </w:r>
    </w:p>
    <w:p w:rsidR="00D83CA9" w:rsidRPr="00D131F4" w:rsidRDefault="00D83CA9" w:rsidP="00D83CA9">
      <w:pPr>
        <w:pStyle w:val="NormalPP"/>
        <w:ind w:left="57" w:right="57"/>
        <w:jc w:val="center"/>
        <w:rPr>
          <w:rStyle w:val="Zag11"/>
          <w:rFonts w:ascii="Times New Roman" w:eastAsia="@Arial Unicode MS" w:hAnsi="Times New Roman"/>
          <w:b/>
          <w:sz w:val="36"/>
          <w:szCs w:val="36"/>
          <w:lang w:val="ru-RU"/>
        </w:rPr>
      </w:pPr>
      <w:r>
        <w:rPr>
          <w:rStyle w:val="Zag11"/>
          <w:rFonts w:ascii="Times New Roman" w:eastAsia="@Arial Unicode MS" w:hAnsi="Times New Roman"/>
          <w:b/>
          <w:sz w:val="36"/>
          <w:szCs w:val="36"/>
          <w:lang w:val="ru-RU"/>
        </w:rPr>
        <w:t>основного</w:t>
      </w:r>
      <w:r w:rsidRPr="00D131F4">
        <w:rPr>
          <w:rStyle w:val="Zag11"/>
          <w:rFonts w:ascii="Times New Roman" w:eastAsia="@Arial Unicode MS" w:hAnsi="Times New Roman"/>
          <w:b/>
          <w:sz w:val="36"/>
          <w:szCs w:val="36"/>
          <w:lang w:val="ru-RU"/>
        </w:rPr>
        <w:t xml:space="preserve"> общего образования</w:t>
      </w:r>
    </w:p>
    <w:p w:rsidR="00D83CA9" w:rsidRPr="00D131F4" w:rsidRDefault="00D83CA9" w:rsidP="00D83CA9">
      <w:pPr>
        <w:pStyle w:val="NormalPP"/>
        <w:ind w:left="57" w:right="57"/>
        <w:jc w:val="center"/>
        <w:rPr>
          <w:rStyle w:val="Zag11"/>
          <w:rFonts w:ascii="Times New Roman" w:eastAsia="@Arial Unicode MS" w:hAnsi="Times New Roman"/>
          <w:b/>
          <w:sz w:val="36"/>
          <w:szCs w:val="36"/>
          <w:lang w:val="ru-RU"/>
        </w:rPr>
      </w:pPr>
      <w:r w:rsidRPr="00D131F4">
        <w:rPr>
          <w:rStyle w:val="Zag11"/>
          <w:rFonts w:ascii="Times New Roman" w:eastAsia="@Arial Unicode MS" w:hAnsi="Times New Roman"/>
          <w:b/>
          <w:sz w:val="36"/>
          <w:szCs w:val="36"/>
          <w:lang w:val="ru-RU"/>
        </w:rPr>
        <w:t>МКОУ СОШ с.</w:t>
      </w:r>
      <w:r>
        <w:rPr>
          <w:rStyle w:val="Zag11"/>
          <w:rFonts w:ascii="Times New Roman" w:eastAsia="@Arial Unicode MS" w:hAnsi="Times New Roman"/>
          <w:b/>
          <w:sz w:val="36"/>
          <w:szCs w:val="36"/>
          <w:lang w:val="ru-RU"/>
        </w:rPr>
        <w:t xml:space="preserve"> </w:t>
      </w:r>
      <w:r w:rsidRPr="00D131F4">
        <w:rPr>
          <w:rStyle w:val="Zag11"/>
          <w:rFonts w:ascii="Times New Roman" w:eastAsia="@Arial Unicode MS" w:hAnsi="Times New Roman"/>
          <w:b/>
          <w:sz w:val="36"/>
          <w:szCs w:val="36"/>
          <w:lang w:val="ru-RU"/>
        </w:rPr>
        <w:t>Буйского Уржумского района</w:t>
      </w:r>
    </w:p>
    <w:p w:rsidR="00D83CA9" w:rsidRPr="00D131F4" w:rsidRDefault="00D83CA9" w:rsidP="00D83CA9">
      <w:pPr>
        <w:pStyle w:val="NormalPP"/>
        <w:ind w:left="57" w:right="57"/>
        <w:jc w:val="center"/>
        <w:rPr>
          <w:rFonts w:ascii="Times New Roman" w:eastAsia="@Arial Unicode MS" w:hAnsi="Times New Roman" w:cs="Times New Roman"/>
          <w:b/>
          <w:sz w:val="36"/>
          <w:szCs w:val="36"/>
          <w:lang w:val="ru-RU"/>
        </w:rPr>
      </w:pPr>
      <w:r w:rsidRPr="00D131F4">
        <w:rPr>
          <w:rStyle w:val="Zag11"/>
          <w:rFonts w:ascii="Times New Roman" w:eastAsia="@Arial Unicode MS" w:hAnsi="Times New Roman"/>
          <w:b/>
          <w:sz w:val="36"/>
          <w:szCs w:val="36"/>
          <w:lang w:val="ru-RU"/>
        </w:rPr>
        <w:t>Кировской область</w:t>
      </w:r>
    </w:p>
    <w:p w:rsidR="00D83CA9" w:rsidRPr="00D131F4" w:rsidRDefault="00D83CA9" w:rsidP="00D83CA9">
      <w:pPr>
        <w:ind w:left="57" w:right="57"/>
        <w:rPr>
          <w:b/>
          <w:sz w:val="20"/>
          <w:szCs w:val="20"/>
        </w:rPr>
      </w:pPr>
    </w:p>
    <w:p w:rsidR="00D83CA9" w:rsidRPr="00E9235A" w:rsidRDefault="00D83CA9" w:rsidP="00D83CA9">
      <w:pPr>
        <w:ind w:left="57" w:right="57"/>
        <w:jc w:val="center"/>
        <w:rPr>
          <w:sz w:val="28"/>
          <w:szCs w:val="28"/>
        </w:rPr>
      </w:pPr>
      <w:r w:rsidRPr="00E9235A">
        <w:rPr>
          <w:sz w:val="28"/>
          <w:szCs w:val="28"/>
        </w:rPr>
        <w:t>201</w:t>
      </w:r>
      <w:r>
        <w:rPr>
          <w:sz w:val="28"/>
          <w:szCs w:val="28"/>
        </w:rPr>
        <w:t>5</w:t>
      </w:r>
      <w:r w:rsidRPr="00E9235A">
        <w:rPr>
          <w:sz w:val="28"/>
          <w:szCs w:val="28"/>
        </w:rPr>
        <w:t>-201</w:t>
      </w:r>
      <w:r>
        <w:rPr>
          <w:sz w:val="28"/>
          <w:szCs w:val="28"/>
        </w:rPr>
        <w:t>6</w:t>
      </w:r>
      <w:r w:rsidRPr="00E9235A">
        <w:rPr>
          <w:sz w:val="28"/>
          <w:szCs w:val="28"/>
        </w:rPr>
        <w:t xml:space="preserve"> учебный год</w:t>
      </w:r>
    </w:p>
    <w:p w:rsidR="00D83CA9" w:rsidRPr="003235DA" w:rsidRDefault="00D83CA9" w:rsidP="00D83CA9">
      <w:pPr>
        <w:ind w:left="57" w:right="57"/>
        <w:rPr>
          <w:sz w:val="20"/>
          <w:szCs w:val="20"/>
        </w:rPr>
      </w:pPr>
    </w:p>
    <w:p w:rsidR="00D83CA9" w:rsidRPr="003235DA" w:rsidRDefault="00D83CA9" w:rsidP="00D83CA9">
      <w:pPr>
        <w:ind w:left="57" w:right="57"/>
        <w:rPr>
          <w:sz w:val="20"/>
          <w:szCs w:val="20"/>
        </w:rPr>
      </w:pPr>
    </w:p>
    <w:p w:rsidR="00D83CA9" w:rsidRPr="003235DA" w:rsidRDefault="00D83CA9" w:rsidP="00D83CA9">
      <w:pPr>
        <w:ind w:left="57" w:right="57"/>
        <w:rPr>
          <w:sz w:val="20"/>
          <w:szCs w:val="20"/>
        </w:rPr>
      </w:pPr>
    </w:p>
    <w:p w:rsidR="00D83CA9" w:rsidRPr="003235DA" w:rsidRDefault="00D83CA9" w:rsidP="00D83CA9">
      <w:pPr>
        <w:ind w:left="57" w:right="57"/>
        <w:rPr>
          <w:sz w:val="20"/>
          <w:szCs w:val="20"/>
        </w:rPr>
      </w:pPr>
    </w:p>
    <w:p w:rsidR="00D83CA9" w:rsidRPr="003235DA" w:rsidRDefault="00D83CA9" w:rsidP="00D83CA9">
      <w:pPr>
        <w:ind w:left="57" w:right="57"/>
        <w:rPr>
          <w:sz w:val="20"/>
          <w:szCs w:val="20"/>
        </w:rPr>
      </w:pPr>
    </w:p>
    <w:p w:rsidR="00D83CA9" w:rsidRPr="00D83CA9" w:rsidRDefault="00D83CA9" w:rsidP="00D83CA9">
      <w:pPr>
        <w:ind w:left="57" w:right="57"/>
        <w:jc w:val="center"/>
        <w:rPr>
          <w:sz w:val="28"/>
          <w:szCs w:val="28"/>
        </w:rPr>
      </w:pPr>
      <w:r w:rsidRPr="00D83CA9">
        <w:rPr>
          <w:sz w:val="28"/>
          <w:szCs w:val="28"/>
        </w:rPr>
        <w:t>с.Буйское</w:t>
      </w:r>
    </w:p>
    <w:p w:rsidR="00D83CA9" w:rsidRPr="00D83CA9" w:rsidRDefault="00D83CA9" w:rsidP="00D83CA9">
      <w:pPr>
        <w:ind w:left="57" w:right="57"/>
        <w:jc w:val="center"/>
        <w:rPr>
          <w:sz w:val="28"/>
          <w:szCs w:val="28"/>
        </w:rPr>
      </w:pPr>
      <w:r w:rsidRPr="00D83CA9">
        <w:rPr>
          <w:sz w:val="28"/>
          <w:szCs w:val="28"/>
        </w:rPr>
        <w:t>2015</w:t>
      </w:r>
    </w:p>
    <w:p w:rsidR="00CA0754" w:rsidRPr="00204CC4" w:rsidRDefault="002A7BE7" w:rsidP="003C4AE5">
      <w:pPr>
        <w:spacing w:after="0" w:line="240" w:lineRule="auto"/>
        <w:jc w:val="center"/>
        <w:rPr>
          <w:b/>
        </w:rPr>
      </w:pPr>
      <w:r w:rsidRPr="00204CC4">
        <w:rPr>
          <w:b/>
        </w:rPr>
        <w:lastRenderedPageBreak/>
        <w:t>О</w:t>
      </w:r>
      <w:r w:rsidR="00CA0754" w:rsidRPr="00204CC4">
        <w:rPr>
          <w:b/>
        </w:rPr>
        <w:t>главление</w:t>
      </w:r>
    </w:p>
    <w:p w:rsidR="00CA0754" w:rsidRPr="00204CC4" w:rsidRDefault="00CA0754" w:rsidP="003C4AE5">
      <w:pPr>
        <w:spacing w:after="0" w:line="240" w:lineRule="auto"/>
        <w:jc w:val="center"/>
        <w:rPr>
          <w:b/>
        </w:rPr>
      </w:pPr>
    </w:p>
    <w:tbl>
      <w:tblPr>
        <w:tblW w:w="5000" w:type="pct"/>
        <w:tblLook w:val="01E0"/>
      </w:tblPr>
      <w:tblGrid>
        <w:gridCol w:w="534"/>
        <w:gridCol w:w="10268"/>
        <w:gridCol w:w="3701"/>
      </w:tblGrid>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jc w:val="center"/>
            </w:pPr>
            <w:r w:rsidRPr="00204CC4">
              <w:t>№ п/п</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jc w:val="center"/>
            </w:pPr>
            <w:r w:rsidRPr="00204CC4">
              <w:t>Наименование раздела</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jc w:val="center"/>
            </w:pPr>
            <w:r w:rsidRPr="00204CC4">
              <w:t>Страница</w:t>
            </w:r>
          </w:p>
        </w:tc>
      </w:tr>
      <w:tr w:rsidR="00947620"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947620" w:rsidRPr="00204CC4" w:rsidRDefault="00947620" w:rsidP="003C4AE5">
            <w:pPr>
              <w:spacing w:after="0" w:line="240" w:lineRule="auto"/>
            </w:pPr>
          </w:p>
        </w:tc>
        <w:tc>
          <w:tcPr>
            <w:tcW w:w="3540" w:type="pct"/>
            <w:tcBorders>
              <w:top w:val="single" w:sz="4" w:space="0" w:color="auto"/>
              <w:left w:val="single" w:sz="4" w:space="0" w:color="auto"/>
              <w:bottom w:val="single" w:sz="4" w:space="0" w:color="auto"/>
              <w:right w:val="single" w:sz="4" w:space="0" w:color="auto"/>
            </w:tcBorders>
            <w:vAlign w:val="center"/>
          </w:tcPr>
          <w:p w:rsidR="00947620" w:rsidRPr="00204CC4" w:rsidRDefault="00947620" w:rsidP="003C4AE5">
            <w:pPr>
              <w:spacing w:after="0" w:line="240" w:lineRule="auto"/>
              <w:rPr>
                <w:b/>
              </w:rPr>
            </w:pPr>
            <w:r>
              <w:rPr>
                <w:b/>
              </w:rPr>
              <w:t>Паспорт основной образовательной программы МКОУ СОШ села Буйского</w:t>
            </w:r>
          </w:p>
        </w:tc>
        <w:tc>
          <w:tcPr>
            <w:tcW w:w="1276" w:type="pct"/>
            <w:tcBorders>
              <w:top w:val="single" w:sz="4" w:space="0" w:color="auto"/>
              <w:left w:val="single" w:sz="4" w:space="0" w:color="auto"/>
              <w:bottom w:val="single" w:sz="4" w:space="0" w:color="auto"/>
              <w:right w:val="single" w:sz="4" w:space="0" w:color="auto"/>
            </w:tcBorders>
            <w:vAlign w:val="center"/>
          </w:tcPr>
          <w:p w:rsidR="00947620" w:rsidRPr="00204CC4" w:rsidRDefault="00A63255" w:rsidP="003C4AE5">
            <w:pPr>
              <w:spacing w:after="0" w:line="240" w:lineRule="auto"/>
            </w:pPr>
            <w:r>
              <w:t>3-4</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F549CE">
            <w:pPr>
              <w:spacing w:after="0" w:line="240" w:lineRule="auto"/>
            </w:pPr>
            <w:r w:rsidRPr="00204CC4">
              <w:t>1</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rPr>
                <w:b/>
              </w:rPr>
            </w:pPr>
            <w:r w:rsidRPr="00204CC4">
              <w:rPr>
                <w:b/>
              </w:rPr>
              <w:t>Целевой раздел</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A63255" w:rsidP="003C4AE5">
            <w:pPr>
              <w:spacing w:after="0" w:line="240" w:lineRule="auto"/>
            </w:pPr>
            <w:r>
              <w:t>5</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1.1</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Пояснительная записка</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A63255" w:rsidP="00A63255">
            <w:pPr>
              <w:spacing w:after="0" w:line="240" w:lineRule="auto"/>
            </w:pPr>
            <w:r>
              <w:t>5</w:t>
            </w:r>
            <w:r w:rsidR="00CA0754" w:rsidRPr="00204CC4">
              <w:t xml:space="preserve"> - </w:t>
            </w:r>
            <w:r>
              <w:t>7</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1.2</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640962" w:rsidP="003C4AE5">
            <w:pPr>
              <w:spacing w:after="0" w:line="240" w:lineRule="auto"/>
            </w:pPr>
            <w:hyperlink r:id="rId8" w:anchor="_Toc345944564#_Toc345944564" w:history="1">
              <w:r w:rsidR="00CA0754" w:rsidRPr="00204CC4">
                <w:rPr>
                  <w:rStyle w:val="a3"/>
                  <w:color w:val="auto"/>
                </w:rPr>
                <w:t>Планируемые результаты освоения обучающимися</w:t>
              </w:r>
            </w:hyperlink>
            <w:hyperlink r:id="rId9" w:anchor="_Toc345944565#_Toc345944565" w:history="1">
              <w:r w:rsidR="00CA0754" w:rsidRPr="00204CC4">
                <w:rPr>
                  <w:rStyle w:val="a3"/>
                  <w:color w:val="auto"/>
                </w:rPr>
                <w:t xml:space="preserve"> образовательной программы основного общего образования</w:t>
              </w:r>
              <w:r w:rsidR="00CA0754" w:rsidRPr="00204CC4">
                <w:rPr>
                  <w:rStyle w:val="a3"/>
                  <w:webHidden/>
                  <w:color w:val="auto"/>
                </w:rPr>
                <w:tab/>
              </w:r>
            </w:hyperlink>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A63255" w:rsidP="00A63255">
            <w:pPr>
              <w:spacing w:after="0" w:line="240" w:lineRule="auto"/>
            </w:pPr>
            <w:r>
              <w:t>8</w:t>
            </w:r>
            <w:r w:rsidR="00CA0754" w:rsidRPr="00204CC4">
              <w:t xml:space="preserve"> - </w:t>
            </w:r>
            <w:r w:rsidR="00035257">
              <w:t>6</w:t>
            </w:r>
            <w:r>
              <w:t>1</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1.3</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Система оценки достижения планируемых результатов освоения  Программы</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6</w:t>
            </w:r>
            <w:r w:rsidR="00A63255">
              <w:t xml:space="preserve">1- </w:t>
            </w:r>
            <w:r>
              <w:t>7</w:t>
            </w:r>
            <w:r w:rsidR="00A63255">
              <w:t>4</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F549CE" w:rsidP="003C4AE5">
            <w:pPr>
              <w:spacing w:after="0" w:line="240" w:lineRule="auto"/>
            </w:pPr>
            <w:r>
              <w:t>2</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rPr>
                <w:b/>
              </w:rPr>
            </w:pPr>
            <w:r w:rsidRPr="00204CC4">
              <w:rPr>
                <w:b/>
              </w:rPr>
              <w:t>Содержательный раздел</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3C4AE5">
            <w:pPr>
              <w:spacing w:after="0" w:line="240" w:lineRule="auto"/>
            </w:pPr>
            <w:r>
              <w:t>7</w:t>
            </w:r>
            <w:r w:rsidR="00A63255">
              <w:t>5</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2.1</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Программа формирования универсальных учебных действий на ступени основного общего образования</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7</w:t>
            </w:r>
            <w:r w:rsidR="00A63255">
              <w:t>5</w:t>
            </w:r>
            <w:r w:rsidR="00AA2ACE" w:rsidRPr="00204CC4">
              <w:t>-</w:t>
            </w:r>
            <w:r w:rsidR="009B4586" w:rsidRPr="00204CC4">
              <w:t>1</w:t>
            </w:r>
            <w:r>
              <w:t>42</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2.2</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640962" w:rsidP="003C4AE5">
            <w:pPr>
              <w:spacing w:after="0" w:line="240" w:lineRule="auto"/>
            </w:pPr>
            <w:hyperlink r:id="rId10" w:anchor="_Toc345944571#_Toc345944571" w:history="1">
              <w:r w:rsidR="00CA0754" w:rsidRPr="00204CC4">
                <w:rPr>
                  <w:rStyle w:val="a3"/>
                  <w:color w:val="auto"/>
                </w:rPr>
                <w:t xml:space="preserve"> Программы отдельных учебных предметов </w:t>
              </w:r>
            </w:hyperlink>
            <w:hyperlink r:id="rId11" w:anchor="_Toc345944572#_Toc345944572" w:history="1"/>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14</w:t>
            </w:r>
            <w:r w:rsidR="009B4586" w:rsidRPr="00204CC4">
              <w:t>3-1</w:t>
            </w:r>
            <w:r>
              <w:t>4</w:t>
            </w:r>
            <w:r w:rsidR="00F549CE">
              <w:t>5</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2.3</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Программа воспитания и социализации  обуча</w:t>
            </w:r>
            <w:r w:rsidR="00A71B5A" w:rsidRPr="00204CC4">
              <w:t>ю</w:t>
            </w:r>
            <w:r w:rsidRPr="00204CC4">
              <w:t>щихся на ступени основного общего образования</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9B4586" w:rsidP="00035257">
            <w:pPr>
              <w:spacing w:after="0" w:line="240" w:lineRule="auto"/>
            </w:pPr>
            <w:r w:rsidRPr="00204CC4">
              <w:t>1</w:t>
            </w:r>
            <w:r w:rsidR="00035257">
              <w:t>4</w:t>
            </w:r>
            <w:r w:rsidR="00F549CE">
              <w:t>6 -</w:t>
            </w:r>
            <w:r w:rsidR="00035257">
              <w:t>178</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2.4</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Программа коррекционной работы (модель адаптации обучающих</w:t>
            </w:r>
            <w:r w:rsidR="00A71B5A" w:rsidRPr="00204CC4">
              <w:t>с</w:t>
            </w:r>
            <w:r w:rsidRPr="00204CC4">
              <w:t>я)</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179</w:t>
            </w:r>
            <w:r w:rsidR="009B4586" w:rsidRPr="00204CC4">
              <w:t xml:space="preserve"> </w:t>
            </w:r>
            <w:r w:rsidR="005C6336" w:rsidRPr="00204CC4">
              <w:t>-</w:t>
            </w:r>
            <w:r w:rsidR="00F549CE">
              <w:t xml:space="preserve"> </w:t>
            </w:r>
            <w:r>
              <w:t>189</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F549CE">
            <w:pPr>
              <w:spacing w:after="0" w:line="240" w:lineRule="auto"/>
            </w:pPr>
            <w:r w:rsidRPr="00204CC4">
              <w:t>3</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rPr>
                <w:b/>
              </w:rPr>
            </w:pPr>
            <w:r w:rsidRPr="00204CC4">
              <w:rPr>
                <w:b/>
              </w:rPr>
              <w:t>Организационный раздел</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3C4AE5">
            <w:pPr>
              <w:spacing w:after="0" w:line="240" w:lineRule="auto"/>
            </w:pPr>
            <w:r>
              <w:t>190</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3.1</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F549CE" w:rsidP="003C4AE5">
            <w:pPr>
              <w:spacing w:after="0" w:line="240" w:lineRule="auto"/>
            </w:pPr>
            <w:r>
              <w:t>Учебный план основного общего образования</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190</w:t>
            </w:r>
            <w:r w:rsidR="00F549CE">
              <w:t xml:space="preserve"> - </w:t>
            </w:r>
            <w:r>
              <w:t>196</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3.2</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Система условий реализации Программы</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035257">
            <w:pPr>
              <w:spacing w:after="0" w:line="240" w:lineRule="auto"/>
            </w:pPr>
            <w:r>
              <w:t>197</w:t>
            </w:r>
            <w:r w:rsidR="00F549CE">
              <w:t xml:space="preserve"> - 2</w:t>
            </w:r>
            <w:r>
              <w:t>3</w:t>
            </w:r>
            <w:r w:rsidR="00F549CE">
              <w:t>0</w:t>
            </w:r>
          </w:p>
        </w:tc>
      </w:tr>
      <w:tr w:rsidR="00F549CE"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F549CE" w:rsidRPr="00204CC4" w:rsidRDefault="00F549CE" w:rsidP="003C4AE5">
            <w:pPr>
              <w:spacing w:after="0" w:line="240" w:lineRule="auto"/>
            </w:pPr>
            <w:r>
              <w:t>3.3</w:t>
            </w:r>
          </w:p>
        </w:tc>
        <w:tc>
          <w:tcPr>
            <w:tcW w:w="3540" w:type="pct"/>
            <w:tcBorders>
              <w:top w:val="single" w:sz="4" w:space="0" w:color="auto"/>
              <w:left w:val="single" w:sz="4" w:space="0" w:color="auto"/>
              <w:bottom w:val="single" w:sz="4" w:space="0" w:color="auto"/>
              <w:right w:val="single" w:sz="4" w:space="0" w:color="auto"/>
            </w:tcBorders>
            <w:vAlign w:val="center"/>
          </w:tcPr>
          <w:p w:rsidR="00F549CE" w:rsidRPr="00204CC4" w:rsidRDefault="00F549CE" w:rsidP="003C4AE5">
            <w:pPr>
              <w:spacing w:after="0" w:line="240" w:lineRule="auto"/>
            </w:pPr>
            <w:r>
              <w:t>План внеурочной работы</w:t>
            </w:r>
          </w:p>
        </w:tc>
        <w:tc>
          <w:tcPr>
            <w:tcW w:w="1276" w:type="pct"/>
            <w:tcBorders>
              <w:top w:val="single" w:sz="4" w:space="0" w:color="auto"/>
              <w:left w:val="single" w:sz="4" w:space="0" w:color="auto"/>
              <w:bottom w:val="single" w:sz="4" w:space="0" w:color="auto"/>
              <w:right w:val="single" w:sz="4" w:space="0" w:color="auto"/>
            </w:tcBorders>
            <w:vAlign w:val="center"/>
          </w:tcPr>
          <w:p w:rsidR="00F549CE" w:rsidRDefault="00F549CE" w:rsidP="00035257">
            <w:pPr>
              <w:spacing w:after="0" w:line="240" w:lineRule="auto"/>
            </w:pPr>
            <w:r>
              <w:t>2</w:t>
            </w:r>
            <w:r w:rsidR="00035257">
              <w:t>3</w:t>
            </w:r>
            <w:r>
              <w:t xml:space="preserve">1 </w:t>
            </w:r>
          </w:p>
        </w:tc>
      </w:tr>
      <w:tr w:rsidR="00F549CE"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F549CE" w:rsidRDefault="00F549CE" w:rsidP="003C4AE5">
            <w:pPr>
              <w:spacing w:after="0" w:line="240" w:lineRule="auto"/>
            </w:pPr>
            <w:r>
              <w:t>3.4</w:t>
            </w:r>
          </w:p>
        </w:tc>
        <w:tc>
          <w:tcPr>
            <w:tcW w:w="3540" w:type="pct"/>
            <w:tcBorders>
              <w:top w:val="single" w:sz="4" w:space="0" w:color="auto"/>
              <w:left w:val="single" w:sz="4" w:space="0" w:color="auto"/>
              <w:bottom w:val="single" w:sz="4" w:space="0" w:color="auto"/>
              <w:right w:val="single" w:sz="4" w:space="0" w:color="auto"/>
            </w:tcBorders>
            <w:vAlign w:val="center"/>
          </w:tcPr>
          <w:p w:rsidR="00F549CE" w:rsidRDefault="00F549CE" w:rsidP="003C4AE5">
            <w:pPr>
              <w:spacing w:after="0" w:line="240" w:lineRule="auto"/>
            </w:pPr>
            <w:r>
              <w:t>Система условий реализации Программы</w:t>
            </w:r>
          </w:p>
        </w:tc>
        <w:tc>
          <w:tcPr>
            <w:tcW w:w="1276" w:type="pct"/>
            <w:tcBorders>
              <w:top w:val="single" w:sz="4" w:space="0" w:color="auto"/>
              <w:left w:val="single" w:sz="4" w:space="0" w:color="auto"/>
              <w:bottom w:val="single" w:sz="4" w:space="0" w:color="auto"/>
              <w:right w:val="single" w:sz="4" w:space="0" w:color="auto"/>
            </w:tcBorders>
            <w:vAlign w:val="center"/>
          </w:tcPr>
          <w:p w:rsidR="00F549CE" w:rsidRDefault="00035257" w:rsidP="003C4AE5">
            <w:pPr>
              <w:spacing w:after="0" w:line="240" w:lineRule="auto"/>
            </w:pPr>
            <w:r>
              <w:t>23</w:t>
            </w:r>
            <w:r w:rsidR="00F549CE">
              <w:t>2</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F549CE" w:rsidP="003C4AE5">
            <w:pPr>
              <w:spacing w:after="0" w:line="240" w:lineRule="auto"/>
            </w:pPr>
            <w:r>
              <w:t>3.5</w:t>
            </w: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r w:rsidRPr="00204CC4">
              <w:t>Ожидаемые образовательные результаты обучения в основной школе</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035257" w:rsidP="003C4AE5">
            <w:pPr>
              <w:spacing w:after="0" w:line="240" w:lineRule="auto"/>
            </w:pPr>
            <w:r>
              <w:t>23</w:t>
            </w:r>
            <w:r w:rsidR="00F549CE">
              <w:t>3</w:t>
            </w:r>
          </w:p>
        </w:tc>
      </w:tr>
      <w:tr w:rsidR="00CA0754" w:rsidRPr="00204CC4" w:rsidTr="00B918FA">
        <w:tc>
          <w:tcPr>
            <w:tcW w:w="184"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p>
        </w:tc>
        <w:tc>
          <w:tcPr>
            <w:tcW w:w="3540"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rPr>
                <w:b/>
              </w:rPr>
            </w:pPr>
            <w:r w:rsidRPr="00204CC4">
              <w:rPr>
                <w:b/>
              </w:rPr>
              <w:t>Приложения</w:t>
            </w:r>
          </w:p>
        </w:tc>
        <w:tc>
          <w:tcPr>
            <w:tcW w:w="1276" w:type="pct"/>
            <w:tcBorders>
              <w:top w:val="single" w:sz="4" w:space="0" w:color="auto"/>
              <w:left w:val="single" w:sz="4" w:space="0" w:color="auto"/>
              <w:bottom w:val="single" w:sz="4" w:space="0" w:color="auto"/>
              <w:right w:val="single" w:sz="4" w:space="0" w:color="auto"/>
            </w:tcBorders>
            <w:vAlign w:val="center"/>
          </w:tcPr>
          <w:p w:rsidR="00CA0754" w:rsidRPr="00204CC4" w:rsidRDefault="00CA0754" w:rsidP="003C4AE5">
            <w:pPr>
              <w:spacing w:after="0" w:line="240" w:lineRule="auto"/>
            </w:pPr>
          </w:p>
        </w:tc>
      </w:tr>
    </w:tbl>
    <w:p w:rsidR="00CA0754" w:rsidRPr="00204CC4" w:rsidRDefault="00CA0754" w:rsidP="003C4AE5">
      <w:pPr>
        <w:pStyle w:val="22"/>
        <w:spacing w:after="0" w:line="240" w:lineRule="auto"/>
        <w:rPr>
          <w:lang w:eastAsia="ru-RU"/>
        </w:rPr>
      </w:pPr>
    </w:p>
    <w:p w:rsidR="00CA0754" w:rsidRPr="00204CC4" w:rsidRDefault="00CA0754" w:rsidP="003C4AE5">
      <w:pPr>
        <w:pStyle w:val="22"/>
        <w:spacing w:after="0" w:line="240" w:lineRule="auto"/>
        <w:rPr>
          <w:lang w:eastAsia="ru-RU"/>
        </w:rPr>
      </w:pPr>
    </w:p>
    <w:p w:rsidR="00CA0754" w:rsidRPr="00204CC4" w:rsidRDefault="00CA0754" w:rsidP="003C4AE5">
      <w:pPr>
        <w:spacing w:after="0" w:line="240" w:lineRule="auto"/>
        <w:rPr>
          <w:lang w:eastAsia="ru-RU"/>
        </w:rPr>
      </w:pPr>
    </w:p>
    <w:p w:rsidR="00CA0754" w:rsidRPr="00204CC4" w:rsidRDefault="00CA0754" w:rsidP="003C4AE5">
      <w:pPr>
        <w:pStyle w:val="20"/>
        <w:spacing w:before="0" w:beforeAutospacing="0" w:after="0" w:afterAutospacing="0"/>
        <w:jc w:val="center"/>
        <w:rPr>
          <w:sz w:val="22"/>
          <w:szCs w:val="22"/>
        </w:rPr>
      </w:pPr>
      <w:bookmarkStart w:id="0" w:name="_Toc345944563"/>
    </w:p>
    <w:p w:rsidR="008B394F" w:rsidRDefault="008B394F">
      <w:pPr>
        <w:rPr>
          <w:b/>
          <w:bCs/>
        </w:rPr>
      </w:pPr>
      <w:r>
        <w:rPr>
          <w:b/>
          <w:bCs/>
        </w:rPr>
        <w:br w:type="page"/>
      </w:r>
    </w:p>
    <w:p w:rsidR="00947620" w:rsidRPr="00F549CE" w:rsidRDefault="00947620" w:rsidP="008B394F">
      <w:pPr>
        <w:pStyle w:val="1"/>
        <w:spacing w:before="0" w:line="240" w:lineRule="auto"/>
        <w:jc w:val="center"/>
        <w:rPr>
          <w:rFonts w:ascii="Times New Roman" w:hAnsi="Times New Roman"/>
          <w:color w:val="auto"/>
          <w:sz w:val="24"/>
          <w:szCs w:val="24"/>
        </w:rPr>
      </w:pPr>
      <w:r w:rsidRPr="00F549CE">
        <w:rPr>
          <w:rFonts w:ascii="Times New Roman" w:hAnsi="Times New Roman"/>
          <w:color w:val="auto"/>
          <w:sz w:val="24"/>
          <w:szCs w:val="24"/>
        </w:rPr>
        <w:lastRenderedPageBreak/>
        <w:t>Паспорт</w:t>
      </w:r>
    </w:p>
    <w:p w:rsidR="00947620" w:rsidRPr="00F549CE" w:rsidRDefault="00947620" w:rsidP="008B394F">
      <w:pPr>
        <w:pStyle w:val="1"/>
        <w:spacing w:before="0" w:line="240" w:lineRule="auto"/>
        <w:jc w:val="center"/>
        <w:rPr>
          <w:rFonts w:ascii="Times New Roman" w:hAnsi="Times New Roman"/>
          <w:color w:val="auto"/>
          <w:sz w:val="24"/>
          <w:szCs w:val="24"/>
        </w:rPr>
      </w:pPr>
      <w:r w:rsidRPr="00F549CE">
        <w:rPr>
          <w:rFonts w:ascii="Times New Roman" w:hAnsi="Times New Roman"/>
          <w:color w:val="auto"/>
          <w:sz w:val="24"/>
          <w:szCs w:val="24"/>
        </w:rPr>
        <w:t>основной образовательной программы</w:t>
      </w:r>
      <w:r w:rsidR="000B44E7" w:rsidRPr="00F549CE">
        <w:rPr>
          <w:rFonts w:ascii="Times New Roman" w:hAnsi="Times New Roman"/>
          <w:color w:val="auto"/>
          <w:sz w:val="24"/>
          <w:szCs w:val="24"/>
        </w:rPr>
        <w:t xml:space="preserve"> </w:t>
      </w:r>
      <w:r w:rsidRPr="00F549CE">
        <w:rPr>
          <w:rFonts w:ascii="Times New Roman" w:hAnsi="Times New Roman"/>
          <w:color w:val="auto"/>
          <w:sz w:val="24"/>
          <w:szCs w:val="24"/>
        </w:rPr>
        <w:t>начального общего образования</w:t>
      </w:r>
    </w:p>
    <w:p w:rsidR="00947620" w:rsidRPr="00F549CE" w:rsidRDefault="00947620" w:rsidP="008B394F">
      <w:pPr>
        <w:pStyle w:val="1"/>
        <w:spacing w:before="0" w:line="240" w:lineRule="auto"/>
        <w:jc w:val="center"/>
        <w:rPr>
          <w:rFonts w:ascii="Times New Roman" w:hAnsi="Times New Roman"/>
          <w:color w:val="auto"/>
          <w:sz w:val="24"/>
          <w:szCs w:val="24"/>
        </w:rPr>
      </w:pPr>
      <w:r w:rsidRPr="00F549CE">
        <w:rPr>
          <w:rFonts w:ascii="Times New Roman" w:hAnsi="Times New Roman"/>
          <w:color w:val="auto"/>
          <w:sz w:val="24"/>
          <w:szCs w:val="24"/>
        </w:rPr>
        <w:t>муниципального казенного общеобразовательного учреждения</w:t>
      </w:r>
      <w:r w:rsidR="00F549CE">
        <w:rPr>
          <w:rFonts w:ascii="Times New Roman" w:hAnsi="Times New Roman"/>
          <w:color w:val="auto"/>
          <w:sz w:val="24"/>
          <w:szCs w:val="24"/>
        </w:rPr>
        <w:t xml:space="preserve"> </w:t>
      </w:r>
      <w:r w:rsidRPr="00F549CE">
        <w:rPr>
          <w:rFonts w:ascii="Times New Roman" w:hAnsi="Times New Roman"/>
          <w:color w:val="auto"/>
          <w:sz w:val="24"/>
          <w:szCs w:val="24"/>
        </w:rPr>
        <w:t>средней общеобразовательной школ</w:t>
      </w:r>
      <w:r w:rsidR="00F549CE">
        <w:rPr>
          <w:rFonts w:ascii="Times New Roman" w:hAnsi="Times New Roman"/>
          <w:color w:val="auto"/>
          <w:sz w:val="24"/>
          <w:szCs w:val="24"/>
        </w:rPr>
        <w:t>ы</w:t>
      </w:r>
      <w:r w:rsidRPr="00F549CE">
        <w:rPr>
          <w:rFonts w:ascii="Times New Roman" w:hAnsi="Times New Roman"/>
          <w:color w:val="auto"/>
          <w:sz w:val="24"/>
          <w:szCs w:val="24"/>
        </w:rPr>
        <w:t xml:space="preserve"> села Буйского</w:t>
      </w:r>
    </w:p>
    <w:p w:rsidR="00947620" w:rsidRPr="00F549CE" w:rsidRDefault="00947620" w:rsidP="008B394F">
      <w:pPr>
        <w:pStyle w:val="1"/>
        <w:spacing w:before="0" w:line="240" w:lineRule="auto"/>
        <w:jc w:val="center"/>
        <w:rPr>
          <w:rFonts w:ascii="Times New Roman" w:hAnsi="Times New Roman"/>
          <w:color w:val="auto"/>
          <w:sz w:val="24"/>
          <w:szCs w:val="24"/>
        </w:rPr>
      </w:pPr>
      <w:r w:rsidRPr="00F549CE">
        <w:rPr>
          <w:rFonts w:ascii="Times New Roman" w:hAnsi="Times New Roman"/>
          <w:color w:val="auto"/>
          <w:sz w:val="24"/>
          <w:szCs w:val="24"/>
        </w:rPr>
        <w:t>Уржумского района  Кировской области</w:t>
      </w:r>
    </w:p>
    <w:tbl>
      <w:tblPr>
        <w:tblW w:w="5000" w:type="pct"/>
        <w:tblCellMar>
          <w:left w:w="0" w:type="dxa"/>
          <w:right w:w="0" w:type="dxa"/>
        </w:tblCellMar>
        <w:tblLook w:val="04A0"/>
      </w:tblPr>
      <w:tblGrid>
        <w:gridCol w:w="3710"/>
        <w:gridCol w:w="10793"/>
      </w:tblGrid>
      <w:tr w:rsidR="00947620" w:rsidRPr="00F860D1" w:rsidTr="00947620">
        <w:tc>
          <w:tcPr>
            <w:tcW w:w="1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Полное название программы</w:t>
            </w:r>
          </w:p>
        </w:tc>
        <w:tc>
          <w:tcPr>
            <w:tcW w:w="37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7620" w:rsidRPr="000A4C16" w:rsidRDefault="00947620" w:rsidP="001308E6">
            <w:pPr>
              <w:spacing w:after="0" w:line="240" w:lineRule="auto"/>
            </w:pPr>
            <w:r w:rsidRPr="000A4C16">
              <w:t xml:space="preserve">Основная образовательная программа </w:t>
            </w:r>
            <w:r w:rsidR="001308E6">
              <w:t>основного</w:t>
            </w:r>
            <w:r w:rsidRPr="000A4C16">
              <w:t xml:space="preserve"> общего образования</w:t>
            </w:r>
          </w:p>
        </w:tc>
      </w:tr>
      <w:tr w:rsidR="00947620" w:rsidRPr="000A4C16"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Сроки реализации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201</w:t>
            </w:r>
            <w:r>
              <w:t>5/2016</w:t>
            </w:r>
            <w:r w:rsidRPr="000A4C16">
              <w:t xml:space="preserve"> – </w:t>
            </w:r>
            <w:r>
              <w:t>2019/2020</w:t>
            </w:r>
            <w:r w:rsidRPr="000A4C16">
              <w:t xml:space="preserve"> учебные годы</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Основания для разработки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1308E6">
            <w:pPr>
              <w:spacing w:after="0" w:line="240" w:lineRule="auto"/>
            </w:pPr>
            <w:r w:rsidRPr="000A4C16">
              <w:t xml:space="preserve">Примерная основная образовательная программа </w:t>
            </w:r>
            <w:r w:rsidR="001308E6">
              <w:t>основного общего образования</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Период и этапы реализации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 xml:space="preserve">1 этап – </w:t>
            </w:r>
            <w:r w:rsidR="008B394F">
              <w:t>подготовительный</w:t>
            </w:r>
          </w:p>
          <w:p w:rsidR="00947620" w:rsidRPr="000A4C16" w:rsidRDefault="00947620" w:rsidP="00947620">
            <w:pPr>
              <w:spacing w:after="0" w:line="240" w:lineRule="auto"/>
            </w:pPr>
            <w:r w:rsidRPr="000A4C16">
              <w:t>2 этап – основной</w:t>
            </w:r>
          </w:p>
          <w:p w:rsidR="00947620" w:rsidRPr="000A4C16" w:rsidRDefault="00947620" w:rsidP="00947620">
            <w:pPr>
              <w:spacing w:after="0" w:line="240" w:lineRule="auto"/>
            </w:pPr>
            <w:r w:rsidRPr="000A4C16">
              <w:t>3 этап - заключительный</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Цель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204CC4" w:rsidRDefault="00947620" w:rsidP="00947620">
            <w:pPr>
              <w:pStyle w:val="11"/>
              <w:autoSpaceDN w:val="0"/>
              <w:ind w:left="0"/>
              <w:jc w:val="both"/>
              <w:rPr>
                <w:sz w:val="22"/>
                <w:szCs w:val="22"/>
              </w:rPr>
            </w:pPr>
            <w:r>
              <w:rPr>
                <w:sz w:val="22"/>
                <w:szCs w:val="22"/>
              </w:rPr>
              <w:t xml:space="preserve">-  </w:t>
            </w:r>
            <w:r w:rsidRPr="00204CC4">
              <w:rPr>
                <w:sz w:val="22"/>
                <w:szCs w:val="22"/>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47620" w:rsidRPr="000A4C16" w:rsidRDefault="00947620" w:rsidP="00947620">
            <w:pPr>
              <w:spacing w:after="0" w:line="240" w:lineRule="auto"/>
            </w:pPr>
            <w:r>
              <w:rPr>
                <w:lang w:eastAsia="ru-RU"/>
              </w:rPr>
              <w:t xml:space="preserve">-   </w:t>
            </w:r>
            <w:r w:rsidRPr="00204CC4">
              <w:rPr>
                <w:lang w:eastAsia="ru-RU"/>
              </w:rPr>
              <w:t>становление и развитие личности в её индивидуальности, самобытности, уникальности, неповторимости</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Основные задачи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204CC4" w:rsidRDefault="00947620" w:rsidP="00947620">
            <w:pPr>
              <w:spacing w:after="0" w:line="240" w:lineRule="auto"/>
              <w:jc w:val="both"/>
              <w:rPr>
                <w:lang w:eastAsia="ru-RU"/>
              </w:rPr>
            </w:pPr>
            <w:r w:rsidRPr="00204CC4">
              <w:rPr>
                <w:color w:val="000000"/>
                <w:lang w:eastAsia="ru-RU"/>
              </w:rPr>
              <w:t xml:space="preserve">Обеспечить: </w:t>
            </w:r>
          </w:p>
          <w:p w:rsidR="00947620" w:rsidRPr="00204CC4" w:rsidRDefault="00947620" w:rsidP="00947620">
            <w:pPr>
              <w:pStyle w:val="11"/>
              <w:numPr>
                <w:ilvl w:val="0"/>
                <w:numId w:val="1"/>
              </w:numPr>
              <w:autoSpaceDN w:val="0"/>
              <w:jc w:val="both"/>
              <w:rPr>
                <w:sz w:val="22"/>
                <w:szCs w:val="22"/>
              </w:rPr>
            </w:pPr>
            <w:r w:rsidRPr="00204CC4">
              <w:rPr>
                <w:sz w:val="22"/>
                <w:szCs w:val="22"/>
              </w:rPr>
              <w:t>соответствие основной образовательной программы требованиям ФГОС основной школы;</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преемственность начального общего, основного общего, среднего общего образования;</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эффективность сочетания урочных и внеурочных форм организации образовательного процесса, взаимодействия всех его участников;</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взаимодействие школы с социальными партнёрами;</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947620" w:rsidRPr="00204CC4" w:rsidRDefault="00947620" w:rsidP="00947620">
            <w:pPr>
              <w:numPr>
                <w:ilvl w:val="0"/>
                <w:numId w:val="1"/>
              </w:numPr>
              <w:autoSpaceDN w:val="0"/>
              <w:spacing w:after="0" w:line="240" w:lineRule="auto"/>
              <w:jc w:val="both"/>
              <w:rPr>
                <w:lang w:eastAsia="ru-RU"/>
              </w:rPr>
            </w:pPr>
            <w:r w:rsidRPr="00204CC4">
              <w:rPr>
                <w:lang w:eastAsia="ru-RU"/>
              </w:rPr>
              <w:t>участие обучающихся в процессе познания и преобразования  окружающей социальной среды для приобретения  реального социального опыта;</w:t>
            </w:r>
          </w:p>
          <w:p w:rsidR="00947620" w:rsidRPr="000A4C16" w:rsidRDefault="00947620" w:rsidP="00947620">
            <w:pPr>
              <w:numPr>
                <w:ilvl w:val="0"/>
                <w:numId w:val="1"/>
              </w:numPr>
              <w:autoSpaceDN w:val="0"/>
              <w:spacing w:after="0" w:line="240" w:lineRule="auto"/>
              <w:jc w:val="both"/>
              <w:rPr>
                <w:lang w:eastAsia="ru-RU"/>
              </w:rPr>
            </w:pPr>
            <w:r w:rsidRPr="00204CC4">
              <w:rPr>
                <w:lang w:eastAsia="ru-RU"/>
              </w:rPr>
              <w:t>сохранение и укрепление физического, психологического и социального здоровья обучающих</w:t>
            </w:r>
            <w:r>
              <w:rPr>
                <w:lang w:eastAsia="ru-RU"/>
              </w:rPr>
              <w:t>ся, обеспечение их безопасности</w:t>
            </w:r>
            <w:r w:rsidRPr="000A4C16">
              <w:t>.</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 xml:space="preserve">Ожидаемые конечные результаты освоения основной образовательной программы начального общего </w:t>
            </w:r>
            <w:r w:rsidRPr="000A4C16">
              <w:lastRenderedPageBreak/>
              <w:t>образования</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F549CE">
            <w:pPr>
              <w:shd w:val="clear" w:color="auto" w:fill="FFFFFF"/>
              <w:spacing w:after="0" w:line="240" w:lineRule="auto"/>
              <w:jc w:val="both"/>
            </w:pPr>
            <w:r w:rsidRPr="000A4C16">
              <w:lastRenderedPageBreak/>
              <w:t>-  личностные результаты — готовность и способность обу</w:t>
            </w:r>
            <w:r w:rsidRPr="000A4C16">
              <w:softHyphen/>
              <w:t>чающихся к саморазвитию, сформированность</w:t>
            </w:r>
            <w:r w:rsidR="001308E6">
              <w:t xml:space="preserve"> </w:t>
            </w:r>
            <w:r w:rsidRPr="000A4C16">
              <w:t>мотивации к учению и познанию, ценностно-смысловые установки выпу</w:t>
            </w:r>
            <w:r w:rsidRPr="000A4C16">
              <w:softHyphen/>
              <w:t xml:space="preserve">скников </w:t>
            </w:r>
            <w:r>
              <w:t>основн</w:t>
            </w:r>
            <w:r w:rsidRPr="000A4C16">
              <w:t>ой школы, отражающие их индивидуально-личностные позиции, социальные компетентности, личност</w:t>
            </w:r>
            <w:r w:rsidRPr="000A4C16">
              <w:softHyphen/>
              <w:t xml:space="preserve">ные качества; </w:t>
            </w:r>
            <w:r w:rsidRPr="000A4C16">
              <w:lastRenderedPageBreak/>
              <w:t>сформированность основ российской, граждан</w:t>
            </w:r>
            <w:r w:rsidRPr="000A4C16">
              <w:softHyphen/>
              <w:t>ской идентичности;</w:t>
            </w:r>
          </w:p>
          <w:p w:rsidR="00947620" w:rsidRPr="000A4C16" w:rsidRDefault="00947620" w:rsidP="00F549CE">
            <w:pPr>
              <w:shd w:val="clear" w:color="auto" w:fill="FFFFFF"/>
              <w:spacing w:after="0" w:line="240" w:lineRule="auto"/>
              <w:jc w:val="both"/>
            </w:pPr>
            <w:r w:rsidRPr="000A4C16">
              <w:t xml:space="preserve"> -  метапредметные результаты — </w:t>
            </w:r>
            <w:r>
              <w:t>сформированные</w:t>
            </w:r>
            <w:r w:rsidRPr="000A4C16">
              <w:t xml:space="preserve"> универсальные учебные действия (познавательные, регуля</w:t>
            </w:r>
            <w:r w:rsidRPr="000A4C16">
              <w:softHyphen/>
              <w:t>тивные и коммуникативные);</w:t>
            </w:r>
          </w:p>
          <w:p w:rsidR="00947620" w:rsidRPr="000A4C16" w:rsidRDefault="00947620" w:rsidP="00F549CE">
            <w:pPr>
              <w:shd w:val="clear" w:color="auto" w:fill="FFFFFF"/>
              <w:spacing w:after="0" w:line="240" w:lineRule="auto"/>
              <w:jc w:val="both"/>
            </w:pPr>
            <w:r w:rsidRPr="000A4C16">
              <w:t> -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w:t>
            </w:r>
            <w:r w:rsidRPr="000A4C16">
              <w:softHyphen/>
              <w:t>вого знания, его преобразованию и применению, а также сис</w:t>
            </w:r>
            <w:r w:rsidRPr="000A4C16">
              <w:softHyphen/>
              <w:t>тема основополагающих элементов научного знания, лежащая в основе современной научной картины мира.</w:t>
            </w:r>
          </w:p>
        </w:tc>
      </w:tr>
      <w:tr w:rsidR="00947620" w:rsidRPr="00F860D1" w:rsidTr="008B394F">
        <w:trPr>
          <w:trHeight w:val="3827"/>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lastRenderedPageBreak/>
              <w:t>Разделы основной образовательной программы начального общего образования</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8B394F" w:rsidRDefault="00947620" w:rsidP="00947620">
            <w:pPr>
              <w:pStyle w:val="af5"/>
              <w:numPr>
                <w:ilvl w:val="0"/>
                <w:numId w:val="51"/>
              </w:numPr>
              <w:spacing w:after="0" w:line="240" w:lineRule="auto"/>
              <w:rPr>
                <w:b/>
              </w:rPr>
            </w:pPr>
            <w:r w:rsidRPr="008B394F">
              <w:rPr>
                <w:b/>
              </w:rPr>
              <w:t>Целевой раздел</w:t>
            </w:r>
          </w:p>
          <w:p w:rsidR="00947620" w:rsidRPr="008B394F" w:rsidRDefault="00947620" w:rsidP="00947620">
            <w:pPr>
              <w:spacing w:after="0" w:line="240" w:lineRule="auto"/>
            </w:pPr>
            <w:r w:rsidRPr="008B394F">
              <w:t xml:space="preserve">1.1 </w:t>
            </w:r>
            <w:r w:rsidR="000B44E7" w:rsidRPr="008B394F">
              <w:t xml:space="preserve"> </w:t>
            </w:r>
            <w:r w:rsidRPr="008B394F">
              <w:t>Пояснительная записка</w:t>
            </w:r>
          </w:p>
          <w:p w:rsidR="00947620" w:rsidRPr="008B394F" w:rsidRDefault="00947620" w:rsidP="00947620">
            <w:pPr>
              <w:spacing w:after="0" w:line="240" w:lineRule="auto"/>
            </w:pPr>
            <w:r w:rsidRPr="008B394F">
              <w:t>1.2.</w:t>
            </w:r>
            <w:r w:rsidR="000B44E7" w:rsidRPr="008B394F">
              <w:t xml:space="preserve"> </w:t>
            </w:r>
            <w:hyperlink r:id="rId12" w:anchor="_Toc345944564#_Toc345944564" w:history="1">
              <w:r w:rsidRPr="008B394F">
                <w:rPr>
                  <w:rStyle w:val="a3"/>
                  <w:color w:val="auto"/>
                  <w:u w:val="none"/>
                </w:rPr>
                <w:t>Планируемые результаты освоения обучающимися</w:t>
              </w:r>
            </w:hyperlink>
            <w:hyperlink r:id="rId13" w:anchor="_Toc345944565#_Toc345944565" w:history="1">
              <w:r w:rsidRPr="008B394F">
                <w:rPr>
                  <w:rStyle w:val="a3"/>
                  <w:color w:val="auto"/>
                  <w:u w:val="none"/>
                </w:rPr>
                <w:t xml:space="preserve"> образовательной программы основного общего образования</w:t>
              </w:r>
            </w:hyperlink>
          </w:p>
          <w:p w:rsidR="00947620" w:rsidRPr="008B394F" w:rsidRDefault="00947620" w:rsidP="00947620">
            <w:pPr>
              <w:spacing w:after="0" w:line="240" w:lineRule="auto"/>
            </w:pPr>
            <w:r w:rsidRPr="008B394F">
              <w:t>1.3.</w:t>
            </w:r>
            <w:r w:rsidR="000B44E7" w:rsidRPr="008B394F">
              <w:t xml:space="preserve"> </w:t>
            </w:r>
            <w:r w:rsidRPr="008B394F">
              <w:t>Система оценки достижения планируемых результатов освоения  Программы</w:t>
            </w:r>
          </w:p>
          <w:p w:rsidR="00947620" w:rsidRPr="008B394F" w:rsidRDefault="00947620" w:rsidP="00947620">
            <w:pPr>
              <w:spacing w:after="0" w:line="240" w:lineRule="auto"/>
              <w:rPr>
                <w:b/>
              </w:rPr>
            </w:pPr>
            <w:r w:rsidRPr="008B394F">
              <w:rPr>
                <w:b/>
              </w:rPr>
              <w:t>2. Содержательный раздел</w:t>
            </w:r>
          </w:p>
          <w:p w:rsidR="00947620" w:rsidRPr="008B394F" w:rsidRDefault="00947620" w:rsidP="00947620">
            <w:pPr>
              <w:spacing w:after="0" w:line="240" w:lineRule="auto"/>
            </w:pPr>
            <w:r w:rsidRPr="008B394F">
              <w:t>2.1. Программа формирования универсальных учебных действий на ступени основного общего образования</w:t>
            </w:r>
          </w:p>
          <w:p w:rsidR="00947620" w:rsidRPr="008B394F" w:rsidRDefault="00640962" w:rsidP="00947620">
            <w:pPr>
              <w:spacing w:after="0" w:line="240" w:lineRule="auto"/>
            </w:pPr>
            <w:hyperlink r:id="rId14" w:anchor="_Toc345944571#_Toc345944571" w:history="1">
              <w:r w:rsidR="00947620" w:rsidRPr="008B394F">
                <w:rPr>
                  <w:rStyle w:val="a3"/>
                  <w:color w:val="auto"/>
                  <w:u w:val="none"/>
                </w:rPr>
                <w:t xml:space="preserve">2.2. Программы отдельных учебных предметов </w:t>
              </w:r>
            </w:hyperlink>
            <w:hyperlink r:id="rId15" w:anchor="_Toc345944572#_Toc345944572" w:history="1"/>
          </w:p>
          <w:p w:rsidR="00947620" w:rsidRPr="008B394F" w:rsidRDefault="00947620" w:rsidP="00947620">
            <w:pPr>
              <w:spacing w:after="0" w:line="240" w:lineRule="auto"/>
            </w:pPr>
            <w:r w:rsidRPr="008B394F">
              <w:t>2.3.</w:t>
            </w:r>
            <w:r w:rsidR="000B44E7" w:rsidRPr="008B394F">
              <w:t xml:space="preserve"> </w:t>
            </w:r>
            <w:r w:rsidRPr="008B394F">
              <w:t>Программа воспитания и социализации  обучающихся на ступени основного общего образования</w:t>
            </w:r>
          </w:p>
          <w:p w:rsidR="00947620" w:rsidRPr="008B394F" w:rsidRDefault="00947620" w:rsidP="00947620">
            <w:pPr>
              <w:spacing w:after="0" w:line="240" w:lineRule="auto"/>
            </w:pPr>
            <w:r w:rsidRPr="008B394F">
              <w:t>2.4.</w:t>
            </w:r>
            <w:r w:rsidR="000B44E7" w:rsidRPr="008B394F">
              <w:t xml:space="preserve"> </w:t>
            </w:r>
            <w:r w:rsidRPr="008B394F">
              <w:t>Программа коррекционной работы</w:t>
            </w:r>
          </w:p>
          <w:p w:rsidR="00947620" w:rsidRPr="008B394F" w:rsidRDefault="00F865EE" w:rsidP="00947620">
            <w:pPr>
              <w:spacing w:after="0" w:line="240" w:lineRule="auto"/>
              <w:rPr>
                <w:b/>
              </w:rPr>
            </w:pPr>
            <w:r w:rsidRPr="008B394F">
              <w:rPr>
                <w:b/>
              </w:rPr>
              <w:t xml:space="preserve">3. </w:t>
            </w:r>
            <w:r w:rsidR="00947620" w:rsidRPr="008B394F">
              <w:rPr>
                <w:b/>
              </w:rPr>
              <w:t>Организационный раздел</w:t>
            </w:r>
          </w:p>
          <w:p w:rsidR="00947620" w:rsidRPr="008B394F" w:rsidRDefault="00F865EE" w:rsidP="00947620">
            <w:pPr>
              <w:spacing w:after="0" w:line="240" w:lineRule="auto"/>
            </w:pPr>
            <w:r w:rsidRPr="008B394F">
              <w:t>3.1.</w:t>
            </w:r>
            <w:r w:rsidR="001308E6" w:rsidRPr="008B394F">
              <w:t xml:space="preserve"> У</w:t>
            </w:r>
            <w:r w:rsidR="00947620" w:rsidRPr="008B394F">
              <w:t>чебный план основной школы</w:t>
            </w:r>
          </w:p>
          <w:p w:rsidR="00947620" w:rsidRDefault="00F865EE" w:rsidP="00947620">
            <w:pPr>
              <w:spacing w:after="0" w:line="240" w:lineRule="auto"/>
            </w:pPr>
            <w:r w:rsidRPr="008B394F">
              <w:t>3.2</w:t>
            </w:r>
            <w:r w:rsidR="00F549CE">
              <w:t>.</w:t>
            </w:r>
            <w:r w:rsidRPr="008B394F">
              <w:t xml:space="preserve"> </w:t>
            </w:r>
            <w:r w:rsidR="00947620" w:rsidRPr="008B394F">
              <w:t>Система условий реализации Программы</w:t>
            </w:r>
          </w:p>
          <w:p w:rsidR="00F549CE" w:rsidRDefault="00F549CE" w:rsidP="00947620">
            <w:pPr>
              <w:spacing w:after="0" w:line="240" w:lineRule="auto"/>
            </w:pPr>
            <w:r>
              <w:t>3.3. План внеурочной работы</w:t>
            </w:r>
          </w:p>
          <w:p w:rsidR="00F549CE" w:rsidRPr="008B394F" w:rsidRDefault="00F549CE" w:rsidP="00947620">
            <w:pPr>
              <w:spacing w:after="0" w:line="240" w:lineRule="auto"/>
            </w:pPr>
            <w:r>
              <w:t>3.4. Система условий реализации Программы</w:t>
            </w:r>
          </w:p>
          <w:p w:rsidR="00947620" w:rsidRPr="008B394F" w:rsidRDefault="00F549CE" w:rsidP="00947620">
            <w:pPr>
              <w:spacing w:after="0" w:line="240" w:lineRule="auto"/>
            </w:pPr>
            <w:r>
              <w:t xml:space="preserve">3.5. </w:t>
            </w:r>
            <w:r w:rsidR="00947620" w:rsidRPr="008B394F">
              <w:t>Ожидаемые образовательные результаты обучения в основной школе</w:t>
            </w:r>
          </w:p>
          <w:p w:rsidR="00947620" w:rsidRPr="008B394F" w:rsidRDefault="00947620" w:rsidP="008B394F">
            <w:pPr>
              <w:spacing w:after="0" w:line="240" w:lineRule="auto"/>
            </w:pPr>
            <w:r w:rsidRPr="008B394F">
              <w:rPr>
                <w:b/>
              </w:rPr>
              <w:t>Приложения</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Объёмы и источник финансирования</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Программа реализуется за счёт средств муниципального бюджета.</w:t>
            </w:r>
          </w:p>
        </w:tc>
      </w:tr>
      <w:tr w:rsidR="00947620" w:rsidRPr="00DB7F7B"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Исполнители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Default="00947620" w:rsidP="00947620">
            <w:pPr>
              <w:spacing w:after="0" w:line="240" w:lineRule="auto"/>
            </w:pPr>
            <w:r w:rsidRPr="000A4C16">
              <w:t xml:space="preserve">Чичинова Надежда Александровна – директор МКОУ СОШ села Буйского, </w:t>
            </w:r>
          </w:p>
          <w:p w:rsidR="00947620" w:rsidRPr="000A4C16" w:rsidRDefault="00947620" w:rsidP="00947620">
            <w:pPr>
              <w:spacing w:after="0" w:line="240" w:lineRule="auto"/>
            </w:pPr>
            <w:r w:rsidRPr="000A4C16">
              <w:t>Бусыгина Галина Алексеевна – зам.директора по УВР ,</w:t>
            </w:r>
          </w:p>
          <w:p w:rsidR="00947620" w:rsidRDefault="001308E6" w:rsidP="00947620">
            <w:pPr>
              <w:spacing w:after="0" w:line="240" w:lineRule="auto"/>
            </w:pPr>
            <w:r>
              <w:t>Петрова Жанна Васильевна</w:t>
            </w:r>
            <w:r w:rsidR="00947620" w:rsidRPr="000A4C16">
              <w:t xml:space="preserve"> – зам.директора по ВР,</w:t>
            </w:r>
          </w:p>
          <w:p w:rsidR="00947620" w:rsidRPr="000A4C16" w:rsidRDefault="00947620" w:rsidP="00947620">
            <w:pPr>
              <w:spacing w:after="0" w:line="240" w:lineRule="auto"/>
            </w:pPr>
            <w:r w:rsidRPr="000A4C16">
              <w:t xml:space="preserve"> педагоги школы</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 xml:space="preserve">Фамилия, имя, отчество, должность руководителя </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Чичинова Надежда Александровна – директор МКОУ СОШ села Буйского Уржумского района Кировской области</w:t>
            </w:r>
          </w:p>
        </w:tc>
      </w:tr>
      <w:tr w:rsidR="00947620" w:rsidRPr="00CC1234"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 xml:space="preserve">Юридический адрес образовательного учреждения, сайт, </w:t>
            </w:r>
          </w:p>
          <w:p w:rsidR="00947620" w:rsidRPr="000A4C16" w:rsidRDefault="00947620" w:rsidP="00947620">
            <w:pPr>
              <w:spacing w:after="0" w:line="240" w:lineRule="auto"/>
            </w:pPr>
            <w:r w:rsidRPr="000A4C16">
              <w:t>E-mail, телефон, факс</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Default="00947620" w:rsidP="00947620">
            <w:pPr>
              <w:spacing w:after="0" w:line="240" w:lineRule="auto"/>
            </w:pPr>
            <w:r w:rsidRPr="000A4C16">
              <w:t>613541, с.Буйское</w:t>
            </w:r>
            <w:r w:rsidR="000B44E7">
              <w:t xml:space="preserve"> </w:t>
            </w:r>
            <w:r w:rsidRPr="000A4C16">
              <w:t>Уржумского района Кировской области</w:t>
            </w:r>
            <w:r w:rsidR="000B44E7">
              <w:t>, у</w:t>
            </w:r>
            <w:r w:rsidRPr="000A4C16">
              <w:t>л.Красная. 4</w:t>
            </w:r>
          </w:p>
          <w:p w:rsidR="00947620" w:rsidRPr="008B394F" w:rsidRDefault="00947620" w:rsidP="00947620">
            <w:pPr>
              <w:spacing w:after="0" w:line="240" w:lineRule="auto"/>
              <w:rPr>
                <w:lang w:val="en-US"/>
              </w:rPr>
            </w:pPr>
            <w:r w:rsidRPr="008B394F">
              <w:rPr>
                <w:lang w:val="en-US"/>
              </w:rPr>
              <w:t>http://bujskschool.ucoz.ru</w:t>
            </w:r>
            <w:r w:rsidR="008B394F" w:rsidRPr="008B394F">
              <w:rPr>
                <w:lang w:val="en-US"/>
              </w:rPr>
              <w:t xml:space="preserve">, </w:t>
            </w:r>
            <w:r w:rsidR="008B394F">
              <w:rPr>
                <w:lang w:val="en-US"/>
              </w:rPr>
              <w:t>e</w:t>
            </w:r>
            <w:r w:rsidR="008B394F" w:rsidRPr="008B394F">
              <w:rPr>
                <w:lang w:val="en-US"/>
              </w:rPr>
              <w:t>-</w:t>
            </w:r>
            <w:r w:rsidR="008B394F">
              <w:rPr>
                <w:lang w:val="en-US"/>
              </w:rPr>
              <w:t>mail</w:t>
            </w:r>
            <w:r w:rsidR="008B394F" w:rsidRPr="008B394F">
              <w:rPr>
                <w:lang w:val="en-US"/>
              </w:rPr>
              <w:t xml:space="preserve">: </w:t>
            </w:r>
            <w:hyperlink r:id="rId16" w:history="1">
              <w:r w:rsidRPr="008B394F">
                <w:rPr>
                  <w:rStyle w:val="a3"/>
                  <w:lang w:val="en-US"/>
                </w:rPr>
                <w:t>bbujskschool@yandex.ru</w:t>
              </w:r>
            </w:hyperlink>
          </w:p>
          <w:p w:rsidR="00947620" w:rsidRPr="000A4C16" w:rsidRDefault="008B394F" w:rsidP="008B394F">
            <w:pPr>
              <w:spacing w:after="0" w:line="240" w:lineRule="auto"/>
            </w:pPr>
            <w:r>
              <w:t>8(</w:t>
            </w:r>
            <w:r w:rsidR="00947620" w:rsidRPr="000A4C16">
              <w:t>83363</w:t>
            </w:r>
            <w:r>
              <w:t>)</w:t>
            </w:r>
            <w:r w:rsidR="00947620" w:rsidRPr="000A4C16">
              <w:t>36180</w:t>
            </w:r>
          </w:p>
        </w:tc>
      </w:tr>
      <w:tr w:rsidR="00947620" w:rsidRPr="00F860D1" w:rsidTr="00947620">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Основные разработчики программы</w:t>
            </w:r>
          </w:p>
        </w:tc>
        <w:tc>
          <w:tcPr>
            <w:tcW w:w="3721" w:type="pct"/>
            <w:tcBorders>
              <w:top w:val="nil"/>
              <w:left w:val="nil"/>
              <w:bottom w:val="single" w:sz="8" w:space="0" w:color="auto"/>
              <w:right w:val="single" w:sz="8" w:space="0" w:color="auto"/>
            </w:tcBorders>
            <w:tcMar>
              <w:top w:w="0" w:type="dxa"/>
              <w:left w:w="108" w:type="dxa"/>
              <w:bottom w:w="0" w:type="dxa"/>
              <w:right w:w="108" w:type="dxa"/>
            </w:tcMar>
          </w:tcPr>
          <w:p w:rsidR="00947620" w:rsidRPr="000A4C16" w:rsidRDefault="00947620" w:rsidP="00947620">
            <w:pPr>
              <w:spacing w:after="0" w:line="240" w:lineRule="auto"/>
            </w:pPr>
            <w:r w:rsidRPr="000A4C16">
              <w:t>Чичинова Надежда Александровна, директор школы;</w:t>
            </w:r>
          </w:p>
          <w:p w:rsidR="00947620" w:rsidRPr="000A4C16" w:rsidRDefault="00947620" w:rsidP="00947620">
            <w:pPr>
              <w:spacing w:after="0" w:line="240" w:lineRule="auto"/>
            </w:pPr>
            <w:r w:rsidRPr="000A4C16">
              <w:t>Бусыгина Галина Алексеевна – зам.директора по УВР ,</w:t>
            </w:r>
          </w:p>
          <w:p w:rsidR="00947620" w:rsidRPr="000A4C16" w:rsidRDefault="001308E6" w:rsidP="00947620">
            <w:pPr>
              <w:spacing w:after="0" w:line="240" w:lineRule="auto"/>
            </w:pPr>
            <w:r>
              <w:t>Петрова Жанна Васильевна</w:t>
            </w:r>
            <w:r w:rsidR="00947620" w:rsidRPr="000A4C16">
              <w:t>– зам.директора по ВР</w:t>
            </w:r>
          </w:p>
        </w:tc>
      </w:tr>
    </w:tbl>
    <w:p w:rsidR="00CA0754" w:rsidRPr="00F549CE" w:rsidRDefault="00CA0754" w:rsidP="004B4074">
      <w:pPr>
        <w:pStyle w:val="1"/>
        <w:jc w:val="center"/>
        <w:rPr>
          <w:rFonts w:ascii="Times New Roman" w:hAnsi="Times New Roman"/>
          <w:color w:val="auto"/>
          <w:sz w:val="24"/>
          <w:szCs w:val="24"/>
        </w:rPr>
      </w:pPr>
      <w:r w:rsidRPr="00F549CE">
        <w:rPr>
          <w:rFonts w:ascii="Times New Roman" w:hAnsi="Times New Roman"/>
          <w:color w:val="auto"/>
          <w:sz w:val="24"/>
          <w:szCs w:val="24"/>
        </w:rPr>
        <w:lastRenderedPageBreak/>
        <w:t>1. Целевой раздел</w:t>
      </w:r>
    </w:p>
    <w:p w:rsidR="001308E6" w:rsidRPr="00204CC4" w:rsidRDefault="001308E6" w:rsidP="003C4AE5">
      <w:pPr>
        <w:pStyle w:val="20"/>
        <w:spacing w:before="0" w:beforeAutospacing="0" w:after="0" w:afterAutospacing="0"/>
        <w:jc w:val="center"/>
        <w:rPr>
          <w:sz w:val="22"/>
          <w:szCs w:val="22"/>
        </w:rPr>
      </w:pPr>
    </w:p>
    <w:p w:rsidR="00CA0754" w:rsidRDefault="00CA0754" w:rsidP="003C4AE5">
      <w:pPr>
        <w:pStyle w:val="20"/>
        <w:spacing w:before="0" w:beforeAutospacing="0" w:after="0" w:afterAutospacing="0"/>
        <w:jc w:val="center"/>
        <w:rPr>
          <w:sz w:val="22"/>
          <w:szCs w:val="22"/>
        </w:rPr>
      </w:pPr>
      <w:r w:rsidRPr="00204CC4">
        <w:rPr>
          <w:sz w:val="22"/>
          <w:szCs w:val="22"/>
        </w:rPr>
        <w:t>1.1. Пояснительная записка</w:t>
      </w:r>
      <w:bookmarkEnd w:id="0"/>
    </w:p>
    <w:p w:rsidR="001308E6" w:rsidRPr="00204CC4" w:rsidRDefault="001308E6" w:rsidP="003C4AE5">
      <w:pPr>
        <w:pStyle w:val="20"/>
        <w:spacing w:before="0" w:beforeAutospacing="0" w:after="0" w:afterAutospacing="0"/>
        <w:jc w:val="center"/>
        <w:rPr>
          <w:sz w:val="22"/>
          <w:szCs w:val="22"/>
        </w:rPr>
      </w:pPr>
    </w:p>
    <w:p w:rsidR="00CA0754" w:rsidRPr="00204CC4" w:rsidRDefault="00CA0754" w:rsidP="001308E6">
      <w:pPr>
        <w:spacing w:after="0" w:line="240" w:lineRule="auto"/>
        <w:ind w:firstLine="397"/>
        <w:jc w:val="both"/>
        <w:rPr>
          <w:color w:val="000000"/>
          <w:lang w:eastAsia="ru-RU"/>
        </w:rPr>
      </w:pPr>
      <w:r w:rsidRPr="00204CC4">
        <w:rPr>
          <w:rStyle w:val="Zag11"/>
          <w:rFonts w:eastAsia="@Arial Unicode MS"/>
          <w:color w:val="000000"/>
        </w:rPr>
        <w:t>Образовательная программа основного общего образования</w:t>
      </w:r>
      <w:r w:rsidRPr="00204CC4">
        <w:t xml:space="preserve"> (далее – ООП ООО)</w:t>
      </w:r>
      <w:r w:rsidRPr="00204CC4">
        <w:rPr>
          <w:rStyle w:val="Zag11"/>
          <w:rFonts w:eastAsia="@Arial Unicode MS"/>
          <w:color w:val="000000"/>
        </w:rPr>
        <w:t xml:space="preserve"> МКОУ СОШ с</w:t>
      </w:r>
      <w:r w:rsidR="001308E6">
        <w:rPr>
          <w:rStyle w:val="Zag11"/>
          <w:rFonts w:eastAsia="@Arial Unicode MS"/>
          <w:color w:val="000000"/>
        </w:rPr>
        <w:t>.</w:t>
      </w:r>
      <w:r w:rsidRPr="00204CC4">
        <w:rPr>
          <w:rStyle w:val="Zag11"/>
          <w:rFonts w:eastAsia="@Arial Unicode MS"/>
          <w:color w:val="000000"/>
        </w:rPr>
        <w:t xml:space="preserve"> Буйского Уржумского района Кировской области разработана в соответствии с требованиями федерального государственного образовательного стандарта основного общего образования (</w:t>
      </w:r>
      <w:r w:rsidRPr="00204CC4">
        <w:rPr>
          <w:rStyle w:val="Zag11"/>
          <w:rFonts w:eastAsia="@Arial Unicode MS"/>
        </w:rPr>
        <w:t>утвержден приказом Министерства образования и</w:t>
      </w:r>
      <w:r w:rsidR="001308E6">
        <w:rPr>
          <w:rStyle w:val="Zag11"/>
          <w:rFonts w:eastAsia="@Arial Unicode MS"/>
        </w:rPr>
        <w:t xml:space="preserve"> науки Российской Федерации от </w:t>
      </w:r>
      <w:r w:rsidRPr="00204CC4">
        <w:rPr>
          <w:rStyle w:val="Zag11"/>
          <w:rFonts w:eastAsia="@Arial Unicode MS"/>
        </w:rPr>
        <w:t>17</w:t>
      </w:r>
      <w:r w:rsidR="001308E6">
        <w:rPr>
          <w:rStyle w:val="Zag11"/>
          <w:rFonts w:eastAsia="@Arial Unicode MS"/>
        </w:rPr>
        <w:t xml:space="preserve"> </w:t>
      </w:r>
      <w:r w:rsidRPr="00204CC4">
        <w:rPr>
          <w:rStyle w:val="Zag11"/>
          <w:rFonts w:eastAsia="@Arial Unicode MS"/>
        </w:rPr>
        <w:t>декабря 2010</w:t>
      </w:r>
      <w:r w:rsidR="001308E6">
        <w:rPr>
          <w:rStyle w:val="Zag11"/>
          <w:rFonts w:eastAsia="@Arial Unicode MS"/>
        </w:rPr>
        <w:t xml:space="preserve"> </w:t>
      </w:r>
      <w:r w:rsidRPr="00204CC4">
        <w:rPr>
          <w:rStyle w:val="Zag11"/>
          <w:rFonts w:eastAsia="@Arial Unicode MS"/>
        </w:rPr>
        <w:t>г. №</w:t>
      </w:r>
      <w:r w:rsidR="000B44E7">
        <w:rPr>
          <w:rStyle w:val="Zag11"/>
          <w:rFonts w:eastAsia="@Arial Unicode MS"/>
        </w:rPr>
        <w:t xml:space="preserve"> </w:t>
      </w:r>
      <w:r w:rsidRPr="00204CC4">
        <w:rPr>
          <w:rStyle w:val="Zag11"/>
          <w:rFonts w:eastAsia="@Arial Unicode MS"/>
        </w:rPr>
        <w:t>1897</w:t>
      </w:r>
      <w:r w:rsidRPr="00204CC4">
        <w:rPr>
          <w:rStyle w:val="Zag11"/>
          <w:rFonts w:eastAsia="@Arial Unicode MS"/>
          <w:color w:val="000000"/>
        </w:rPr>
        <w:t>),</w:t>
      </w:r>
      <w:r w:rsidRPr="00204CC4">
        <w:rPr>
          <w:color w:val="000000"/>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ОО. </w:t>
      </w:r>
    </w:p>
    <w:p w:rsidR="00CA0754" w:rsidRPr="00204CC4" w:rsidRDefault="00CA0754" w:rsidP="001308E6">
      <w:pPr>
        <w:spacing w:after="0" w:line="240" w:lineRule="auto"/>
        <w:ind w:firstLine="397"/>
        <w:jc w:val="both"/>
        <w:rPr>
          <w:rStyle w:val="Zag11"/>
          <w:lang w:eastAsia="ru-RU"/>
        </w:rPr>
      </w:pPr>
      <w:r w:rsidRPr="00204CC4">
        <w:t>ООП ООО</w:t>
      </w:r>
      <w:r w:rsidRPr="00204CC4">
        <w:rPr>
          <w:rStyle w:val="Zag11"/>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204CC4">
        <w:t xml:space="preserve"> ООП ООО</w:t>
      </w:r>
      <w:r w:rsidR="001308E6">
        <w:t xml:space="preserve"> </w:t>
      </w:r>
      <w:r w:rsidRPr="00204CC4">
        <w:rPr>
          <w:rStyle w:val="Zag11"/>
        </w:rPr>
        <w:t xml:space="preserve">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204CC4">
        <w:t>ООП ООО</w:t>
      </w:r>
      <w:r w:rsidRPr="00204CC4">
        <w:rPr>
          <w:rStyle w:val="Zag11"/>
        </w:rPr>
        <w:t xml:space="preserve"> обеспечивает их социальную успешность, развитие творческих способностей, сохранение и укрепление здоровья.</w:t>
      </w:r>
    </w:p>
    <w:p w:rsidR="00CA0754" w:rsidRPr="00204CC4" w:rsidRDefault="00CA0754" w:rsidP="001308E6">
      <w:pPr>
        <w:spacing w:after="0" w:line="240" w:lineRule="auto"/>
        <w:ind w:firstLine="397"/>
        <w:jc w:val="both"/>
      </w:pPr>
      <w:r w:rsidRPr="00204CC4">
        <w:t>МКОУ СОШ села Буйского, как тип образовательно</w:t>
      </w:r>
      <w:r w:rsidR="000B44E7">
        <w:t>й</w:t>
      </w:r>
      <w:r w:rsidRPr="00204CC4">
        <w:t xml:space="preserve"> </w:t>
      </w:r>
      <w:r w:rsidR="000B44E7">
        <w:t>организации, дающе</w:t>
      </w:r>
      <w:r w:rsidRPr="00204CC4">
        <w:t>й общее среднее образование, позволяет вести целенаправленную работу по развитию личности, предоставляет необходимые возможности для решения задач, стоящих перед современным образованием, по возможности, учитывает потребности всех детей.</w:t>
      </w:r>
    </w:p>
    <w:p w:rsidR="00CA0754" w:rsidRPr="00204CC4" w:rsidRDefault="00CA0754" w:rsidP="001308E6">
      <w:pPr>
        <w:spacing w:after="0" w:line="240" w:lineRule="auto"/>
        <w:ind w:firstLine="397"/>
        <w:jc w:val="both"/>
      </w:pPr>
      <w:r w:rsidRPr="00204CC4">
        <w:t>Лицензия</w:t>
      </w:r>
      <w:r w:rsidR="001308E6">
        <w:t xml:space="preserve"> </w:t>
      </w:r>
      <w:r w:rsidRPr="00204CC4">
        <w:t xml:space="preserve">на осуществление образовательной деятельности: </w:t>
      </w:r>
    </w:p>
    <w:p w:rsidR="00CA0754" w:rsidRPr="00204CC4" w:rsidRDefault="00CA0754" w:rsidP="001308E6">
      <w:pPr>
        <w:spacing w:after="0" w:line="240" w:lineRule="auto"/>
        <w:ind w:firstLine="397"/>
        <w:jc w:val="both"/>
      </w:pPr>
      <w:r w:rsidRPr="00204CC4">
        <w:t xml:space="preserve">регистрационный </w:t>
      </w:r>
      <w:r w:rsidR="001308E6">
        <w:t xml:space="preserve">№ 0519 от 28.09.2011 года. </w:t>
      </w:r>
      <w:r w:rsidRPr="00204CC4">
        <w:t xml:space="preserve">Срок действия – бессрочно. </w:t>
      </w:r>
    </w:p>
    <w:p w:rsidR="00CA0754" w:rsidRPr="00204CC4" w:rsidRDefault="00CA0754" w:rsidP="001308E6">
      <w:pPr>
        <w:spacing w:after="0" w:line="240" w:lineRule="auto"/>
        <w:ind w:firstLine="397"/>
        <w:jc w:val="both"/>
      </w:pPr>
      <w:r w:rsidRPr="00204CC4">
        <w:t xml:space="preserve">Свидетельство о государственной аккредитации: </w:t>
      </w:r>
    </w:p>
    <w:p w:rsidR="00CA0754" w:rsidRPr="00204CC4" w:rsidRDefault="001308E6" w:rsidP="001308E6">
      <w:pPr>
        <w:spacing w:after="0" w:line="240" w:lineRule="auto"/>
        <w:ind w:firstLine="397"/>
        <w:jc w:val="both"/>
        <w:rPr>
          <w:rStyle w:val="Zag11"/>
        </w:rPr>
      </w:pPr>
      <w:r>
        <w:rPr>
          <w:rStyle w:val="Zag11"/>
        </w:rPr>
        <w:t>регистрационный № 384 от 25.11.2011 года, действительно по 27.12.2015 года.</w:t>
      </w:r>
    </w:p>
    <w:p w:rsidR="00CA0754" w:rsidRPr="00204CC4" w:rsidRDefault="00CA0754" w:rsidP="001308E6">
      <w:pPr>
        <w:pStyle w:val="Default"/>
        <w:ind w:firstLine="397"/>
        <w:jc w:val="both"/>
        <w:rPr>
          <w:sz w:val="22"/>
          <w:szCs w:val="22"/>
        </w:rPr>
      </w:pPr>
    </w:p>
    <w:p w:rsidR="00CA0754" w:rsidRPr="00204CC4" w:rsidRDefault="00CA0754" w:rsidP="001308E6">
      <w:pPr>
        <w:spacing w:after="0" w:line="240" w:lineRule="auto"/>
        <w:ind w:firstLine="397"/>
        <w:jc w:val="both"/>
        <w:rPr>
          <w:lang w:eastAsia="ru-RU"/>
        </w:rPr>
      </w:pPr>
      <w:r w:rsidRPr="00204CC4">
        <w:rPr>
          <w:bCs/>
          <w:color w:val="000000"/>
          <w:lang w:eastAsia="ru-RU"/>
        </w:rPr>
        <w:t>Цели реализации</w:t>
      </w:r>
      <w:r w:rsidRPr="00204CC4">
        <w:rPr>
          <w:color w:val="000000"/>
          <w:lang w:eastAsia="ru-RU"/>
        </w:rPr>
        <w:t xml:space="preserve"> основной образовательной программы основного общего образования в школе: </w:t>
      </w:r>
    </w:p>
    <w:p w:rsidR="00CA0754" w:rsidRPr="00204CC4" w:rsidRDefault="00CA0754" w:rsidP="001308E6">
      <w:pPr>
        <w:pStyle w:val="11"/>
        <w:numPr>
          <w:ilvl w:val="0"/>
          <w:numId w:val="1"/>
        </w:numPr>
        <w:autoSpaceDN w:val="0"/>
        <w:ind w:left="0" w:firstLine="397"/>
        <w:jc w:val="both"/>
        <w:rPr>
          <w:sz w:val="22"/>
          <w:szCs w:val="22"/>
        </w:rPr>
      </w:pPr>
      <w:r w:rsidRPr="00204CC4">
        <w:rPr>
          <w:sz w:val="22"/>
          <w:szCs w:val="22"/>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становление и развитие личности в её индивидуальности, самобытности, уникальности, неповторимости.</w:t>
      </w:r>
    </w:p>
    <w:p w:rsidR="00CA0754" w:rsidRPr="00204CC4" w:rsidRDefault="00CA0754" w:rsidP="001308E6">
      <w:pPr>
        <w:spacing w:after="0" w:line="240" w:lineRule="auto"/>
        <w:ind w:firstLine="397"/>
        <w:jc w:val="both"/>
        <w:rPr>
          <w:lang w:eastAsia="ru-RU"/>
        </w:rPr>
      </w:pPr>
      <w:r w:rsidRPr="00204CC4">
        <w:rPr>
          <w:bCs/>
          <w:color w:val="000000"/>
          <w:lang w:eastAsia="ru-RU"/>
        </w:rPr>
        <w:t>Основные задачи</w:t>
      </w:r>
      <w:r w:rsidRPr="00204CC4">
        <w:rPr>
          <w:color w:val="000000"/>
          <w:lang w:eastAsia="ru-RU"/>
        </w:rPr>
        <w:t>:</w:t>
      </w:r>
    </w:p>
    <w:p w:rsidR="00CA0754" w:rsidRPr="00204CC4" w:rsidRDefault="00CA0754" w:rsidP="001308E6">
      <w:pPr>
        <w:spacing w:after="0" w:line="240" w:lineRule="auto"/>
        <w:ind w:firstLine="397"/>
        <w:jc w:val="both"/>
        <w:rPr>
          <w:lang w:eastAsia="ru-RU"/>
        </w:rPr>
      </w:pPr>
      <w:r w:rsidRPr="00204CC4">
        <w:rPr>
          <w:color w:val="000000"/>
          <w:lang w:eastAsia="ru-RU"/>
        </w:rPr>
        <w:t xml:space="preserve">Обеспечить: </w:t>
      </w:r>
    </w:p>
    <w:p w:rsidR="00CA0754" w:rsidRPr="00204CC4" w:rsidRDefault="00CA0754" w:rsidP="001308E6">
      <w:pPr>
        <w:pStyle w:val="11"/>
        <w:numPr>
          <w:ilvl w:val="0"/>
          <w:numId w:val="1"/>
        </w:numPr>
        <w:autoSpaceDN w:val="0"/>
        <w:ind w:left="0" w:firstLine="397"/>
        <w:jc w:val="both"/>
        <w:rPr>
          <w:sz w:val="22"/>
          <w:szCs w:val="22"/>
        </w:rPr>
      </w:pPr>
      <w:r w:rsidRPr="00204CC4">
        <w:rPr>
          <w:sz w:val="22"/>
          <w:szCs w:val="22"/>
        </w:rPr>
        <w:t>соответствие основной образовательной программы требованиям ФГОС основной школы;</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преемственность начального общего, основного общего, среднего общего образования;</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эффективность сочетания урочных и внеурочных форм организации образовательного процесса, взаимодействия всех его участников;</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взаимодействие школы с социальными партнёрами;</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 xml:space="preserve">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w:t>
      </w:r>
      <w:r w:rsidR="008435A4" w:rsidRPr="00204CC4">
        <w:rPr>
          <w:lang w:eastAsia="ru-RU"/>
        </w:rPr>
        <w:t>школьного</w:t>
      </w:r>
      <w:r w:rsidRPr="00204CC4">
        <w:rPr>
          <w:lang w:eastAsia="ru-RU"/>
        </w:rPr>
        <w:t xml:space="preserve"> уклада;</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lastRenderedPageBreak/>
        <w:t>участие обучающихся в процессе познания и преобразования  окружающей социальной среды для приобретения  реального социального опыта;</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сохранение и укрепление физического, психологического и социального здоровья обучающихся, обеспечение их безопасности.</w:t>
      </w:r>
    </w:p>
    <w:p w:rsidR="00CA0754" w:rsidRPr="00204CC4" w:rsidRDefault="00CA0754" w:rsidP="001308E6">
      <w:pPr>
        <w:spacing w:after="0" w:line="240" w:lineRule="auto"/>
        <w:ind w:firstLine="397"/>
        <w:jc w:val="both"/>
      </w:pPr>
      <w:r w:rsidRPr="00204CC4">
        <w:t>Программа адресована:</w:t>
      </w:r>
    </w:p>
    <w:p w:rsidR="00CA0754" w:rsidRPr="00204CC4" w:rsidRDefault="00CA0754" w:rsidP="001308E6">
      <w:pPr>
        <w:spacing w:after="0" w:line="240" w:lineRule="auto"/>
        <w:ind w:firstLine="397"/>
        <w:jc w:val="both"/>
      </w:pPr>
      <w:r w:rsidRPr="00204CC4">
        <w:t>Учащимся и родителям</w:t>
      </w:r>
    </w:p>
    <w:p w:rsidR="00CA0754" w:rsidRPr="00204CC4" w:rsidRDefault="00CA0754" w:rsidP="001308E6">
      <w:pPr>
        <w:pStyle w:val="11"/>
        <w:numPr>
          <w:ilvl w:val="0"/>
          <w:numId w:val="1"/>
        </w:numPr>
        <w:autoSpaceDN w:val="0"/>
        <w:ind w:left="0" w:firstLine="397"/>
        <w:jc w:val="both"/>
        <w:rPr>
          <w:sz w:val="22"/>
          <w:szCs w:val="22"/>
        </w:rPr>
      </w:pPr>
      <w:r w:rsidRPr="00204CC4">
        <w:rPr>
          <w:sz w:val="22"/>
          <w:szCs w:val="22"/>
        </w:rPr>
        <w:t xml:space="preserve">для информирования о целях, содержании, организации и предполагаемых результатах деятельности </w:t>
      </w:r>
      <w:r w:rsidR="0098338A">
        <w:rPr>
          <w:sz w:val="22"/>
          <w:szCs w:val="22"/>
        </w:rPr>
        <w:t>школы</w:t>
      </w:r>
      <w:r w:rsidRPr="00204CC4">
        <w:rPr>
          <w:sz w:val="22"/>
          <w:szCs w:val="22"/>
        </w:rPr>
        <w:t xml:space="preserve"> по достижению каждым обучающимся образовательных результатов;</w:t>
      </w:r>
    </w:p>
    <w:p w:rsidR="00CA0754" w:rsidRPr="00204CC4" w:rsidRDefault="00CA0754" w:rsidP="001308E6">
      <w:pPr>
        <w:numPr>
          <w:ilvl w:val="0"/>
          <w:numId w:val="1"/>
        </w:numPr>
        <w:autoSpaceDN w:val="0"/>
        <w:spacing w:after="0" w:line="240" w:lineRule="auto"/>
        <w:ind w:left="0" w:firstLine="397"/>
        <w:jc w:val="both"/>
        <w:rPr>
          <w:lang w:eastAsia="ru-RU"/>
        </w:rPr>
      </w:pPr>
      <w:r w:rsidRPr="00204CC4">
        <w:rPr>
          <w:lang w:eastAsia="ru-RU"/>
        </w:rPr>
        <w:t xml:space="preserve">для определения сферы ответственности за достижение результатов образовательной деятельности </w:t>
      </w:r>
      <w:r w:rsidR="0098338A">
        <w:rPr>
          <w:lang w:eastAsia="ru-RU"/>
        </w:rPr>
        <w:t>школы</w:t>
      </w:r>
      <w:r w:rsidRPr="00204CC4">
        <w:rPr>
          <w:lang w:eastAsia="ru-RU"/>
        </w:rPr>
        <w:t>, родителей и обучающихся и возможностей для взаимодействия.</w:t>
      </w:r>
    </w:p>
    <w:p w:rsidR="00CA0754" w:rsidRPr="00204CC4" w:rsidRDefault="00CA0754" w:rsidP="001308E6">
      <w:pPr>
        <w:spacing w:after="0" w:line="240" w:lineRule="auto"/>
        <w:ind w:firstLine="397"/>
        <w:jc w:val="both"/>
      </w:pPr>
      <w:r w:rsidRPr="00204CC4">
        <w:t>Учителям</w:t>
      </w:r>
    </w:p>
    <w:p w:rsidR="00CA0754" w:rsidRPr="00204CC4" w:rsidRDefault="00CA0754" w:rsidP="001308E6">
      <w:pPr>
        <w:pStyle w:val="11"/>
        <w:numPr>
          <w:ilvl w:val="0"/>
          <w:numId w:val="2"/>
        </w:numPr>
        <w:autoSpaceDN w:val="0"/>
        <w:ind w:left="0" w:firstLine="397"/>
        <w:jc w:val="both"/>
        <w:rPr>
          <w:sz w:val="22"/>
          <w:szCs w:val="22"/>
        </w:rPr>
      </w:pPr>
      <w:r w:rsidRPr="00204CC4">
        <w:rPr>
          <w:sz w:val="22"/>
          <w:szCs w:val="22"/>
        </w:rPr>
        <w:t>для углубления понимания смыслов образования и в качестве ориентира в практической образовательной деятельности.</w:t>
      </w:r>
    </w:p>
    <w:p w:rsidR="00CA0754" w:rsidRPr="00204CC4" w:rsidRDefault="00CA0754" w:rsidP="001308E6">
      <w:pPr>
        <w:spacing w:after="0" w:line="240" w:lineRule="auto"/>
        <w:ind w:firstLine="397"/>
        <w:jc w:val="both"/>
      </w:pPr>
      <w:r w:rsidRPr="00204CC4">
        <w:t>Администрации</w:t>
      </w:r>
    </w:p>
    <w:p w:rsidR="00CA0754" w:rsidRPr="00204CC4" w:rsidRDefault="00CA0754" w:rsidP="001308E6">
      <w:pPr>
        <w:pStyle w:val="11"/>
        <w:numPr>
          <w:ilvl w:val="0"/>
          <w:numId w:val="2"/>
        </w:numPr>
        <w:autoSpaceDN w:val="0"/>
        <w:ind w:left="0" w:firstLine="397"/>
        <w:jc w:val="both"/>
        <w:rPr>
          <w:sz w:val="22"/>
          <w:szCs w:val="22"/>
        </w:rPr>
      </w:pPr>
      <w:r w:rsidRPr="00204CC4">
        <w:rPr>
          <w:sz w:val="22"/>
          <w:szCs w:val="22"/>
        </w:rPr>
        <w:t>для координации деятельности педагогического коллектива по выполнению требований к результатам и условиям освоения учащимися ООП ООО;</w:t>
      </w:r>
    </w:p>
    <w:p w:rsidR="00CA0754" w:rsidRPr="00204CC4" w:rsidRDefault="00CA0754" w:rsidP="001308E6">
      <w:pPr>
        <w:numPr>
          <w:ilvl w:val="0"/>
          <w:numId w:val="2"/>
        </w:numPr>
        <w:autoSpaceDN w:val="0"/>
        <w:spacing w:after="0" w:line="240" w:lineRule="auto"/>
        <w:ind w:left="0" w:firstLine="397"/>
        <w:jc w:val="both"/>
        <w:rPr>
          <w:lang w:eastAsia="ru-RU"/>
        </w:rPr>
      </w:pPr>
      <w:r w:rsidRPr="00204CC4">
        <w:rPr>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A0754" w:rsidRPr="00204CC4" w:rsidRDefault="00CA0754" w:rsidP="001308E6">
      <w:pPr>
        <w:spacing w:after="0" w:line="240" w:lineRule="auto"/>
        <w:ind w:firstLine="397"/>
        <w:jc w:val="both"/>
        <w:rPr>
          <w:b/>
        </w:rPr>
      </w:pPr>
      <w:r w:rsidRPr="00204CC4">
        <w:rPr>
          <w:color w:val="000000"/>
        </w:rPr>
        <w:t>Содержание основной образовательной программы основного общего образования формируется с учётом:</w:t>
      </w:r>
    </w:p>
    <w:p w:rsidR="00CA0754" w:rsidRPr="00204CC4" w:rsidRDefault="0098338A" w:rsidP="001308E6">
      <w:pPr>
        <w:spacing w:after="0" w:line="240" w:lineRule="auto"/>
        <w:ind w:firstLine="397"/>
        <w:jc w:val="both"/>
      </w:pPr>
      <w:r>
        <w:t>муниципального</w:t>
      </w:r>
      <w:r w:rsidR="00CA0754" w:rsidRPr="00204CC4">
        <w:t xml:space="preserve"> заказа:</w:t>
      </w:r>
    </w:p>
    <w:p w:rsidR="00CA0754" w:rsidRPr="00204CC4" w:rsidRDefault="00CA0754" w:rsidP="001308E6">
      <w:pPr>
        <w:numPr>
          <w:ilvl w:val="0"/>
          <w:numId w:val="3"/>
        </w:numPr>
        <w:autoSpaceDN w:val="0"/>
        <w:spacing w:after="0" w:line="240" w:lineRule="auto"/>
        <w:ind w:left="0" w:firstLine="397"/>
        <w:jc w:val="both"/>
      </w:pPr>
      <w:r w:rsidRPr="00204CC4">
        <w:t>создание условий для получения обучающим</w:t>
      </w:r>
      <w:r w:rsidR="0098338A">
        <w:t>и</w:t>
      </w:r>
      <w:r w:rsidRPr="00204CC4">
        <w:t>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CA0754" w:rsidRPr="00204CC4" w:rsidRDefault="00CA0754" w:rsidP="001308E6">
      <w:pPr>
        <w:spacing w:after="0" w:line="240" w:lineRule="auto"/>
        <w:ind w:firstLine="397"/>
        <w:jc w:val="both"/>
      </w:pPr>
      <w:r w:rsidRPr="00204CC4">
        <w:t>Социального заказа:</w:t>
      </w:r>
    </w:p>
    <w:p w:rsidR="00CA0754" w:rsidRPr="00204CC4" w:rsidRDefault="00CA0754" w:rsidP="001308E6">
      <w:pPr>
        <w:numPr>
          <w:ilvl w:val="0"/>
          <w:numId w:val="3"/>
        </w:numPr>
        <w:autoSpaceDN w:val="0"/>
        <w:spacing w:after="0" w:line="240" w:lineRule="auto"/>
        <w:ind w:left="0" w:firstLine="397"/>
        <w:jc w:val="both"/>
      </w:pPr>
      <w:r w:rsidRPr="00204CC4">
        <w:t xml:space="preserve">организация учебного процесса в безопасных и комфортных условиях; </w:t>
      </w:r>
    </w:p>
    <w:p w:rsidR="00CA0754" w:rsidRPr="00204CC4" w:rsidRDefault="00CA0754" w:rsidP="001308E6">
      <w:pPr>
        <w:numPr>
          <w:ilvl w:val="0"/>
          <w:numId w:val="3"/>
        </w:numPr>
        <w:autoSpaceDN w:val="0"/>
        <w:spacing w:after="0" w:line="240" w:lineRule="auto"/>
        <w:ind w:left="0" w:firstLine="397"/>
        <w:jc w:val="both"/>
      </w:pPr>
      <w:r w:rsidRPr="00204CC4">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A0754" w:rsidRPr="00204CC4" w:rsidRDefault="00CA0754" w:rsidP="001308E6">
      <w:pPr>
        <w:numPr>
          <w:ilvl w:val="0"/>
          <w:numId w:val="3"/>
        </w:numPr>
        <w:autoSpaceDN w:val="0"/>
        <w:spacing w:after="0" w:line="240" w:lineRule="auto"/>
        <w:ind w:left="0" w:firstLine="397"/>
        <w:jc w:val="both"/>
      </w:pPr>
      <w:r w:rsidRPr="00204CC4">
        <w:t xml:space="preserve">воспитание личности ученика, его нравственных и духовных качеств; </w:t>
      </w:r>
    </w:p>
    <w:p w:rsidR="00CA0754" w:rsidRPr="00204CC4" w:rsidRDefault="00CA0754" w:rsidP="001308E6">
      <w:pPr>
        <w:numPr>
          <w:ilvl w:val="0"/>
          <w:numId w:val="3"/>
        </w:numPr>
        <w:autoSpaceDN w:val="0"/>
        <w:spacing w:after="0" w:line="240" w:lineRule="auto"/>
        <w:ind w:left="0" w:firstLine="397"/>
        <w:jc w:val="both"/>
      </w:pPr>
      <w:r w:rsidRPr="00204CC4">
        <w:t xml:space="preserve">обеспечение досуговой занятости и создание условий для удовлетворения интересов и развития разнообразных способностей детей; </w:t>
      </w:r>
    </w:p>
    <w:p w:rsidR="00CA0754" w:rsidRPr="00204CC4" w:rsidRDefault="00CA0754" w:rsidP="001308E6">
      <w:pPr>
        <w:numPr>
          <w:ilvl w:val="0"/>
          <w:numId w:val="3"/>
        </w:numPr>
        <w:autoSpaceDN w:val="0"/>
        <w:spacing w:after="0" w:line="240" w:lineRule="auto"/>
        <w:ind w:left="0" w:firstLine="397"/>
        <w:jc w:val="both"/>
      </w:pPr>
      <w:r w:rsidRPr="00204CC4">
        <w:t xml:space="preserve">воспитание ответственного отношения учащихся к своему здоровью и формирование навыков здорового образа жизни. </w:t>
      </w:r>
    </w:p>
    <w:p w:rsidR="00CA0754" w:rsidRPr="00204CC4" w:rsidRDefault="00CA0754" w:rsidP="001308E6">
      <w:pPr>
        <w:spacing w:after="0" w:line="240" w:lineRule="auto"/>
        <w:ind w:firstLine="397"/>
        <w:jc w:val="both"/>
      </w:pPr>
      <w:r w:rsidRPr="00204CC4">
        <w:rPr>
          <w:i/>
        </w:rPr>
        <w:t> </w:t>
      </w:r>
      <w:r w:rsidRPr="00204CC4">
        <w:t>Заказа родителей:</w:t>
      </w:r>
    </w:p>
    <w:p w:rsidR="00CA0754" w:rsidRPr="00204CC4" w:rsidRDefault="00CA0754" w:rsidP="001308E6">
      <w:pPr>
        <w:numPr>
          <w:ilvl w:val="0"/>
          <w:numId w:val="3"/>
        </w:numPr>
        <w:autoSpaceDN w:val="0"/>
        <w:spacing w:after="0" w:line="240" w:lineRule="auto"/>
        <w:ind w:left="0" w:firstLine="397"/>
        <w:jc w:val="both"/>
      </w:pPr>
      <w:r w:rsidRPr="00204CC4">
        <w:t xml:space="preserve">возможность получения качественного образования; </w:t>
      </w:r>
    </w:p>
    <w:p w:rsidR="00CA0754" w:rsidRPr="00204CC4" w:rsidRDefault="00CA0754" w:rsidP="001308E6">
      <w:pPr>
        <w:numPr>
          <w:ilvl w:val="0"/>
          <w:numId w:val="3"/>
        </w:numPr>
        <w:autoSpaceDN w:val="0"/>
        <w:spacing w:after="0" w:line="240" w:lineRule="auto"/>
        <w:ind w:left="0" w:firstLine="397"/>
        <w:jc w:val="both"/>
      </w:pPr>
      <w:r w:rsidRPr="00204CC4">
        <w:t>создание условий для развития интеллектуальных и творческих способностей учащихся;</w:t>
      </w:r>
    </w:p>
    <w:p w:rsidR="00CA0754" w:rsidRPr="00204CC4" w:rsidRDefault="00CA0754" w:rsidP="001308E6">
      <w:pPr>
        <w:numPr>
          <w:ilvl w:val="0"/>
          <w:numId w:val="3"/>
        </w:numPr>
        <w:autoSpaceDN w:val="0"/>
        <w:spacing w:after="0" w:line="240" w:lineRule="auto"/>
        <w:ind w:left="0" w:firstLine="397"/>
        <w:jc w:val="both"/>
      </w:pPr>
      <w:r w:rsidRPr="00204CC4">
        <w:t>сохранение здоровья.</w:t>
      </w:r>
    </w:p>
    <w:p w:rsidR="00CA0754" w:rsidRPr="00204CC4" w:rsidRDefault="00CA0754" w:rsidP="001308E6">
      <w:pPr>
        <w:tabs>
          <w:tab w:val="left" w:leader="dot" w:pos="624"/>
        </w:tabs>
        <w:spacing w:after="0" w:line="240" w:lineRule="auto"/>
        <w:ind w:firstLine="397"/>
        <w:jc w:val="both"/>
        <w:rPr>
          <w:rFonts w:eastAsia="@Arial Unicode MS"/>
          <w:b/>
        </w:rPr>
      </w:pPr>
      <w:r w:rsidRPr="00204CC4">
        <w:t>ООП ООО М</w:t>
      </w:r>
      <w:r w:rsidR="008435A4" w:rsidRPr="00204CC4">
        <w:t>К</w:t>
      </w:r>
      <w:r w:rsidRPr="00204CC4">
        <w:t xml:space="preserve">ОУ </w:t>
      </w:r>
      <w:r w:rsidR="008435A4" w:rsidRPr="00204CC4">
        <w:t>СОШ с</w:t>
      </w:r>
      <w:r w:rsidR="0098338A">
        <w:t>.</w:t>
      </w:r>
      <w:r w:rsidR="008435A4" w:rsidRPr="00204CC4">
        <w:t xml:space="preserve"> Буйского</w:t>
      </w:r>
      <w:r w:rsidR="0098338A">
        <w:t xml:space="preserve"> </w:t>
      </w:r>
      <w:r w:rsidRPr="00204CC4">
        <w:t xml:space="preserve">создана с учетом особенностей и традиций учреждения, предоставляющих </w:t>
      </w:r>
      <w:r w:rsidR="00E720CB" w:rsidRPr="00204CC4">
        <w:t>необходимые</w:t>
      </w:r>
      <w:r w:rsidRPr="00204CC4">
        <w:t xml:space="preserve"> возможности обучающимся в раскрытии интеллектуальных и творческих возможностей личности.</w:t>
      </w:r>
    </w:p>
    <w:p w:rsidR="00CA0754" w:rsidRPr="00204CC4" w:rsidRDefault="00CA0754" w:rsidP="001308E6">
      <w:pPr>
        <w:spacing w:after="0" w:line="240" w:lineRule="auto"/>
        <w:ind w:firstLine="397"/>
        <w:jc w:val="both"/>
        <w:rPr>
          <w:lang w:eastAsia="ru-RU"/>
        </w:rPr>
      </w:pPr>
      <w:r w:rsidRPr="00204CC4">
        <w:rPr>
          <w:bCs/>
          <w:color w:val="000000"/>
          <w:lang w:eastAsia="ru-RU"/>
        </w:rPr>
        <w:t>В основе реализации основной образовательной программы лежит</w:t>
      </w:r>
      <w:r w:rsidR="0098338A">
        <w:rPr>
          <w:bCs/>
          <w:color w:val="000000"/>
          <w:lang w:eastAsia="ru-RU"/>
        </w:rPr>
        <w:t xml:space="preserve"> </w:t>
      </w:r>
      <w:r w:rsidRPr="00204CC4">
        <w:rPr>
          <w:bCs/>
          <w:color w:val="000000"/>
          <w:lang w:eastAsia="ru-RU"/>
        </w:rPr>
        <w:t>системно-деятельностный подход</w:t>
      </w:r>
      <w:r w:rsidRPr="00204CC4">
        <w:rPr>
          <w:color w:val="000000"/>
          <w:lang w:eastAsia="ru-RU"/>
        </w:rPr>
        <w:t>, который предполагает:</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0754" w:rsidRPr="00204CC4" w:rsidRDefault="00CA0754" w:rsidP="001308E6">
      <w:pPr>
        <w:numPr>
          <w:ilvl w:val="0"/>
          <w:numId w:val="4"/>
        </w:numPr>
        <w:spacing w:after="0" w:line="240" w:lineRule="auto"/>
        <w:ind w:left="0" w:firstLine="397"/>
        <w:jc w:val="both"/>
        <w:rPr>
          <w:lang w:eastAsia="ru-RU"/>
        </w:rPr>
      </w:pPr>
      <w:r w:rsidRPr="00204CC4">
        <w:rPr>
          <w:color w:val="000000"/>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0754" w:rsidRPr="00204CC4" w:rsidRDefault="00CA0754" w:rsidP="001308E6">
      <w:pPr>
        <w:spacing w:after="0" w:line="240" w:lineRule="auto"/>
        <w:ind w:firstLine="397"/>
        <w:jc w:val="both"/>
        <w:rPr>
          <w:lang w:eastAsia="ru-RU"/>
        </w:rPr>
      </w:pPr>
      <w:r w:rsidRPr="00204CC4">
        <w:rPr>
          <w:bCs/>
          <w:color w:val="000000"/>
          <w:lang w:eastAsia="ru-RU"/>
        </w:rPr>
        <w:t xml:space="preserve">Основная образовательная программа </w:t>
      </w:r>
      <w:r w:rsidR="00295FDD" w:rsidRPr="00204CC4">
        <w:rPr>
          <w:bCs/>
          <w:color w:val="000000"/>
          <w:lang w:eastAsia="ru-RU"/>
        </w:rPr>
        <w:t>МКОУ СОШ с</w:t>
      </w:r>
      <w:r w:rsidR="0098338A">
        <w:rPr>
          <w:bCs/>
          <w:color w:val="000000"/>
          <w:lang w:eastAsia="ru-RU"/>
        </w:rPr>
        <w:t>.</w:t>
      </w:r>
      <w:r w:rsidR="00295FDD" w:rsidRPr="00204CC4">
        <w:rPr>
          <w:bCs/>
          <w:color w:val="000000"/>
          <w:lang w:eastAsia="ru-RU"/>
        </w:rPr>
        <w:t xml:space="preserve"> Буйского</w:t>
      </w:r>
      <w:r w:rsidRPr="00204CC4">
        <w:rPr>
          <w:bCs/>
          <w:color w:val="000000"/>
          <w:lang w:eastAsia="ru-RU"/>
        </w:rPr>
        <w:t xml:space="preserve"> формируется с учётом психолого-педагогических особенностей развития детей 11—15 лет, связанных:</w:t>
      </w:r>
    </w:p>
    <w:p w:rsidR="00CA0754" w:rsidRPr="00204CC4" w:rsidRDefault="00CA0754" w:rsidP="001308E6">
      <w:pPr>
        <w:numPr>
          <w:ilvl w:val="0"/>
          <w:numId w:val="5"/>
        </w:numPr>
        <w:spacing w:after="0" w:line="240" w:lineRule="auto"/>
        <w:ind w:left="0" w:firstLine="397"/>
        <w:jc w:val="both"/>
        <w:rPr>
          <w:lang w:eastAsia="ru-RU"/>
        </w:rPr>
      </w:pPr>
      <w:r w:rsidRPr="00204CC4">
        <w:rPr>
          <w:color w:val="000000"/>
          <w:lang w:eastAsia="ru-RU"/>
        </w:rPr>
        <w:t>с переходом от учебных действий, характерных для начальной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A0754" w:rsidRPr="00204CC4" w:rsidRDefault="00CA0754" w:rsidP="001308E6">
      <w:pPr>
        <w:numPr>
          <w:ilvl w:val="0"/>
          <w:numId w:val="5"/>
        </w:numPr>
        <w:spacing w:after="0" w:line="240" w:lineRule="auto"/>
        <w:ind w:left="0" w:firstLine="397"/>
        <w:jc w:val="both"/>
        <w:rPr>
          <w:lang w:eastAsia="ru-RU"/>
        </w:rPr>
      </w:pPr>
      <w:r w:rsidRPr="00204CC4">
        <w:rPr>
          <w:color w:val="000000"/>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CA0754" w:rsidRPr="00204CC4" w:rsidRDefault="00CA0754" w:rsidP="001308E6">
      <w:pPr>
        <w:numPr>
          <w:ilvl w:val="0"/>
          <w:numId w:val="5"/>
        </w:numPr>
        <w:spacing w:after="0" w:line="240" w:lineRule="auto"/>
        <w:ind w:left="0" w:firstLine="397"/>
        <w:jc w:val="both"/>
        <w:rPr>
          <w:lang w:eastAsia="ru-RU"/>
        </w:rPr>
      </w:pPr>
      <w:r w:rsidRPr="00204CC4">
        <w:rPr>
          <w:color w:val="000000"/>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A0754" w:rsidRPr="00204CC4" w:rsidRDefault="00CA0754" w:rsidP="001308E6">
      <w:pPr>
        <w:numPr>
          <w:ilvl w:val="0"/>
          <w:numId w:val="5"/>
        </w:numPr>
        <w:spacing w:after="0" w:line="240" w:lineRule="auto"/>
        <w:ind w:left="0" w:firstLine="397"/>
        <w:jc w:val="both"/>
        <w:rPr>
          <w:lang w:eastAsia="ru-RU"/>
        </w:rPr>
      </w:pPr>
      <w:r w:rsidRPr="00204CC4">
        <w:rPr>
          <w:color w:val="000000"/>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A0754" w:rsidRPr="00204CC4" w:rsidRDefault="00CA0754" w:rsidP="001308E6">
      <w:pPr>
        <w:numPr>
          <w:ilvl w:val="0"/>
          <w:numId w:val="5"/>
        </w:numPr>
        <w:spacing w:after="0" w:line="240" w:lineRule="auto"/>
        <w:ind w:left="0" w:firstLine="397"/>
        <w:jc w:val="both"/>
        <w:rPr>
          <w:lang w:eastAsia="ru-RU"/>
        </w:rPr>
      </w:pPr>
      <w:r w:rsidRPr="00204CC4">
        <w:rPr>
          <w:color w:val="000000"/>
          <w:lang w:eastAsia="ru-RU"/>
        </w:rPr>
        <w:t>с изменением формы организации учебной деятельности и учебного сотрудничества от классно-урочной к практико–ориентированной, и лекционно-лабораторной исследовательской.</w:t>
      </w:r>
    </w:p>
    <w:p w:rsidR="00CA0754" w:rsidRPr="00204CC4" w:rsidRDefault="00CA0754" w:rsidP="001308E6">
      <w:pPr>
        <w:spacing w:after="0" w:line="240" w:lineRule="auto"/>
        <w:ind w:firstLine="397"/>
        <w:jc w:val="both"/>
        <w:rPr>
          <w:lang w:eastAsia="ru-RU"/>
        </w:rPr>
      </w:pPr>
    </w:p>
    <w:p w:rsidR="00AA2ACE" w:rsidRPr="00204CC4" w:rsidRDefault="00AA2ACE" w:rsidP="001308E6">
      <w:pPr>
        <w:spacing w:after="0" w:line="240" w:lineRule="auto"/>
        <w:ind w:firstLine="397"/>
        <w:jc w:val="both"/>
        <w:rPr>
          <w:b/>
          <w:bCs/>
          <w:lang w:eastAsia="ru-RU"/>
        </w:rPr>
      </w:pPr>
      <w:bookmarkStart w:id="1" w:name="_Toc345944564"/>
      <w:r w:rsidRPr="00204CC4">
        <w:br w:type="page"/>
      </w:r>
    </w:p>
    <w:p w:rsidR="00CA0754" w:rsidRPr="00204CC4" w:rsidRDefault="00CA0754" w:rsidP="003C4AE5">
      <w:pPr>
        <w:pStyle w:val="20"/>
        <w:spacing w:before="0" w:beforeAutospacing="0" w:after="0" w:afterAutospacing="0"/>
        <w:jc w:val="center"/>
        <w:rPr>
          <w:sz w:val="22"/>
          <w:szCs w:val="22"/>
        </w:rPr>
      </w:pPr>
      <w:r w:rsidRPr="00204CC4">
        <w:rPr>
          <w:sz w:val="22"/>
          <w:szCs w:val="22"/>
        </w:rPr>
        <w:lastRenderedPageBreak/>
        <w:t>1.2.Планируемые результаты освоения обучающимися</w:t>
      </w:r>
      <w:bookmarkStart w:id="2" w:name="_Toc345944565"/>
      <w:bookmarkEnd w:id="1"/>
      <w:r w:rsidRPr="00204CC4">
        <w:rPr>
          <w:sz w:val="22"/>
          <w:szCs w:val="22"/>
        </w:rPr>
        <w:t xml:space="preserve"> основной образовательной программы</w:t>
      </w:r>
      <w:bookmarkStart w:id="3" w:name="_Toc345944566"/>
      <w:bookmarkEnd w:id="2"/>
      <w:r w:rsidRPr="00204CC4">
        <w:rPr>
          <w:sz w:val="22"/>
          <w:szCs w:val="22"/>
        </w:rPr>
        <w:t xml:space="preserve"> основного общего образования</w:t>
      </w:r>
      <w:bookmarkEnd w:id="3"/>
    </w:p>
    <w:p w:rsidR="00CA0754" w:rsidRPr="00204CC4" w:rsidRDefault="00CA0754" w:rsidP="003C4AE5">
      <w:pPr>
        <w:pStyle w:val="20"/>
        <w:spacing w:before="0" w:beforeAutospacing="0" w:after="0" w:afterAutospacing="0"/>
        <w:jc w:val="center"/>
        <w:rPr>
          <w:b w:val="0"/>
          <w:i/>
          <w:sz w:val="22"/>
          <w:szCs w:val="22"/>
        </w:rPr>
      </w:pPr>
    </w:p>
    <w:p w:rsidR="00CA0754" w:rsidRPr="00204CC4" w:rsidRDefault="00CA0754" w:rsidP="0098338A">
      <w:pPr>
        <w:spacing w:after="0" w:line="240" w:lineRule="auto"/>
        <w:ind w:firstLine="397"/>
        <w:jc w:val="both"/>
        <w:rPr>
          <w:lang w:eastAsia="ru-RU"/>
        </w:rPr>
      </w:pPr>
      <w:r w:rsidRPr="00204CC4">
        <w:rPr>
          <w:color w:val="000000"/>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204CC4">
        <w:rPr>
          <w:bCs/>
          <w:iCs/>
          <w:color w:val="000000"/>
          <w:lang w:eastAsia="ru-RU"/>
        </w:rPr>
        <w:t>ведущих целевых установок и ожидаемых результатов образования.</w:t>
      </w:r>
      <w:r w:rsidRPr="00204CC4">
        <w:rPr>
          <w:color w:val="000000"/>
          <w:lang w:eastAsia="ru-RU"/>
        </w:rPr>
        <w:t xml:space="preserve"> Они обеспечивают связь между требованиями ФГОС, реальным образовательным процессом </w:t>
      </w:r>
      <w:r w:rsidR="008435A4" w:rsidRPr="00204CC4">
        <w:rPr>
          <w:bCs/>
          <w:iCs/>
          <w:color w:val="000000"/>
          <w:lang w:eastAsia="ru-RU"/>
        </w:rPr>
        <w:t>школы</w:t>
      </w:r>
      <w:r w:rsidR="0098338A">
        <w:rPr>
          <w:bCs/>
          <w:iCs/>
          <w:color w:val="000000"/>
          <w:lang w:eastAsia="ru-RU"/>
        </w:rPr>
        <w:t xml:space="preserve"> </w:t>
      </w:r>
      <w:r w:rsidRPr="00204CC4">
        <w:rPr>
          <w:color w:val="000000"/>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A0754" w:rsidRPr="00204CC4" w:rsidRDefault="00CA0754" w:rsidP="0098338A">
      <w:pPr>
        <w:spacing w:after="0" w:line="240" w:lineRule="auto"/>
        <w:ind w:firstLine="397"/>
        <w:jc w:val="both"/>
        <w:rPr>
          <w:lang w:eastAsia="ru-RU"/>
        </w:rPr>
      </w:pPr>
      <w:r w:rsidRPr="00204CC4">
        <w:rPr>
          <w:color w:val="000000"/>
          <w:lang w:eastAsia="ru-RU"/>
        </w:rPr>
        <w:t xml:space="preserve">В соответствии с требованиями ФГОС система   результатов – личностных, метапредметных и предметных – устанавливает и описывает классы </w:t>
      </w:r>
      <w:r w:rsidRPr="00204CC4">
        <w:rPr>
          <w:iCs/>
          <w:color w:val="000000"/>
          <w:lang w:eastAsia="ru-RU"/>
        </w:rPr>
        <w:t>учебно-познавательных</w:t>
      </w:r>
      <w:r w:rsidRPr="00204CC4">
        <w:rPr>
          <w:color w:val="000000"/>
          <w:lang w:eastAsia="ru-RU"/>
        </w:rPr>
        <w:t xml:space="preserve"> и </w:t>
      </w:r>
      <w:r w:rsidRPr="00204CC4">
        <w:rPr>
          <w:iCs/>
          <w:color w:val="000000"/>
          <w:lang w:eastAsia="ru-RU"/>
        </w:rPr>
        <w:t>учебно-практических задач</w:t>
      </w:r>
      <w:r w:rsidRPr="00204CC4">
        <w:rPr>
          <w:color w:val="000000"/>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A0754" w:rsidRPr="00204CC4" w:rsidRDefault="00CA0754" w:rsidP="0098338A">
      <w:pPr>
        <w:numPr>
          <w:ilvl w:val="0"/>
          <w:numId w:val="6"/>
        </w:numPr>
        <w:spacing w:after="0" w:line="240" w:lineRule="auto"/>
        <w:ind w:left="0" w:firstLine="397"/>
        <w:jc w:val="both"/>
        <w:rPr>
          <w:lang w:eastAsia="ru-RU"/>
        </w:rPr>
      </w:pPr>
      <w:r w:rsidRPr="00204CC4">
        <w:rPr>
          <w:color w:val="000000"/>
          <w:lang w:eastAsia="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A0754" w:rsidRPr="00204CC4" w:rsidRDefault="00CA0754" w:rsidP="0098338A">
      <w:pPr>
        <w:spacing w:after="0" w:line="240" w:lineRule="auto"/>
        <w:ind w:firstLine="397"/>
        <w:jc w:val="both"/>
        <w:textAlignment w:val="baseline"/>
        <w:rPr>
          <w:lang w:eastAsia="ru-RU"/>
        </w:rPr>
      </w:pPr>
      <w:r w:rsidRPr="00204CC4">
        <w:rPr>
          <w:color w:val="000000"/>
          <w:lang w:eastAsia="ru-RU"/>
        </w:rPr>
        <w:t xml:space="preserve">а) </w:t>
      </w:r>
      <w:r w:rsidRPr="00204CC4">
        <w:rPr>
          <w:iCs/>
          <w:color w:val="000000"/>
          <w:lang w:eastAsia="ru-RU"/>
        </w:rPr>
        <w:t>первичному ознакомлению, отработке и осознанию теоретических моделей и понятий</w:t>
      </w:r>
      <w:r w:rsidRPr="00204CC4">
        <w:rPr>
          <w:color w:val="000000"/>
          <w:lang w:eastAsia="ru-RU"/>
        </w:rPr>
        <w:t xml:space="preserve"> (общенаучных и базовых для данной области знания), </w:t>
      </w:r>
      <w:r w:rsidRPr="00204CC4">
        <w:rPr>
          <w:iCs/>
          <w:color w:val="000000"/>
          <w:lang w:eastAsia="ru-RU"/>
        </w:rPr>
        <w:t>стандартных алгоритмов и процедур</w:t>
      </w:r>
      <w:r w:rsidRPr="00204CC4">
        <w:rPr>
          <w:color w:val="000000"/>
          <w:lang w:eastAsia="ru-RU"/>
        </w:rPr>
        <w:t>;</w:t>
      </w:r>
    </w:p>
    <w:p w:rsidR="00CA0754" w:rsidRPr="00204CC4" w:rsidRDefault="00CA0754" w:rsidP="0098338A">
      <w:pPr>
        <w:spacing w:after="0" w:line="240" w:lineRule="auto"/>
        <w:ind w:firstLine="397"/>
        <w:jc w:val="both"/>
        <w:textAlignment w:val="baseline"/>
        <w:rPr>
          <w:lang w:eastAsia="ru-RU"/>
        </w:rPr>
      </w:pPr>
      <w:r w:rsidRPr="00204CC4">
        <w:rPr>
          <w:color w:val="000000"/>
          <w:lang w:eastAsia="ru-RU"/>
        </w:rPr>
        <w:t xml:space="preserve">б) </w:t>
      </w:r>
      <w:r w:rsidRPr="00204CC4">
        <w:rPr>
          <w:iCs/>
          <w:color w:val="000000"/>
          <w:lang w:eastAsia="ru-RU"/>
        </w:rPr>
        <w:t>выявлению и осознанию сущности и особенностей</w:t>
      </w:r>
      <w:r w:rsidRPr="00204CC4">
        <w:rPr>
          <w:color w:val="000000"/>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04CC4">
        <w:rPr>
          <w:iCs/>
          <w:color w:val="000000"/>
          <w:lang w:eastAsia="ru-RU"/>
        </w:rPr>
        <w:t>созданию и использованию моделей</w:t>
      </w:r>
      <w:r w:rsidRPr="00204CC4">
        <w:rPr>
          <w:color w:val="000000"/>
          <w:lang w:eastAsia="ru-RU"/>
        </w:rPr>
        <w:t xml:space="preserve"> изучаемых объектов и процессов, схем;</w:t>
      </w:r>
    </w:p>
    <w:p w:rsidR="00CA0754" w:rsidRPr="00204CC4" w:rsidRDefault="00CA0754" w:rsidP="0098338A">
      <w:pPr>
        <w:spacing w:after="0" w:line="240" w:lineRule="auto"/>
        <w:ind w:firstLine="397"/>
        <w:jc w:val="both"/>
        <w:textAlignment w:val="baseline"/>
        <w:rPr>
          <w:lang w:eastAsia="ru-RU"/>
        </w:rPr>
      </w:pPr>
      <w:r w:rsidRPr="00204CC4">
        <w:rPr>
          <w:color w:val="000000"/>
          <w:lang w:eastAsia="ru-RU"/>
        </w:rPr>
        <w:t xml:space="preserve">в) </w:t>
      </w:r>
      <w:r w:rsidRPr="00204CC4">
        <w:rPr>
          <w:iCs/>
          <w:color w:val="000000"/>
          <w:lang w:eastAsia="ru-RU"/>
        </w:rPr>
        <w:t>выявлению и анализу существенных и устойчивых связей и отношений</w:t>
      </w:r>
      <w:r w:rsidRPr="00204CC4">
        <w:rPr>
          <w:color w:val="000000"/>
          <w:lang w:eastAsia="ru-RU"/>
        </w:rPr>
        <w:t xml:space="preserve"> между объектами и процессами;</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w:t>
      </w:r>
      <w:r w:rsidR="0098338A">
        <w:rPr>
          <w:color w:val="000000"/>
          <w:lang w:eastAsia="ru-RU"/>
        </w:rPr>
        <w:t>п</w:t>
      </w:r>
      <w:r w:rsidRPr="00204CC4">
        <w:rPr>
          <w:color w:val="000000"/>
          <w:lang w:eastAsia="ru-RU"/>
        </w:rPr>
        <w:t>.;</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w:t>
      </w:r>
      <w:r w:rsidR="0098338A">
        <w:rPr>
          <w:color w:val="000000"/>
          <w:lang w:eastAsia="ru-RU"/>
        </w:rPr>
        <w:t>п</w:t>
      </w:r>
      <w:r w:rsidRPr="00204CC4">
        <w:rPr>
          <w:color w:val="000000"/>
          <w:lang w:eastAsia="ru-RU"/>
        </w:rPr>
        <w:t>.);</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w:t>
      </w:r>
      <w:r w:rsidRPr="00204CC4">
        <w:rPr>
          <w:color w:val="000000"/>
          <w:lang w:eastAsia="ru-RU"/>
        </w:rPr>
        <w:lastRenderedPageBreak/>
        <w:t>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w:t>
      </w:r>
      <w:r w:rsidR="0098338A">
        <w:rPr>
          <w:color w:val="000000"/>
          <w:lang w:eastAsia="ru-RU"/>
        </w:rPr>
        <w:t>п</w:t>
      </w:r>
      <w:r w:rsidRPr="00204CC4">
        <w:rPr>
          <w:color w:val="000000"/>
          <w:lang w:eastAsia="ru-RU"/>
        </w:rPr>
        <w:t>.);</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A0754" w:rsidRPr="00204CC4" w:rsidRDefault="00CA0754" w:rsidP="0098338A">
      <w:pPr>
        <w:numPr>
          <w:ilvl w:val="0"/>
          <w:numId w:val="7"/>
        </w:numPr>
        <w:spacing w:after="0" w:line="240" w:lineRule="auto"/>
        <w:ind w:left="0" w:firstLine="397"/>
        <w:jc w:val="both"/>
        <w:rPr>
          <w:lang w:eastAsia="ru-RU"/>
        </w:rPr>
      </w:pPr>
      <w:r w:rsidRPr="00204CC4">
        <w:rPr>
          <w:color w:val="000000"/>
          <w:lang w:eastAsia="ru-RU"/>
        </w:rPr>
        <w:t xml:space="preserve">учебно-практические и учебно-познавательные задачи, направленные на формирование и оценку ИКТ – компетентности обучающихся, </w:t>
      </w:r>
    </w:p>
    <w:p w:rsidR="00CA0754" w:rsidRPr="00204CC4" w:rsidRDefault="00CA0754" w:rsidP="0098338A">
      <w:pPr>
        <w:spacing w:after="0" w:line="240" w:lineRule="auto"/>
        <w:ind w:firstLine="397"/>
        <w:jc w:val="both"/>
        <w:textAlignment w:val="baseline"/>
        <w:rPr>
          <w:lang w:eastAsia="ru-RU"/>
        </w:rPr>
      </w:pPr>
      <w:r w:rsidRPr="00204CC4">
        <w:rPr>
          <w:color w:val="000000"/>
          <w:lang w:eastAsia="ru-RU"/>
        </w:rPr>
        <w:t xml:space="preserve">В соответствии с реализуемой ФГОС ООО деятельностной парадигмой образования система результатов строится на основе </w:t>
      </w:r>
      <w:r w:rsidRPr="00204CC4">
        <w:rPr>
          <w:bCs/>
          <w:iCs/>
          <w:color w:val="000000"/>
          <w:lang w:eastAsia="ru-RU"/>
        </w:rPr>
        <w:t>уровневого подхода</w:t>
      </w:r>
      <w:r w:rsidRPr="00204CC4">
        <w:rPr>
          <w:b/>
          <w:bCs/>
          <w:iCs/>
          <w:color w:val="000000"/>
          <w:lang w:eastAsia="ru-RU"/>
        </w:rPr>
        <w:t>:</w:t>
      </w:r>
      <w:r w:rsidRPr="00204CC4">
        <w:rPr>
          <w:color w:val="000000"/>
          <w:lang w:eastAsia="ru-RU"/>
        </w:rPr>
        <w:t xml:space="preserve"> выделения ожидаемого уровня актуального развития большинства обучающихся и ближайшей перспективы их развития. </w:t>
      </w:r>
    </w:p>
    <w:p w:rsidR="0098338A" w:rsidRDefault="0098338A" w:rsidP="0098338A">
      <w:pPr>
        <w:pStyle w:val="5"/>
        <w:spacing w:before="0" w:after="0"/>
        <w:ind w:firstLine="397"/>
        <w:rPr>
          <w:sz w:val="22"/>
          <w:szCs w:val="22"/>
        </w:rPr>
      </w:pPr>
      <w:bookmarkStart w:id="4" w:name="_Toc414553131"/>
      <w:bookmarkStart w:id="5" w:name="_Toc432675330"/>
      <w:bookmarkStart w:id="6" w:name="_Toc410653949"/>
    </w:p>
    <w:p w:rsidR="00295FDD" w:rsidRPr="00F549CE" w:rsidRDefault="00295FDD" w:rsidP="004B4074">
      <w:pPr>
        <w:pStyle w:val="3"/>
        <w:rPr>
          <w:rFonts w:ascii="Times New Roman" w:hAnsi="Times New Roman" w:cs="Times New Roman"/>
          <w:sz w:val="24"/>
          <w:szCs w:val="24"/>
        </w:rPr>
      </w:pPr>
      <w:r w:rsidRPr="00F549CE">
        <w:rPr>
          <w:rFonts w:ascii="Times New Roman" w:hAnsi="Times New Roman" w:cs="Times New Roman"/>
          <w:sz w:val="24"/>
          <w:szCs w:val="24"/>
        </w:rPr>
        <w:t>1.2.2. Структура планируемых результатов</w:t>
      </w:r>
      <w:bookmarkEnd w:id="4"/>
      <w:bookmarkEnd w:id="5"/>
    </w:p>
    <w:bookmarkEnd w:id="6"/>
    <w:p w:rsidR="00295FDD" w:rsidRPr="00204CC4" w:rsidRDefault="00295FDD" w:rsidP="0098338A">
      <w:pPr>
        <w:pStyle w:val="afb"/>
        <w:tabs>
          <w:tab w:val="clear" w:pos="4677"/>
          <w:tab w:val="clear" w:pos="9355"/>
        </w:tabs>
        <w:overflowPunct w:val="0"/>
        <w:ind w:firstLine="397"/>
        <w:jc w:val="both"/>
        <w:textAlignment w:val="baseline"/>
        <w:rPr>
          <w:sz w:val="22"/>
          <w:szCs w:val="22"/>
          <w:lang w:val="ru-RU"/>
        </w:rPr>
      </w:pPr>
      <w:r w:rsidRPr="00204CC4">
        <w:rPr>
          <w:bCs/>
          <w:sz w:val="22"/>
          <w:szCs w:val="22"/>
          <w:lang w:val="ru-RU"/>
        </w:rPr>
        <w:t xml:space="preserve">Планируемые результаты опираются на </w:t>
      </w:r>
      <w:r w:rsidRPr="00204CC4">
        <w:rPr>
          <w:b/>
          <w:bCs/>
          <w:sz w:val="22"/>
          <w:szCs w:val="22"/>
          <w:lang w:val="ru-RU"/>
        </w:rPr>
        <w:t>ведущие целевые установки</w:t>
      </w:r>
      <w:r w:rsidRPr="00204CC4">
        <w:rPr>
          <w:b/>
          <w:sz w:val="22"/>
          <w:szCs w:val="22"/>
          <w:lang w:val="ru-RU"/>
        </w:rPr>
        <w:t xml:space="preserve">, </w:t>
      </w:r>
      <w:r w:rsidRPr="00204CC4">
        <w:rPr>
          <w:sz w:val="22"/>
          <w:szCs w:val="22"/>
          <w:lang w:val="ru-RU"/>
        </w:rPr>
        <w:t>отражающие основной, сущностный вклад каждой изучаемой программы в развитие личности обучающихся, их способностей.</w:t>
      </w:r>
    </w:p>
    <w:p w:rsidR="00295FDD" w:rsidRPr="00204CC4" w:rsidRDefault="00295FDD" w:rsidP="0098338A">
      <w:pPr>
        <w:pStyle w:val="afb"/>
        <w:tabs>
          <w:tab w:val="clear" w:pos="4677"/>
          <w:tab w:val="clear" w:pos="9355"/>
        </w:tabs>
        <w:overflowPunct w:val="0"/>
        <w:ind w:firstLine="397"/>
        <w:jc w:val="both"/>
        <w:textAlignment w:val="baseline"/>
        <w:rPr>
          <w:sz w:val="22"/>
          <w:szCs w:val="22"/>
          <w:lang w:val="ru-RU"/>
        </w:rPr>
      </w:pPr>
      <w:r w:rsidRPr="00204CC4">
        <w:rPr>
          <w:bCs/>
          <w:sz w:val="22"/>
          <w:szCs w:val="22"/>
          <w:lang w:val="ru-RU"/>
        </w:rPr>
        <w:t>В стру</w:t>
      </w:r>
      <w:r w:rsidRPr="00204CC4">
        <w:rPr>
          <w:sz w:val="22"/>
          <w:szCs w:val="22"/>
          <w:lang w:val="ru-RU"/>
        </w:rPr>
        <w:t xml:space="preserve">ктуре планируемых результатов выделяется </w:t>
      </w:r>
      <w:r w:rsidRPr="00204CC4">
        <w:rPr>
          <w:b/>
          <w:sz w:val="22"/>
          <w:szCs w:val="22"/>
          <w:lang w:val="ru-RU"/>
        </w:rPr>
        <w:t xml:space="preserve">следующие группы: </w:t>
      </w:r>
    </w:p>
    <w:p w:rsidR="00295FDD" w:rsidRPr="00204CC4" w:rsidRDefault="00295FDD" w:rsidP="0098338A">
      <w:pPr>
        <w:pStyle w:val="afb"/>
        <w:tabs>
          <w:tab w:val="clear" w:pos="4677"/>
          <w:tab w:val="clear" w:pos="9355"/>
        </w:tabs>
        <w:overflowPunct w:val="0"/>
        <w:ind w:firstLine="397"/>
        <w:jc w:val="both"/>
        <w:textAlignment w:val="baseline"/>
        <w:rPr>
          <w:sz w:val="22"/>
          <w:szCs w:val="22"/>
          <w:lang w:val="ru-RU"/>
        </w:rPr>
      </w:pPr>
      <w:r w:rsidRPr="00204CC4">
        <w:rPr>
          <w:b/>
          <w:sz w:val="22"/>
          <w:szCs w:val="22"/>
          <w:lang w:val="ru-RU"/>
        </w:rPr>
        <w:t>1.</w:t>
      </w:r>
      <w:r w:rsidRPr="00204CC4">
        <w:rPr>
          <w:b/>
          <w:sz w:val="22"/>
          <w:szCs w:val="22"/>
        </w:rPr>
        <w:t> </w:t>
      </w:r>
      <w:r w:rsidRPr="00204CC4">
        <w:rPr>
          <w:b/>
          <w:sz w:val="22"/>
          <w:szCs w:val="22"/>
          <w:lang w:val="ru-RU"/>
        </w:rPr>
        <w:t xml:space="preserve">Личностные результаты освоения основной образовательной программы </w:t>
      </w:r>
      <w:r w:rsidRPr="00204CC4">
        <w:rPr>
          <w:sz w:val="22"/>
          <w:szCs w:val="22"/>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204CC4">
        <w:rPr>
          <w:b/>
          <w:sz w:val="22"/>
          <w:szCs w:val="22"/>
          <w:lang w:val="ru-RU"/>
        </w:rPr>
        <w:t>исключительно неперсонифицированной</w:t>
      </w:r>
      <w:r w:rsidRPr="00204CC4">
        <w:rPr>
          <w:sz w:val="22"/>
          <w:szCs w:val="22"/>
          <w:lang w:val="ru-RU"/>
        </w:rPr>
        <w:t xml:space="preserve"> информации.</w:t>
      </w:r>
    </w:p>
    <w:p w:rsidR="00295FDD" w:rsidRPr="00204CC4" w:rsidRDefault="00295FDD" w:rsidP="0098338A">
      <w:pPr>
        <w:spacing w:after="0" w:line="240" w:lineRule="auto"/>
        <w:ind w:firstLine="397"/>
        <w:jc w:val="both"/>
      </w:pPr>
      <w:r w:rsidRPr="00204CC4">
        <w:rPr>
          <w:b/>
        </w:rPr>
        <w:t xml:space="preserve">2.Метапредметные результаты освоения основной образовательной программы </w:t>
      </w:r>
      <w:r w:rsidRPr="00204CC4">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95FDD" w:rsidRPr="00204CC4" w:rsidRDefault="00295FDD" w:rsidP="0098338A">
      <w:pPr>
        <w:spacing w:after="0" w:line="240" w:lineRule="auto"/>
        <w:ind w:firstLine="397"/>
        <w:jc w:val="both"/>
      </w:pPr>
      <w:r w:rsidRPr="00204CC4">
        <w:rPr>
          <w:b/>
        </w:rPr>
        <w:t xml:space="preserve">3.Предметные результаты освоения основной образовательной программы </w:t>
      </w:r>
      <w:r w:rsidRPr="00204CC4">
        <w:t>представлены в соответствии с группами результатов учебных предметов, раскрывают и детализируют их.</w:t>
      </w:r>
    </w:p>
    <w:p w:rsidR="00295FDD" w:rsidRPr="00204CC4" w:rsidRDefault="00295FDD" w:rsidP="0098338A">
      <w:pPr>
        <w:spacing w:after="0" w:line="240" w:lineRule="auto"/>
        <w:ind w:firstLine="397"/>
        <w:jc w:val="both"/>
      </w:pPr>
      <w:r w:rsidRPr="00204CC4">
        <w:t>Предметные результаты приводятся в блоках</w:t>
      </w:r>
      <w:r w:rsidRPr="00204CC4">
        <w:rPr>
          <w:b/>
        </w:rPr>
        <w:t xml:space="preserve"> «</w:t>
      </w:r>
      <w:r w:rsidRPr="00204CC4">
        <w:t>Выпускник научится» и «Выпускник получит возможность научиться»,</w:t>
      </w:r>
      <w:r w:rsidRPr="00204CC4">
        <w:rPr>
          <w:b/>
        </w:rPr>
        <w:t xml:space="preserve"> относящихся </w:t>
      </w:r>
      <w:r w:rsidRPr="00204CC4">
        <w:t>к каждому учебному предмету: «Русский язык», «Л</w:t>
      </w:r>
      <w:r w:rsidR="004B4074">
        <w:t xml:space="preserve">итература», «Иностранный язык», </w:t>
      </w:r>
      <w:r w:rsidRPr="00204CC4">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95FDD" w:rsidRPr="00204CC4" w:rsidRDefault="00295FDD" w:rsidP="0098338A">
      <w:pPr>
        <w:spacing w:after="0" w:line="240" w:lineRule="auto"/>
        <w:ind w:firstLine="397"/>
        <w:jc w:val="both"/>
      </w:pPr>
      <w:r w:rsidRPr="00204CC4">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95FDD" w:rsidRPr="00204CC4" w:rsidRDefault="00295FDD" w:rsidP="0098338A">
      <w:pPr>
        <w:spacing w:after="0" w:line="240" w:lineRule="auto"/>
        <w:ind w:firstLine="397"/>
        <w:jc w:val="both"/>
      </w:pPr>
      <w:r w:rsidRPr="00204CC4">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w:t>
      </w:r>
      <w:r w:rsidRPr="00204CC4">
        <w:lastRenderedPageBreak/>
        <w:t>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274EA3">
        <w:t xml:space="preserve"> </w:t>
      </w:r>
      <w:r w:rsidRPr="00204CC4">
        <w:t>уровень обучения.</w:t>
      </w:r>
    </w:p>
    <w:p w:rsidR="00295FDD" w:rsidRPr="00204CC4" w:rsidRDefault="00295FDD" w:rsidP="0098338A">
      <w:pPr>
        <w:spacing w:after="0" w:line="240" w:lineRule="auto"/>
        <w:ind w:firstLine="397"/>
        <w:jc w:val="both"/>
      </w:pPr>
      <w:r w:rsidRPr="00204CC4">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295FDD" w:rsidRPr="00204CC4" w:rsidRDefault="00295FDD" w:rsidP="0098338A">
      <w:pPr>
        <w:spacing w:after="0" w:line="240" w:lineRule="auto"/>
        <w:ind w:firstLine="397"/>
        <w:jc w:val="both"/>
      </w:pPr>
      <w:r w:rsidRPr="00204CC4">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95FDD" w:rsidRPr="00204CC4" w:rsidRDefault="00295FDD" w:rsidP="0098338A">
      <w:pPr>
        <w:spacing w:after="0" w:line="240" w:lineRule="auto"/>
        <w:ind w:firstLine="397"/>
        <w:jc w:val="both"/>
      </w:pPr>
      <w:r w:rsidRPr="00204CC4">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04CC4">
        <w:rPr>
          <w:bCs/>
          <w:iCs/>
        </w:rPr>
        <w:t>дифференциации требований</w:t>
      </w:r>
      <w:r w:rsidRPr="00204CC4">
        <w:t xml:space="preserve"> к подготовке обучающихся.</w:t>
      </w:r>
    </w:p>
    <w:p w:rsidR="00087490" w:rsidRPr="00F549CE" w:rsidRDefault="00087490" w:rsidP="004B4074">
      <w:pPr>
        <w:pStyle w:val="3"/>
        <w:rPr>
          <w:rFonts w:ascii="Times New Roman" w:hAnsi="Times New Roman" w:cs="Times New Roman"/>
          <w:sz w:val="24"/>
          <w:szCs w:val="24"/>
        </w:rPr>
      </w:pPr>
      <w:r w:rsidRPr="00F549CE">
        <w:rPr>
          <w:rFonts w:ascii="Times New Roman" w:hAnsi="Times New Roman" w:cs="Times New Roman"/>
          <w:sz w:val="24"/>
          <w:szCs w:val="24"/>
        </w:rPr>
        <w:t>1.2.2. Ведущие целевые установки и основные ожидаемые результаты</w:t>
      </w:r>
    </w:p>
    <w:p w:rsidR="00087490" w:rsidRPr="00204CC4" w:rsidRDefault="00087490" w:rsidP="0098338A">
      <w:pPr>
        <w:spacing w:after="0" w:line="240" w:lineRule="auto"/>
        <w:ind w:firstLine="397"/>
        <w:jc w:val="both"/>
      </w:pPr>
      <w:r w:rsidRPr="00204CC4">
        <w:t xml:space="preserve">В результате изучения </w:t>
      </w:r>
      <w:r w:rsidRPr="00204CC4">
        <w:rPr>
          <w:b/>
        </w:rPr>
        <w:t>всех без исключения предметов</w:t>
      </w:r>
      <w:r w:rsidRPr="00204CC4">
        <w:t xml:space="preserve"> основной школы получат дальнейшее развитие </w:t>
      </w:r>
      <w:r w:rsidRPr="00204CC4">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04CC4">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87490" w:rsidRPr="00204CC4" w:rsidRDefault="00087490" w:rsidP="0098338A">
      <w:pPr>
        <w:suppressAutoHyphens/>
        <w:spacing w:after="0" w:line="240" w:lineRule="auto"/>
        <w:ind w:firstLine="397"/>
        <w:jc w:val="both"/>
        <w:rPr>
          <w:bCs/>
        </w:rPr>
      </w:pPr>
      <w:r w:rsidRPr="00204CC4">
        <w:t xml:space="preserve">В ходе изучения средствами всех предметов у выпускников будут заложены </w:t>
      </w:r>
      <w:r w:rsidRPr="00204CC4">
        <w:rPr>
          <w:b/>
          <w:i/>
        </w:rPr>
        <w:t xml:space="preserve">основы формально-логического </w:t>
      </w:r>
      <w:r w:rsidRPr="00204CC4">
        <w:rPr>
          <w:b/>
          <w:bCs/>
          <w:i/>
        </w:rPr>
        <w:t>мышления, рефлексии</w:t>
      </w:r>
      <w:r w:rsidRPr="00204CC4">
        <w:rPr>
          <w:bCs/>
        </w:rPr>
        <w:t>, что будет способствовать:</w:t>
      </w:r>
    </w:p>
    <w:p w:rsidR="00087490" w:rsidRPr="00204CC4" w:rsidRDefault="00087490" w:rsidP="0098338A">
      <w:pPr>
        <w:spacing w:after="0" w:line="240" w:lineRule="auto"/>
        <w:ind w:firstLine="397"/>
        <w:jc w:val="both"/>
        <w:rPr>
          <w:b/>
        </w:rPr>
      </w:pPr>
      <w:r w:rsidRPr="00204CC4">
        <w:t>• </w:t>
      </w:r>
      <w:r w:rsidRPr="00204CC4">
        <w:rPr>
          <w:bCs/>
        </w:rPr>
        <w:t>порождению</w:t>
      </w:r>
      <w:r w:rsidRPr="00204CC4">
        <w:t xml:space="preserve"> нового типа познавательных интересов (интереса не только к фактам, но и к закономерностям);</w:t>
      </w:r>
    </w:p>
    <w:p w:rsidR="00087490" w:rsidRPr="00204CC4" w:rsidRDefault="00087490" w:rsidP="0098338A">
      <w:pPr>
        <w:spacing w:after="0" w:line="240" w:lineRule="auto"/>
        <w:ind w:firstLine="397"/>
        <w:jc w:val="both"/>
        <w:rPr>
          <w:b/>
        </w:rPr>
      </w:pPr>
      <w:r w:rsidRPr="00204CC4">
        <w:t>• расширению и переориентации рефлексивной оценки собственных возможностей — за пределы учебной деятельности</w:t>
      </w:r>
      <w:r w:rsidR="009733D4">
        <w:t xml:space="preserve"> </w:t>
      </w:r>
      <w:r w:rsidRPr="00204CC4">
        <w:t>в сферу самосознания;</w:t>
      </w:r>
    </w:p>
    <w:p w:rsidR="00087490" w:rsidRPr="00204CC4" w:rsidRDefault="00087490" w:rsidP="0098338A">
      <w:pPr>
        <w:spacing w:after="0" w:line="240" w:lineRule="auto"/>
        <w:ind w:firstLine="397"/>
        <w:jc w:val="both"/>
      </w:pPr>
      <w:r w:rsidRPr="00204CC4">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87490" w:rsidRPr="00204CC4" w:rsidRDefault="00087490" w:rsidP="0098338A">
      <w:pPr>
        <w:suppressAutoHyphens/>
        <w:spacing w:after="0" w:line="240" w:lineRule="auto"/>
        <w:ind w:firstLine="397"/>
        <w:jc w:val="both"/>
      </w:pPr>
      <w:r w:rsidRPr="00204CC4">
        <w:lastRenderedPageBreak/>
        <w:t xml:space="preserve">В ходе изучения всех учебных предметов обучающиеся </w:t>
      </w:r>
      <w:r w:rsidRPr="00204CC4">
        <w:rPr>
          <w:b/>
          <w:i/>
        </w:rPr>
        <w:t>приобретут опыт проектной деятельности</w:t>
      </w:r>
      <w:r w:rsidRPr="00204CC4">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7490" w:rsidRPr="00204CC4" w:rsidRDefault="00087490" w:rsidP="0098338A">
      <w:pPr>
        <w:spacing w:after="0" w:line="240" w:lineRule="auto"/>
        <w:ind w:firstLine="397"/>
        <w:jc w:val="both"/>
      </w:pPr>
      <w:r w:rsidRPr="00204CC4">
        <w:t xml:space="preserve">В ходе планирования и выполнения учебных исследований обучающиеся освоят умение </w:t>
      </w:r>
      <w:r w:rsidRPr="00204CC4">
        <w:rPr>
          <w:i/>
        </w:rPr>
        <w:t>оперировать гипотезами</w:t>
      </w:r>
      <w:r w:rsidRPr="00204CC4">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87490" w:rsidRPr="00204CC4" w:rsidRDefault="00087490" w:rsidP="0098338A">
      <w:pPr>
        <w:spacing w:after="0" w:line="240" w:lineRule="auto"/>
        <w:ind w:firstLine="397"/>
        <w:jc w:val="both"/>
      </w:pPr>
      <w:r w:rsidRPr="00204CC4">
        <w:t xml:space="preserve">В результате целенаправленной учебной деятельности, осуществляемой в формах </w:t>
      </w:r>
      <w:r w:rsidRPr="00204CC4">
        <w:rPr>
          <w:i/>
        </w:rPr>
        <w:t>учебного исследования</w:t>
      </w:r>
      <w:r w:rsidRPr="00204CC4">
        <w:t xml:space="preserve">, </w:t>
      </w:r>
      <w:r w:rsidRPr="00204CC4">
        <w:rPr>
          <w:i/>
        </w:rPr>
        <w:t>учебного проекта</w:t>
      </w:r>
      <w:r w:rsidRPr="00204CC4">
        <w:t xml:space="preserve">, в ходе </w:t>
      </w:r>
      <w:r w:rsidRPr="00204CC4">
        <w:rPr>
          <w:i/>
        </w:rPr>
        <w:t>освоения системы научных понятий</w:t>
      </w:r>
      <w:r w:rsidRPr="00204CC4">
        <w:t xml:space="preserve"> у выпускников будут заложены:</w:t>
      </w:r>
    </w:p>
    <w:p w:rsidR="00087490" w:rsidRPr="00204CC4" w:rsidRDefault="00087490" w:rsidP="0098338A">
      <w:pPr>
        <w:spacing w:after="0" w:line="240" w:lineRule="auto"/>
        <w:ind w:firstLine="397"/>
        <w:jc w:val="both"/>
      </w:pPr>
      <w:r w:rsidRPr="00204CC4">
        <w:t>• потребность вникать в суть изучаемых проблем, ставить вопросы, затрагивающие основы знаний, личный, социальный, исторический жизненный опыт;</w:t>
      </w:r>
    </w:p>
    <w:p w:rsidR="00087490" w:rsidRPr="00204CC4" w:rsidRDefault="00087490" w:rsidP="0098338A">
      <w:pPr>
        <w:spacing w:after="0" w:line="240" w:lineRule="auto"/>
        <w:ind w:firstLine="397"/>
        <w:jc w:val="both"/>
      </w:pPr>
      <w:r w:rsidRPr="00204CC4">
        <w:t>• основы критического отношения к знанию, жизненному опыту;</w:t>
      </w:r>
    </w:p>
    <w:p w:rsidR="00087490" w:rsidRPr="00204CC4" w:rsidRDefault="00087490" w:rsidP="0098338A">
      <w:pPr>
        <w:spacing w:after="0" w:line="240" w:lineRule="auto"/>
        <w:ind w:firstLine="397"/>
        <w:jc w:val="both"/>
      </w:pPr>
      <w:r w:rsidRPr="00204CC4">
        <w:t>• основы ценностных суждений и оценок;</w:t>
      </w:r>
    </w:p>
    <w:p w:rsidR="00087490" w:rsidRPr="00204CC4" w:rsidRDefault="00087490" w:rsidP="0098338A">
      <w:pPr>
        <w:spacing w:after="0" w:line="240" w:lineRule="auto"/>
        <w:ind w:firstLine="397"/>
        <w:jc w:val="both"/>
      </w:pPr>
      <w:r w:rsidRPr="00204CC4">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87490" w:rsidRPr="00204CC4" w:rsidRDefault="00087490" w:rsidP="0098338A">
      <w:pPr>
        <w:spacing w:after="0" w:line="240" w:lineRule="auto"/>
        <w:ind w:firstLine="397"/>
        <w:jc w:val="both"/>
      </w:pPr>
      <w:r w:rsidRPr="00204CC4">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87490" w:rsidRPr="00204CC4" w:rsidRDefault="00087490" w:rsidP="0098338A">
      <w:pPr>
        <w:spacing w:after="0" w:line="240" w:lineRule="auto"/>
        <w:ind w:firstLine="397"/>
        <w:jc w:val="both"/>
      </w:pPr>
      <w:r w:rsidRPr="00204CC4">
        <w:t xml:space="preserve">В основной школе на всех предметах будет продолжена работа по формированию и развитию </w:t>
      </w:r>
      <w:r w:rsidRPr="00204CC4">
        <w:rPr>
          <w:b/>
          <w:i/>
        </w:rPr>
        <w:t>основ читательской компетенции</w:t>
      </w:r>
      <w:r w:rsidRPr="00204CC4">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04CC4">
        <w:rPr>
          <w:i/>
        </w:rPr>
        <w:t>потребность в систематическом чтении</w:t>
      </w:r>
      <w:r w:rsidRPr="00204CC4">
        <w:t xml:space="preserve"> как средстве познания мира и себя в этом мире, гармонизации отношений человека и общества, создании образа «потребного будущего».</w:t>
      </w:r>
    </w:p>
    <w:p w:rsidR="00087490" w:rsidRPr="00204CC4" w:rsidRDefault="00087490" w:rsidP="0098338A">
      <w:pPr>
        <w:spacing w:after="0" w:line="240" w:lineRule="auto"/>
        <w:ind w:firstLine="397"/>
        <w:jc w:val="both"/>
      </w:pPr>
      <w:r w:rsidRPr="00204CC4">
        <w:t xml:space="preserve">Учащиеся усовершенствуют </w:t>
      </w:r>
      <w:r w:rsidRPr="00204CC4">
        <w:rPr>
          <w:i/>
        </w:rPr>
        <w:t>технику чтения</w:t>
      </w:r>
      <w:r w:rsidRPr="00204CC4">
        <w:t xml:space="preserve"> и приобретут устойчивый </w:t>
      </w:r>
      <w:r w:rsidRPr="00204CC4">
        <w:rPr>
          <w:i/>
        </w:rPr>
        <w:t>навык осмысленного чтения</w:t>
      </w:r>
      <w:r w:rsidRPr="00204CC4">
        <w:t xml:space="preserve">, </w:t>
      </w:r>
      <w:r w:rsidRPr="00204CC4">
        <w:rPr>
          <w:iCs/>
        </w:rPr>
        <w:t xml:space="preserve">получат возможность приобрести </w:t>
      </w:r>
      <w:r w:rsidRPr="00204CC4">
        <w:rPr>
          <w:i/>
          <w:iCs/>
        </w:rPr>
        <w:t>навык рефлексивного чтения</w:t>
      </w:r>
      <w:r w:rsidRPr="00204CC4">
        <w:rPr>
          <w:iCs/>
        </w:rPr>
        <w:t xml:space="preserve">. </w:t>
      </w:r>
      <w:r w:rsidRPr="00204CC4">
        <w:t xml:space="preserve">Учащиеся овладеют различными </w:t>
      </w:r>
      <w:r w:rsidRPr="00204CC4">
        <w:rPr>
          <w:i/>
        </w:rPr>
        <w:t>видами</w:t>
      </w:r>
      <w:r w:rsidR="00274EA3">
        <w:rPr>
          <w:i/>
        </w:rPr>
        <w:t xml:space="preserve"> </w:t>
      </w:r>
      <w:r w:rsidRPr="00204CC4">
        <w:rPr>
          <w:rStyle w:val="affff5"/>
          <w:i w:val="0"/>
        </w:rPr>
        <w:t xml:space="preserve">и </w:t>
      </w:r>
      <w:r w:rsidRPr="00204CC4">
        <w:rPr>
          <w:rStyle w:val="affff5"/>
        </w:rPr>
        <w:t>типами</w:t>
      </w:r>
      <w:r w:rsidR="00274EA3">
        <w:rPr>
          <w:rStyle w:val="affff5"/>
        </w:rPr>
        <w:t xml:space="preserve"> </w:t>
      </w:r>
      <w:r w:rsidRPr="00204CC4">
        <w:rPr>
          <w:i/>
        </w:rPr>
        <w:t>чтения</w:t>
      </w:r>
      <w:r w:rsidRPr="00204CC4">
        <w:t xml:space="preserve">: </w:t>
      </w:r>
      <w:r w:rsidRPr="00204CC4">
        <w:rPr>
          <w:rStyle w:val="affff5"/>
          <w:i w:val="0"/>
        </w:rPr>
        <w:t xml:space="preserve">ознакомительным, изучающим, просмотровым, поисковым и выборочным; выразительным чтением; </w:t>
      </w:r>
      <w:r w:rsidRPr="00204CC4">
        <w:t xml:space="preserve">коммуникативным чтением вслух и про себя; учебным и самостоятельным чтением. Они овладеют основными </w:t>
      </w:r>
      <w:r w:rsidRPr="00204CC4">
        <w:rPr>
          <w:i/>
        </w:rPr>
        <w:t>стратегиями чтения</w:t>
      </w:r>
      <w:r w:rsidRPr="00204CC4">
        <w:t xml:space="preserve"> художественных и других видов текстов и будут способны выбрать стратегию чтения, отвечающую конкретной учебной задаче.</w:t>
      </w:r>
    </w:p>
    <w:p w:rsidR="00087490" w:rsidRPr="00204CC4" w:rsidRDefault="00087490" w:rsidP="0098338A">
      <w:pPr>
        <w:spacing w:after="0" w:line="240" w:lineRule="auto"/>
        <w:ind w:firstLine="397"/>
        <w:jc w:val="both"/>
      </w:pPr>
      <w:r w:rsidRPr="00204CC4">
        <w:t xml:space="preserve">В сфере развития </w:t>
      </w:r>
      <w:r w:rsidRPr="00204CC4">
        <w:rPr>
          <w:b/>
        </w:rPr>
        <w:t>личностных универсальных учебных действий</w:t>
      </w:r>
      <w:r w:rsidRPr="00204CC4">
        <w:t xml:space="preserve"> приоритетное внимание уделяется формированию:</w:t>
      </w:r>
    </w:p>
    <w:p w:rsidR="00087490" w:rsidRPr="00204CC4" w:rsidRDefault="00087490" w:rsidP="0098338A">
      <w:pPr>
        <w:spacing w:after="0" w:line="240" w:lineRule="auto"/>
        <w:ind w:firstLine="397"/>
        <w:jc w:val="both"/>
      </w:pPr>
      <w:r w:rsidRPr="00204CC4">
        <w:t>• </w:t>
      </w:r>
      <w:r w:rsidRPr="00204CC4">
        <w:rPr>
          <w:i/>
        </w:rPr>
        <w:t>основ гражданской идентичности личности</w:t>
      </w:r>
      <w:r w:rsidRPr="00204CC4">
        <w:t xml:space="preserve"> (включая когнитивный, эмоционально-ценностный и поведенческий компоненты);</w:t>
      </w:r>
    </w:p>
    <w:p w:rsidR="00087490" w:rsidRPr="00204CC4" w:rsidRDefault="00087490" w:rsidP="0098338A">
      <w:pPr>
        <w:spacing w:after="0" w:line="240" w:lineRule="auto"/>
        <w:ind w:firstLine="397"/>
        <w:jc w:val="both"/>
        <w:rPr>
          <w:rStyle w:val="dash041e005f0431005f044b005f0447005f043d005f044b005f0439005f005fchar1char1"/>
          <w:sz w:val="22"/>
          <w:szCs w:val="22"/>
        </w:rPr>
      </w:pPr>
      <w:r w:rsidRPr="00204CC4">
        <w:t>• </w:t>
      </w:r>
      <w:r w:rsidRPr="00204CC4">
        <w:rPr>
          <w:rStyle w:val="dash041e005f0431005f044b005f0447005f043d005f044b005f0439005f005fchar1char1"/>
          <w:i/>
          <w:sz w:val="22"/>
          <w:szCs w:val="22"/>
        </w:rPr>
        <w:t xml:space="preserve">основ социальных компетенций </w:t>
      </w:r>
      <w:r w:rsidRPr="00204CC4">
        <w:rPr>
          <w:rStyle w:val="dash041e005f0431005f044b005f0447005f043d005f044b005f0439005f005fchar1char1"/>
          <w:sz w:val="22"/>
          <w:szCs w:val="22"/>
        </w:rPr>
        <w:t>(включая ценностно-смысловые установки и моральные нормы, опыт социальных и межличностных отношений, правосознание);</w:t>
      </w:r>
    </w:p>
    <w:p w:rsidR="00087490" w:rsidRPr="00204CC4" w:rsidRDefault="00087490" w:rsidP="0098338A">
      <w:pPr>
        <w:spacing w:after="0" w:line="240" w:lineRule="auto"/>
        <w:ind w:firstLine="397"/>
        <w:jc w:val="both"/>
      </w:pPr>
      <w:r w:rsidRPr="00204CC4">
        <w:t xml:space="preserve">• готовности и способности к переходу к самообразованию на основе учебно-познавательной мотивации, в том числе </w:t>
      </w:r>
      <w:r w:rsidRPr="00204CC4">
        <w:rPr>
          <w:i/>
        </w:rPr>
        <w:t>готовности к выбору направления профильного образования</w:t>
      </w:r>
      <w:r w:rsidRPr="00204CC4">
        <w:t>.</w:t>
      </w:r>
    </w:p>
    <w:p w:rsidR="00087490" w:rsidRPr="00204CC4" w:rsidRDefault="00087490" w:rsidP="0098338A">
      <w:pPr>
        <w:spacing w:after="0" w:line="240" w:lineRule="auto"/>
        <w:ind w:firstLine="397"/>
        <w:jc w:val="both"/>
      </w:pPr>
      <w:r w:rsidRPr="00204CC4">
        <w:rPr>
          <w:rStyle w:val="dash041e005f0431005f044b005f0447005f043d005f044b005f0439005f005fchar1char1"/>
          <w:sz w:val="22"/>
          <w:szCs w:val="22"/>
        </w:rPr>
        <w:t xml:space="preserve">В частности, формированию </w:t>
      </w:r>
      <w:r w:rsidRPr="00204CC4">
        <w:rPr>
          <w:b/>
          <w:i/>
        </w:rPr>
        <w:t>готовности и способности к выбору направления профильного образования</w:t>
      </w:r>
      <w:r w:rsidRPr="00204CC4">
        <w:t xml:space="preserve"> способствуют:</w:t>
      </w:r>
    </w:p>
    <w:p w:rsidR="00087490" w:rsidRPr="00204CC4" w:rsidRDefault="00087490" w:rsidP="0098338A">
      <w:pPr>
        <w:spacing w:after="0" w:line="240" w:lineRule="auto"/>
        <w:ind w:firstLine="397"/>
        <w:jc w:val="both"/>
      </w:pPr>
      <w:r w:rsidRPr="00204CC4">
        <w:t xml:space="preserve">• целенаправленное формирование </w:t>
      </w:r>
      <w:r w:rsidRPr="00204CC4">
        <w:rPr>
          <w:i/>
        </w:rPr>
        <w:t>интереса</w:t>
      </w:r>
      <w:r w:rsidRPr="00204CC4">
        <w:t xml:space="preserve"> к изучаемым областям знания и видам деятельности, педагогическая </w:t>
      </w:r>
      <w:r w:rsidRPr="00204CC4">
        <w:rPr>
          <w:i/>
        </w:rPr>
        <w:t>поддержка любознательности и избирательности интересов</w:t>
      </w:r>
      <w:r w:rsidRPr="00204CC4">
        <w:t>;</w:t>
      </w:r>
    </w:p>
    <w:p w:rsidR="00087490" w:rsidRPr="00204CC4" w:rsidRDefault="00087490" w:rsidP="0098338A">
      <w:pPr>
        <w:spacing w:after="0" w:line="240" w:lineRule="auto"/>
        <w:ind w:firstLine="397"/>
        <w:jc w:val="both"/>
      </w:pPr>
      <w:r w:rsidRPr="00204CC4">
        <w:lastRenderedPageBreak/>
        <w:t xml:space="preserve">• реализация </w:t>
      </w:r>
      <w:r w:rsidRPr="00204CC4">
        <w:rPr>
          <w:i/>
        </w:rPr>
        <w:t>уровневого подхода</w:t>
      </w:r>
      <w:r w:rsidR="009733D4">
        <w:rPr>
          <w:i/>
        </w:rPr>
        <w:t xml:space="preserve"> </w:t>
      </w:r>
      <w:r w:rsidRPr="00204CC4">
        <w:rPr>
          <w:i/>
        </w:rPr>
        <w:t>как в преподавании</w:t>
      </w:r>
      <w:r w:rsidRPr="00204CC4">
        <w:t xml:space="preserve"> (на основе дифференциации требований к освоению учебных программ и достижению планируемых результатов), </w:t>
      </w:r>
      <w:r w:rsidRPr="00204CC4">
        <w:rPr>
          <w:i/>
        </w:rPr>
        <w:t>так и в оценочных процедурах</w:t>
      </w:r>
      <w:r w:rsidRPr="00204CC4">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87490" w:rsidRPr="00204CC4" w:rsidRDefault="00087490" w:rsidP="0098338A">
      <w:pPr>
        <w:spacing w:after="0" w:line="240" w:lineRule="auto"/>
        <w:ind w:firstLine="397"/>
        <w:jc w:val="both"/>
      </w:pPr>
      <w:r w:rsidRPr="00204CC4">
        <w:t xml:space="preserve">• формирование </w:t>
      </w:r>
      <w:r w:rsidRPr="00204CC4">
        <w:rPr>
          <w:i/>
        </w:rPr>
        <w:t>навыков взаимо- и самооценки</w:t>
      </w:r>
      <w:r w:rsidRPr="00204CC4">
        <w:t xml:space="preserve">, </w:t>
      </w:r>
      <w:r w:rsidRPr="00204CC4">
        <w:rPr>
          <w:i/>
        </w:rPr>
        <w:t>навыков рефлексии</w:t>
      </w:r>
      <w:r w:rsidRPr="00204CC4">
        <w:t xml:space="preserve"> на основе использования критериальной системы оценки;</w:t>
      </w:r>
    </w:p>
    <w:p w:rsidR="00087490" w:rsidRPr="00204CC4" w:rsidRDefault="00087490" w:rsidP="0098338A">
      <w:pPr>
        <w:spacing w:after="0" w:line="240" w:lineRule="auto"/>
        <w:ind w:firstLine="397"/>
        <w:jc w:val="both"/>
      </w:pPr>
      <w:r w:rsidRPr="00204CC4">
        <w:t>• организация</w:t>
      </w:r>
      <w:r w:rsidRPr="00204CC4">
        <w:rPr>
          <w:i/>
        </w:rPr>
        <w:t xml:space="preserve"> системы проб подростками своих возможностей</w:t>
      </w:r>
      <w:r w:rsidRPr="00204CC4">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87490" w:rsidRPr="00204CC4" w:rsidRDefault="00087490" w:rsidP="0098338A">
      <w:pPr>
        <w:spacing w:after="0" w:line="240" w:lineRule="auto"/>
        <w:ind w:firstLine="397"/>
        <w:jc w:val="both"/>
      </w:pPr>
      <w:r w:rsidRPr="00204CC4">
        <w:t xml:space="preserve">• целенаправленное формирование в курсе технологии </w:t>
      </w:r>
      <w:r w:rsidRPr="00204CC4">
        <w:rPr>
          <w:i/>
        </w:rPr>
        <w:t>представлений о рынке труда</w:t>
      </w:r>
      <w:r w:rsidRPr="00204CC4">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87490" w:rsidRPr="00204CC4" w:rsidRDefault="00087490" w:rsidP="0098338A">
      <w:pPr>
        <w:spacing w:after="0" w:line="240" w:lineRule="auto"/>
        <w:ind w:firstLine="397"/>
        <w:jc w:val="both"/>
      </w:pPr>
      <w:r w:rsidRPr="00204CC4">
        <w:t xml:space="preserve">• приобретение </w:t>
      </w:r>
      <w:r w:rsidRPr="00204CC4">
        <w:rPr>
          <w:i/>
        </w:rPr>
        <w:t>практического опыта пробного проектирования жизненной и профессиональной карьеры</w:t>
      </w:r>
      <w:r w:rsidRPr="00204CC4">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87490" w:rsidRPr="00204CC4" w:rsidRDefault="00087490" w:rsidP="0098338A">
      <w:pPr>
        <w:spacing w:after="0" w:line="240" w:lineRule="auto"/>
        <w:ind w:firstLine="397"/>
        <w:jc w:val="both"/>
      </w:pPr>
      <w:r w:rsidRPr="00204CC4">
        <w:t xml:space="preserve">В сфере развития </w:t>
      </w:r>
      <w:r w:rsidRPr="00204CC4">
        <w:rPr>
          <w:b/>
        </w:rPr>
        <w:t>регулятивных универсальных учебных действий</w:t>
      </w:r>
      <w:r w:rsidRPr="00204CC4">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87490" w:rsidRPr="00204CC4" w:rsidRDefault="00087490" w:rsidP="0098338A">
      <w:pPr>
        <w:spacing w:after="0" w:line="240" w:lineRule="auto"/>
        <w:ind w:firstLine="397"/>
        <w:jc w:val="both"/>
      </w:pPr>
      <w:r w:rsidRPr="00204CC4">
        <w:t>Ведущим способом решения этой задачи является формирование способности к проектированию.</w:t>
      </w:r>
    </w:p>
    <w:p w:rsidR="00087490" w:rsidRPr="00204CC4" w:rsidRDefault="00087490" w:rsidP="0098338A">
      <w:pPr>
        <w:spacing w:after="0" w:line="240" w:lineRule="auto"/>
        <w:ind w:firstLine="397"/>
        <w:jc w:val="both"/>
      </w:pPr>
      <w:r w:rsidRPr="00204CC4">
        <w:t xml:space="preserve">В сфере развития </w:t>
      </w:r>
      <w:r w:rsidRPr="00204CC4">
        <w:rPr>
          <w:b/>
        </w:rPr>
        <w:t>коммуникативных универсальных учебных действий</w:t>
      </w:r>
      <w:r w:rsidRPr="00204CC4">
        <w:t xml:space="preserve"> приоритетное внимание уделяется:</w:t>
      </w:r>
    </w:p>
    <w:p w:rsidR="00087490" w:rsidRPr="00204CC4" w:rsidRDefault="00087490" w:rsidP="0098338A">
      <w:pPr>
        <w:spacing w:after="0" w:line="240" w:lineRule="auto"/>
        <w:ind w:firstLine="397"/>
        <w:jc w:val="both"/>
        <w:rPr>
          <w:snapToGrid w:val="0"/>
        </w:rPr>
      </w:pPr>
      <w:r w:rsidRPr="00204CC4">
        <w:t xml:space="preserve">• формированию действий по организации и планированию </w:t>
      </w:r>
      <w:r w:rsidRPr="00204CC4">
        <w:rPr>
          <w:i/>
        </w:rPr>
        <w:t>учебного сотрудничества с учителем и сверстниками</w:t>
      </w:r>
      <w:r w:rsidRPr="00204CC4">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87490" w:rsidRPr="00204CC4" w:rsidRDefault="00087490" w:rsidP="0098338A">
      <w:pPr>
        <w:spacing w:after="0" w:line="240" w:lineRule="auto"/>
        <w:ind w:firstLine="397"/>
        <w:jc w:val="both"/>
        <w:rPr>
          <w:snapToGrid w:val="0"/>
        </w:rPr>
      </w:pPr>
      <w:r w:rsidRPr="00204CC4">
        <w:t xml:space="preserve">• практическому освоению умений, составляющих основу </w:t>
      </w:r>
      <w:r w:rsidRPr="00204CC4">
        <w:rPr>
          <w:i/>
        </w:rPr>
        <w:t>коммуникативной компетентности</w:t>
      </w:r>
      <w:r w:rsidRPr="00204CC4">
        <w:t xml:space="preserve">: ставить и решать многообразные коммуникативные задачи; действовать с учётом позиции другого и уметь согласовывать свои действия; </w:t>
      </w:r>
      <w:r w:rsidRPr="00204CC4">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204CC4">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87490" w:rsidRPr="00204CC4" w:rsidRDefault="00087490" w:rsidP="0098338A">
      <w:pPr>
        <w:spacing w:after="0" w:line="240" w:lineRule="auto"/>
        <w:ind w:firstLine="397"/>
        <w:jc w:val="both"/>
        <w:rPr>
          <w:snapToGrid w:val="0"/>
        </w:rPr>
      </w:pPr>
      <w:r w:rsidRPr="00204CC4">
        <w:t xml:space="preserve">• развитию </w:t>
      </w:r>
      <w:r w:rsidRPr="00204CC4">
        <w:rPr>
          <w:i/>
        </w:rPr>
        <w:t>речевой деятельности</w:t>
      </w:r>
      <w:r w:rsidRPr="00204CC4">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87490" w:rsidRPr="00204CC4" w:rsidRDefault="00087490" w:rsidP="0098338A">
      <w:pPr>
        <w:spacing w:after="0" w:line="240" w:lineRule="auto"/>
        <w:ind w:firstLine="397"/>
        <w:jc w:val="both"/>
      </w:pPr>
      <w:r w:rsidRPr="00204CC4">
        <w:t xml:space="preserve">В сфере развития </w:t>
      </w:r>
      <w:r w:rsidRPr="00204CC4">
        <w:rPr>
          <w:b/>
        </w:rPr>
        <w:t>познавательных универсальных учебных действий</w:t>
      </w:r>
      <w:r w:rsidRPr="00204CC4">
        <w:t xml:space="preserve"> приоритетное внимание уделяется:</w:t>
      </w:r>
    </w:p>
    <w:p w:rsidR="00087490" w:rsidRPr="00204CC4" w:rsidRDefault="00087490" w:rsidP="0098338A">
      <w:pPr>
        <w:spacing w:after="0" w:line="240" w:lineRule="auto"/>
        <w:ind w:firstLine="397"/>
        <w:jc w:val="both"/>
      </w:pPr>
      <w:r w:rsidRPr="00204CC4">
        <w:t>• практическому освоению обучающимися</w:t>
      </w:r>
      <w:r w:rsidR="009E0D06">
        <w:t xml:space="preserve"> </w:t>
      </w:r>
      <w:r w:rsidRPr="00204CC4">
        <w:rPr>
          <w:i/>
        </w:rPr>
        <w:t>основ проектно-исследовательской деятельности</w:t>
      </w:r>
      <w:r w:rsidRPr="00204CC4">
        <w:t>;</w:t>
      </w:r>
    </w:p>
    <w:p w:rsidR="00087490" w:rsidRPr="00204CC4" w:rsidRDefault="00087490" w:rsidP="0098338A">
      <w:pPr>
        <w:spacing w:after="0" w:line="240" w:lineRule="auto"/>
        <w:ind w:firstLine="397"/>
        <w:jc w:val="both"/>
      </w:pPr>
      <w:r w:rsidRPr="00204CC4">
        <w:t xml:space="preserve">• развитию </w:t>
      </w:r>
      <w:r w:rsidRPr="00204CC4">
        <w:rPr>
          <w:i/>
        </w:rPr>
        <w:t>стратегий смыслового чтения</w:t>
      </w:r>
      <w:r w:rsidRPr="00204CC4">
        <w:t xml:space="preserve"> и </w:t>
      </w:r>
      <w:r w:rsidRPr="00204CC4">
        <w:rPr>
          <w:i/>
        </w:rPr>
        <w:t>работе с информацией</w:t>
      </w:r>
      <w:r w:rsidRPr="00204CC4">
        <w:t>;</w:t>
      </w:r>
    </w:p>
    <w:p w:rsidR="00087490" w:rsidRPr="00204CC4" w:rsidRDefault="00087490" w:rsidP="0098338A">
      <w:pPr>
        <w:spacing w:after="0" w:line="240" w:lineRule="auto"/>
        <w:ind w:firstLine="397"/>
        <w:jc w:val="both"/>
      </w:pPr>
      <w:r w:rsidRPr="00204CC4">
        <w:t xml:space="preserve">• практическому освоению </w:t>
      </w:r>
      <w:r w:rsidRPr="00204CC4">
        <w:rPr>
          <w:i/>
        </w:rPr>
        <w:t>методов познания</w:t>
      </w:r>
      <w:r w:rsidRPr="00204CC4">
        <w:t xml:space="preserve">, используемых в различных областях знания и сферах культуры, соответствующего им </w:t>
      </w:r>
      <w:r w:rsidRPr="00204CC4">
        <w:rPr>
          <w:i/>
        </w:rPr>
        <w:t>инструментария и понятийного аппарата</w:t>
      </w:r>
      <w:r w:rsidRPr="00204CC4">
        <w:t>, регулярному обращению в учебном процессе к использованию общеучебных умений, знаково-символических средств, широкого спектра</w:t>
      </w:r>
      <w:r w:rsidRPr="00204CC4">
        <w:rPr>
          <w:i/>
        </w:rPr>
        <w:t xml:space="preserve"> логических действий и операций.</w:t>
      </w:r>
    </w:p>
    <w:p w:rsidR="00087490" w:rsidRPr="00204CC4" w:rsidRDefault="00087490" w:rsidP="0098338A">
      <w:pPr>
        <w:spacing w:after="0" w:line="240" w:lineRule="auto"/>
        <w:ind w:firstLine="397"/>
        <w:jc w:val="both"/>
        <w:rPr>
          <w:i/>
        </w:rPr>
      </w:pPr>
      <w:r w:rsidRPr="00204CC4">
        <w:t xml:space="preserve">При изучении учебных предметов обучающиеся усовершенствуют приобретённые на первой ступени </w:t>
      </w:r>
      <w:r w:rsidRPr="00204CC4">
        <w:rPr>
          <w:b/>
          <w:i/>
        </w:rPr>
        <w:t>навыки работы с информацией</w:t>
      </w:r>
      <w:r w:rsidRPr="00204CC4">
        <w:t xml:space="preserve"> и пополнят их. Они смогут работать с текстами, преобразовывать и интерпретировать содержащуюся в них информацию, в том числе:</w:t>
      </w:r>
    </w:p>
    <w:p w:rsidR="00087490" w:rsidRPr="00204CC4" w:rsidRDefault="00087490" w:rsidP="0098338A">
      <w:pPr>
        <w:spacing w:after="0" w:line="240" w:lineRule="auto"/>
        <w:ind w:firstLine="397"/>
        <w:jc w:val="both"/>
      </w:pPr>
      <w:r w:rsidRPr="00204CC4">
        <w:t>• систематизировать, сопоставлять, анализировать, обобщать и интерпретировать информацию, содержащуюся в готовых информационных объектах;</w:t>
      </w:r>
    </w:p>
    <w:p w:rsidR="00087490" w:rsidRPr="00204CC4" w:rsidRDefault="00087490" w:rsidP="0098338A">
      <w:pPr>
        <w:spacing w:after="0" w:line="240" w:lineRule="auto"/>
        <w:ind w:firstLine="397"/>
        <w:jc w:val="both"/>
      </w:pPr>
      <w:r w:rsidRPr="00204CC4">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87490" w:rsidRPr="00204CC4" w:rsidRDefault="00087490" w:rsidP="0098338A">
      <w:pPr>
        <w:spacing w:after="0" w:line="240" w:lineRule="auto"/>
        <w:ind w:firstLine="397"/>
        <w:jc w:val="both"/>
      </w:pPr>
      <w:r w:rsidRPr="00204CC4">
        <w:t>• заполнять и дополнять таблицы, схемы, диаграммы, тексты.</w:t>
      </w:r>
    </w:p>
    <w:p w:rsidR="00087490" w:rsidRPr="00204CC4" w:rsidRDefault="00087490" w:rsidP="0098338A">
      <w:pPr>
        <w:spacing w:after="0" w:line="240" w:lineRule="auto"/>
        <w:ind w:firstLine="397"/>
        <w:jc w:val="both"/>
      </w:pPr>
      <w:r w:rsidRPr="00204CC4">
        <w:t xml:space="preserve">Обучающиеся усовершенствуют навык </w:t>
      </w:r>
      <w:r w:rsidRPr="00204CC4">
        <w:rPr>
          <w:i/>
        </w:rPr>
        <w:t>поиска информации</w:t>
      </w:r>
      <w:r w:rsidRPr="00204CC4">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87490" w:rsidRPr="00204CC4" w:rsidRDefault="00087490" w:rsidP="009833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397"/>
        <w:jc w:val="both"/>
      </w:pPr>
      <w:r w:rsidRPr="00204CC4">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87490" w:rsidRPr="00204CC4" w:rsidRDefault="00087490" w:rsidP="0098338A">
      <w:pPr>
        <w:spacing w:after="0" w:line="240" w:lineRule="auto"/>
        <w:ind w:firstLine="397"/>
        <w:jc w:val="both"/>
      </w:pPr>
      <w:r w:rsidRPr="00204CC4">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87490" w:rsidRPr="00204CC4" w:rsidRDefault="00087490" w:rsidP="0098338A">
      <w:pPr>
        <w:spacing w:after="0" w:line="240" w:lineRule="auto"/>
        <w:ind w:firstLine="397"/>
        <w:jc w:val="both"/>
      </w:pPr>
      <w:r w:rsidRPr="00204CC4">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87490" w:rsidRPr="00204CC4" w:rsidRDefault="00087490" w:rsidP="0098338A">
      <w:pPr>
        <w:spacing w:after="0" w:line="240" w:lineRule="auto"/>
        <w:ind w:firstLine="397"/>
        <w:jc w:val="both"/>
      </w:pPr>
      <w:r w:rsidRPr="00204CC4">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87490" w:rsidRPr="00F549CE" w:rsidRDefault="00087490" w:rsidP="004B4074">
      <w:pPr>
        <w:pStyle w:val="3"/>
        <w:rPr>
          <w:rFonts w:ascii="Times New Roman" w:hAnsi="Times New Roman" w:cs="Times New Roman"/>
          <w:sz w:val="24"/>
          <w:szCs w:val="24"/>
        </w:rPr>
      </w:pPr>
      <w:r w:rsidRPr="00F549CE">
        <w:rPr>
          <w:rFonts w:ascii="Times New Roman" w:hAnsi="Times New Roman" w:cs="Times New Roman"/>
          <w:sz w:val="24"/>
          <w:szCs w:val="24"/>
        </w:rPr>
        <w:t>1.2.3. Планируемые результаты освоения учебных и междисциплинарных программ</w:t>
      </w:r>
    </w:p>
    <w:p w:rsidR="0082014C" w:rsidRPr="00204CC4" w:rsidRDefault="0082014C" w:rsidP="003C4AE5">
      <w:pPr>
        <w:pStyle w:val="afff"/>
        <w:spacing w:line="240" w:lineRule="auto"/>
        <w:jc w:val="center"/>
        <w:outlineLvl w:val="0"/>
        <w:rPr>
          <w:b/>
          <w:sz w:val="22"/>
          <w:szCs w:val="22"/>
        </w:rPr>
      </w:pPr>
    </w:p>
    <w:p w:rsidR="00087490" w:rsidRPr="004B4074" w:rsidRDefault="00087490" w:rsidP="004B4074">
      <w:pPr>
        <w:pStyle w:val="4"/>
        <w:spacing w:before="0" w:after="0"/>
        <w:rPr>
          <w:sz w:val="24"/>
          <w:szCs w:val="24"/>
        </w:rPr>
      </w:pPr>
      <w:r w:rsidRPr="004B4074">
        <w:rPr>
          <w:sz w:val="24"/>
          <w:szCs w:val="24"/>
        </w:rPr>
        <w:t>1.2.3.1. Формирование универсальных учебных действий</w:t>
      </w:r>
    </w:p>
    <w:p w:rsidR="0082014C" w:rsidRPr="00204CC4" w:rsidRDefault="0082014C"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7890"/>
        <w:gridCol w:w="4251"/>
      </w:tblGrid>
      <w:tr w:rsidR="0082014C" w:rsidRPr="00F549CE" w:rsidTr="002A7BE7">
        <w:tc>
          <w:tcPr>
            <w:tcW w:w="2376" w:type="dxa"/>
          </w:tcPr>
          <w:p w:rsidR="0082014C" w:rsidRPr="00F549CE" w:rsidRDefault="0082014C" w:rsidP="004B4074">
            <w:pPr>
              <w:spacing w:after="0" w:line="240" w:lineRule="auto"/>
              <w:jc w:val="both"/>
              <w:outlineLvl w:val="0"/>
              <w:rPr>
                <w:b/>
                <w:bCs/>
                <w:sz w:val="20"/>
                <w:szCs w:val="20"/>
              </w:rPr>
            </w:pPr>
            <w:r w:rsidRPr="00F549CE">
              <w:rPr>
                <w:b/>
                <w:bCs/>
                <w:sz w:val="20"/>
                <w:szCs w:val="20"/>
              </w:rPr>
              <w:t>Раздел</w:t>
            </w:r>
          </w:p>
        </w:tc>
        <w:tc>
          <w:tcPr>
            <w:tcW w:w="8080" w:type="dxa"/>
          </w:tcPr>
          <w:p w:rsidR="0082014C" w:rsidRPr="00F549CE" w:rsidRDefault="0082014C" w:rsidP="004B4074">
            <w:pPr>
              <w:spacing w:after="0" w:line="240" w:lineRule="auto"/>
              <w:jc w:val="center"/>
              <w:outlineLvl w:val="0"/>
              <w:rPr>
                <w:b/>
                <w:bCs/>
                <w:sz w:val="20"/>
                <w:szCs w:val="20"/>
              </w:rPr>
            </w:pPr>
            <w:r w:rsidRPr="00F549CE">
              <w:rPr>
                <w:b/>
                <w:bCs/>
                <w:sz w:val="20"/>
                <w:szCs w:val="20"/>
              </w:rPr>
              <w:t>Выпускник научится</w:t>
            </w:r>
          </w:p>
        </w:tc>
        <w:tc>
          <w:tcPr>
            <w:tcW w:w="4330" w:type="dxa"/>
          </w:tcPr>
          <w:p w:rsidR="0082014C" w:rsidRPr="00F549CE" w:rsidRDefault="0082014C" w:rsidP="004B4074">
            <w:pPr>
              <w:spacing w:after="0" w:line="240" w:lineRule="auto"/>
              <w:jc w:val="both"/>
              <w:rPr>
                <w:sz w:val="20"/>
                <w:szCs w:val="20"/>
              </w:rPr>
            </w:pPr>
            <w:r w:rsidRPr="00F549CE">
              <w:rPr>
                <w:sz w:val="20"/>
                <w:szCs w:val="20"/>
              </w:rPr>
              <w:t>Выпускник получит возможность для формирования:</w:t>
            </w:r>
          </w:p>
        </w:tc>
      </w:tr>
      <w:tr w:rsidR="0082014C" w:rsidRPr="00F549CE" w:rsidTr="002A7BE7">
        <w:tc>
          <w:tcPr>
            <w:tcW w:w="2376" w:type="dxa"/>
          </w:tcPr>
          <w:p w:rsidR="0082014C" w:rsidRPr="00F549CE" w:rsidRDefault="0082014C" w:rsidP="004B4074">
            <w:pPr>
              <w:pStyle w:val="afff"/>
              <w:spacing w:line="240" w:lineRule="auto"/>
              <w:ind w:firstLine="0"/>
              <w:outlineLvl w:val="0"/>
              <w:rPr>
                <w:b/>
                <w:bCs/>
                <w:sz w:val="20"/>
                <w:szCs w:val="20"/>
              </w:rPr>
            </w:pPr>
            <w:r w:rsidRPr="00F549CE">
              <w:rPr>
                <w:b/>
                <w:bCs/>
                <w:sz w:val="20"/>
                <w:szCs w:val="20"/>
              </w:rPr>
              <w:t>Личностные универсальные учебные действия</w:t>
            </w:r>
          </w:p>
          <w:p w:rsidR="0082014C" w:rsidRPr="00F549CE" w:rsidRDefault="0082014C" w:rsidP="004B4074">
            <w:pPr>
              <w:spacing w:after="0" w:line="240" w:lineRule="auto"/>
              <w:outlineLvl w:val="0"/>
              <w:rPr>
                <w:b/>
                <w:bCs/>
                <w:sz w:val="20"/>
                <w:szCs w:val="20"/>
              </w:rPr>
            </w:pPr>
          </w:p>
        </w:tc>
        <w:tc>
          <w:tcPr>
            <w:tcW w:w="8080" w:type="dxa"/>
          </w:tcPr>
          <w:p w:rsidR="0082014C" w:rsidRPr="00F549CE" w:rsidRDefault="0082014C" w:rsidP="004B4074">
            <w:pPr>
              <w:spacing w:after="0" w:line="240" w:lineRule="auto"/>
              <w:rPr>
                <w:sz w:val="20"/>
                <w:szCs w:val="20"/>
              </w:rPr>
            </w:pPr>
            <w:r w:rsidRPr="00F549CE">
              <w:rPr>
                <w:sz w:val="20"/>
                <w:szCs w:val="20"/>
              </w:rPr>
              <w:t xml:space="preserve">В рамках </w:t>
            </w:r>
            <w:r w:rsidRPr="00F549CE">
              <w:rPr>
                <w:b/>
                <w:sz w:val="20"/>
                <w:szCs w:val="20"/>
              </w:rPr>
              <w:t>когнитивного компонента</w:t>
            </w:r>
            <w:r w:rsidRPr="00F549CE">
              <w:rPr>
                <w:sz w:val="20"/>
                <w:szCs w:val="20"/>
              </w:rPr>
              <w:t xml:space="preserve"> будут сформированы:</w:t>
            </w:r>
          </w:p>
          <w:p w:rsidR="0082014C" w:rsidRPr="00F549CE" w:rsidRDefault="0082014C" w:rsidP="004B4074">
            <w:pPr>
              <w:spacing w:after="0" w:line="240" w:lineRule="auto"/>
              <w:rPr>
                <w:sz w:val="20"/>
                <w:szCs w:val="20"/>
              </w:rPr>
            </w:pPr>
            <w:r w:rsidRPr="00F549CE">
              <w:rPr>
                <w:sz w:val="20"/>
                <w:szCs w:val="2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2014C" w:rsidRPr="00F549CE" w:rsidRDefault="0082014C" w:rsidP="004B4074">
            <w:pPr>
              <w:spacing w:after="0" w:line="240" w:lineRule="auto"/>
              <w:rPr>
                <w:sz w:val="20"/>
                <w:szCs w:val="20"/>
              </w:rPr>
            </w:pPr>
            <w:r w:rsidRPr="00F549CE">
              <w:rPr>
                <w:sz w:val="20"/>
                <w:szCs w:val="20"/>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2014C" w:rsidRPr="00F549CE" w:rsidRDefault="0082014C" w:rsidP="004B4074">
            <w:pPr>
              <w:spacing w:after="0" w:line="240" w:lineRule="auto"/>
              <w:rPr>
                <w:sz w:val="20"/>
                <w:szCs w:val="20"/>
              </w:rPr>
            </w:pPr>
            <w:r w:rsidRPr="00F549CE">
              <w:rPr>
                <w:sz w:val="20"/>
                <w:szCs w:val="2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2014C" w:rsidRPr="00F549CE" w:rsidRDefault="0082014C" w:rsidP="004B4074">
            <w:pPr>
              <w:spacing w:after="0" w:line="240" w:lineRule="auto"/>
              <w:rPr>
                <w:sz w:val="20"/>
                <w:szCs w:val="20"/>
              </w:rPr>
            </w:pPr>
            <w:r w:rsidRPr="00F549CE">
              <w:rPr>
                <w:sz w:val="20"/>
                <w:szCs w:val="2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2014C" w:rsidRPr="00F549CE" w:rsidRDefault="0082014C" w:rsidP="004B4074">
            <w:pPr>
              <w:spacing w:after="0" w:line="240" w:lineRule="auto"/>
              <w:rPr>
                <w:sz w:val="20"/>
                <w:szCs w:val="20"/>
              </w:rPr>
            </w:pPr>
            <w:r w:rsidRPr="00F549CE">
              <w:rPr>
                <w:sz w:val="20"/>
                <w:szCs w:val="20"/>
              </w:rPr>
              <w:t>• освоение общекультурного наследия России и общемирового культурного наследия;</w:t>
            </w:r>
          </w:p>
          <w:p w:rsidR="0082014C" w:rsidRPr="00F549CE" w:rsidRDefault="0082014C" w:rsidP="004B4074">
            <w:pPr>
              <w:spacing w:after="0" w:line="240" w:lineRule="auto"/>
              <w:rPr>
                <w:sz w:val="20"/>
                <w:szCs w:val="20"/>
              </w:rPr>
            </w:pPr>
            <w:r w:rsidRPr="00F549CE">
              <w:rPr>
                <w:sz w:val="20"/>
                <w:szCs w:val="20"/>
              </w:rPr>
              <w:lastRenderedPageBreak/>
              <w:t>• ориентация в системе моральных норм и ценностей и их иерархизация, понимание конвенционального характера морали;</w:t>
            </w:r>
          </w:p>
          <w:p w:rsidR="0082014C" w:rsidRPr="00F549CE" w:rsidRDefault="0082014C" w:rsidP="004B4074">
            <w:pPr>
              <w:spacing w:after="0" w:line="240" w:lineRule="auto"/>
              <w:rPr>
                <w:sz w:val="20"/>
                <w:szCs w:val="20"/>
              </w:rPr>
            </w:pPr>
            <w:r w:rsidRPr="00F549CE">
              <w:rPr>
                <w:sz w:val="20"/>
                <w:szCs w:val="2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2014C" w:rsidRPr="00F549CE" w:rsidRDefault="0082014C" w:rsidP="004B4074">
            <w:pPr>
              <w:spacing w:after="0" w:line="240" w:lineRule="auto"/>
              <w:rPr>
                <w:sz w:val="20"/>
                <w:szCs w:val="20"/>
              </w:rPr>
            </w:pPr>
            <w:r w:rsidRPr="00F549CE">
              <w:rPr>
                <w:sz w:val="20"/>
                <w:szCs w:val="20"/>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2014C" w:rsidRPr="00F549CE" w:rsidRDefault="0082014C" w:rsidP="004B4074">
            <w:pPr>
              <w:spacing w:after="0" w:line="240" w:lineRule="auto"/>
              <w:rPr>
                <w:sz w:val="20"/>
                <w:szCs w:val="20"/>
              </w:rPr>
            </w:pPr>
            <w:r w:rsidRPr="00F549CE">
              <w:rPr>
                <w:sz w:val="20"/>
                <w:szCs w:val="20"/>
              </w:rPr>
              <w:t xml:space="preserve">В рамках </w:t>
            </w:r>
            <w:r w:rsidRPr="00F549CE">
              <w:rPr>
                <w:b/>
                <w:sz w:val="20"/>
                <w:szCs w:val="20"/>
              </w:rPr>
              <w:t>ценностного и эмоционального компонентов</w:t>
            </w:r>
            <w:r w:rsidRPr="00F549CE">
              <w:rPr>
                <w:sz w:val="20"/>
                <w:szCs w:val="20"/>
              </w:rPr>
              <w:t xml:space="preserve"> будут сформированы:</w:t>
            </w:r>
          </w:p>
          <w:p w:rsidR="0082014C" w:rsidRPr="00F549CE" w:rsidRDefault="0082014C" w:rsidP="004B4074">
            <w:pPr>
              <w:spacing w:after="0" w:line="240" w:lineRule="auto"/>
              <w:rPr>
                <w:sz w:val="20"/>
                <w:szCs w:val="20"/>
              </w:rPr>
            </w:pPr>
            <w:r w:rsidRPr="00F549CE">
              <w:rPr>
                <w:sz w:val="20"/>
                <w:szCs w:val="20"/>
              </w:rPr>
              <w:t>• гражданский патриотизм, любовь к Родине, чувство гордости за свою страну;</w:t>
            </w:r>
          </w:p>
          <w:p w:rsidR="0082014C" w:rsidRPr="00F549CE" w:rsidRDefault="0082014C" w:rsidP="004B4074">
            <w:pPr>
              <w:spacing w:after="0" w:line="240" w:lineRule="auto"/>
              <w:rPr>
                <w:sz w:val="20"/>
                <w:szCs w:val="20"/>
              </w:rPr>
            </w:pPr>
            <w:r w:rsidRPr="00F549CE">
              <w:rPr>
                <w:sz w:val="20"/>
                <w:szCs w:val="20"/>
              </w:rPr>
              <w:t>• уважение к истории, культурным и историческим памятникам;</w:t>
            </w:r>
          </w:p>
          <w:p w:rsidR="0082014C" w:rsidRPr="00F549CE" w:rsidRDefault="0082014C" w:rsidP="004B4074">
            <w:pPr>
              <w:spacing w:after="0" w:line="240" w:lineRule="auto"/>
              <w:rPr>
                <w:sz w:val="20"/>
                <w:szCs w:val="20"/>
              </w:rPr>
            </w:pPr>
            <w:r w:rsidRPr="00F549CE">
              <w:rPr>
                <w:sz w:val="20"/>
                <w:szCs w:val="20"/>
              </w:rPr>
              <w:t>• эмоционально положительное принятие своей этнической идентичности;</w:t>
            </w:r>
          </w:p>
          <w:p w:rsidR="0082014C" w:rsidRPr="00F549CE" w:rsidRDefault="0082014C" w:rsidP="004B4074">
            <w:pPr>
              <w:spacing w:after="0" w:line="240" w:lineRule="auto"/>
              <w:rPr>
                <w:sz w:val="20"/>
                <w:szCs w:val="20"/>
              </w:rPr>
            </w:pPr>
            <w:r w:rsidRPr="00F549CE">
              <w:rPr>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82014C" w:rsidRPr="00F549CE" w:rsidRDefault="0082014C" w:rsidP="004B4074">
            <w:pPr>
              <w:spacing w:after="0" w:line="240" w:lineRule="auto"/>
              <w:rPr>
                <w:sz w:val="20"/>
                <w:szCs w:val="20"/>
              </w:rPr>
            </w:pPr>
            <w:r w:rsidRPr="00F549CE">
              <w:rPr>
                <w:sz w:val="20"/>
                <w:szCs w:val="2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2014C" w:rsidRPr="00F549CE" w:rsidRDefault="0082014C" w:rsidP="004B4074">
            <w:pPr>
              <w:spacing w:after="0" w:line="240" w:lineRule="auto"/>
              <w:rPr>
                <w:sz w:val="20"/>
                <w:szCs w:val="20"/>
              </w:rPr>
            </w:pPr>
            <w:r w:rsidRPr="00F549CE">
              <w:rPr>
                <w:sz w:val="20"/>
                <w:szCs w:val="20"/>
              </w:rPr>
              <w:t>• уважение к ценностям семьи, любовь к природе, признание ценности здоровья, своего и других людей, оптимизм в восприятии мира;</w:t>
            </w:r>
          </w:p>
          <w:p w:rsidR="0082014C" w:rsidRPr="00F549CE" w:rsidRDefault="0082014C" w:rsidP="004B4074">
            <w:pPr>
              <w:spacing w:after="0" w:line="240" w:lineRule="auto"/>
              <w:rPr>
                <w:sz w:val="20"/>
                <w:szCs w:val="20"/>
              </w:rPr>
            </w:pPr>
            <w:r w:rsidRPr="00F549CE">
              <w:rPr>
                <w:sz w:val="20"/>
                <w:szCs w:val="20"/>
              </w:rPr>
              <w:t>• потребность в самовыражении и самореализации, социальном признании;</w:t>
            </w:r>
          </w:p>
          <w:p w:rsidR="0082014C" w:rsidRPr="00F549CE" w:rsidRDefault="0082014C" w:rsidP="004B4074">
            <w:pPr>
              <w:spacing w:after="0" w:line="240" w:lineRule="auto"/>
              <w:rPr>
                <w:sz w:val="20"/>
                <w:szCs w:val="20"/>
              </w:rPr>
            </w:pPr>
            <w:r w:rsidRPr="00F549CE">
              <w:rPr>
                <w:sz w:val="20"/>
                <w:szCs w:val="2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2014C" w:rsidRPr="00F549CE" w:rsidRDefault="0082014C" w:rsidP="004B4074">
            <w:pPr>
              <w:spacing w:after="0" w:line="240" w:lineRule="auto"/>
              <w:rPr>
                <w:sz w:val="20"/>
                <w:szCs w:val="20"/>
              </w:rPr>
            </w:pPr>
            <w:r w:rsidRPr="00F549CE">
              <w:rPr>
                <w:sz w:val="20"/>
                <w:szCs w:val="20"/>
              </w:rPr>
              <w:t xml:space="preserve">В рамках </w:t>
            </w:r>
            <w:r w:rsidRPr="00F549CE">
              <w:rPr>
                <w:b/>
                <w:sz w:val="20"/>
                <w:szCs w:val="20"/>
              </w:rPr>
              <w:t>деятельностного (поведенческого) компонента</w:t>
            </w:r>
            <w:r w:rsidRPr="00F549CE">
              <w:rPr>
                <w:sz w:val="20"/>
                <w:szCs w:val="20"/>
              </w:rPr>
              <w:t xml:space="preserve"> будут сформированы:</w:t>
            </w:r>
          </w:p>
          <w:p w:rsidR="0082014C" w:rsidRPr="00F549CE" w:rsidRDefault="0082014C" w:rsidP="004B4074">
            <w:pPr>
              <w:spacing w:after="0" w:line="240" w:lineRule="auto"/>
              <w:rPr>
                <w:sz w:val="20"/>
                <w:szCs w:val="20"/>
              </w:rPr>
            </w:pPr>
            <w:r w:rsidRPr="00F549CE">
              <w:rPr>
                <w:sz w:val="20"/>
                <w:szCs w:val="2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2014C" w:rsidRPr="00F549CE" w:rsidRDefault="0082014C" w:rsidP="004B4074">
            <w:pPr>
              <w:spacing w:after="0" w:line="240" w:lineRule="auto"/>
              <w:rPr>
                <w:sz w:val="20"/>
                <w:szCs w:val="20"/>
              </w:rPr>
            </w:pPr>
            <w:r w:rsidRPr="00F549CE">
              <w:rPr>
                <w:sz w:val="20"/>
                <w:szCs w:val="20"/>
              </w:rPr>
              <w:t>• готовность и способность к выполнению норм и требований школьной жизни, прав и обязанностей ученика;</w:t>
            </w:r>
          </w:p>
          <w:p w:rsidR="0082014C" w:rsidRPr="00F549CE" w:rsidRDefault="0082014C" w:rsidP="004B4074">
            <w:pPr>
              <w:spacing w:after="0" w:line="240" w:lineRule="auto"/>
              <w:rPr>
                <w:sz w:val="20"/>
                <w:szCs w:val="20"/>
              </w:rPr>
            </w:pPr>
            <w:r w:rsidRPr="00F549CE">
              <w:rPr>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82014C" w:rsidRPr="00F549CE" w:rsidRDefault="0082014C" w:rsidP="004B4074">
            <w:pPr>
              <w:spacing w:after="0" w:line="240" w:lineRule="auto"/>
              <w:rPr>
                <w:sz w:val="20"/>
                <w:szCs w:val="20"/>
              </w:rPr>
            </w:pPr>
            <w:r w:rsidRPr="00F549CE">
              <w:rPr>
                <w:sz w:val="20"/>
                <w:szCs w:val="20"/>
              </w:rPr>
              <w:t>• готовность и способность к выполнению моральных норм в отношении взрослых и сверстников в школе, дома, во внеучебных видах деятельности;</w:t>
            </w:r>
          </w:p>
          <w:p w:rsidR="0082014C" w:rsidRPr="00F549CE" w:rsidRDefault="0082014C" w:rsidP="004B4074">
            <w:pPr>
              <w:spacing w:after="0" w:line="240" w:lineRule="auto"/>
              <w:rPr>
                <w:sz w:val="20"/>
                <w:szCs w:val="20"/>
              </w:rPr>
            </w:pPr>
            <w:r w:rsidRPr="00F549CE">
              <w:rPr>
                <w:sz w:val="20"/>
                <w:szCs w:val="20"/>
              </w:rPr>
              <w:t>• потребность в участии в общественной жизни ближайшего социального окружения, общественно полезной деятельности;</w:t>
            </w:r>
          </w:p>
          <w:p w:rsidR="0082014C" w:rsidRPr="00F549CE" w:rsidRDefault="0082014C" w:rsidP="004B4074">
            <w:pPr>
              <w:spacing w:after="0" w:line="240" w:lineRule="auto"/>
              <w:rPr>
                <w:sz w:val="20"/>
                <w:szCs w:val="20"/>
              </w:rPr>
            </w:pPr>
            <w:r w:rsidRPr="00F549CE">
              <w:rPr>
                <w:sz w:val="20"/>
                <w:szCs w:val="20"/>
              </w:rPr>
              <w:t>• умение строить жизненные планы с учётом конкретных социально-исторических, политических и экономических условий;</w:t>
            </w:r>
          </w:p>
          <w:p w:rsidR="0082014C" w:rsidRPr="00F549CE" w:rsidRDefault="0082014C" w:rsidP="004B4074">
            <w:pPr>
              <w:spacing w:after="0" w:line="240" w:lineRule="auto"/>
              <w:rPr>
                <w:sz w:val="20"/>
                <w:szCs w:val="20"/>
              </w:rPr>
            </w:pPr>
            <w:r w:rsidRPr="00F549CE">
              <w:rPr>
                <w:sz w:val="20"/>
                <w:szCs w:val="20"/>
              </w:rPr>
              <w:t>• устойчивый познавательный интерес и становление смыслообразующей функции познавательного мотива;</w:t>
            </w:r>
          </w:p>
          <w:p w:rsidR="0082014C" w:rsidRPr="00F549CE" w:rsidRDefault="0082014C" w:rsidP="004B4074">
            <w:pPr>
              <w:spacing w:after="0" w:line="240" w:lineRule="auto"/>
              <w:rPr>
                <w:b/>
                <w:bCs/>
                <w:sz w:val="20"/>
                <w:szCs w:val="20"/>
              </w:rPr>
            </w:pPr>
            <w:r w:rsidRPr="00F549CE">
              <w:rPr>
                <w:sz w:val="20"/>
                <w:szCs w:val="20"/>
              </w:rPr>
              <w:t>• готовность к выбору профильного образования.</w:t>
            </w:r>
          </w:p>
        </w:tc>
        <w:tc>
          <w:tcPr>
            <w:tcW w:w="4330" w:type="dxa"/>
          </w:tcPr>
          <w:p w:rsidR="0082014C" w:rsidRPr="00F549CE" w:rsidRDefault="0082014C" w:rsidP="004B4074">
            <w:pPr>
              <w:spacing w:after="0" w:line="240" w:lineRule="auto"/>
              <w:jc w:val="both"/>
              <w:rPr>
                <w:sz w:val="20"/>
                <w:szCs w:val="20"/>
              </w:rPr>
            </w:pPr>
            <w:r w:rsidRPr="00F549CE">
              <w:rPr>
                <w:sz w:val="20"/>
                <w:szCs w:val="20"/>
              </w:rPr>
              <w:lastRenderedPageBreak/>
              <w:t>• выраженной устойчивой учебно-познавательной мотивации и интереса к учению;</w:t>
            </w:r>
          </w:p>
          <w:p w:rsidR="0082014C" w:rsidRPr="00F549CE" w:rsidRDefault="0082014C" w:rsidP="004B4074">
            <w:pPr>
              <w:spacing w:after="0" w:line="240" w:lineRule="auto"/>
              <w:jc w:val="both"/>
              <w:rPr>
                <w:sz w:val="20"/>
                <w:szCs w:val="20"/>
              </w:rPr>
            </w:pPr>
            <w:r w:rsidRPr="00F549CE">
              <w:rPr>
                <w:sz w:val="20"/>
                <w:szCs w:val="20"/>
              </w:rPr>
              <w:t>• готовности к самообразованию и самовоспитанию;</w:t>
            </w:r>
          </w:p>
          <w:p w:rsidR="0082014C" w:rsidRPr="00F549CE" w:rsidRDefault="0082014C" w:rsidP="004B4074">
            <w:pPr>
              <w:spacing w:after="0" w:line="240" w:lineRule="auto"/>
              <w:jc w:val="both"/>
              <w:rPr>
                <w:sz w:val="20"/>
                <w:szCs w:val="20"/>
              </w:rPr>
            </w:pPr>
            <w:r w:rsidRPr="00F549CE">
              <w:rPr>
                <w:sz w:val="20"/>
                <w:szCs w:val="20"/>
              </w:rPr>
              <w:t>• адекватной позитивной самооценки и Я-концепции;</w:t>
            </w:r>
          </w:p>
          <w:p w:rsidR="0082014C" w:rsidRPr="00F549CE" w:rsidRDefault="0082014C" w:rsidP="004B4074">
            <w:pPr>
              <w:spacing w:after="0" w:line="240" w:lineRule="auto"/>
              <w:jc w:val="both"/>
              <w:rPr>
                <w:sz w:val="20"/>
                <w:szCs w:val="20"/>
              </w:rPr>
            </w:pPr>
            <w:r w:rsidRPr="00F549CE">
              <w:rPr>
                <w:sz w:val="20"/>
                <w:szCs w:val="20"/>
              </w:rPr>
              <w:t>• компетентности в реализации основ гражданской идентичности в поступках и деятельности;</w:t>
            </w:r>
          </w:p>
          <w:p w:rsidR="0082014C" w:rsidRPr="00F549CE" w:rsidRDefault="0082014C" w:rsidP="004B4074">
            <w:pPr>
              <w:tabs>
                <w:tab w:val="left" w:pos="360"/>
              </w:tabs>
              <w:spacing w:after="0" w:line="240" w:lineRule="auto"/>
              <w:jc w:val="both"/>
              <w:rPr>
                <w:sz w:val="20"/>
                <w:szCs w:val="20"/>
              </w:rPr>
            </w:pPr>
            <w:r w:rsidRPr="00F549CE">
              <w:rPr>
                <w:sz w:val="20"/>
                <w:szCs w:val="20"/>
              </w:rPr>
              <w:t xml:space="preserve">• морального сознания на конвенциональном уровне, способности к решению моральных дилемм на основе учёта позиций участников </w:t>
            </w:r>
            <w:r w:rsidRPr="00F549CE">
              <w:rPr>
                <w:sz w:val="20"/>
                <w:szCs w:val="20"/>
              </w:rPr>
              <w:lastRenderedPageBreak/>
              <w:t>дилеммы, ориентации на их мотивы и чувства; устойчивое следование в поведении моральным нормам и этическим требованиям;</w:t>
            </w:r>
          </w:p>
          <w:p w:rsidR="0082014C" w:rsidRPr="00F549CE" w:rsidRDefault="0082014C" w:rsidP="004B4074">
            <w:pPr>
              <w:tabs>
                <w:tab w:val="left" w:pos="360"/>
              </w:tabs>
              <w:spacing w:after="0" w:line="240" w:lineRule="auto"/>
              <w:jc w:val="both"/>
              <w:rPr>
                <w:sz w:val="20"/>
                <w:szCs w:val="20"/>
              </w:rPr>
            </w:pPr>
            <w:r w:rsidRPr="00F549CE">
              <w:rPr>
                <w:sz w:val="20"/>
                <w:szCs w:val="20"/>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2014C" w:rsidRPr="00F549CE" w:rsidRDefault="0082014C" w:rsidP="004B4074">
            <w:pPr>
              <w:spacing w:after="0" w:line="240" w:lineRule="auto"/>
              <w:jc w:val="both"/>
              <w:rPr>
                <w:b/>
                <w:sz w:val="20"/>
                <w:szCs w:val="20"/>
              </w:rPr>
            </w:pPr>
          </w:p>
        </w:tc>
      </w:tr>
      <w:tr w:rsidR="0082014C" w:rsidRPr="00F549CE" w:rsidTr="002A7BE7">
        <w:tc>
          <w:tcPr>
            <w:tcW w:w="2376" w:type="dxa"/>
          </w:tcPr>
          <w:p w:rsidR="0082014C" w:rsidRPr="00F549CE" w:rsidRDefault="0082014C" w:rsidP="004B4074">
            <w:pPr>
              <w:pStyle w:val="Abstract0"/>
              <w:spacing w:line="240" w:lineRule="auto"/>
              <w:ind w:firstLine="0"/>
              <w:jc w:val="left"/>
              <w:rPr>
                <w:rFonts w:ascii="Times New Roman" w:hAnsi="Times New Roman" w:cs="Times New Roman"/>
                <w:b/>
                <w:bCs/>
                <w:sz w:val="20"/>
                <w:szCs w:val="20"/>
              </w:rPr>
            </w:pPr>
            <w:r w:rsidRPr="00F549CE">
              <w:rPr>
                <w:rFonts w:ascii="Times New Roman" w:hAnsi="Times New Roman" w:cs="Times New Roman"/>
                <w:b/>
                <w:sz w:val="20"/>
                <w:szCs w:val="20"/>
              </w:rPr>
              <w:lastRenderedPageBreak/>
              <w:t>Ре</w:t>
            </w:r>
            <w:r w:rsidRPr="00F549CE">
              <w:rPr>
                <w:rFonts w:ascii="Times New Roman" w:hAnsi="Times New Roman" w:cs="Times New Roman"/>
                <w:b/>
                <w:bCs/>
                <w:sz w:val="20"/>
                <w:szCs w:val="20"/>
              </w:rPr>
              <w:t xml:space="preserve">гулятивные универсальные </w:t>
            </w:r>
            <w:r w:rsidRPr="00F549CE">
              <w:rPr>
                <w:rFonts w:ascii="Times New Roman" w:hAnsi="Times New Roman" w:cs="Times New Roman"/>
                <w:b/>
                <w:bCs/>
                <w:sz w:val="20"/>
                <w:szCs w:val="20"/>
              </w:rPr>
              <w:lastRenderedPageBreak/>
              <w:t>учебные действия</w:t>
            </w:r>
          </w:p>
          <w:p w:rsidR="0082014C" w:rsidRPr="00F549CE" w:rsidRDefault="0082014C" w:rsidP="004B4074">
            <w:pPr>
              <w:pStyle w:val="afff"/>
              <w:spacing w:line="240" w:lineRule="auto"/>
              <w:ind w:firstLine="0"/>
              <w:jc w:val="left"/>
              <w:outlineLvl w:val="0"/>
              <w:rPr>
                <w:b/>
                <w:bCs/>
                <w:sz w:val="20"/>
                <w:szCs w:val="20"/>
              </w:rPr>
            </w:pPr>
          </w:p>
        </w:tc>
        <w:tc>
          <w:tcPr>
            <w:tcW w:w="8080" w:type="dxa"/>
          </w:tcPr>
          <w:p w:rsidR="0082014C" w:rsidRPr="00F549CE" w:rsidRDefault="0082014C" w:rsidP="004B4074">
            <w:pPr>
              <w:spacing w:after="0" w:line="240" w:lineRule="auto"/>
              <w:rPr>
                <w:sz w:val="20"/>
                <w:szCs w:val="20"/>
              </w:rPr>
            </w:pPr>
            <w:r w:rsidRPr="00F549CE">
              <w:rPr>
                <w:sz w:val="20"/>
                <w:szCs w:val="20"/>
              </w:rPr>
              <w:lastRenderedPageBreak/>
              <w:t>• целеполаганию, включая постановку новых целей, преобразование практической задачи в познавательную;</w:t>
            </w:r>
          </w:p>
          <w:p w:rsidR="0082014C" w:rsidRPr="00F549CE" w:rsidRDefault="0082014C" w:rsidP="004B4074">
            <w:pPr>
              <w:spacing w:after="0" w:line="240" w:lineRule="auto"/>
              <w:rPr>
                <w:sz w:val="20"/>
                <w:szCs w:val="20"/>
              </w:rPr>
            </w:pPr>
            <w:r w:rsidRPr="00F549CE">
              <w:rPr>
                <w:sz w:val="20"/>
                <w:szCs w:val="20"/>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82014C" w:rsidRPr="00F549CE" w:rsidRDefault="0082014C" w:rsidP="004B4074">
            <w:pPr>
              <w:spacing w:after="0" w:line="240" w:lineRule="auto"/>
              <w:rPr>
                <w:sz w:val="20"/>
                <w:szCs w:val="20"/>
              </w:rPr>
            </w:pPr>
            <w:r w:rsidRPr="00F549CE">
              <w:rPr>
                <w:sz w:val="20"/>
                <w:szCs w:val="20"/>
              </w:rPr>
              <w:t>• планировать пути достижения целей;</w:t>
            </w:r>
          </w:p>
          <w:p w:rsidR="0082014C" w:rsidRPr="00F549CE" w:rsidRDefault="0082014C" w:rsidP="004B4074">
            <w:pPr>
              <w:spacing w:after="0" w:line="240" w:lineRule="auto"/>
              <w:rPr>
                <w:sz w:val="20"/>
                <w:szCs w:val="20"/>
              </w:rPr>
            </w:pPr>
            <w:r w:rsidRPr="00F549CE">
              <w:rPr>
                <w:sz w:val="20"/>
                <w:szCs w:val="20"/>
              </w:rPr>
              <w:t xml:space="preserve">• устанавливать целевые приоритеты; </w:t>
            </w:r>
          </w:p>
          <w:p w:rsidR="0082014C" w:rsidRPr="00F549CE" w:rsidRDefault="0082014C" w:rsidP="004B4074">
            <w:pPr>
              <w:spacing w:after="0" w:line="240" w:lineRule="auto"/>
              <w:rPr>
                <w:sz w:val="20"/>
                <w:szCs w:val="20"/>
              </w:rPr>
            </w:pPr>
            <w:r w:rsidRPr="00F549CE">
              <w:rPr>
                <w:sz w:val="20"/>
                <w:szCs w:val="20"/>
              </w:rPr>
              <w:t>• уметь самостоятельно контролировать своё время и управлять им;</w:t>
            </w:r>
          </w:p>
          <w:p w:rsidR="0082014C" w:rsidRPr="00F549CE" w:rsidRDefault="0082014C" w:rsidP="004B4074">
            <w:pPr>
              <w:spacing w:after="0" w:line="240" w:lineRule="auto"/>
              <w:rPr>
                <w:sz w:val="20"/>
                <w:szCs w:val="20"/>
              </w:rPr>
            </w:pPr>
            <w:r w:rsidRPr="00F549CE">
              <w:rPr>
                <w:sz w:val="20"/>
                <w:szCs w:val="20"/>
              </w:rPr>
              <w:t>• принимать решения в проблемной ситуации на основе переговоров;</w:t>
            </w:r>
          </w:p>
          <w:p w:rsidR="0082014C" w:rsidRPr="00F549CE" w:rsidRDefault="0082014C" w:rsidP="004B4074">
            <w:pPr>
              <w:spacing w:after="0" w:line="240" w:lineRule="auto"/>
              <w:rPr>
                <w:sz w:val="20"/>
                <w:szCs w:val="20"/>
              </w:rPr>
            </w:pPr>
            <w:r w:rsidRPr="00F549CE">
              <w:rPr>
                <w:sz w:val="20"/>
                <w:szCs w:val="20"/>
              </w:rPr>
              <w:t>• </w:t>
            </w:r>
            <w:r w:rsidRPr="00F549CE">
              <w:rPr>
                <w:iCs/>
                <w:sz w:val="20"/>
                <w:szCs w:val="20"/>
              </w:rPr>
              <w:t>осуществлять констатирующий и предвосхищающий контроль по результату и по способу действия</w:t>
            </w:r>
            <w:r w:rsidRPr="00F549CE">
              <w:rPr>
                <w:sz w:val="20"/>
                <w:szCs w:val="20"/>
              </w:rPr>
              <w:t>; актуальный контроль на уровне произвольного внимания;</w:t>
            </w:r>
          </w:p>
          <w:p w:rsidR="0082014C" w:rsidRPr="00F549CE" w:rsidRDefault="0082014C" w:rsidP="004B4074">
            <w:pPr>
              <w:spacing w:after="0" w:line="240" w:lineRule="auto"/>
              <w:rPr>
                <w:sz w:val="20"/>
                <w:szCs w:val="20"/>
              </w:rPr>
            </w:pPr>
            <w:r w:rsidRPr="00F549CE">
              <w:rPr>
                <w:sz w:val="20"/>
                <w:szCs w:val="20"/>
              </w:rPr>
              <w:t>• </w:t>
            </w:r>
            <w:r w:rsidRPr="00F549CE">
              <w:rPr>
                <w:iCs/>
                <w:sz w:val="20"/>
                <w:szCs w:val="2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2014C" w:rsidRPr="00F549CE" w:rsidRDefault="0082014C" w:rsidP="004B4074">
            <w:pPr>
              <w:spacing w:after="0" w:line="240" w:lineRule="auto"/>
              <w:rPr>
                <w:sz w:val="20"/>
                <w:szCs w:val="20"/>
              </w:rPr>
            </w:pPr>
            <w:r w:rsidRPr="00F549CE">
              <w:rPr>
                <w:sz w:val="20"/>
                <w:szCs w:val="20"/>
              </w:rPr>
              <w:t>• основам прогнозирования как предвидения будущих событий и развития процесса.</w:t>
            </w:r>
          </w:p>
          <w:p w:rsidR="0082014C" w:rsidRPr="00F549CE" w:rsidRDefault="0082014C" w:rsidP="004B4074">
            <w:pPr>
              <w:spacing w:after="0" w:line="240" w:lineRule="auto"/>
              <w:rPr>
                <w:sz w:val="20"/>
                <w:szCs w:val="20"/>
              </w:rPr>
            </w:pPr>
          </w:p>
        </w:tc>
        <w:tc>
          <w:tcPr>
            <w:tcW w:w="4330" w:type="dxa"/>
          </w:tcPr>
          <w:p w:rsidR="0082014C" w:rsidRPr="00F549CE" w:rsidRDefault="0082014C" w:rsidP="004B4074">
            <w:pPr>
              <w:spacing w:after="0" w:line="240" w:lineRule="auto"/>
              <w:jc w:val="both"/>
              <w:rPr>
                <w:sz w:val="20"/>
                <w:szCs w:val="20"/>
              </w:rPr>
            </w:pPr>
            <w:r w:rsidRPr="00F549CE">
              <w:rPr>
                <w:sz w:val="20"/>
                <w:szCs w:val="20"/>
              </w:rPr>
              <w:lastRenderedPageBreak/>
              <w:t>• самостоятельно ставить новые учебные цели и задачи;</w:t>
            </w:r>
          </w:p>
          <w:p w:rsidR="0082014C" w:rsidRPr="00F549CE" w:rsidRDefault="0082014C" w:rsidP="004B4074">
            <w:pPr>
              <w:spacing w:after="0" w:line="240" w:lineRule="auto"/>
              <w:jc w:val="both"/>
              <w:rPr>
                <w:sz w:val="20"/>
                <w:szCs w:val="20"/>
              </w:rPr>
            </w:pPr>
            <w:r w:rsidRPr="00F549CE">
              <w:rPr>
                <w:sz w:val="20"/>
                <w:szCs w:val="20"/>
              </w:rPr>
              <w:lastRenderedPageBreak/>
              <w:t>• построению жизненных планов во временной перспективе;</w:t>
            </w:r>
          </w:p>
          <w:p w:rsidR="0082014C" w:rsidRPr="00F549CE" w:rsidRDefault="0082014C" w:rsidP="004B4074">
            <w:pPr>
              <w:pStyle w:val="af1"/>
              <w:spacing w:after="0" w:line="240" w:lineRule="auto"/>
              <w:jc w:val="both"/>
              <w:rPr>
                <w:sz w:val="20"/>
                <w:szCs w:val="20"/>
              </w:rPr>
            </w:pPr>
            <w:r w:rsidRPr="00F549CE">
              <w:rPr>
                <w:sz w:val="20"/>
                <w:szCs w:val="20"/>
              </w:rPr>
              <w:t xml:space="preserve">• при планировании достижения целей самостоятельно, полно и адекватно учитывать условия и средства их достижения; </w:t>
            </w:r>
          </w:p>
          <w:p w:rsidR="0082014C" w:rsidRPr="00F549CE" w:rsidRDefault="0082014C" w:rsidP="004B4074">
            <w:pPr>
              <w:pStyle w:val="af1"/>
              <w:spacing w:after="0" w:line="240" w:lineRule="auto"/>
              <w:jc w:val="both"/>
              <w:rPr>
                <w:sz w:val="20"/>
                <w:szCs w:val="20"/>
              </w:rPr>
            </w:pPr>
            <w:r w:rsidRPr="00F549CE">
              <w:rPr>
                <w:sz w:val="20"/>
                <w:szCs w:val="20"/>
              </w:rPr>
              <w:t>• выделять альтернативные способы достижения цели и выбирать наиболее эффективный способ;</w:t>
            </w:r>
          </w:p>
          <w:p w:rsidR="0082014C" w:rsidRPr="00F549CE" w:rsidRDefault="0082014C" w:rsidP="004B4074">
            <w:pPr>
              <w:pStyle w:val="af1"/>
              <w:spacing w:after="0" w:line="240" w:lineRule="auto"/>
              <w:jc w:val="both"/>
              <w:rPr>
                <w:sz w:val="20"/>
                <w:szCs w:val="20"/>
              </w:rPr>
            </w:pPr>
            <w:r w:rsidRPr="00F549CE">
              <w:rPr>
                <w:sz w:val="20"/>
                <w:szCs w:val="20"/>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2014C" w:rsidRPr="00F549CE" w:rsidRDefault="0082014C" w:rsidP="004B4074">
            <w:pPr>
              <w:pStyle w:val="af1"/>
              <w:spacing w:after="0" w:line="240" w:lineRule="auto"/>
              <w:jc w:val="both"/>
              <w:rPr>
                <w:sz w:val="20"/>
                <w:szCs w:val="20"/>
              </w:rPr>
            </w:pPr>
            <w:r w:rsidRPr="00F549CE">
              <w:rPr>
                <w:sz w:val="20"/>
                <w:szCs w:val="20"/>
              </w:rPr>
              <w:t>• осуществлять познавательную рефлексию в отношении действий по решению учебных и познавательных задач;</w:t>
            </w:r>
          </w:p>
          <w:p w:rsidR="0082014C" w:rsidRPr="00F549CE" w:rsidRDefault="0082014C" w:rsidP="004B4074">
            <w:pPr>
              <w:pStyle w:val="af1"/>
              <w:spacing w:after="0" w:line="240" w:lineRule="auto"/>
              <w:jc w:val="both"/>
              <w:rPr>
                <w:sz w:val="20"/>
                <w:szCs w:val="20"/>
              </w:rPr>
            </w:pPr>
            <w:r w:rsidRPr="00F549CE">
              <w:rPr>
                <w:sz w:val="20"/>
                <w:szCs w:val="20"/>
              </w:rPr>
              <w:t>• адекватно оценивать объективную трудность как меру фактического или предполагаемого расхода ресурсов на решение задачи;</w:t>
            </w:r>
          </w:p>
          <w:p w:rsidR="0082014C" w:rsidRPr="00F549CE" w:rsidRDefault="0082014C" w:rsidP="004B4074">
            <w:pPr>
              <w:pStyle w:val="afff7"/>
              <w:spacing w:line="240" w:lineRule="auto"/>
              <w:ind w:firstLine="0"/>
              <w:rPr>
                <w:rFonts w:ascii="Times New Roman" w:hAnsi="Times New Roman" w:cs="Times New Roman"/>
                <w:sz w:val="20"/>
                <w:szCs w:val="20"/>
              </w:rPr>
            </w:pPr>
            <w:r w:rsidRPr="00F549CE">
              <w:rPr>
                <w:rFonts w:ascii="Times New Roman" w:hAnsi="Times New Roman" w:cs="Times New Roman"/>
                <w:sz w:val="20"/>
                <w:szCs w:val="20"/>
              </w:rPr>
              <w:t>• адекватно оценивать свои возможности достижения цели определённой сложности в различных сферах самостоятельной деятельности;</w:t>
            </w:r>
          </w:p>
          <w:p w:rsidR="0082014C" w:rsidRPr="00F549CE" w:rsidRDefault="0082014C" w:rsidP="004B4074">
            <w:pPr>
              <w:pStyle w:val="af1"/>
              <w:spacing w:after="0" w:line="240" w:lineRule="auto"/>
              <w:jc w:val="both"/>
              <w:rPr>
                <w:sz w:val="20"/>
                <w:szCs w:val="20"/>
              </w:rPr>
            </w:pPr>
            <w:r w:rsidRPr="00F549CE">
              <w:rPr>
                <w:sz w:val="20"/>
                <w:szCs w:val="20"/>
              </w:rPr>
              <w:t>• основам саморегуляции эмоциональных состояний;</w:t>
            </w:r>
          </w:p>
          <w:p w:rsidR="0082014C" w:rsidRPr="00F549CE" w:rsidRDefault="0082014C" w:rsidP="004B4074">
            <w:pPr>
              <w:pStyle w:val="af1"/>
              <w:spacing w:after="0" w:line="240" w:lineRule="auto"/>
              <w:jc w:val="both"/>
              <w:rPr>
                <w:sz w:val="20"/>
                <w:szCs w:val="20"/>
              </w:rPr>
            </w:pPr>
            <w:r w:rsidRPr="00F549CE">
              <w:rPr>
                <w:sz w:val="20"/>
                <w:szCs w:val="20"/>
              </w:rPr>
              <w:t>• прилагать волевые усилия и преодолевать трудности и препятствия на пути достижения целей.</w:t>
            </w:r>
          </w:p>
        </w:tc>
      </w:tr>
      <w:tr w:rsidR="0082014C" w:rsidRPr="00F549CE" w:rsidTr="002A7BE7">
        <w:tc>
          <w:tcPr>
            <w:tcW w:w="2376" w:type="dxa"/>
          </w:tcPr>
          <w:p w:rsidR="0082014C" w:rsidRPr="00F549CE" w:rsidRDefault="0082014C" w:rsidP="004B4074">
            <w:pPr>
              <w:pStyle w:val="af1"/>
              <w:spacing w:after="0" w:line="240" w:lineRule="auto"/>
              <w:jc w:val="left"/>
              <w:rPr>
                <w:b/>
                <w:bCs/>
                <w:sz w:val="20"/>
                <w:szCs w:val="20"/>
              </w:rPr>
            </w:pPr>
            <w:r w:rsidRPr="00F549CE">
              <w:rPr>
                <w:b/>
                <w:sz w:val="20"/>
                <w:szCs w:val="20"/>
              </w:rPr>
              <w:lastRenderedPageBreak/>
              <w:t>К</w:t>
            </w:r>
            <w:r w:rsidRPr="00F549CE">
              <w:rPr>
                <w:b/>
                <w:bCs/>
                <w:sz w:val="20"/>
                <w:szCs w:val="20"/>
              </w:rPr>
              <w:t>оммуникативные универсальные учебные действия</w:t>
            </w:r>
          </w:p>
          <w:p w:rsidR="0082014C" w:rsidRPr="00F549CE" w:rsidRDefault="0082014C" w:rsidP="004B4074">
            <w:pPr>
              <w:pStyle w:val="Abstract0"/>
              <w:spacing w:line="240" w:lineRule="auto"/>
              <w:ind w:firstLine="0"/>
              <w:jc w:val="left"/>
              <w:rPr>
                <w:rFonts w:ascii="Times New Roman" w:hAnsi="Times New Roman" w:cs="Times New Roman"/>
                <w:b/>
                <w:sz w:val="20"/>
                <w:szCs w:val="20"/>
              </w:rPr>
            </w:pPr>
          </w:p>
        </w:tc>
        <w:tc>
          <w:tcPr>
            <w:tcW w:w="8080" w:type="dxa"/>
          </w:tcPr>
          <w:p w:rsidR="0082014C" w:rsidRPr="00F549CE" w:rsidRDefault="0082014C" w:rsidP="004B4074">
            <w:pPr>
              <w:pStyle w:val="af1"/>
              <w:spacing w:after="0" w:line="240" w:lineRule="auto"/>
              <w:jc w:val="left"/>
              <w:rPr>
                <w:bCs/>
                <w:sz w:val="20"/>
                <w:szCs w:val="20"/>
              </w:rPr>
            </w:pPr>
            <w:r w:rsidRPr="00F549CE">
              <w:rPr>
                <w:sz w:val="20"/>
                <w:szCs w:val="20"/>
              </w:rPr>
              <w:t>• учитывать разные мнения и стремиться к координации различных позиций в сотрудничестве;</w:t>
            </w:r>
          </w:p>
          <w:p w:rsidR="0082014C" w:rsidRPr="00F549CE" w:rsidRDefault="0082014C" w:rsidP="004B4074">
            <w:pPr>
              <w:spacing w:after="0" w:line="240" w:lineRule="auto"/>
              <w:rPr>
                <w:sz w:val="20"/>
                <w:szCs w:val="20"/>
              </w:rPr>
            </w:pPr>
            <w:r w:rsidRPr="00F549CE">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2014C" w:rsidRPr="00F549CE" w:rsidRDefault="0082014C" w:rsidP="004B4074">
            <w:pPr>
              <w:shd w:val="clear" w:color="auto" w:fill="FFFFFF"/>
              <w:tabs>
                <w:tab w:val="left" w:pos="571"/>
              </w:tabs>
              <w:spacing w:after="0" w:line="240" w:lineRule="auto"/>
              <w:rPr>
                <w:sz w:val="20"/>
                <w:szCs w:val="20"/>
              </w:rPr>
            </w:pPr>
            <w:r w:rsidRPr="00F549CE">
              <w:rPr>
                <w:sz w:val="20"/>
                <w:szCs w:val="20"/>
              </w:rPr>
              <w:t>• устанавливать и сравнивать разные точки зрения, прежде чем принимать решения и делать выбор;</w:t>
            </w:r>
          </w:p>
          <w:p w:rsidR="0082014C" w:rsidRPr="00F549CE" w:rsidRDefault="0082014C" w:rsidP="004B4074">
            <w:pPr>
              <w:pStyle w:val="1c"/>
              <w:jc w:val="left"/>
            </w:pPr>
            <w:r w:rsidRPr="00F549CE">
              <w:t>• аргументировать свою точку зрения, спорить и отстаивать свою позицию не враждебным для оппонентов образом;</w:t>
            </w:r>
          </w:p>
          <w:p w:rsidR="0082014C" w:rsidRPr="00F549CE" w:rsidRDefault="0082014C" w:rsidP="004B4074">
            <w:pPr>
              <w:spacing w:after="0" w:line="240" w:lineRule="auto"/>
              <w:rPr>
                <w:sz w:val="20"/>
                <w:szCs w:val="20"/>
              </w:rPr>
            </w:pPr>
            <w:r w:rsidRPr="00F549CE">
              <w:rPr>
                <w:sz w:val="20"/>
                <w:szCs w:val="20"/>
              </w:rPr>
              <w:t>• задавать вопросы, необходимые для организации собственной деятельности и сотрудничества с партнёром;</w:t>
            </w:r>
          </w:p>
          <w:p w:rsidR="0082014C" w:rsidRPr="00F549CE" w:rsidRDefault="0082014C" w:rsidP="004B4074">
            <w:pPr>
              <w:spacing w:after="0" w:line="240" w:lineRule="auto"/>
              <w:rPr>
                <w:sz w:val="20"/>
                <w:szCs w:val="20"/>
              </w:rPr>
            </w:pPr>
            <w:r w:rsidRPr="00F549CE">
              <w:rPr>
                <w:sz w:val="20"/>
                <w:szCs w:val="20"/>
              </w:rPr>
              <w:t>• осуществлять взаимный контроль и оказывать в сотрудничестве необходимую взаимопомощь;</w:t>
            </w:r>
          </w:p>
          <w:p w:rsidR="0082014C" w:rsidRPr="00F549CE" w:rsidRDefault="0082014C" w:rsidP="004B4074">
            <w:pPr>
              <w:spacing w:after="0" w:line="240" w:lineRule="auto"/>
              <w:rPr>
                <w:sz w:val="20"/>
                <w:szCs w:val="20"/>
              </w:rPr>
            </w:pPr>
            <w:r w:rsidRPr="00F549CE">
              <w:rPr>
                <w:sz w:val="20"/>
                <w:szCs w:val="20"/>
              </w:rPr>
              <w:lastRenderedPageBreak/>
              <w:t>• адекватно использовать речь для планирования и регуляции своей деятельности;</w:t>
            </w:r>
          </w:p>
          <w:p w:rsidR="0082014C" w:rsidRPr="00F549CE" w:rsidRDefault="0082014C" w:rsidP="004B4074">
            <w:pPr>
              <w:spacing w:after="0" w:line="240" w:lineRule="auto"/>
              <w:rPr>
                <w:sz w:val="20"/>
                <w:szCs w:val="20"/>
              </w:rPr>
            </w:pPr>
            <w:r w:rsidRPr="00F549CE">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2014C" w:rsidRPr="00F549CE" w:rsidRDefault="0082014C" w:rsidP="004B4074">
            <w:pPr>
              <w:spacing w:after="0" w:line="240" w:lineRule="auto"/>
              <w:rPr>
                <w:sz w:val="20"/>
                <w:szCs w:val="20"/>
              </w:rPr>
            </w:pPr>
            <w:r w:rsidRPr="00F549CE">
              <w:rPr>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2014C" w:rsidRPr="00F549CE" w:rsidRDefault="0082014C" w:rsidP="004B4074">
            <w:pPr>
              <w:spacing w:after="0" w:line="240" w:lineRule="auto"/>
              <w:rPr>
                <w:sz w:val="20"/>
                <w:szCs w:val="20"/>
              </w:rPr>
            </w:pPr>
            <w:r w:rsidRPr="00F549CE">
              <w:rPr>
                <w:sz w:val="20"/>
                <w:szCs w:val="20"/>
              </w:rPr>
              <w:t>• осуществлять контроль, коррекцию, оценку действий партнёра, уметь убеждать;</w:t>
            </w:r>
          </w:p>
          <w:p w:rsidR="0082014C" w:rsidRPr="00F549CE" w:rsidRDefault="0082014C" w:rsidP="004B4074">
            <w:pPr>
              <w:spacing w:after="0" w:line="240" w:lineRule="auto"/>
              <w:rPr>
                <w:sz w:val="20"/>
                <w:szCs w:val="20"/>
              </w:rPr>
            </w:pPr>
            <w:r w:rsidRPr="00F549CE">
              <w:rPr>
                <w:sz w:val="20"/>
                <w:szCs w:val="20"/>
              </w:rPr>
              <w:t>• </w:t>
            </w:r>
            <w:r w:rsidRPr="00F549CE">
              <w:rPr>
                <w:rStyle w:val="a8"/>
                <w:b w:val="0"/>
                <w:bCs w:val="0"/>
                <w:sz w:val="20"/>
                <w:szCs w:val="20"/>
              </w:rPr>
              <w:t>работать в группе —</w:t>
            </w:r>
            <w:r w:rsidRPr="00F549CE">
              <w:rPr>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2014C" w:rsidRPr="00F549CE" w:rsidRDefault="0082014C" w:rsidP="004B4074">
            <w:pPr>
              <w:spacing w:after="0" w:line="240" w:lineRule="auto"/>
              <w:rPr>
                <w:sz w:val="20"/>
                <w:szCs w:val="20"/>
              </w:rPr>
            </w:pPr>
            <w:r w:rsidRPr="00F549CE">
              <w:rPr>
                <w:sz w:val="20"/>
                <w:szCs w:val="20"/>
              </w:rPr>
              <w:t>• основам коммуникативной рефлексии;</w:t>
            </w:r>
          </w:p>
          <w:p w:rsidR="0082014C" w:rsidRPr="00F549CE" w:rsidRDefault="0082014C" w:rsidP="004B4074">
            <w:pPr>
              <w:spacing w:after="0" w:line="240" w:lineRule="auto"/>
              <w:rPr>
                <w:sz w:val="20"/>
                <w:szCs w:val="20"/>
              </w:rPr>
            </w:pPr>
            <w:r w:rsidRPr="00F549CE">
              <w:rPr>
                <w:sz w:val="20"/>
                <w:szCs w:val="20"/>
              </w:rPr>
              <w:t>• использовать адекватные языковые средства для отображения своих чувств, мыслей, мотивов и потребностей;</w:t>
            </w:r>
          </w:p>
          <w:p w:rsidR="0082014C" w:rsidRPr="00F549CE" w:rsidRDefault="0082014C" w:rsidP="004B4074">
            <w:pPr>
              <w:spacing w:after="0" w:line="240" w:lineRule="auto"/>
              <w:rPr>
                <w:sz w:val="20"/>
                <w:szCs w:val="20"/>
              </w:rPr>
            </w:pPr>
            <w:r w:rsidRPr="00F549CE">
              <w:rPr>
                <w:sz w:val="20"/>
                <w:szCs w:val="20"/>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2014C" w:rsidRPr="00F549CE" w:rsidRDefault="0082014C" w:rsidP="004B4074">
            <w:pPr>
              <w:spacing w:after="0" w:line="240" w:lineRule="auto"/>
              <w:rPr>
                <w:sz w:val="20"/>
                <w:szCs w:val="20"/>
              </w:rPr>
            </w:pPr>
          </w:p>
        </w:tc>
        <w:tc>
          <w:tcPr>
            <w:tcW w:w="4330" w:type="dxa"/>
          </w:tcPr>
          <w:p w:rsidR="0082014C" w:rsidRPr="00F549CE" w:rsidRDefault="0082014C" w:rsidP="004B4074">
            <w:pPr>
              <w:spacing w:after="0" w:line="240" w:lineRule="auto"/>
              <w:jc w:val="both"/>
              <w:rPr>
                <w:sz w:val="20"/>
                <w:szCs w:val="20"/>
              </w:rPr>
            </w:pPr>
            <w:r w:rsidRPr="00F549CE">
              <w:rPr>
                <w:sz w:val="20"/>
                <w:szCs w:val="20"/>
              </w:rPr>
              <w:lastRenderedPageBreak/>
              <w:t>• учитывать и координировать отличные от собственной позиции других людей в сотрудничестве;</w:t>
            </w:r>
          </w:p>
          <w:p w:rsidR="0082014C" w:rsidRPr="00F549CE" w:rsidRDefault="0082014C" w:rsidP="004B4074">
            <w:pPr>
              <w:spacing w:after="0" w:line="240" w:lineRule="auto"/>
              <w:jc w:val="both"/>
              <w:rPr>
                <w:sz w:val="20"/>
                <w:szCs w:val="20"/>
              </w:rPr>
            </w:pPr>
            <w:r w:rsidRPr="00F549CE">
              <w:rPr>
                <w:sz w:val="20"/>
                <w:szCs w:val="20"/>
              </w:rPr>
              <w:t>• учитывать разные мнения и интересы и обосновывать собственную позицию;</w:t>
            </w:r>
          </w:p>
          <w:p w:rsidR="0082014C" w:rsidRPr="00F549CE" w:rsidRDefault="0082014C" w:rsidP="004B4074">
            <w:pPr>
              <w:spacing w:after="0" w:line="240" w:lineRule="auto"/>
              <w:jc w:val="both"/>
              <w:rPr>
                <w:sz w:val="20"/>
                <w:szCs w:val="20"/>
              </w:rPr>
            </w:pPr>
            <w:r w:rsidRPr="00F549CE">
              <w:rPr>
                <w:sz w:val="20"/>
                <w:szCs w:val="20"/>
              </w:rPr>
              <w:t>• понимать относительность мнений и подходов к решению проблемы;</w:t>
            </w:r>
          </w:p>
          <w:p w:rsidR="0082014C" w:rsidRPr="00F549CE" w:rsidRDefault="0082014C" w:rsidP="004B4074">
            <w:pPr>
              <w:spacing w:after="0" w:line="240" w:lineRule="auto"/>
              <w:jc w:val="both"/>
              <w:rPr>
                <w:sz w:val="20"/>
                <w:szCs w:val="20"/>
              </w:rPr>
            </w:pPr>
            <w:r w:rsidRPr="00F549CE">
              <w:rPr>
                <w:sz w:val="20"/>
                <w:szCs w:val="20"/>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w:t>
            </w:r>
            <w:r w:rsidRPr="00F549CE">
              <w:rPr>
                <w:sz w:val="20"/>
                <w:szCs w:val="20"/>
              </w:rPr>
              <w:lastRenderedPageBreak/>
              <w:t>столкновения интересов;</w:t>
            </w:r>
          </w:p>
          <w:p w:rsidR="0082014C" w:rsidRPr="00F549CE" w:rsidRDefault="0082014C" w:rsidP="004B4074">
            <w:pPr>
              <w:spacing w:after="0" w:line="240" w:lineRule="auto"/>
              <w:jc w:val="both"/>
              <w:rPr>
                <w:sz w:val="20"/>
                <w:szCs w:val="20"/>
              </w:rPr>
            </w:pPr>
            <w:r w:rsidRPr="00F549CE">
              <w:rPr>
                <w:sz w:val="20"/>
                <w:szCs w:val="20"/>
              </w:rPr>
              <w:t>• брать на себя инициативу в организации совместного действия (деловое лидерство);</w:t>
            </w:r>
          </w:p>
          <w:p w:rsidR="0082014C" w:rsidRPr="00F549CE" w:rsidRDefault="0082014C" w:rsidP="004B4074">
            <w:pPr>
              <w:shd w:val="clear" w:color="auto" w:fill="FFFFFF"/>
              <w:spacing w:after="0" w:line="240" w:lineRule="auto"/>
              <w:jc w:val="both"/>
              <w:rPr>
                <w:sz w:val="20"/>
                <w:szCs w:val="20"/>
              </w:rPr>
            </w:pPr>
            <w:r w:rsidRPr="00F549CE">
              <w:rPr>
                <w:sz w:val="20"/>
                <w:szCs w:val="20"/>
              </w:rPr>
              <w:t xml:space="preserve">• оказывать поддержку и содействие тем, от кого зависит достижение цели в совместной деятельности; </w:t>
            </w:r>
          </w:p>
          <w:p w:rsidR="0082014C" w:rsidRPr="00F549CE" w:rsidRDefault="0082014C" w:rsidP="004B4074">
            <w:pPr>
              <w:spacing w:after="0" w:line="240" w:lineRule="auto"/>
              <w:jc w:val="both"/>
              <w:rPr>
                <w:sz w:val="20"/>
                <w:szCs w:val="20"/>
              </w:rPr>
            </w:pPr>
            <w:r w:rsidRPr="00F549CE">
              <w:rPr>
                <w:sz w:val="20"/>
                <w:szCs w:val="20"/>
              </w:rPr>
              <w:t>• осуществлять коммуникативную рефлексию как осознание оснований собственных действий и действий партнёра;</w:t>
            </w:r>
          </w:p>
          <w:p w:rsidR="0082014C" w:rsidRPr="00F549CE" w:rsidRDefault="0082014C" w:rsidP="004B4074">
            <w:pPr>
              <w:spacing w:after="0" w:line="240" w:lineRule="auto"/>
              <w:jc w:val="both"/>
              <w:rPr>
                <w:sz w:val="20"/>
                <w:szCs w:val="20"/>
              </w:rPr>
            </w:pPr>
            <w:r w:rsidRPr="00F549CE">
              <w:rPr>
                <w:sz w:val="20"/>
                <w:szCs w:val="20"/>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2014C" w:rsidRPr="00F549CE" w:rsidRDefault="0082014C" w:rsidP="004B4074">
            <w:pPr>
              <w:spacing w:after="0" w:line="240" w:lineRule="auto"/>
              <w:jc w:val="both"/>
              <w:rPr>
                <w:b/>
                <w:sz w:val="20"/>
                <w:szCs w:val="20"/>
              </w:rPr>
            </w:pPr>
            <w:r w:rsidRPr="00F549CE">
              <w:rPr>
                <w:sz w:val="20"/>
                <w:szCs w:val="20"/>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2014C" w:rsidRPr="00F549CE" w:rsidRDefault="0082014C" w:rsidP="004B4074">
            <w:pPr>
              <w:spacing w:after="0" w:line="240" w:lineRule="auto"/>
              <w:jc w:val="both"/>
              <w:rPr>
                <w:sz w:val="20"/>
                <w:szCs w:val="20"/>
              </w:rPr>
            </w:pPr>
            <w:r w:rsidRPr="00F549CE">
              <w:rPr>
                <w:sz w:val="20"/>
                <w:szCs w:val="20"/>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2014C" w:rsidRPr="00F549CE" w:rsidRDefault="0082014C" w:rsidP="004B4074">
            <w:pPr>
              <w:shd w:val="clear" w:color="auto" w:fill="FFFFFF"/>
              <w:spacing w:after="0" w:line="240" w:lineRule="auto"/>
              <w:jc w:val="both"/>
              <w:rPr>
                <w:sz w:val="20"/>
                <w:szCs w:val="20"/>
              </w:rPr>
            </w:pPr>
            <w:r w:rsidRPr="00F549CE">
              <w:rPr>
                <w:sz w:val="20"/>
                <w:szCs w:val="20"/>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2014C" w:rsidRPr="00F549CE" w:rsidRDefault="0082014C" w:rsidP="004B4074">
            <w:pPr>
              <w:shd w:val="clear" w:color="auto" w:fill="FFFFFF"/>
              <w:spacing w:after="0" w:line="240" w:lineRule="auto"/>
              <w:jc w:val="both"/>
              <w:rPr>
                <w:sz w:val="20"/>
                <w:szCs w:val="20"/>
              </w:rPr>
            </w:pPr>
            <w:r w:rsidRPr="00F549CE">
              <w:rPr>
                <w:sz w:val="20"/>
                <w:szCs w:val="20"/>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82014C" w:rsidRPr="00F549CE" w:rsidTr="002A7BE7">
        <w:tc>
          <w:tcPr>
            <w:tcW w:w="2376" w:type="dxa"/>
          </w:tcPr>
          <w:p w:rsidR="0082014C" w:rsidRPr="00F549CE" w:rsidRDefault="0082014C" w:rsidP="004B4074">
            <w:pPr>
              <w:pStyle w:val="Abstract0"/>
              <w:spacing w:line="240" w:lineRule="auto"/>
              <w:ind w:firstLine="0"/>
              <w:jc w:val="left"/>
              <w:rPr>
                <w:rFonts w:ascii="Times New Roman" w:hAnsi="Times New Roman" w:cs="Times New Roman"/>
                <w:b/>
                <w:sz w:val="20"/>
                <w:szCs w:val="20"/>
              </w:rPr>
            </w:pPr>
            <w:r w:rsidRPr="00F549CE">
              <w:rPr>
                <w:rFonts w:ascii="Times New Roman" w:hAnsi="Times New Roman" w:cs="Times New Roman"/>
                <w:b/>
                <w:sz w:val="20"/>
                <w:szCs w:val="20"/>
              </w:rPr>
              <w:lastRenderedPageBreak/>
              <w:t>Познавательные универсальные учебные действия</w:t>
            </w:r>
          </w:p>
          <w:p w:rsidR="0082014C" w:rsidRPr="00F549CE" w:rsidRDefault="0082014C" w:rsidP="004B4074">
            <w:pPr>
              <w:pStyle w:val="af1"/>
              <w:spacing w:after="0" w:line="240" w:lineRule="auto"/>
              <w:jc w:val="left"/>
              <w:rPr>
                <w:b/>
                <w:sz w:val="20"/>
                <w:szCs w:val="20"/>
              </w:rPr>
            </w:pPr>
          </w:p>
        </w:tc>
        <w:tc>
          <w:tcPr>
            <w:tcW w:w="8080" w:type="dxa"/>
          </w:tcPr>
          <w:p w:rsidR="0082014C" w:rsidRPr="00F549CE" w:rsidRDefault="0082014C" w:rsidP="004B4074">
            <w:pPr>
              <w:spacing w:after="0" w:line="240" w:lineRule="auto"/>
              <w:rPr>
                <w:sz w:val="20"/>
                <w:szCs w:val="20"/>
              </w:rPr>
            </w:pPr>
            <w:r w:rsidRPr="00F549CE">
              <w:rPr>
                <w:sz w:val="20"/>
                <w:szCs w:val="20"/>
              </w:rPr>
              <w:lastRenderedPageBreak/>
              <w:t>• основам реализации проектно-исследовательской деятельности;</w:t>
            </w:r>
          </w:p>
          <w:p w:rsidR="0082014C" w:rsidRPr="00F549CE" w:rsidRDefault="0082014C" w:rsidP="004B4074">
            <w:pPr>
              <w:spacing w:after="0" w:line="240" w:lineRule="auto"/>
              <w:rPr>
                <w:sz w:val="20"/>
                <w:szCs w:val="20"/>
              </w:rPr>
            </w:pPr>
            <w:r w:rsidRPr="00F549CE">
              <w:rPr>
                <w:sz w:val="20"/>
                <w:szCs w:val="20"/>
              </w:rPr>
              <w:t>• проводить наблюдение и эксперимент под руководством учителя;</w:t>
            </w:r>
          </w:p>
          <w:p w:rsidR="0082014C" w:rsidRPr="00F549CE" w:rsidRDefault="0082014C" w:rsidP="004B4074">
            <w:pPr>
              <w:spacing w:after="0" w:line="240" w:lineRule="auto"/>
              <w:rPr>
                <w:sz w:val="20"/>
                <w:szCs w:val="20"/>
              </w:rPr>
            </w:pPr>
            <w:r w:rsidRPr="00F549CE">
              <w:rPr>
                <w:sz w:val="20"/>
                <w:szCs w:val="20"/>
              </w:rPr>
              <w:t xml:space="preserve">• осуществлять расширенный поиск информации с использованием ресурсов библиотек </w:t>
            </w:r>
            <w:r w:rsidRPr="00F549CE">
              <w:rPr>
                <w:sz w:val="20"/>
                <w:szCs w:val="20"/>
              </w:rPr>
              <w:lastRenderedPageBreak/>
              <w:t>и Интернета;</w:t>
            </w:r>
          </w:p>
          <w:p w:rsidR="0082014C" w:rsidRPr="00F549CE" w:rsidRDefault="0082014C" w:rsidP="004B4074">
            <w:pPr>
              <w:spacing w:after="0" w:line="240" w:lineRule="auto"/>
              <w:rPr>
                <w:sz w:val="20"/>
                <w:szCs w:val="20"/>
              </w:rPr>
            </w:pPr>
            <w:r w:rsidRPr="00F549CE">
              <w:rPr>
                <w:sz w:val="20"/>
                <w:szCs w:val="20"/>
              </w:rPr>
              <w:t>• создавать и преобразовывать модели и схемы для решения задач;</w:t>
            </w:r>
          </w:p>
          <w:p w:rsidR="0082014C" w:rsidRPr="00F549CE" w:rsidRDefault="0082014C" w:rsidP="004B4074">
            <w:pPr>
              <w:spacing w:after="0" w:line="240" w:lineRule="auto"/>
              <w:rPr>
                <w:sz w:val="20"/>
                <w:szCs w:val="20"/>
              </w:rPr>
            </w:pPr>
            <w:r w:rsidRPr="00F549CE">
              <w:rPr>
                <w:sz w:val="20"/>
                <w:szCs w:val="20"/>
              </w:rPr>
              <w:t>• осуществлять выбор наиболее эффективных способов решения задач в зависимости от конкретных условий;</w:t>
            </w:r>
          </w:p>
          <w:p w:rsidR="0082014C" w:rsidRPr="00F549CE" w:rsidRDefault="0082014C" w:rsidP="004B4074">
            <w:pPr>
              <w:spacing w:after="0" w:line="240" w:lineRule="auto"/>
              <w:rPr>
                <w:sz w:val="20"/>
                <w:szCs w:val="20"/>
              </w:rPr>
            </w:pPr>
            <w:r w:rsidRPr="00F549CE">
              <w:rPr>
                <w:sz w:val="20"/>
                <w:szCs w:val="20"/>
              </w:rPr>
              <w:t>• давать определение понятиям;</w:t>
            </w:r>
          </w:p>
          <w:p w:rsidR="0082014C" w:rsidRPr="00F549CE" w:rsidRDefault="0082014C" w:rsidP="004B4074">
            <w:pPr>
              <w:spacing w:after="0" w:line="240" w:lineRule="auto"/>
              <w:rPr>
                <w:sz w:val="20"/>
                <w:szCs w:val="20"/>
              </w:rPr>
            </w:pPr>
            <w:r w:rsidRPr="00F549CE">
              <w:rPr>
                <w:sz w:val="20"/>
                <w:szCs w:val="20"/>
              </w:rPr>
              <w:t>• устанавливать причинно-следственные связи;</w:t>
            </w:r>
          </w:p>
          <w:p w:rsidR="0082014C" w:rsidRPr="00F549CE" w:rsidRDefault="0082014C" w:rsidP="004B4074">
            <w:pPr>
              <w:spacing w:after="0" w:line="240" w:lineRule="auto"/>
              <w:rPr>
                <w:sz w:val="20"/>
                <w:szCs w:val="20"/>
              </w:rPr>
            </w:pPr>
            <w:r w:rsidRPr="00F549CE">
              <w:rPr>
                <w:sz w:val="20"/>
                <w:szCs w:val="20"/>
              </w:rPr>
              <w:t>• осуществлять логическую операцию установления родовидовых отношений, ограничение понятия;</w:t>
            </w:r>
          </w:p>
          <w:p w:rsidR="0082014C" w:rsidRPr="00F549CE" w:rsidRDefault="0082014C" w:rsidP="004B4074">
            <w:pPr>
              <w:spacing w:after="0" w:line="240" w:lineRule="auto"/>
              <w:rPr>
                <w:sz w:val="20"/>
                <w:szCs w:val="20"/>
              </w:rPr>
            </w:pPr>
            <w:r w:rsidRPr="00F549CE">
              <w:rPr>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2014C" w:rsidRPr="00F549CE" w:rsidRDefault="0082014C" w:rsidP="004B4074">
            <w:pPr>
              <w:spacing w:after="0" w:line="240" w:lineRule="auto"/>
              <w:rPr>
                <w:sz w:val="20"/>
                <w:szCs w:val="20"/>
              </w:rPr>
            </w:pPr>
            <w:r w:rsidRPr="00F549CE">
              <w:rPr>
                <w:sz w:val="20"/>
                <w:szCs w:val="20"/>
              </w:rPr>
              <w:t>• осуществлять сравнение, сериацию и классификацию, самостоятельно выбирая основания и критерии для указанных логических операций;</w:t>
            </w:r>
          </w:p>
          <w:p w:rsidR="0082014C" w:rsidRPr="00F549CE" w:rsidRDefault="0082014C" w:rsidP="004B4074">
            <w:pPr>
              <w:spacing w:after="0" w:line="240" w:lineRule="auto"/>
              <w:rPr>
                <w:sz w:val="20"/>
                <w:szCs w:val="20"/>
              </w:rPr>
            </w:pPr>
            <w:r w:rsidRPr="00F549CE">
              <w:rPr>
                <w:sz w:val="20"/>
                <w:szCs w:val="20"/>
              </w:rPr>
              <w:t>• строить классификацию на основе дихотомического деления (на основе отрицания);</w:t>
            </w:r>
          </w:p>
          <w:p w:rsidR="0082014C" w:rsidRPr="00F549CE" w:rsidRDefault="0082014C" w:rsidP="004B4074">
            <w:pPr>
              <w:spacing w:after="0" w:line="240" w:lineRule="auto"/>
              <w:rPr>
                <w:sz w:val="20"/>
                <w:szCs w:val="20"/>
              </w:rPr>
            </w:pPr>
            <w:r w:rsidRPr="00F549CE">
              <w:rPr>
                <w:sz w:val="20"/>
                <w:szCs w:val="20"/>
              </w:rPr>
              <w:t>• строить логическое рассуждение, включающее установление причинно-следственных связей;</w:t>
            </w:r>
          </w:p>
          <w:p w:rsidR="0082014C" w:rsidRPr="00F549CE" w:rsidRDefault="0082014C" w:rsidP="004B4074">
            <w:pPr>
              <w:spacing w:after="0" w:line="240" w:lineRule="auto"/>
              <w:rPr>
                <w:sz w:val="20"/>
                <w:szCs w:val="20"/>
              </w:rPr>
            </w:pPr>
            <w:r w:rsidRPr="00F549CE">
              <w:rPr>
                <w:sz w:val="20"/>
                <w:szCs w:val="20"/>
              </w:rPr>
              <w:t>• объяснять явления, процессы, связи и отношения, выявляемые в ходе исследования;</w:t>
            </w:r>
          </w:p>
          <w:p w:rsidR="0082014C" w:rsidRPr="00F549CE" w:rsidRDefault="0082014C" w:rsidP="004B4074">
            <w:pPr>
              <w:spacing w:after="0" w:line="240" w:lineRule="auto"/>
              <w:rPr>
                <w:sz w:val="20"/>
                <w:szCs w:val="20"/>
              </w:rPr>
            </w:pPr>
            <w:r w:rsidRPr="00F549CE">
              <w:rPr>
                <w:sz w:val="20"/>
                <w:szCs w:val="20"/>
              </w:rPr>
              <w:t>• основам ознакомительного, изучающего, усваивающего и поискового чтения;</w:t>
            </w:r>
          </w:p>
          <w:p w:rsidR="0082014C" w:rsidRPr="00F549CE" w:rsidRDefault="0082014C" w:rsidP="004B4074">
            <w:pPr>
              <w:spacing w:after="0" w:line="240" w:lineRule="auto"/>
              <w:rPr>
                <w:sz w:val="20"/>
                <w:szCs w:val="20"/>
              </w:rPr>
            </w:pPr>
            <w:r w:rsidRPr="00F549CE">
              <w:rPr>
                <w:sz w:val="20"/>
                <w:szCs w:val="20"/>
              </w:rPr>
              <w:t>• структурировать тексты,</w:t>
            </w:r>
            <w:r w:rsidR="009E0D06" w:rsidRPr="00F549CE">
              <w:rPr>
                <w:sz w:val="20"/>
                <w:szCs w:val="20"/>
              </w:rPr>
              <w:t xml:space="preserve"> </w:t>
            </w:r>
            <w:r w:rsidRPr="00F549CE">
              <w:rPr>
                <w:sz w:val="20"/>
                <w:szCs w:val="20"/>
              </w:rPr>
              <w:t>включая</w:t>
            </w:r>
            <w:r w:rsidR="009E0D06" w:rsidRPr="00F549CE">
              <w:rPr>
                <w:sz w:val="20"/>
                <w:szCs w:val="20"/>
              </w:rPr>
              <w:t xml:space="preserve"> </w:t>
            </w:r>
            <w:r w:rsidRPr="00F549CE">
              <w:rPr>
                <w:sz w:val="20"/>
                <w:szCs w:val="20"/>
              </w:rPr>
              <w:t>умение выделять главное и второстепенное, главную идею текста, выстраивать последовательность описываемых событий;</w:t>
            </w:r>
          </w:p>
          <w:p w:rsidR="0082014C" w:rsidRPr="00F549CE" w:rsidRDefault="0082014C" w:rsidP="004B4074">
            <w:pPr>
              <w:spacing w:after="0" w:line="240" w:lineRule="auto"/>
              <w:rPr>
                <w:sz w:val="20"/>
                <w:szCs w:val="20"/>
              </w:rPr>
            </w:pPr>
            <w:r w:rsidRPr="00F549CE">
              <w:rPr>
                <w:sz w:val="20"/>
                <w:szCs w:val="2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330" w:type="dxa"/>
          </w:tcPr>
          <w:p w:rsidR="0082014C" w:rsidRPr="00F549CE" w:rsidRDefault="0082014C" w:rsidP="004B4074">
            <w:pPr>
              <w:spacing w:after="0" w:line="240" w:lineRule="auto"/>
              <w:rPr>
                <w:sz w:val="20"/>
                <w:szCs w:val="20"/>
              </w:rPr>
            </w:pPr>
            <w:r w:rsidRPr="00F549CE">
              <w:rPr>
                <w:sz w:val="20"/>
                <w:szCs w:val="20"/>
              </w:rPr>
              <w:lastRenderedPageBreak/>
              <w:t>• основам рефлексивного чтения;</w:t>
            </w:r>
          </w:p>
          <w:p w:rsidR="0082014C" w:rsidRPr="00F549CE" w:rsidRDefault="0082014C" w:rsidP="004B4074">
            <w:pPr>
              <w:spacing w:after="0" w:line="240" w:lineRule="auto"/>
              <w:rPr>
                <w:sz w:val="20"/>
                <w:szCs w:val="20"/>
              </w:rPr>
            </w:pPr>
            <w:r w:rsidRPr="00F549CE">
              <w:rPr>
                <w:sz w:val="20"/>
                <w:szCs w:val="20"/>
              </w:rPr>
              <w:t>• ставить проблему, аргументировать её актуальность;</w:t>
            </w:r>
          </w:p>
          <w:p w:rsidR="0082014C" w:rsidRPr="00F549CE" w:rsidRDefault="0082014C" w:rsidP="004B4074">
            <w:pPr>
              <w:spacing w:after="0" w:line="240" w:lineRule="auto"/>
              <w:rPr>
                <w:sz w:val="20"/>
                <w:szCs w:val="20"/>
              </w:rPr>
            </w:pPr>
            <w:r w:rsidRPr="00F549CE">
              <w:rPr>
                <w:sz w:val="20"/>
                <w:szCs w:val="20"/>
              </w:rPr>
              <w:lastRenderedPageBreak/>
              <w:t>• самостоятельно проводить исследование на основе применения методов наблюдения и эксперимента;</w:t>
            </w:r>
          </w:p>
          <w:p w:rsidR="0082014C" w:rsidRPr="00F549CE" w:rsidRDefault="0082014C" w:rsidP="004B4074">
            <w:pPr>
              <w:spacing w:after="0" w:line="240" w:lineRule="auto"/>
              <w:rPr>
                <w:sz w:val="20"/>
                <w:szCs w:val="20"/>
              </w:rPr>
            </w:pPr>
            <w:r w:rsidRPr="00F549CE">
              <w:rPr>
                <w:sz w:val="20"/>
                <w:szCs w:val="20"/>
              </w:rPr>
              <w:t>• выдвигать гипотезы о связях и закономерностях событий, процессов, объектов;</w:t>
            </w:r>
          </w:p>
          <w:p w:rsidR="0082014C" w:rsidRPr="00F549CE" w:rsidRDefault="0082014C" w:rsidP="004B4074">
            <w:pPr>
              <w:spacing w:after="0" w:line="240" w:lineRule="auto"/>
              <w:rPr>
                <w:sz w:val="20"/>
                <w:szCs w:val="20"/>
              </w:rPr>
            </w:pPr>
            <w:r w:rsidRPr="00F549CE">
              <w:rPr>
                <w:sz w:val="20"/>
                <w:szCs w:val="20"/>
              </w:rPr>
              <w:t>• организовывать исследование с целью проверки гипотез;</w:t>
            </w:r>
          </w:p>
          <w:p w:rsidR="0082014C" w:rsidRPr="00F549CE" w:rsidRDefault="0082014C" w:rsidP="004B4074">
            <w:pPr>
              <w:spacing w:after="0" w:line="240" w:lineRule="auto"/>
              <w:rPr>
                <w:sz w:val="20"/>
                <w:szCs w:val="20"/>
              </w:rPr>
            </w:pPr>
            <w:r w:rsidRPr="00F549CE">
              <w:rPr>
                <w:sz w:val="20"/>
                <w:szCs w:val="20"/>
              </w:rPr>
              <w:t>• делать умозаключения (индуктивное и по аналогии) и выводы на основе аргументации.</w:t>
            </w:r>
          </w:p>
          <w:p w:rsidR="0082014C" w:rsidRPr="00F549CE" w:rsidRDefault="0082014C" w:rsidP="004B4074">
            <w:pPr>
              <w:spacing w:after="0" w:line="240" w:lineRule="auto"/>
              <w:jc w:val="both"/>
              <w:rPr>
                <w:sz w:val="20"/>
                <w:szCs w:val="20"/>
              </w:rPr>
            </w:pPr>
          </w:p>
        </w:tc>
      </w:tr>
    </w:tbl>
    <w:p w:rsidR="0082014C" w:rsidRPr="00204CC4" w:rsidRDefault="0082014C" w:rsidP="003C4AE5">
      <w:pPr>
        <w:pStyle w:val="afff"/>
        <w:spacing w:line="240" w:lineRule="auto"/>
        <w:jc w:val="center"/>
        <w:outlineLvl w:val="0"/>
        <w:rPr>
          <w:b/>
          <w:sz w:val="22"/>
          <w:szCs w:val="22"/>
        </w:rPr>
      </w:pPr>
    </w:p>
    <w:p w:rsidR="00087490" w:rsidRPr="004B4074" w:rsidRDefault="00087490" w:rsidP="004B4074">
      <w:pPr>
        <w:pStyle w:val="4"/>
        <w:spacing w:before="0" w:after="0"/>
        <w:rPr>
          <w:sz w:val="24"/>
          <w:szCs w:val="24"/>
        </w:rPr>
      </w:pPr>
      <w:r w:rsidRPr="004B4074">
        <w:rPr>
          <w:sz w:val="24"/>
          <w:szCs w:val="24"/>
        </w:rPr>
        <w:t>1.2.3.2. Формирование ИКТ-компетентности обучающихся</w:t>
      </w:r>
    </w:p>
    <w:p w:rsidR="00204A23" w:rsidRPr="00204CC4" w:rsidRDefault="00204A23" w:rsidP="003C4AE5">
      <w:pPr>
        <w:spacing w:after="0" w:line="240" w:lineRule="auto"/>
        <w:ind w:firstLine="454"/>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7879"/>
        <w:gridCol w:w="4252"/>
      </w:tblGrid>
      <w:tr w:rsidR="00204A23" w:rsidRPr="00D20F18" w:rsidTr="002A7BE7">
        <w:tc>
          <w:tcPr>
            <w:tcW w:w="2376" w:type="dxa"/>
          </w:tcPr>
          <w:p w:rsidR="00204A23" w:rsidRPr="00D20F18" w:rsidRDefault="00204A23" w:rsidP="00C3794E">
            <w:pPr>
              <w:spacing w:after="0" w:line="240" w:lineRule="auto"/>
              <w:jc w:val="both"/>
              <w:outlineLvl w:val="0"/>
              <w:rPr>
                <w:b/>
                <w:bCs/>
                <w:sz w:val="20"/>
                <w:szCs w:val="20"/>
              </w:rPr>
            </w:pPr>
            <w:r w:rsidRPr="00D20F18">
              <w:rPr>
                <w:b/>
                <w:bCs/>
                <w:sz w:val="20"/>
                <w:szCs w:val="20"/>
              </w:rPr>
              <w:t>Раздел</w:t>
            </w:r>
          </w:p>
        </w:tc>
        <w:tc>
          <w:tcPr>
            <w:tcW w:w="8080" w:type="dxa"/>
          </w:tcPr>
          <w:p w:rsidR="00204A23" w:rsidRPr="00D20F18" w:rsidRDefault="00204A23" w:rsidP="00C3794E">
            <w:pPr>
              <w:spacing w:after="0" w:line="240" w:lineRule="auto"/>
              <w:jc w:val="center"/>
              <w:outlineLvl w:val="0"/>
              <w:rPr>
                <w:b/>
                <w:bCs/>
                <w:sz w:val="20"/>
                <w:szCs w:val="20"/>
              </w:rPr>
            </w:pPr>
            <w:r w:rsidRPr="00D20F18">
              <w:rPr>
                <w:b/>
                <w:bCs/>
                <w:sz w:val="20"/>
                <w:szCs w:val="20"/>
              </w:rPr>
              <w:t>Выпускник научится</w:t>
            </w:r>
          </w:p>
        </w:tc>
        <w:tc>
          <w:tcPr>
            <w:tcW w:w="4330" w:type="dxa"/>
          </w:tcPr>
          <w:p w:rsidR="00204A23" w:rsidRPr="00D20F18" w:rsidRDefault="00204A23" w:rsidP="00C3794E">
            <w:pPr>
              <w:spacing w:after="0" w:line="240" w:lineRule="auto"/>
              <w:jc w:val="both"/>
              <w:rPr>
                <w:b/>
                <w:sz w:val="20"/>
                <w:szCs w:val="20"/>
              </w:rPr>
            </w:pPr>
            <w:r w:rsidRPr="00D20F18">
              <w:rPr>
                <w:b/>
                <w:sz w:val="20"/>
                <w:szCs w:val="20"/>
              </w:rPr>
              <w:t>Выпускник получит возможность научиться:</w:t>
            </w:r>
          </w:p>
        </w:tc>
      </w:tr>
      <w:tr w:rsidR="00204A23" w:rsidRPr="00D20F18" w:rsidTr="002A7BE7">
        <w:tc>
          <w:tcPr>
            <w:tcW w:w="2376" w:type="dxa"/>
          </w:tcPr>
          <w:p w:rsidR="00204A23" w:rsidRPr="00D20F18" w:rsidRDefault="00204A23" w:rsidP="00C3794E">
            <w:pPr>
              <w:spacing w:after="0" w:line="240" w:lineRule="auto"/>
              <w:jc w:val="both"/>
              <w:outlineLvl w:val="0"/>
              <w:rPr>
                <w:b/>
                <w:sz w:val="20"/>
                <w:szCs w:val="20"/>
              </w:rPr>
            </w:pPr>
            <w:r w:rsidRPr="00D20F18">
              <w:rPr>
                <w:b/>
                <w:sz w:val="20"/>
                <w:szCs w:val="20"/>
              </w:rPr>
              <w:t>Обращение с устройствами ИКТ</w:t>
            </w:r>
          </w:p>
          <w:p w:rsidR="00204A23" w:rsidRPr="00D20F18" w:rsidRDefault="00204A23" w:rsidP="00C3794E">
            <w:pPr>
              <w:spacing w:after="0" w:line="240" w:lineRule="auto"/>
              <w:jc w:val="both"/>
              <w:outlineLvl w:val="0"/>
              <w:rPr>
                <w:b/>
                <w:bCs/>
                <w:sz w:val="20"/>
                <w:szCs w:val="20"/>
              </w:rPr>
            </w:pPr>
          </w:p>
        </w:tc>
        <w:tc>
          <w:tcPr>
            <w:tcW w:w="8080" w:type="dxa"/>
          </w:tcPr>
          <w:p w:rsidR="00204A23" w:rsidRPr="00D20F18" w:rsidRDefault="00204A23" w:rsidP="00C3794E">
            <w:pPr>
              <w:spacing w:after="0" w:line="240" w:lineRule="auto"/>
              <w:jc w:val="both"/>
              <w:rPr>
                <w:sz w:val="20"/>
                <w:szCs w:val="20"/>
              </w:rPr>
            </w:pPr>
            <w:r w:rsidRPr="00D20F18">
              <w:rPr>
                <w:sz w:val="20"/>
                <w:szCs w:val="20"/>
              </w:rPr>
              <w:t>• подключать устройства ИКТ к электрическим и информационным сетям, использовать аккумуляторы;</w:t>
            </w:r>
          </w:p>
          <w:p w:rsidR="00204A23" w:rsidRPr="00D20F18" w:rsidRDefault="00204A23" w:rsidP="00C3794E">
            <w:pPr>
              <w:spacing w:after="0" w:line="240" w:lineRule="auto"/>
              <w:jc w:val="both"/>
              <w:rPr>
                <w:sz w:val="20"/>
                <w:szCs w:val="20"/>
              </w:rPr>
            </w:pPr>
            <w:r w:rsidRPr="00D20F18">
              <w:rPr>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04A23" w:rsidRPr="00D20F18" w:rsidRDefault="00204A23" w:rsidP="00C3794E">
            <w:pPr>
              <w:spacing w:after="0" w:line="240" w:lineRule="auto"/>
              <w:jc w:val="both"/>
              <w:rPr>
                <w:sz w:val="20"/>
                <w:szCs w:val="20"/>
              </w:rPr>
            </w:pPr>
            <w:r w:rsidRPr="00D20F18">
              <w:rPr>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04A23" w:rsidRPr="00D20F18" w:rsidRDefault="00204A23" w:rsidP="00C3794E">
            <w:pPr>
              <w:spacing w:after="0" w:line="240" w:lineRule="auto"/>
              <w:jc w:val="both"/>
              <w:rPr>
                <w:sz w:val="20"/>
                <w:szCs w:val="20"/>
              </w:rPr>
            </w:pPr>
            <w:r w:rsidRPr="00D20F18">
              <w:rPr>
                <w:sz w:val="20"/>
                <w:szCs w:val="20"/>
              </w:rPr>
              <w:t>• осуществлять информационное подключение к локальной сети и глобальной сети Интернет;</w:t>
            </w:r>
          </w:p>
          <w:p w:rsidR="00204A23" w:rsidRPr="00D20F18" w:rsidRDefault="00204A23" w:rsidP="00C3794E">
            <w:pPr>
              <w:spacing w:after="0" w:line="240" w:lineRule="auto"/>
              <w:jc w:val="both"/>
              <w:rPr>
                <w:sz w:val="20"/>
                <w:szCs w:val="20"/>
              </w:rPr>
            </w:pPr>
            <w:r w:rsidRPr="00D20F18">
              <w:rPr>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04A23" w:rsidRPr="00D20F18" w:rsidRDefault="00204A23" w:rsidP="00C3794E">
            <w:pPr>
              <w:spacing w:after="0" w:line="240" w:lineRule="auto"/>
              <w:jc w:val="both"/>
              <w:rPr>
                <w:sz w:val="20"/>
                <w:szCs w:val="20"/>
              </w:rPr>
            </w:pPr>
            <w:r w:rsidRPr="00D20F18">
              <w:rPr>
                <w:sz w:val="20"/>
                <w:szCs w:val="20"/>
              </w:rPr>
              <w:t>• выводить информацию на бумагу, правильно обращаться с расходными материалами;</w:t>
            </w:r>
          </w:p>
          <w:p w:rsidR="00204A23" w:rsidRPr="00D20F18" w:rsidRDefault="00204A23" w:rsidP="00C3794E">
            <w:pPr>
              <w:spacing w:after="0" w:line="240" w:lineRule="auto"/>
              <w:jc w:val="both"/>
              <w:rPr>
                <w:b/>
                <w:bCs/>
                <w:sz w:val="20"/>
                <w:szCs w:val="20"/>
              </w:rPr>
            </w:pPr>
            <w:r w:rsidRPr="00D20F18">
              <w:rPr>
                <w:sz w:val="20"/>
                <w:szCs w:val="20"/>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4330" w:type="dxa"/>
          </w:tcPr>
          <w:p w:rsidR="00204A23" w:rsidRPr="00D20F18" w:rsidRDefault="00204A23" w:rsidP="00C3794E">
            <w:pPr>
              <w:spacing w:after="0" w:line="240" w:lineRule="auto"/>
              <w:jc w:val="both"/>
              <w:rPr>
                <w:sz w:val="20"/>
                <w:szCs w:val="20"/>
              </w:rPr>
            </w:pPr>
            <w:r w:rsidRPr="00D20F18">
              <w:rPr>
                <w:sz w:val="20"/>
                <w:szCs w:val="20"/>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204A23" w:rsidRPr="00D20F18" w:rsidRDefault="00204A23" w:rsidP="00C3794E">
            <w:pPr>
              <w:spacing w:after="0" w:line="240" w:lineRule="auto"/>
              <w:jc w:val="both"/>
              <w:rPr>
                <w:b/>
                <w:sz w:val="20"/>
                <w:szCs w:val="20"/>
              </w:rPr>
            </w:pPr>
          </w:p>
        </w:tc>
      </w:tr>
      <w:tr w:rsidR="00204A23" w:rsidRPr="00D20F18" w:rsidTr="002A7BE7">
        <w:tc>
          <w:tcPr>
            <w:tcW w:w="2376" w:type="dxa"/>
          </w:tcPr>
          <w:p w:rsidR="00204A23" w:rsidRPr="00D20F18" w:rsidRDefault="00204A23" w:rsidP="00C3794E">
            <w:pPr>
              <w:spacing w:after="0" w:line="240" w:lineRule="auto"/>
              <w:jc w:val="both"/>
              <w:outlineLvl w:val="0"/>
              <w:rPr>
                <w:b/>
                <w:sz w:val="20"/>
                <w:szCs w:val="20"/>
              </w:rPr>
            </w:pPr>
            <w:r w:rsidRPr="00D20F18">
              <w:rPr>
                <w:b/>
                <w:sz w:val="20"/>
                <w:szCs w:val="20"/>
              </w:rPr>
              <w:lastRenderedPageBreak/>
              <w:t>Фиксация изображений и звуков</w:t>
            </w:r>
          </w:p>
          <w:p w:rsidR="00204A23" w:rsidRPr="00D20F18" w:rsidRDefault="00204A23" w:rsidP="00C3794E">
            <w:pPr>
              <w:spacing w:after="0" w:line="240" w:lineRule="auto"/>
              <w:jc w:val="both"/>
              <w:outlineLvl w:val="0"/>
              <w:rPr>
                <w:b/>
                <w:sz w:val="20"/>
                <w:szCs w:val="20"/>
              </w:rPr>
            </w:pPr>
          </w:p>
        </w:tc>
        <w:tc>
          <w:tcPr>
            <w:tcW w:w="8080" w:type="dxa"/>
          </w:tcPr>
          <w:p w:rsidR="00204A23" w:rsidRPr="00D20F18" w:rsidRDefault="00204A23" w:rsidP="00C3794E">
            <w:pPr>
              <w:spacing w:after="0" w:line="240" w:lineRule="auto"/>
              <w:jc w:val="both"/>
              <w:rPr>
                <w:sz w:val="20"/>
                <w:szCs w:val="20"/>
              </w:rPr>
            </w:pPr>
            <w:r w:rsidRPr="00D20F18">
              <w:rPr>
                <w:sz w:val="20"/>
                <w:szCs w:val="2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04A23" w:rsidRPr="00D20F18" w:rsidRDefault="00204A23" w:rsidP="00C3794E">
            <w:pPr>
              <w:spacing w:after="0" w:line="240" w:lineRule="auto"/>
              <w:jc w:val="both"/>
              <w:rPr>
                <w:sz w:val="20"/>
                <w:szCs w:val="20"/>
              </w:rPr>
            </w:pPr>
            <w:r w:rsidRPr="00D20F18">
              <w:rPr>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04A23" w:rsidRPr="00D20F18" w:rsidRDefault="00204A23" w:rsidP="00C3794E">
            <w:pPr>
              <w:spacing w:after="0" w:line="240" w:lineRule="auto"/>
              <w:jc w:val="both"/>
              <w:rPr>
                <w:sz w:val="20"/>
                <w:szCs w:val="20"/>
              </w:rPr>
            </w:pPr>
            <w:r w:rsidRPr="00D20F18">
              <w:rPr>
                <w:sz w:val="20"/>
                <w:szCs w:val="20"/>
              </w:rPr>
              <w:t>• выбирать технические средства ИКТ для фиксации изображений и звуков в соответствии с поставленной целью;</w:t>
            </w:r>
          </w:p>
          <w:p w:rsidR="00204A23" w:rsidRPr="00D20F18" w:rsidRDefault="00204A23" w:rsidP="00C3794E">
            <w:pPr>
              <w:spacing w:after="0" w:line="240" w:lineRule="auto"/>
              <w:jc w:val="both"/>
              <w:rPr>
                <w:sz w:val="20"/>
                <w:szCs w:val="20"/>
              </w:rPr>
            </w:pPr>
            <w:r w:rsidRPr="00D20F18">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04A23" w:rsidRPr="00D20F18" w:rsidRDefault="00204A23" w:rsidP="00C3794E">
            <w:pPr>
              <w:spacing w:after="0" w:line="240" w:lineRule="auto"/>
              <w:jc w:val="both"/>
              <w:rPr>
                <w:sz w:val="20"/>
                <w:szCs w:val="20"/>
              </w:rPr>
            </w:pPr>
            <w:r w:rsidRPr="00D20F18">
              <w:rPr>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04A23" w:rsidRPr="00D20F18" w:rsidRDefault="00204A23" w:rsidP="00C3794E">
            <w:pPr>
              <w:spacing w:after="0" w:line="240" w:lineRule="auto"/>
              <w:jc w:val="both"/>
              <w:rPr>
                <w:sz w:val="20"/>
                <w:szCs w:val="20"/>
              </w:rPr>
            </w:pPr>
            <w:r w:rsidRPr="00D20F18">
              <w:rPr>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4330" w:type="dxa"/>
          </w:tcPr>
          <w:p w:rsidR="00204A23" w:rsidRPr="00D20F18" w:rsidRDefault="00204A23" w:rsidP="00C3794E">
            <w:pPr>
              <w:spacing w:after="0" w:line="240" w:lineRule="auto"/>
              <w:jc w:val="both"/>
              <w:rPr>
                <w:sz w:val="20"/>
                <w:szCs w:val="20"/>
              </w:rPr>
            </w:pPr>
            <w:r w:rsidRPr="00D20F18">
              <w:rPr>
                <w:sz w:val="20"/>
                <w:szCs w:val="20"/>
              </w:rPr>
              <w:t>• различать творческую и техническую фиксацию звуков и изображений;</w:t>
            </w:r>
          </w:p>
          <w:p w:rsidR="00204A23" w:rsidRPr="00D20F18" w:rsidRDefault="00204A23" w:rsidP="00C3794E">
            <w:pPr>
              <w:spacing w:after="0" w:line="240" w:lineRule="auto"/>
              <w:jc w:val="both"/>
              <w:rPr>
                <w:sz w:val="20"/>
                <w:szCs w:val="20"/>
              </w:rPr>
            </w:pPr>
            <w:r w:rsidRPr="00D20F18">
              <w:rPr>
                <w:sz w:val="20"/>
                <w:szCs w:val="20"/>
              </w:rPr>
              <w:t>• использовать возможности ИКТ в творческой деятельности, связанной с искусством;</w:t>
            </w:r>
          </w:p>
          <w:p w:rsidR="00204A23" w:rsidRPr="00D20F18" w:rsidRDefault="00204A23" w:rsidP="00C3794E">
            <w:pPr>
              <w:spacing w:after="0" w:line="240" w:lineRule="auto"/>
              <w:jc w:val="both"/>
              <w:rPr>
                <w:sz w:val="20"/>
                <w:szCs w:val="20"/>
              </w:rPr>
            </w:pPr>
            <w:r w:rsidRPr="00D20F18">
              <w:rPr>
                <w:sz w:val="20"/>
                <w:szCs w:val="20"/>
              </w:rPr>
              <w:t>• осуществлять трёхмерное сканирование.</w:t>
            </w:r>
          </w:p>
          <w:p w:rsidR="00204A23" w:rsidRPr="00D20F18" w:rsidRDefault="00204A23"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преимущественно в рамках предметов «Искусство», «Русский язык», «Иностранный язык», «Физическая культура»</w:t>
            </w:r>
            <w:r w:rsidR="000A495B" w:rsidRPr="00D20F18">
              <w:rPr>
                <w:sz w:val="20"/>
                <w:szCs w:val="20"/>
              </w:rPr>
              <w:t>, "Биология", "Химия", "Физика"</w:t>
            </w:r>
            <w:r w:rsidRPr="00D20F18">
              <w:rPr>
                <w:sz w:val="20"/>
                <w:szCs w:val="20"/>
              </w:rPr>
              <w:t>, а также во внеурочной деятельности.</w:t>
            </w:r>
          </w:p>
          <w:p w:rsidR="00204A23" w:rsidRPr="00D20F18" w:rsidRDefault="00204A23" w:rsidP="00C3794E">
            <w:pPr>
              <w:spacing w:after="0" w:line="240" w:lineRule="auto"/>
              <w:jc w:val="both"/>
              <w:rPr>
                <w:sz w:val="20"/>
                <w:szCs w:val="20"/>
              </w:rPr>
            </w:pPr>
          </w:p>
        </w:tc>
      </w:tr>
      <w:tr w:rsidR="00204A23" w:rsidRPr="00D20F18" w:rsidTr="002A7BE7">
        <w:tc>
          <w:tcPr>
            <w:tcW w:w="2376" w:type="dxa"/>
          </w:tcPr>
          <w:p w:rsidR="00204A23" w:rsidRPr="00D20F18" w:rsidRDefault="00204A23" w:rsidP="00C3794E">
            <w:pPr>
              <w:spacing w:after="0" w:line="240" w:lineRule="auto"/>
              <w:jc w:val="both"/>
              <w:outlineLvl w:val="0"/>
              <w:rPr>
                <w:b/>
                <w:sz w:val="20"/>
                <w:szCs w:val="20"/>
              </w:rPr>
            </w:pPr>
            <w:r w:rsidRPr="00D20F18">
              <w:rPr>
                <w:b/>
                <w:sz w:val="20"/>
                <w:szCs w:val="20"/>
              </w:rPr>
              <w:t>Создание письменных сообщений</w:t>
            </w:r>
          </w:p>
          <w:p w:rsidR="00204A23" w:rsidRPr="00D20F18" w:rsidRDefault="00204A23" w:rsidP="00C3794E">
            <w:pPr>
              <w:spacing w:after="0" w:line="240" w:lineRule="auto"/>
              <w:jc w:val="both"/>
              <w:outlineLvl w:val="0"/>
              <w:rPr>
                <w:b/>
                <w:sz w:val="20"/>
                <w:szCs w:val="20"/>
              </w:rPr>
            </w:pPr>
          </w:p>
        </w:tc>
        <w:tc>
          <w:tcPr>
            <w:tcW w:w="8080" w:type="dxa"/>
          </w:tcPr>
          <w:p w:rsidR="00204A23" w:rsidRPr="00D20F18" w:rsidRDefault="00204A23" w:rsidP="00C3794E">
            <w:pPr>
              <w:spacing w:after="0" w:line="240" w:lineRule="auto"/>
              <w:jc w:val="both"/>
              <w:rPr>
                <w:sz w:val="20"/>
                <w:szCs w:val="20"/>
              </w:rPr>
            </w:pPr>
            <w:r w:rsidRPr="00D20F18">
              <w:rPr>
                <w:sz w:val="20"/>
                <w:szCs w:val="20"/>
              </w:rPr>
              <w:t>• создавать текст на русском языке с использованием слепого десятипальцевого клавиатурного письма;</w:t>
            </w:r>
          </w:p>
          <w:p w:rsidR="00204A23" w:rsidRPr="00D20F18" w:rsidRDefault="00204A23" w:rsidP="00C3794E">
            <w:pPr>
              <w:spacing w:after="0" w:line="240" w:lineRule="auto"/>
              <w:jc w:val="both"/>
              <w:rPr>
                <w:sz w:val="20"/>
                <w:szCs w:val="20"/>
              </w:rPr>
            </w:pPr>
            <w:r w:rsidRPr="00D20F18">
              <w:rPr>
                <w:sz w:val="20"/>
                <w:szCs w:val="20"/>
              </w:rPr>
              <w:t>• сканировать текст и осуществлять распознавание сканированного текста;</w:t>
            </w:r>
          </w:p>
          <w:p w:rsidR="00204A23" w:rsidRPr="00D20F18" w:rsidRDefault="00204A23" w:rsidP="00C3794E">
            <w:pPr>
              <w:spacing w:after="0" w:line="240" w:lineRule="auto"/>
              <w:jc w:val="both"/>
              <w:rPr>
                <w:sz w:val="20"/>
                <w:szCs w:val="20"/>
              </w:rPr>
            </w:pPr>
            <w:r w:rsidRPr="00D20F18">
              <w:rPr>
                <w:sz w:val="20"/>
                <w:szCs w:val="20"/>
              </w:rPr>
              <w:t>• осуществлять редактирование и структурирование текста в соответствии с его смыслом средствами текстового редактора;</w:t>
            </w:r>
          </w:p>
          <w:p w:rsidR="00204A23" w:rsidRPr="00D20F18" w:rsidRDefault="00204A23" w:rsidP="00C3794E">
            <w:pPr>
              <w:spacing w:after="0" w:line="240" w:lineRule="auto"/>
              <w:jc w:val="both"/>
              <w:rPr>
                <w:sz w:val="20"/>
                <w:szCs w:val="20"/>
              </w:rPr>
            </w:pPr>
            <w:r w:rsidRPr="00D20F18">
              <w:rPr>
                <w:sz w:val="20"/>
                <w:szCs w:val="2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04A23" w:rsidRPr="00D20F18" w:rsidRDefault="00204A23" w:rsidP="00C3794E">
            <w:pPr>
              <w:spacing w:after="0" w:line="240" w:lineRule="auto"/>
              <w:jc w:val="both"/>
              <w:rPr>
                <w:sz w:val="20"/>
                <w:szCs w:val="20"/>
              </w:rPr>
            </w:pPr>
            <w:r w:rsidRPr="00D20F18">
              <w:rPr>
                <w:sz w:val="20"/>
                <w:szCs w:val="20"/>
              </w:rPr>
              <w:t>• использовать средства орфографического и синтаксического контроля русского текста и текста на иностранном языке.</w:t>
            </w:r>
          </w:p>
        </w:tc>
        <w:tc>
          <w:tcPr>
            <w:tcW w:w="4330" w:type="dxa"/>
          </w:tcPr>
          <w:p w:rsidR="00204A23" w:rsidRPr="00D20F18" w:rsidRDefault="00204A23" w:rsidP="00C3794E">
            <w:pPr>
              <w:spacing w:after="0" w:line="240" w:lineRule="auto"/>
              <w:rPr>
                <w:sz w:val="20"/>
                <w:szCs w:val="20"/>
              </w:rPr>
            </w:pPr>
            <w:r w:rsidRPr="00D20F18">
              <w:rPr>
                <w:sz w:val="20"/>
                <w:szCs w:val="20"/>
              </w:rPr>
              <w:t>• создавать текст на иностранном языке с использованием слепого десятипальцевого клавиатурного письма;</w:t>
            </w:r>
          </w:p>
          <w:p w:rsidR="00204A23" w:rsidRPr="00D20F18" w:rsidRDefault="00204A23" w:rsidP="00C3794E">
            <w:pPr>
              <w:spacing w:after="0" w:line="240" w:lineRule="auto"/>
              <w:rPr>
                <w:sz w:val="20"/>
                <w:szCs w:val="20"/>
              </w:rPr>
            </w:pPr>
            <w:r w:rsidRPr="00D20F18">
              <w:rPr>
                <w:sz w:val="20"/>
                <w:szCs w:val="20"/>
              </w:rPr>
              <w:t>• использовать компьютерные инструменты, упрощающие расшифровку аудиозаписей.</w:t>
            </w:r>
          </w:p>
          <w:p w:rsidR="00204A23" w:rsidRPr="00D20F18" w:rsidRDefault="00204A23"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преимущественно в рамках предметов «Русский язык», «Иностранный язык», «Литература», «История».</w:t>
            </w:r>
          </w:p>
        </w:tc>
      </w:tr>
      <w:tr w:rsidR="00204A23" w:rsidRPr="00D20F18" w:rsidTr="009E0D06">
        <w:trPr>
          <w:trHeight w:val="2542"/>
        </w:trPr>
        <w:tc>
          <w:tcPr>
            <w:tcW w:w="2376" w:type="dxa"/>
          </w:tcPr>
          <w:p w:rsidR="00204A23" w:rsidRPr="00D20F18" w:rsidRDefault="00204A23" w:rsidP="00C3794E">
            <w:pPr>
              <w:spacing w:after="0" w:line="240" w:lineRule="auto"/>
              <w:outlineLvl w:val="0"/>
              <w:rPr>
                <w:b/>
                <w:sz w:val="20"/>
                <w:szCs w:val="20"/>
              </w:rPr>
            </w:pPr>
            <w:r w:rsidRPr="00D20F18">
              <w:rPr>
                <w:b/>
                <w:sz w:val="20"/>
                <w:szCs w:val="20"/>
              </w:rPr>
              <w:t>Создание графических объектов</w:t>
            </w:r>
          </w:p>
          <w:p w:rsidR="00204A23" w:rsidRPr="00D20F18" w:rsidRDefault="00204A23" w:rsidP="00C3794E">
            <w:pPr>
              <w:spacing w:after="0" w:line="240" w:lineRule="auto"/>
              <w:outlineLvl w:val="0"/>
              <w:rPr>
                <w:b/>
                <w:sz w:val="20"/>
                <w:szCs w:val="20"/>
              </w:rPr>
            </w:pPr>
          </w:p>
        </w:tc>
        <w:tc>
          <w:tcPr>
            <w:tcW w:w="8080" w:type="dxa"/>
          </w:tcPr>
          <w:p w:rsidR="00204A23" w:rsidRPr="00D20F18" w:rsidRDefault="00204A23" w:rsidP="00C3794E">
            <w:pPr>
              <w:spacing w:after="0" w:line="240" w:lineRule="auto"/>
              <w:rPr>
                <w:sz w:val="20"/>
                <w:szCs w:val="20"/>
              </w:rPr>
            </w:pPr>
            <w:r w:rsidRPr="00D20F18">
              <w:rPr>
                <w:sz w:val="20"/>
                <w:szCs w:val="20"/>
              </w:rPr>
              <w:t>• создавать различные геометрические объекты с использованием возможностей специальных компьютерных инструментов;</w:t>
            </w:r>
          </w:p>
          <w:p w:rsidR="00204A23" w:rsidRPr="00D20F18" w:rsidRDefault="00204A23" w:rsidP="00C3794E">
            <w:pPr>
              <w:spacing w:after="0" w:line="240" w:lineRule="auto"/>
              <w:rPr>
                <w:sz w:val="20"/>
                <w:szCs w:val="20"/>
              </w:rPr>
            </w:pPr>
            <w:r w:rsidRPr="00D20F18">
              <w:rPr>
                <w:sz w:val="20"/>
                <w:szCs w:val="2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04A23" w:rsidRPr="00D20F18" w:rsidRDefault="00204A23" w:rsidP="00C3794E">
            <w:pPr>
              <w:spacing w:after="0" w:line="240" w:lineRule="auto"/>
              <w:rPr>
                <w:sz w:val="20"/>
                <w:szCs w:val="20"/>
              </w:rPr>
            </w:pPr>
            <w:r w:rsidRPr="00D20F18">
              <w:rPr>
                <w:sz w:val="20"/>
                <w:szCs w:val="20"/>
              </w:rPr>
              <w:t>• создавать специализированные карты и диаграммы: географические, хронологические;</w:t>
            </w:r>
          </w:p>
          <w:p w:rsidR="00204A23" w:rsidRPr="00D20F18" w:rsidRDefault="00204A23" w:rsidP="00C3794E">
            <w:pPr>
              <w:spacing w:after="0" w:line="240" w:lineRule="auto"/>
              <w:rPr>
                <w:sz w:val="20"/>
                <w:szCs w:val="20"/>
              </w:rPr>
            </w:pPr>
            <w:r w:rsidRPr="00D20F18">
              <w:rPr>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4330" w:type="dxa"/>
          </w:tcPr>
          <w:p w:rsidR="0082014C" w:rsidRPr="00D20F18" w:rsidRDefault="0082014C" w:rsidP="00C3794E">
            <w:pPr>
              <w:spacing w:after="0" w:line="240" w:lineRule="auto"/>
              <w:jc w:val="both"/>
              <w:rPr>
                <w:sz w:val="20"/>
                <w:szCs w:val="20"/>
              </w:rPr>
            </w:pPr>
            <w:r w:rsidRPr="00D20F18">
              <w:rPr>
                <w:sz w:val="20"/>
                <w:szCs w:val="20"/>
              </w:rPr>
              <w:t>• создавать мультипликационные фильмы;</w:t>
            </w:r>
          </w:p>
          <w:p w:rsidR="0082014C" w:rsidRPr="00D20F18" w:rsidRDefault="0082014C" w:rsidP="00C3794E">
            <w:pPr>
              <w:spacing w:after="0" w:line="240" w:lineRule="auto"/>
              <w:jc w:val="both"/>
              <w:rPr>
                <w:sz w:val="20"/>
                <w:szCs w:val="20"/>
              </w:rPr>
            </w:pPr>
            <w:r w:rsidRPr="00D20F18">
              <w:rPr>
                <w:sz w:val="20"/>
                <w:szCs w:val="20"/>
              </w:rPr>
              <w:t>• создавать виртуальные модели трёхмерных объектов.</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204A23" w:rsidRPr="00D20F18" w:rsidRDefault="00204A23" w:rsidP="00C3794E">
            <w:pPr>
              <w:spacing w:after="0" w:line="240" w:lineRule="auto"/>
              <w:rPr>
                <w:sz w:val="20"/>
                <w:szCs w:val="20"/>
              </w:rPr>
            </w:pPr>
          </w:p>
        </w:tc>
      </w:tr>
      <w:tr w:rsidR="0082014C" w:rsidRPr="00D20F18" w:rsidTr="002A7BE7">
        <w:tc>
          <w:tcPr>
            <w:tcW w:w="2376" w:type="dxa"/>
          </w:tcPr>
          <w:p w:rsidR="0082014C" w:rsidRPr="00D20F18" w:rsidRDefault="0082014C" w:rsidP="00C3794E">
            <w:pPr>
              <w:spacing w:after="0" w:line="240" w:lineRule="auto"/>
              <w:jc w:val="both"/>
              <w:outlineLvl w:val="0"/>
              <w:rPr>
                <w:b/>
                <w:sz w:val="20"/>
                <w:szCs w:val="20"/>
              </w:rPr>
            </w:pPr>
            <w:r w:rsidRPr="00D20F18">
              <w:rPr>
                <w:b/>
                <w:sz w:val="20"/>
                <w:szCs w:val="20"/>
              </w:rPr>
              <w:t xml:space="preserve">Создание </w:t>
            </w:r>
            <w:r w:rsidRPr="00D20F18">
              <w:rPr>
                <w:b/>
                <w:sz w:val="20"/>
                <w:szCs w:val="20"/>
              </w:rPr>
              <w:lastRenderedPageBreak/>
              <w:t>музыкальных и звуковых сообщений</w:t>
            </w:r>
          </w:p>
          <w:p w:rsidR="0082014C" w:rsidRPr="00D20F18" w:rsidRDefault="0082014C" w:rsidP="00C3794E">
            <w:pPr>
              <w:spacing w:after="0" w:line="240" w:lineRule="auto"/>
              <w:outlineLvl w:val="0"/>
              <w:rPr>
                <w:b/>
                <w:sz w:val="20"/>
                <w:szCs w:val="20"/>
              </w:rPr>
            </w:pPr>
          </w:p>
        </w:tc>
        <w:tc>
          <w:tcPr>
            <w:tcW w:w="8080" w:type="dxa"/>
          </w:tcPr>
          <w:p w:rsidR="0082014C" w:rsidRPr="00D20F18" w:rsidRDefault="0082014C" w:rsidP="00C3794E">
            <w:pPr>
              <w:spacing w:after="0" w:line="240" w:lineRule="auto"/>
              <w:jc w:val="both"/>
              <w:rPr>
                <w:sz w:val="20"/>
                <w:szCs w:val="20"/>
              </w:rPr>
            </w:pPr>
            <w:r w:rsidRPr="00D20F18">
              <w:rPr>
                <w:sz w:val="20"/>
                <w:szCs w:val="20"/>
              </w:rPr>
              <w:lastRenderedPageBreak/>
              <w:t>• использовать звуковые и музыкальные редакторы;</w:t>
            </w:r>
          </w:p>
          <w:p w:rsidR="0082014C" w:rsidRPr="00D20F18" w:rsidRDefault="0082014C" w:rsidP="00C3794E">
            <w:pPr>
              <w:spacing w:after="0" w:line="240" w:lineRule="auto"/>
              <w:jc w:val="both"/>
              <w:rPr>
                <w:sz w:val="20"/>
                <w:szCs w:val="20"/>
              </w:rPr>
            </w:pPr>
            <w:r w:rsidRPr="00D20F18">
              <w:rPr>
                <w:sz w:val="20"/>
                <w:szCs w:val="20"/>
              </w:rPr>
              <w:lastRenderedPageBreak/>
              <w:t>• использовать клавишные и кинестетические синтезаторы;</w:t>
            </w:r>
          </w:p>
          <w:p w:rsidR="0082014C" w:rsidRPr="00D20F18" w:rsidRDefault="0082014C" w:rsidP="00C3794E">
            <w:pPr>
              <w:spacing w:after="0" w:line="240" w:lineRule="auto"/>
              <w:rPr>
                <w:sz w:val="20"/>
                <w:szCs w:val="20"/>
              </w:rPr>
            </w:pPr>
            <w:r w:rsidRPr="00D20F18">
              <w:rPr>
                <w:sz w:val="20"/>
                <w:szCs w:val="20"/>
              </w:rPr>
              <w:t>• использовать программы звукозаписи и микрофоны</w:t>
            </w:r>
          </w:p>
        </w:tc>
        <w:tc>
          <w:tcPr>
            <w:tcW w:w="4330" w:type="dxa"/>
          </w:tcPr>
          <w:p w:rsidR="0082014C" w:rsidRPr="00D20F18" w:rsidRDefault="0082014C" w:rsidP="00C3794E">
            <w:pPr>
              <w:spacing w:after="0" w:line="240" w:lineRule="auto"/>
              <w:jc w:val="both"/>
              <w:rPr>
                <w:sz w:val="20"/>
                <w:szCs w:val="20"/>
              </w:rPr>
            </w:pPr>
            <w:r w:rsidRPr="00D20F18">
              <w:rPr>
                <w:sz w:val="20"/>
                <w:szCs w:val="20"/>
              </w:rPr>
              <w:lastRenderedPageBreak/>
              <w:t xml:space="preserve">• использовать музыкальные редакторы, </w:t>
            </w:r>
            <w:r w:rsidRPr="00D20F18">
              <w:rPr>
                <w:sz w:val="20"/>
                <w:szCs w:val="20"/>
              </w:rPr>
              <w:lastRenderedPageBreak/>
              <w:t>клавишные и кинетические синтезаторы для решения творческих задач.</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xml:space="preserve"> результаты достигаются преимущественно в рамках предмета «Искусство», а также во внеурочной деятельности.</w:t>
            </w:r>
          </w:p>
        </w:tc>
      </w:tr>
      <w:tr w:rsidR="0082014C" w:rsidRPr="00D20F18" w:rsidTr="002A7BE7">
        <w:tc>
          <w:tcPr>
            <w:tcW w:w="2376" w:type="dxa"/>
          </w:tcPr>
          <w:p w:rsidR="0082014C" w:rsidRPr="00D20F18" w:rsidRDefault="0082014C" w:rsidP="00C3794E">
            <w:pPr>
              <w:spacing w:after="0" w:line="240" w:lineRule="auto"/>
              <w:outlineLvl w:val="0"/>
              <w:rPr>
                <w:b/>
                <w:sz w:val="20"/>
                <w:szCs w:val="20"/>
              </w:rPr>
            </w:pPr>
            <w:r w:rsidRPr="00D20F18">
              <w:rPr>
                <w:b/>
                <w:sz w:val="20"/>
                <w:szCs w:val="20"/>
              </w:rPr>
              <w:lastRenderedPageBreak/>
              <w:t>Создание, восприятие и использование гипермедиасообщений</w:t>
            </w:r>
          </w:p>
          <w:p w:rsidR="0082014C" w:rsidRPr="00D20F18" w:rsidRDefault="0082014C" w:rsidP="00C3794E">
            <w:pPr>
              <w:spacing w:after="0" w:line="240" w:lineRule="auto"/>
              <w:outlineLvl w:val="0"/>
              <w:rPr>
                <w:b/>
                <w:sz w:val="20"/>
                <w:szCs w:val="20"/>
              </w:rPr>
            </w:pPr>
          </w:p>
        </w:tc>
        <w:tc>
          <w:tcPr>
            <w:tcW w:w="8080" w:type="dxa"/>
          </w:tcPr>
          <w:p w:rsidR="0082014C" w:rsidRPr="00D20F18" w:rsidRDefault="0082014C" w:rsidP="00C3794E">
            <w:pPr>
              <w:spacing w:after="0" w:line="240" w:lineRule="auto"/>
              <w:rPr>
                <w:sz w:val="20"/>
                <w:szCs w:val="20"/>
              </w:rPr>
            </w:pPr>
            <w:r w:rsidRPr="00D20F18">
              <w:rPr>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82014C" w:rsidRPr="00D20F18" w:rsidRDefault="0082014C" w:rsidP="00C3794E">
            <w:pPr>
              <w:spacing w:after="0" w:line="240" w:lineRule="auto"/>
              <w:rPr>
                <w:sz w:val="20"/>
                <w:szCs w:val="20"/>
              </w:rPr>
            </w:pPr>
            <w:r w:rsidRPr="00D20F18">
              <w:rPr>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2014C" w:rsidRPr="00D20F18" w:rsidRDefault="0082014C" w:rsidP="00C3794E">
            <w:pPr>
              <w:spacing w:after="0" w:line="240" w:lineRule="auto"/>
              <w:rPr>
                <w:sz w:val="20"/>
                <w:szCs w:val="20"/>
              </w:rPr>
            </w:pPr>
            <w:r w:rsidRPr="00D20F18">
              <w:rPr>
                <w:sz w:val="20"/>
                <w:szCs w:val="20"/>
              </w:rPr>
              <w:t xml:space="preserve">• проводить деконструкцию сообщений, выделение в них структуры, элементов и фрагментов; </w:t>
            </w:r>
          </w:p>
          <w:p w:rsidR="0082014C" w:rsidRPr="00D20F18" w:rsidRDefault="0082014C" w:rsidP="00C3794E">
            <w:pPr>
              <w:spacing w:after="0" w:line="240" w:lineRule="auto"/>
              <w:rPr>
                <w:sz w:val="20"/>
                <w:szCs w:val="20"/>
              </w:rPr>
            </w:pPr>
            <w:r w:rsidRPr="00D20F18">
              <w:rPr>
                <w:sz w:val="20"/>
                <w:szCs w:val="20"/>
              </w:rPr>
              <w:t>• использовать при восприятии сообщений внутренние и внешние ссылки;</w:t>
            </w:r>
          </w:p>
          <w:p w:rsidR="0082014C" w:rsidRPr="00D20F18" w:rsidRDefault="0082014C" w:rsidP="00C3794E">
            <w:pPr>
              <w:spacing w:after="0" w:line="240" w:lineRule="auto"/>
              <w:rPr>
                <w:sz w:val="20"/>
                <w:szCs w:val="20"/>
              </w:rPr>
            </w:pPr>
            <w:r w:rsidRPr="00D20F18">
              <w:rPr>
                <w:sz w:val="20"/>
                <w:szCs w:val="20"/>
              </w:rPr>
              <w:t>• формулировать вопросы к сообщению, создавать краткое описание сообщения; цитировать фрагменты сообщения;</w:t>
            </w:r>
          </w:p>
          <w:p w:rsidR="0082014C" w:rsidRPr="00D20F18" w:rsidRDefault="0082014C" w:rsidP="00C3794E">
            <w:pPr>
              <w:spacing w:after="0" w:line="240" w:lineRule="auto"/>
              <w:rPr>
                <w:sz w:val="20"/>
                <w:szCs w:val="20"/>
              </w:rPr>
            </w:pPr>
            <w:r w:rsidRPr="00D20F18">
              <w:rPr>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tc>
        <w:tc>
          <w:tcPr>
            <w:tcW w:w="4330" w:type="dxa"/>
          </w:tcPr>
          <w:p w:rsidR="0082014C" w:rsidRPr="00D20F18" w:rsidRDefault="0082014C" w:rsidP="00C3794E">
            <w:pPr>
              <w:spacing w:after="0" w:line="240" w:lineRule="auto"/>
              <w:jc w:val="both"/>
              <w:rPr>
                <w:sz w:val="20"/>
                <w:szCs w:val="20"/>
              </w:rPr>
            </w:pPr>
            <w:r w:rsidRPr="00D20F18">
              <w:rPr>
                <w:sz w:val="20"/>
                <w:szCs w:val="20"/>
              </w:rPr>
              <w:t>• проектировать дизайн сообщений в соответствии с задачами и средствами доставки;</w:t>
            </w:r>
          </w:p>
          <w:p w:rsidR="0082014C" w:rsidRPr="00D20F18" w:rsidRDefault="0082014C" w:rsidP="00C3794E">
            <w:pPr>
              <w:spacing w:after="0" w:line="240" w:lineRule="auto"/>
              <w:jc w:val="both"/>
              <w:rPr>
                <w:sz w:val="20"/>
                <w:szCs w:val="20"/>
              </w:rPr>
            </w:pPr>
            <w:r w:rsidRPr="00D20F18">
              <w:rPr>
                <w:sz w:val="20"/>
                <w:szCs w:val="20"/>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82014C" w:rsidRPr="00D20F18" w:rsidTr="009E0D06">
        <w:trPr>
          <w:trHeight w:val="3108"/>
        </w:trPr>
        <w:tc>
          <w:tcPr>
            <w:tcW w:w="2376" w:type="dxa"/>
          </w:tcPr>
          <w:p w:rsidR="0082014C" w:rsidRPr="00D20F18" w:rsidRDefault="0082014C" w:rsidP="00C3794E">
            <w:pPr>
              <w:spacing w:after="0" w:line="240" w:lineRule="auto"/>
              <w:jc w:val="both"/>
              <w:outlineLvl w:val="0"/>
              <w:rPr>
                <w:b/>
                <w:sz w:val="20"/>
                <w:szCs w:val="20"/>
              </w:rPr>
            </w:pPr>
            <w:r w:rsidRPr="00D20F18">
              <w:rPr>
                <w:b/>
                <w:sz w:val="20"/>
                <w:szCs w:val="20"/>
              </w:rPr>
              <w:t>Коммуникация и социальное взаимодействие</w:t>
            </w:r>
          </w:p>
          <w:p w:rsidR="0082014C" w:rsidRPr="00D20F18" w:rsidRDefault="0082014C" w:rsidP="00C3794E">
            <w:pPr>
              <w:spacing w:after="0" w:line="240" w:lineRule="auto"/>
              <w:outlineLvl w:val="0"/>
              <w:rPr>
                <w:b/>
                <w:sz w:val="20"/>
                <w:szCs w:val="20"/>
              </w:rPr>
            </w:pPr>
          </w:p>
        </w:tc>
        <w:tc>
          <w:tcPr>
            <w:tcW w:w="8080" w:type="dxa"/>
          </w:tcPr>
          <w:p w:rsidR="0082014C" w:rsidRPr="00D20F18" w:rsidRDefault="0082014C" w:rsidP="00C3794E">
            <w:pPr>
              <w:spacing w:after="0" w:line="240" w:lineRule="auto"/>
              <w:jc w:val="both"/>
              <w:rPr>
                <w:sz w:val="20"/>
                <w:szCs w:val="20"/>
              </w:rPr>
            </w:pPr>
            <w:r w:rsidRPr="00D20F18">
              <w:rPr>
                <w:sz w:val="20"/>
                <w:szCs w:val="20"/>
              </w:rPr>
              <w:t>• выступать с аудиовидеоподдержкой, включая выступление перед дистанционной аудиторией;</w:t>
            </w:r>
          </w:p>
          <w:p w:rsidR="0082014C" w:rsidRPr="00D20F18" w:rsidRDefault="0082014C" w:rsidP="00C3794E">
            <w:pPr>
              <w:spacing w:after="0" w:line="240" w:lineRule="auto"/>
              <w:jc w:val="both"/>
              <w:rPr>
                <w:sz w:val="20"/>
                <w:szCs w:val="20"/>
              </w:rPr>
            </w:pPr>
            <w:r w:rsidRPr="00D20F18">
              <w:rPr>
                <w:sz w:val="20"/>
                <w:szCs w:val="20"/>
              </w:rPr>
              <w:t>• участвовать в обсуждении (аудиовидеофорум, текстовый форум) с использованием возможностей Интернета;</w:t>
            </w:r>
          </w:p>
          <w:p w:rsidR="0082014C" w:rsidRPr="00D20F18" w:rsidRDefault="0082014C" w:rsidP="00C3794E">
            <w:pPr>
              <w:spacing w:after="0" w:line="240" w:lineRule="auto"/>
              <w:jc w:val="both"/>
              <w:rPr>
                <w:sz w:val="20"/>
                <w:szCs w:val="20"/>
              </w:rPr>
            </w:pPr>
            <w:r w:rsidRPr="00D20F18">
              <w:rPr>
                <w:sz w:val="20"/>
                <w:szCs w:val="20"/>
              </w:rPr>
              <w:t>• использовать возможности электронной почты для информационного обмена;</w:t>
            </w:r>
          </w:p>
          <w:p w:rsidR="0082014C" w:rsidRPr="00D20F18" w:rsidRDefault="0082014C" w:rsidP="00C3794E">
            <w:pPr>
              <w:spacing w:after="0" w:line="240" w:lineRule="auto"/>
              <w:jc w:val="both"/>
              <w:rPr>
                <w:sz w:val="20"/>
                <w:szCs w:val="20"/>
              </w:rPr>
            </w:pPr>
            <w:r w:rsidRPr="00D20F18">
              <w:rPr>
                <w:sz w:val="20"/>
                <w:szCs w:val="20"/>
              </w:rPr>
              <w:t>• вести личный дневник (блог) с использованием возможностей Интернета;</w:t>
            </w:r>
          </w:p>
          <w:p w:rsidR="0082014C" w:rsidRPr="00D20F18" w:rsidRDefault="0082014C" w:rsidP="00C3794E">
            <w:pPr>
              <w:spacing w:after="0" w:line="240" w:lineRule="auto"/>
              <w:jc w:val="both"/>
              <w:rPr>
                <w:sz w:val="20"/>
                <w:szCs w:val="20"/>
              </w:rPr>
            </w:pPr>
            <w:r w:rsidRPr="00D20F18">
              <w:rPr>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2014C" w:rsidRPr="00D20F18" w:rsidRDefault="0082014C" w:rsidP="00C3794E">
            <w:pPr>
              <w:spacing w:after="0" w:line="240" w:lineRule="auto"/>
              <w:jc w:val="both"/>
              <w:rPr>
                <w:sz w:val="20"/>
                <w:szCs w:val="20"/>
              </w:rPr>
            </w:pPr>
            <w:r w:rsidRPr="00D20F18">
              <w:rPr>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330" w:type="dxa"/>
          </w:tcPr>
          <w:p w:rsidR="0082014C" w:rsidRPr="00D20F18" w:rsidRDefault="0082014C" w:rsidP="00C3794E">
            <w:pPr>
              <w:spacing w:after="0" w:line="240" w:lineRule="auto"/>
              <w:jc w:val="both"/>
              <w:rPr>
                <w:sz w:val="20"/>
                <w:szCs w:val="20"/>
              </w:rPr>
            </w:pPr>
            <w:r w:rsidRPr="00D20F18">
              <w:rPr>
                <w:sz w:val="20"/>
                <w:szCs w:val="20"/>
              </w:rPr>
              <w:t>• взаимодействовать в социальных сетях, работать в группе над сообщением (вики);</w:t>
            </w:r>
          </w:p>
          <w:p w:rsidR="0082014C" w:rsidRPr="00D20F18" w:rsidRDefault="0082014C" w:rsidP="00C3794E">
            <w:pPr>
              <w:spacing w:after="0" w:line="240" w:lineRule="auto"/>
              <w:jc w:val="both"/>
              <w:rPr>
                <w:sz w:val="20"/>
                <w:szCs w:val="20"/>
              </w:rPr>
            </w:pPr>
            <w:r w:rsidRPr="00D20F18">
              <w:rPr>
                <w:sz w:val="20"/>
                <w:szCs w:val="20"/>
              </w:rPr>
              <w:t>• участвовать в форумах в социальных образовательных сетях;</w:t>
            </w:r>
          </w:p>
          <w:p w:rsidR="0082014C" w:rsidRPr="00D20F18" w:rsidRDefault="0082014C" w:rsidP="00C3794E">
            <w:pPr>
              <w:spacing w:after="0" w:line="240" w:lineRule="auto"/>
              <w:jc w:val="both"/>
              <w:rPr>
                <w:sz w:val="20"/>
                <w:szCs w:val="20"/>
              </w:rPr>
            </w:pPr>
            <w:r w:rsidRPr="00D20F18">
              <w:rPr>
                <w:sz w:val="20"/>
                <w:szCs w:val="20"/>
              </w:rPr>
              <w:t>• взаимодействовать с партнёрами с использованием возможностей Интернета (игровое и театральное взаимодействие).</w:t>
            </w:r>
          </w:p>
          <w:p w:rsidR="0082014C" w:rsidRPr="00D20F18" w:rsidRDefault="0082014C" w:rsidP="00C3794E">
            <w:pPr>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в рамках всех предметов, а также во внеурочной деятельности</w:t>
            </w:r>
          </w:p>
          <w:p w:rsidR="0082014C" w:rsidRPr="00D20F18" w:rsidRDefault="0082014C" w:rsidP="00C3794E">
            <w:pPr>
              <w:spacing w:after="0" w:line="240" w:lineRule="auto"/>
              <w:rPr>
                <w:sz w:val="20"/>
                <w:szCs w:val="20"/>
              </w:rPr>
            </w:pPr>
          </w:p>
        </w:tc>
      </w:tr>
      <w:tr w:rsidR="0082014C" w:rsidRPr="00D20F18" w:rsidTr="002A7BE7">
        <w:tc>
          <w:tcPr>
            <w:tcW w:w="2376" w:type="dxa"/>
          </w:tcPr>
          <w:p w:rsidR="0082014C" w:rsidRPr="00D20F18" w:rsidRDefault="0082014C" w:rsidP="00C3794E">
            <w:pPr>
              <w:spacing w:after="0" w:line="240" w:lineRule="auto"/>
              <w:outlineLvl w:val="0"/>
              <w:rPr>
                <w:b/>
                <w:sz w:val="20"/>
                <w:szCs w:val="20"/>
              </w:rPr>
            </w:pPr>
            <w:r w:rsidRPr="00D20F18">
              <w:rPr>
                <w:b/>
                <w:sz w:val="20"/>
                <w:szCs w:val="20"/>
              </w:rPr>
              <w:t xml:space="preserve">Поиск и организация хранения информации </w:t>
            </w:r>
          </w:p>
          <w:p w:rsidR="0082014C" w:rsidRPr="00D20F18" w:rsidRDefault="0082014C" w:rsidP="00C3794E">
            <w:pPr>
              <w:spacing w:after="0" w:line="240" w:lineRule="auto"/>
              <w:outlineLvl w:val="0"/>
              <w:rPr>
                <w:b/>
                <w:sz w:val="20"/>
                <w:szCs w:val="20"/>
              </w:rPr>
            </w:pPr>
          </w:p>
        </w:tc>
        <w:tc>
          <w:tcPr>
            <w:tcW w:w="8080" w:type="dxa"/>
          </w:tcPr>
          <w:p w:rsidR="0082014C" w:rsidRPr="00D20F18" w:rsidRDefault="0082014C" w:rsidP="00C3794E">
            <w:pPr>
              <w:spacing w:after="0" w:line="240" w:lineRule="auto"/>
              <w:rPr>
                <w:sz w:val="20"/>
                <w:szCs w:val="20"/>
              </w:rPr>
            </w:pPr>
            <w:r w:rsidRPr="00D20F18">
              <w:rPr>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2014C" w:rsidRPr="00D20F18" w:rsidRDefault="0082014C" w:rsidP="00C3794E">
            <w:pPr>
              <w:spacing w:after="0" w:line="240" w:lineRule="auto"/>
              <w:rPr>
                <w:sz w:val="20"/>
                <w:szCs w:val="20"/>
              </w:rPr>
            </w:pPr>
            <w:r w:rsidRPr="00D20F18">
              <w:rPr>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82014C" w:rsidRPr="00D20F18" w:rsidRDefault="0082014C" w:rsidP="00C3794E">
            <w:pPr>
              <w:spacing w:after="0" w:line="240" w:lineRule="auto"/>
              <w:rPr>
                <w:sz w:val="20"/>
                <w:szCs w:val="20"/>
              </w:rPr>
            </w:pPr>
            <w:r w:rsidRPr="00D20F18">
              <w:rPr>
                <w:sz w:val="20"/>
                <w:szCs w:val="20"/>
              </w:rPr>
              <w:t>• использовать различные библиотечные, в том числе электронные, каталоги для поиска необходимых книг;</w:t>
            </w:r>
          </w:p>
          <w:p w:rsidR="0082014C" w:rsidRPr="00D20F18" w:rsidRDefault="0082014C" w:rsidP="00C3794E">
            <w:pPr>
              <w:spacing w:after="0" w:line="240" w:lineRule="auto"/>
              <w:rPr>
                <w:sz w:val="20"/>
                <w:szCs w:val="20"/>
              </w:rPr>
            </w:pPr>
            <w:r w:rsidRPr="00D20F18">
              <w:rPr>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82014C" w:rsidRPr="00D20F18" w:rsidRDefault="0082014C" w:rsidP="00C3794E">
            <w:pPr>
              <w:spacing w:after="0" w:line="240" w:lineRule="auto"/>
              <w:rPr>
                <w:sz w:val="20"/>
                <w:szCs w:val="20"/>
              </w:rPr>
            </w:pPr>
            <w:r w:rsidRPr="00D20F18">
              <w:rPr>
                <w:sz w:val="20"/>
                <w:szCs w:val="20"/>
              </w:rPr>
              <w:t xml:space="preserve">• формировать собственное информационное пространство: создавать системы папок и </w:t>
            </w:r>
            <w:r w:rsidRPr="00D20F18">
              <w:rPr>
                <w:sz w:val="20"/>
                <w:szCs w:val="20"/>
              </w:rPr>
              <w:lastRenderedPageBreak/>
              <w:t>размещать в них нужные информационные источники, размещать информацию в Интернете.</w:t>
            </w:r>
          </w:p>
        </w:tc>
        <w:tc>
          <w:tcPr>
            <w:tcW w:w="4330" w:type="dxa"/>
          </w:tcPr>
          <w:p w:rsidR="0082014C" w:rsidRPr="00D20F18" w:rsidRDefault="0082014C" w:rsidP="00C3794E">
            <w:pPr>
              <w:spacing w:after="0" w:line="240" w:lineRule="auto"/>
              <w:jc w:val="both"/>
              <w:rPr>
                <w:sz w:val="20"/>
                <w:szCs w:val="20"/>
              </w:rPr>
            </w:pPr>
            <w:r w:rsidRPr="00D20F18">
              <w:rPr>
                <w:sz w:val="20"/>
                <w:szCs w:val="20"/>
              </w:rPr>
              <w:lastRenderedPageBreak/>
              <w:t>Выпускник получит возможность научиться:</w:t>
            </w:r>
          </w:p>
          <w:p w:rsidR="0082014C" w:rsidRPr="00D20F18" w:rsidRDefault="0082014C" w:rsidP="00C3794E">
            <w:pPr>
              <w:spacing w:after="0" w:line="240" w:lineRule="auto"/>
              <w:jc w:val="both"/>
              <w:rPr>
                <w:sz w:val="20"/>
                <w:szCs w:val="20"/>
              </w:rPr>
            </w:pPr>
            <w:r w:rsidRPr="00D20F18">
              <w:rPr>
                <w:sz w:val="20"/>
                <w:szCs w:val="20"/>
              </w:rPr>
              <w:t>• создавать и заполнять различные определители;</w:t>
            </w:r>
          </w:p>
          <w:p w:rsidR="0082014C" w:rsidRPr="00D20F18" w:rsidRDefault="0082014C" w:rsidP="00C3794E">
            <w:pPr>
              <w:spacing w:after="0" w:line="240" w:lineRule="auto"/>
              <w:jc w:val="both"/>
              <w:rPr>
                <w:sz w:val="20"/>
                <w:szCs w:val="20"/>
              </w:rPr>
            </w:pPr>
            <w:r w:rsidRPr="00D20F18">
              <w:rPr>
                <w:sz w:val="20"/>
                <w:szCs w:val="20"/>
              </w:rPr>
              <w:t xml:space="preserve">• использовать различные приёмы поиска информации в Интернете в ходе учебной деятельности. </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xml:space="preserve">: результаты достигаются преимущественно в рамках предметов «История», «Литература», «Технология», </w:t>
            </w:r>
            <w:r w:rsidRPr="00D20F18">
              <w:rPr>
                <w:sz w:val="20"/>
                <w:szCs w:val="20"/>
              </w:rPr>
              <w:lastRenderedPageBreak/>
              <w:t>«Информатика» и других предметов.</w:t>
            </w:r>
          </w:p>
          <w:p w:rsidR="0082014C" w:rsidRPr="00D20F18" w:rsidRDefault="0082014C" w:rsidP="00C3794E">
            <w:pPr>
              <w:spacing w:after="0" w:line="240" w:lineRule="auto"/>
              <w:jc w:val="both"/>
              <w:rPr>
                <w:sz w:val="20"/>
                <w:szCs w:val="20"/>
              </w:rPr>
            </w:pPr>
          </w:p>
        </w:tc>
      </w:tr>
      <w:tr w:rsidR="0082014C" w:rsidRPr="00D20F18" w:rsidTr="002A7BE7">
        <w:tc>
          <w:tcPr>
            <w:tcW w:w="2376" w:type="dxa"/>
          </w:tcPr>
          <w:p w:rsidR="0082014C" w:rsidRPr="00D20F18" w:rsidRDefault="0082014C" w:rsidP="00C3794E">
            <w:pPr>
              <w:spacing w:after="0" w:line="240" w:lineRule="auto"/>
              <w:rPr>
                <w:b/>
                <w:sz w:val="20"/>
                <w:szCs w:val="20"/>
              </w:rPr>
            </w:pPr>
            <w:r w:rsidRPr="00D20F18">
              <w:rPr>
                <w:b/>
                <w:sz w:val="20"/>
                <w:szCs w:val="20"/>
              </w:rPr>
              <w:lastRenderedPageBreak/>
              <w:t>Анализ информации, математическая обработка данных в исследовании</w:t>
            </w:r>
          </w:p>
          <w:p w:rsidR="0082014C" w:rsidRPr="00D20F18" w:rsidRDefault="0082014C" w:rsidP="00C3794E">
            <w:pPr>
              <w:spacing w:after="0" w:line="240" w:lineRule="auto"/>
              <w:outlineLvl w:val="0"/>
              <w:rPr>
                <w:b/>
                <w:sz w:val="20"/>
                <w:szCs w:val="20"/>
              </w:rPr>
            </w:pPr>
          </w:p>
        </w:tc>
        <w:tc>
          <w:tcPr>
            <w:tcW w:w="8080" w:type="dxa"/>
          </w:tcPr>
          <w:p w:rsidR="0082014C" w:rsidRPr="00D20F18" w:rsidRDefault="0082014C" w:rsidP="00C3794E">
            <w:pPr>
              <w:spacing w:after="0" w:line="240" w:lineRule="auto"/>
              <w:rPr>
                <w:sz w:val="20"/>
                <w:szCs w:val="20"/>
              </w:rPr>
            </w:pPr>
            <w:r w:rsidRPr="00D20F18">
              <w:rPr>
                <w:sz w:val="20"/>
                <w:szCs w:val="20"/>
              </w:rPr>
              <w:t>• вводить результаты измерений и другие цифровые данные для их обработки, в том числе статистической и визуализации;</w:t>
            </w:r>
          </w:p>
          <w:p w:rsidR="0082014C" w:rsidRPr="00D20F18" w:rsidRDefault="0082014C" w:rsidP="00C3794E">
            <w:pPr>
              <w:spacing w:after="0" w:line="240" w:lineRule="auto"/>
              <w:rPr>
                <w:sz w:val="20"/>
                <w:szCs w:val="20"/>
              </w:rPr>
            </w:pPr>
            <w:r w:rsidRPr="00D20F18">
              <w:rPr>
                <w:sz w:val="20"/>
                <w:szCs w:val="20"/>
              </w:rPr>
              <w:t xml:space="preserve">• строить математические модели; </w:t>
            </w:r>
          </w:p>
          <w:p w:rsidR="0082014C" w:rsidRPr="00D20F18" w:rsidRDefault="0082014C" w:rsidP="00C3794E">
            <w:pPr>
              <w:spacing w:after="0" w:line="240" w:lineRule="auto"/>
              <w:rPr>
                <w:sz w:val="20"/>
                <w:szCs w:val="20"/>
              </w:rPr>
            </w:pPr>
            <w:r w:rsidRPr="00D20F18">
              <w:rPr>
                <w:sz w:val="20"/>
                <w:szCs w:val="20"/>
              </w:rPr>
              <w:t>• проводить эксперименты и исследования в виртуальных лабораториях по естественным наукам, математике и информатике.</w:t>
            </w:r>
          </w:p>
          <w:p w:rsidR="0082014C" w:rsidRPr="00D20F18" w:rsidRDefault="0082014C" w:rsidP="00C3794E">
            <w:pPr>
              <w:spacing w:after="0" w:line="240" w:lineRule="auto"/>
              <w:rPr>
                <w:sz w:val="20"/>
                <w:szCs w:val="20"/>
              </w:rPr>
            </w:pPr>
          </w:p>
        </w:tc>
        <w:tc>
          <w:tcPr>
            <w:tcW w:w="4330" w:type="dxa"/>
          </w:tcPr>
          <w:p w:rsidR="0082014C" w:rsidRPr="00D20F18" w:rsidRDefault="0082014C" w:rsidP="00C3794E">
            <w:pPr>
              <w:spacing w:after="0" w:line="240" w:lineRule="auto"/>
              <w:rPr>
                <w:sz w:val="20"/>
                <w:szCs w:val="20"/>
              </w:rPr>
            </w:pPr>
            <w:r w:rsidRPr="00D20F18">
              <w:rPr>
                <w:sz w:val="20"/>
                <w:szCs w:val="20"/>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2014C" w:rsidRPr="00D20F18" w:rsidRDefault="0082014C" w:rsidP="00C3794E">
            <w:pPr>
              <w:spacing w:after="0" w:line="240" w:lineRule="auto"/>
              <w:rPr>
                <w:sz w:val="20"/>
                <w:szCs w:val="20"/>
              </w:rPr>
            </w:pPr>
            <w:r w:rsidRPr="00D20F18">
              <w:rPr>
                <w:sz w:val="20"/>
                <w:szCs w:val="20"/>
              </w:rPr>
              <w:t>• анализировать результаты своей деятельности и затрачиваемых ресурсов.</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преимущественно в рамках естественных наук, предметов «Обществознание», «Математика».</w:t>
            </w:r>
          </w:p>
        </w:tc>
      </w:tr>
      <w:tr w:rsidR="0082014C" w:rsidRPr="00D20F18" w:rsidTr="002A7BE7">
        <w:tc>
          <w:tcPr>
            <w:tcW w:w="2376" w:type="dxa"/>
          </w:tcPr>
          <w:p w:rsidR="0082014C" w:rsidRPr="00D20F18" w:rsidRDefault="0082014C" w:rsidP="00C3794E">
            <w:pPr>
              <w:spacing w:after="0" w:line="240" w:lineRule="auto"/>
              <w:outlineLvl w:val="0"/>
              <w:rPr>
                <w:b/>
                <w:sz w:val="20"/>
                <w:szCs w:val="20"/>
              </w:rPr>
            </w:pPr>
            <w:r w:rsidRPr="00D20F18">
              <w:rPr>
                <w:b/>
                <w:sz w:val="20"/>
                <w:szCs w:val="20"/>
              </w:rPr>
              <w:t>Моделирование, проектирование и управление</w:t>
            </w:r>
          </w:p>
          <w:p w:rsidR="0082014C" w:rsidRPr="00D20F18" w:rsidRDefault="0082014C" w:rsidP="00C3794E">
            <w:pPr>
              <w:spacing w:after="0" w:line="240" w:lineRule="auto"/>
              <w:rPr>
                <w:b/>
                <w:sz w:val="20"/>
                <w:szCs w:val="20"/>
              </w:rPr>
            </w:pPr>
          </w:p>
        </w:tc>
        <w:tc>
          <w:tcPr>
            <w:tcW w:w="8080" w:type="dxa"/>
          </w:tcPr>
          <w:p w:rsidR="0082014C" w:rsidRPr="00D20F18" w:rsidRDefault="0082014C" w:rsidP="00C3794E">
            <w:pPr>
              <w:spacing w:after="0" w:line="240" w:lineRule="auto"/>
              <w:rPr>
                <w:sz w:val="20"/>
                <w:szCs w:val="20"/>
              </w:rPr>
            </w:pPr>
            <w:r w:rsidRPr="00D20F18">
              <w:rPr>
                <w:sz w:val="20"/>
                <w:szCs w:val="20"/>
              </w:rPr>
              <w:t>• моделировать с использованием виртуальных конструкторов;</w:t>
            </w:r>
          </w:p>
          <w:p w:rsidR="0082014C" w:rsidRPr="00D20F18" w:rsidRDefault="0082014C" w:rsidP="00C3794E">
            <w:pPr>
              <w:spacing w:after="0" w:line="240" w:lineRule="auto"/>
              <w:rPr>
                <w:sz w:val="20"/>
                <w:szCs w:val="20"/>
              </w:rPr>
            </w:pPr>
            <w:r w:rsidRPr="00D20F18">
              <w:rPr>
                <w:sz w:val="20"/>
                <w:szCs w:val="20"/>
              </w:rPr>
              <w:t>• конструировать и моделировать с использованием материальных конструкторов с компьютерным управлением и обратной связью;</w:t>
            </w:r>
          </w:p>
          <w:p w:rsidR="0082014C" w:rsidRPr="00D20F18" w:rsidRDefault="0082014C" w:rsidP="00C3794E">
            <w:pPr>
              <w:spacing w:after="0" w:line="240" w:lineRule="auto"/>
              <w:rPr>
                <w:sz w:val="20"/>
                <w:szCs w:val="20"/>
              </w:rPr>
            </w:pPr>
            <w:r w:rsidRPr="00D20F18">
              <w:rPr>
                <w:sz w:val="20"/>
                <w:szCs w:val="20"/>
              </w:rPr>
              <w:t>• моделировать с использованием средств программирования;</w:t>
            </w:r>
          </w:p>
          <w:p w:rsidR="0082014C" w:rsidRPr="00D20F18" w:rsidRDefault="0082014C" w:rsidP="00C3794E">
            <w:pPr>
              <w:spacing w:after="0" w:line="240" w:lineRule="auto"/>
              <w:rPr>
                <w:sz w:val="20"/>
                <w:szCs w:val="20"/>
              </w:rPr>
            </w:pPr>
            <w:r w:rsidRPr="00D20F18">
              <w:rPr>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82014C" w:rsidRPr="00D20F18" w:rsidRDefault="0082014C" w:rsidP="00C3794E">
            <w:pPr>
              <w:spacing w:after="0" w:line="240" w:lineRule="auto"/>
              <w:rPr>
                <w:sz w:val="20"/>
                <w:szCs w:val="20"/>
              </w:rPr>
            </w:pPr>
          </w:p>
        </w:tc>
        <w:tc>
          <w:tcPr>
            <w:tcW w:w="4330" w:type="dxa"/>
          </w:tcPr>
          <w:p w:rsidR="0082014C" w:rsidRPr="00D20F18" w:rsidRDefault="0082014C" w:rsidP="00C3794E">
            <w:pPr>
              <w:spacing w:after="0" w:line="240" w:lineRule="auto"/>
              <w:jc w:val="both"/>
              <w:rPr>
                <w:sz w:val="20"/>
                <w:szCs w:val="20"/>
              </w:rPr>
            </w:pPr>
            <w:r w:rsidRPr="00D20F18">
              <w:rPr>
                <w:sz w:val="20"/>
                <w:szCs w:val="20"/>
              </w:rPr>
              <w:t>• проектировать виртуальные и реальные объекты и процессы, использовать системы автоматизированного проектирования.</w:t>
            </w:r>
          </w:p>
          <w:p w:rsidR="0082014C" w:rsidRPr="00D20F18" w:rsidRDefault="0082014C" w:rsidP="00C37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0"/>
                <w:szCs w:val="20"/>
              </w:rPr>
            </w:pPr>
            <w:r w:rsidRPr="00D20F18">
              <w:rPr>
                <w:sz w:val="20"/>
                <w:szCs w:val="20"/>
                <w:u w:val="single"/>
              </w:rPr>
              <w:t>Примечание</w:t>
            </w:r>
            <w:r w:rsidRPr="00D20F18">
              <w:rPr>
                <w:sz w:val="20"/>
                <w:szCs w:val="20"/>
              </w:rPr>
              <w:t>: результаты достигаются преимущественно в рамках естественных наук, предметов «Технология», «Математика», «Информатика», «Обществознание».</w:t>
            </w:r>
          </w:p>
        </w:tc>
      </w:tr>
    </w:tbl>
    <w:p w:rsidR="00087490" w:rsidRPr="00204CC4" w:rsidRDefault="00087490" w:rsidP="003C4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pPr>
      <w:r w:rsidRPr="00204CC4">
        <w:t>.</w:t>
      </w:r>
    </w:p>
    <w:p w:rsidR="00087490" w:rsidRPr="00C3794E" w:rsidRDefault="00087490" w:rsidP="00C3794E">
      <w:pPr>
        <w:pStyle w:val="4"/>
        <w:spacing w:before="0" w:after="0"/>
        <w:rPr>
          <w:sz w:val="24"/>
          <w:szCs w:val="24"/>
        </w:rPr>
      </w:pPr>
      <w:r w:rsidRPr="00C3794E">
        <w:rPr>
          <w:sz w:val="24"/>
          <w:szCs w:val="24"/>
        </w:rPr>
        <w:t>1.2.3.3. Основы учебно-исследовательской и проектной деятельности</w:t>
      </w:r>
    </w:p>
    <w:p w:rsidR="00204A23" w:rsidRPr="00204CC4" w:rsidRDefault="00204A23" w:rsidP="003C4AE5">
      <w:pPr>
        <w:spacing w:after="0" w:line="240" w:lineRule="auto"/>
        <w:ind w:firstLine="45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7908"/>
        <w:gridCol w:w="5226"/>
      </w:tblGrid>
      <w:tr w:rsidR="00204A23" w:rsidRPr="00D20F18" w:rsidTr="00204A23">
        <w:tc>
          <w:tcPr>
            <w:tcW w:w="1384" w:type="dxa"/>
          </w:tcPr>
          <w:p w:rsidR="00204A23" w:rsidRPr="00D20F18" w:rsidRDefault="00204A23" w:rsidP="00C3794E">
            <w:pPr>
              <w:spacing w:after="0" w:line="240" w:lineRule="auto"/>
              <w:jc w:val="both"/>
              <w:outlineLvl w:val="0"/>
              <w:rPr>
                <w:b/>
                <w:bCs/>
                <w:sz w:val="20"/>
                <w:szCs w:val="20"/>
              </w:rPr>
            </w:pPr>
            <w:r w:rsidRPr="00D20F18">
              <w:rPr>
                <w:b/>
                <w:bCs/>
                <w:sz w:val="20"/>
                <w:szCs w:val="20"/>
              </w:rPr>
              <w:t>Раздел</w:t>
            </w:r>
          </w:p>
        </w:tc>
        <w:tc>
          <w:tcPr>
            <w:tcW w:w="8080" w:type="dxa"/>
          </w:tcPr>
          <w:p w:rsidR="00204A23" w:rsidRPr="00D20F18" w:rsidRDefault="00204A23" w:rsidP="00C3794E">
            <w:pPr>
              <w:spacing w:after="0" w:line="240" w:lineRule="auto"/>
              <w:jc w:val="center"/>
              <w:outlineLvl w:val="0"/>
              <w:rPr>
                <w:b/>
                <w:bCs/>
                <w:sz w:val="20"/>
                <w:szCs w:val="20"/>
              </w:rPr>
            </w:pPr>
            <w:r w:rsidRPr="00D20F18">
              <w:rPr>
                <w:b/>
                <w:bCs/>
                <w:sz w:val="20"/>
                <w:szCs w:val="20"/>
              </w:rPr>
              <w:t>Выпускник научится</w:t>
            </w:r>
          </w:p>
        </w:tc>
        <w:tc>
          <w:tcPr>
            <w:tcW w:w="5322" w:type="dxa"/>
          </w:tcPr>
          <w:p w:rsidR="00204A23" w:rsidRPr="00D20F18" w:rsidRDefault="00204A23" w:rsidP="00C3794E">
            <w:pPr>
              <w:spacing w:after="0" w:line="240" w:lineRule="auto"/>
              <w:jc w:val="both"/>
              <w:rPr>
                <w:b/>
                <w:sz w:val="20"/>
                <w:szCs w:val="20"/>
              </w:rPr>
            </w:pPr>
            <w:r w:rsidRPr="00D20F18">
              <w:rPr>
                <w:b/>
                <w:sz w:val="20"/>
                <w:szCs w:val="20"/>
              </w:rPr>
              <w:t>Выпускник получит возможность научиться:</w:t>
            </w:r>
          </w:p>
        </w:tc>
      </w:tr>
      <w:tr w:rsidR="00204A23" w:rsidRPr="00D20F18" w:rsidTr="00204A23">
        <w:tc>
          <w:tcPr>
            <w:tcW w:w="1384" w:type="dxa"/>
          </w:tcPr>
          <w:p w:rsidR="00204A23" w:rsidRPr="00D20F18" w:rsidRDefault="00204A23" w:rsidP="00C3794E">
            <w:pPr>
              <w:spacing w:after="0" w:line="240" w:lineRule="auto"/>
              <w:jc w:val="both"/>
              <w:outlineLvl w:val="0"/>
              <w:rPr>
                <w:b/>
                <w:bCs/>
                <w:sz w:val="20"/>
                <w:szCs w:val="20"/>
              </w:rPr>
            </w:pPr>
          </w:p>
        </w:tc>
        <w:tc>
          <w:tcPr>
            <w:tcW w:w="8080" w:type="dxa"/>
          </w:tcPr>
          <w:p w:rsidR="00204A23" w:rsidRPr="00D20F18" w:rsidRDefault="00204A23" w:rsidP="00C3794E">
            <w:pPr>
              <w:spacing w:after="0" w:line="240" w:lineRule="auto"/>
              <w:jc w:val="both"/>
              <w:rPr>
                <w:sz w:val="20"/>
                <w:szCs w:val="20"/>
              </w:rPr>
            </w:pPr>
            <w:r w:rsidRPr="00D20F18">
              <w:rPr>
                <w:sz w:val="20"/>
                <w:szCs w:val="2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04A23" w:rsidRPr="00D20F18" w:rsidRDefault="00204A23" w:rsidP="00C3794E">
            <w:pPr>
              <w:spacing w:after="0" w:line="240" w:lineRule="auto"/>
              <w:jc w:val="both"/>
              <w:rPr>
                <w:sz w:val="20"/>
                <w:szCs w:val="20"/>
              </w:rPr>
            </w:pPr>
            <w:r w:rsidRPr="00D20F18">
              <w:rPr>
                <w:sz w:val="20"/>
                <w:szCs w:val="20"/>
              </w:rPr>
              <w:t>• выбирать и использовать методы, релевантные рассматриваемой проблеме;</w:t>
            </w:r>
          </w:p>
          <w:p w:rsidR="00204A23" w:rsidRPr="00D20F18" w:rsidRDefault="00204A23" w:rsidP="00C3794E">
            <w:pPr>
              <w:spacing w:after="0" w:line="240" w:lineRule="auto"/>
              <w:jc w:val="both"/>
              <w:rPr>
                <w:sz w:val="20"/>
                <w:szCs w:val="20"/>
              </w:rPr>
            </w:pPr>
            <w:r w:rsidRPr="00D20F18">
              <w:rPr>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04A23" w:rsidRPr="00D20F18" w:rsidRDefault="00204A23" w:rsidP="00C3794E">
            <w:pPr>
              <w:spacing w:after="0" w:line="240" w:lineRule="auto"/>
              <w:jc w:val="both"/>
              <w:rPr>
                <w:sz w:val="20"/>
                <w:szCs w:val="20"/>
              </w:rPr>
            </w:pPr>
            <w:r w:rsidRPr="00D20F18">
              <w:rPr>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04A23" w:rsidRPr="00D20F18" w:rsidRDefault="00204A23" w:rsidP="00C3794E">
            <w:pPr>
              <w:spacing w:after="0" w:line="240" w:lineRule="auto"/>
              <w:jc w:val="both"/>
              <w:rPr>
                <w:sz w:val="20"/>
                <w:szCs w:val="20"/>
              </w:rPr>
            </w:pPr>
            <w:r w:rsidRPr="00D20F18">
              <w:rPr>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04A23" w:rsidRPr="00D20F18" w:rsidRDefault="00204A23" w:rsidP="00C3794E">
            <w:pPr>
              <w:spacing w:after="0" w:line="240" w:lineRule="auto"/>
              <w:jc w:val="both"/>
              <w:rPr>
                <w:sz w:val="20"/>
                <w:szCs w:val="20"/>
              </w:rPr>
            </w:pPr>
            <w:r w:rsidRPr="00D20F18">
              <w:rPr>
                <w:sz w:val="20"/>
                <w:szCs w:val="20"/>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w:t>
            </w:r>
            <w:r w:rsidRPr="00D20F18">
              <w:rPr>
                <w:sz w:val="20"/>
                <w:szCs w:val="20"/>
              </w:rPr>
              <w:lastRenderedPageBreak/>
              <w:t>интерпретация фактов;</w:t>
            </w:r>
          </w:p>
          <w:p w:rsidR="00204A23" w:rsidRPr="00D20F18" w:rsidRDefault="00204A23" w:rsidP="00C3794E">
            <w:pPr>
              <w:spacing w:after="0" w:line="240" w:lineRule="auto"/>
              <w:jc w:val="both"/>
              <w:rPr>
                <w:sz w:val="20"/>
                <w:szCs w:val="20"/>
              </w:rPr>
            </w:pPr>
            <w:r w:rsidRPr="00D20F18">
              <w:rPr>
                <w:sz w:val="20"/>
                <w:szCs w:val="20"/>
              </w:rPr>
              <w:t>• ясно, логично и точно излагать свою точку зрения, использовать языковые средства, адекватные обсуждаемой проблеме;</w:t>
            </w:r>
          </w:p>
          <w:p w:rsidR="00204A23" w:rsidRPr="00D20F18" w:rsidRDefault="00204A23" w:rsidP="00C3794E">
            <w:pPr>
              <w:spacing w:after="0" w:line="240" w:lineRule="auto"/>
              <w:jc w:val="both"/>
              <w:rPr>
                <w:sz w:val="20"/>
                <w:szCs w:val="20"/>
              </w:rPr>
            </w:pPr>
            <w:r w:rsidRPr="00D20F18">
              <w:rPr>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204A23" w:rsidRPr="00D20F18" w:rsidRDefault="00204A23" w:rsidP="00C3794E">
            <w:pPr>
              <w:spacing w:after="0" w:line="240" w:lineRule="auto"/>
              <w:jc w:val="both"/>
              <w:rPr>
                <w:sz w:val="20"/>
                <w:szCs w:val="20"/>
              </w:rPr>
            </w:pPr>
            <w:r w:rsidRPr="00D20F18">
              <w:rPr>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04A23" w:rsidRPr="00D20F18" w:rsidRDefault="00204A23" w:rsidP="00C3794E">
            <w:pPr>
              <w:spacing w:after="0" w:line="240" w:lineRule="auto"/>
              <w:jc w:val="center"/>
              <w:outlineLvl w:val="0"/>
              <w:rPr>
                <w:b/>
                <w:bCs/>
                <w:sz w:val="20"/>
                <w:szCs w:val="20"/>
              </w:rPr>
            </w:pPr>
          </w:p>
        </w:tc>
        <w:tc>
          <w:tcPr>
            <w:tcW w:w="5322" w:type="dxa"/>
          </w:tcPr>
          <w:p w:rsidR="00204A23" w:rsidRPr="00D20F18" w:rsidRDefault="00204A23" w:rsidP="00C3794E">
            <w:pPr>
              <w:spacing w:after="0" w:line="240" w:lineRule="auto"/>
              <w:jc w:val="both"/>
              <w:rPr>
                <w:sz w:val="20"/>
                <w:szCs w:val="20"/>
              </w:rPr>
            </w:pPr>
            <w:r w:rsidRPr="00D20F18">
              <w:rPr>
                <w:sz w:val="20"/>
                <w:szCs w:val="20"/>
              </w:rPr>
              <w:lastRenderedPageBreak/>
              <w:t>• самостоятельно задумывать, планировать и выполнять учебное исследование, учебный и социальный проект;</w:t>
            </w:r>
          </w:p>
          <w:p w:rsidR="00204A23" w:rsidRPr="00D20F18" w:rsidRDefault="00204A23" w:rsidP="00C3794E">
            <w:pPr>
              <w:spacing w:after="0" w:line="240" w:lineRule="auto"/>
              <w:jc w:val="both"/>
              <w:rPr>
                <w:sz w:val="20"/>
                <w:szCs w:val="20"/>
              </w:rPr>
            </w:pPr>
            <w:r w:rsidRPr="00D20F18">
              <w:rPr>
                <w:sz w:val="20"/>
                <w:szCs w:val="20"/>
              </w:rPr>
              <w:t>• использовать догадку, озарение, интуицию;</w:t>
            </w:r>
          </w:p>
          <w:p w:rsidR="00204A23" w:rsidRPr="00D20F18" w:rsidRDefault="00204A23" w:rsidP="00C3794E">
            <w:pPr>
              <w:spacing w:after="0" w:line="240" w:lineRule="auto"/>
              <w:jc w:val="both"/>
              <w:rPr>
                <w:sz w:val="20"/>
                <w:szCs w:val="20"/>
              </w:rPr>
            </w:pPr>
            <w:r w:rsidRPr="00D20F18">
              <w:rPr>
                <w:sz w:val="20"/>
                <w:szCs w:val="20"/>
              </w:rPr>
              <w:t>• использовать такие математические методы и приёмы, как перебор логических возможностей, математическое моделирование;</w:t>
            </w:r>
          </w:p>
          <w:p w:rsidR="00204A23" w:rsidRPr="00D20F18" w:rsidRDefault="00204A23" w:rsidP="00C3794E">
            <w:pPr>
              <w:spacing w:after="0" w:line="240" w:lineRule="auto"/>
              <w:jc w:val="both"/>
              <w:rPr>
                <w:sz w:val="20"/>
                <w:szCs w:val="20"/>
              </w:rPr>
            </w:pPr>
            <w:r w:rsidRPr="00D20F18">
              <w:rPr>
                <w:sz w:val="20"/>
                <w:szCs w:val="20"/>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204A23" w:rsidRPr="00D20F18" w:rsidRDefault="00204A23" w:rsidP="00C3794E">
            <w:pPr>
              <w:spacing w:after="0" w:line="240" w:lineRule="auto"/>
              <w:jc w:val="both"/>
              <w:rPr>
                <w:sz w:val="20"/>
                <w:szCs w:val="20"/>
              </w:rPr>
            </w:pPr>
            <w:r w:rsidRPr="00D20F18">
              <w:rPr>
                <w:sz w:val="20"/>
                <w:szCs w:val="20"/>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04A23" w:rsidRPr="00D20F18" w:rsidRDefault="00204A23" w:rsidP="00C3794E">
            <w:pPr>
              <w:spacing w:after="0" w:line="240" w:lineRule="auto"/>
              <w:jc w:val="both"/>
              <w:rPr>
                <w:sz w:val="20"/>
                <w:szCs w:val="20"/>
              </w:rPr>
            </w:pPr>
            <w:r w:rsidRPr="00D20F18">
              <w:rPr>
                <w:sz w:val="20"/>
                <w:szCs w:val="20"/>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w:t>
            </w:r>
            <w:r w:rsidRPr="00D20F18">
              <w:rPr>
                <w:sz w:val="20"/>
                <w:szCs w:val="20"/>
              </w:rPr>
              <w:lastRenderedPageBreak/>
              <w:t>общего особенного (типичного) и единичного, оригинальность;</w:t>
            </w:r>
          </w:p>
          <w:p w:rsidR="00204A23" w:rsidRPr="00D20F18" w:rsidRDefault="00204A23" w:rsidP="00C3794E">
            <w:pPr>
              <w:spacing w:after="0" w:line="240" w:lineRule="auto"/>
              <w:jc w:val="both"/>
              <w:rPr>
                <w:sz w:val="20"/>
                <w:szCs w:val="20"/>
              </w:rPr>
            </w:pPr>
            <w:r w:rsidRPr="00D20F18">
              <w:rPr>
                <w:sz w:val="20"/>
                <w:szCs w:val="20"/>
              </w:rPr>
              <w:t>• целенаправленно и осознанно развивать свои коммуникативные способности, осваивать новые языковые средства;</w:t>
            </w:r>
          </w:p>
          <w:p w:rsidR="00204A23" w:rsidRPr="00D20F18" w:rsidRDefault="00204A23" w:rsidP="00C3794E">
            <w:pPr>
              <w:spacing w:after="0" w:line="240" w:lineRule="auto"/>
              <w:jc w:val="both"/>
              <w:rPr>
                <w:b/>
                <w:sz w:val="20"/>
                <w:szCs w:val="20"/>
              </w:rPr>
            </w:pPr>
            <w:r w:rsidRPr="00D20F18">
              <w:rPr>
                <w:sz w:val="20"/>
                <w:szCs w:val="20"/>
              </w:rPr>
              <w:t>• осознавать свою ответственность за достоверность полученных знаний, за качество выполненного проекта.</w:t>
            </w:r>
          </w:p>
        </w:tc>
      </w:tr>
    </w:tbl>
    <w:p w:rsidR="00204A23" w:rsidRPr="00204CC4" w:rsidRDefault="00204A23" w:rsidP="003C4AE5">
      <w:pPr>
        <w:pStyle w:val="afff"/>
        <w:spacing w:line="240" w:lineRule="auto"/>
        <w:jc w:val="center"/>
        <w:outlineLvl w:val="0"/>
        <w:rPr>
          <w:b/>
          <w:sz w:val="22"/>
          <w:szCs w:val="22"/>
        </w:rPr>
      </w:pPr>
    </w:p>
    <w:p w:rsidR="00087490" w:rsidRPr="00C3794E" w:rsidRDefault="00087490" w:rsidP="00C3794E">
      <w:pPr>
        <w:pStyle w:val="4"/>
        <w:spacing w:before="0" w:after="0"/>
        <w:rPr>
          <w:sz w:val="24"/>
          <w:szCs w:val="24"/>
        </w:rPr>
      </w:pPr>
      <w:r w:rsidRPr="00C3794E">
        <w:rPr>
          <w:sz w:val="24"/>
          <w:szCs w:val="24"/>
        </w:rPr>
        <w:t>1.2.3.4. Стратегии смыслового чтения и работа с текстом</w:t>
      </w:r>
    </w:p>
    <w:p w:rsidR="00204A23" w:rsidRPr="00204CC4" w:rsidRDefault="00204A23"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7893"/>
        <w:gridCol w:w="4253"/>
      </w:tblGrid>
      <w:tr w:rsidR="00204A23" w:rsidRPr="00D20F18" w:rsidTr="00C3794E">
        <w:tc>
          <w:tcPr>
            <w:tcW w:w="2357" w:type="dxa"/>
          </w:tcPr>
          <w:p w:rsidR="00204A23" w:rsidRPr="00D20F18" w:rsidRDefault="00204A23" w:rsidP="00C3794E">
            <w:pPr>
              <w:spacing w:after="0" w:line="240" w:lineRule="auto"/>
              <w:jc w:val="both"/>
              <w:outlineLvl w:val="0"/>
              <w:rPr>
                <w:b/>
                <w:bCs/>
                <w:sz w:val="20"/>
                <w:szCs w:val="20"/>
              </w:rPr>
            </w:pPr>
            <w:r w:rsidRPr="00D20F18">
              <w:rPr>
                <w:b/>
                <w:bCs/>
                <w:sz w:val="20"/>
                <w:szCs w:val="20"/>
              </w:rPr>
              <w:t>Раздел</w:t>
            </w:r>
          </w:p>
        </w:tc>
        <w:tc>
          <w:tcPr>
            <w:tcW w:w="7893" w:type="dxa"/>
          </w:tcPr>
          <w:p w:rsidR="00204A23" w:rsidRPr="00D20F18" w:rsidRDefault="00204A23" w:rsidP="00C3794E">
            <w:pPr>
              <w:spacing w:after="0" w:line="240" w:lineRule="auto"/>
              <w:jc w:val="center"/>
              <w:outlineLvl w:val="0"/>
              <w:rPr>
                <w:b/>
                <w:bCs/>
                <w:sz w:val="20"/>
                <w:szCs w:val="20"/>
              </w:rPr>
            </w:pPr>
            <w:r w:rsidRPr="00D20F18">
              <w:rPr>
                <w:b/>
                <w:bCs/>
                <w:sz w:val="20"/>
                <w:szCs w:val="20"/>
              </w:rPr>
              <w:t>Выпускник научится</w:t>
            </w:r>
          </w:p>
        </w:tc>
        <w:tc>
          <w:tcPr>
            <w:tcW w:w="4253" w:type="dxa"/>
          </w:tcPr>
          <w:p w:rsidR="00204A23" w:rsidRPr="00D20F18" w:rsidRDefault="00204A23" w:rsidP="00C3794E">
            <w:pPr>
              <w:spacing w:after="0" w:line="240" w:lineRule="auto"/>
              <w:jc w:val="both"/>
              <w:rPr>
                <w:b/>
                <w:sz w:val="20"/>
                <w:szCs w:val="20"/>
              </w:rPr>
            </w:pPr>
            <w:r w:rsidRPr="00D20F18">
              <w:rPr>
                <w:b/>
                <w:sz w:val="20"/>
                <w:szCs w:val="20"/>
              </w:rPr>
              <w:t>Выпускник получит возможность научиться:</w:t>
            </w:r>
          </w:p>
        </w:tc>
      </w:tr>
      <w:tr w:rsidR="00204A23" w:rsidRPr="00D20F18" w:rsidTr="00C3794E">
        <w:tc>
          <w:tcPr>
            <w:tcW w:w="2357" w:type="dxa"/>
          </w:tcPr>
          <w:p w:rsidR="00204A23" w:rsidRPr="00D20F18" w:rsidRDefault="00204A23" w:rsidP="00C3794E">
            <w:pPr>
              <w:spacing w:after="0" w:line="240" w:lineRule="auto"/>
              <w:jc w:val="both"/>
              <w:rPr>
                <w:sz w:val="20"/>
                <w:szCs w:val="20"/>
              </w:rPr>
            </w:pPr>
            <w:r w:rsidRPr="00D20F18">
              <w:rPr>
                <w:b/>
                <w:sz w:val="20"/>
                <w:szCs w:val="20"/>
              </w:rPr>
              <w:t>Работа с текстом: поиск информации и понимание прочитанного</w:t>
            </w:r>
          </w:p>
          <w:p w:rsidR="00204A23" w:rsidRPr="00D20F18" w:rsidRDefault="00204A23" w:rsidP="00C3794E">
            <w:pPr>
              <w:spacing w:after="0" w:line="240" w:lineRule="auto"/>
              <w:jc w:val="both"/>
              <w:outlineLvl w:val="0"/>
              <w:rPr>
                <w:b/>
                <w:bCs/>
                <w:sz w:val="20"/>
                <w:szCs w:val="20"/>
              </w:rPr>
            </w:pPr>
          </w:p>
        </w:tc>
        <w:tc>
          <w:tcPr>
            <w:tcW w:w="7893" w:type="dxa"/>
          </w:tcPr>
          <w:p w:rsidR="00204A23" w:rsidRPr="00D20F18" w:rsidRDefault="00204A23" w:rsidP="00C3794E">
            <w:pPr>
              <w:spacing w:after="0" w:line="240" w:lineRule="auto"/>
              <w:jc w:val="both"/>
              <w:rPr>
                <w:b/>
                <w:sz w:val="20"/>
                <w:szCs w:val="20"/>
              </w:rPr>
            </w:pPr>
            <w:r w:rsidRPr="00D20F18">
              <w:rPr>
                <w:sz w:val="20"/>
                <w:szCs w:val="20"/>
              </w:rPr>
              <w:t>• ориентироваться в содержании текста и понимать его целостный смысл:</w:t>
            </w:r>
          </w:p>
          <w:p w:rsidR="00204A23" w:rsidRPr="00D20F18" w:rsidRDefault="00204A23" w:rsidP="00C3794E">
            <w:pPr>
              <w:spacing w:after="0" w:line="240" w:lineRule="auto"/>
              <w:jc w:val="both"/>
              <w:rPr>
                <w:b/>
                <w:sz w:val="20"/>
                <w:szCs w:val="20"/>
              </w:rPr>
            </w:pPr>
            <w:r w:rsidRPr="00D20F18">
              <w:rPr>
                <w:sz w:val="20"/>
                <w:szCs w:val="20"/>
              </w:rPr>
              <w:t>— определять главную тему, общую цель или назначение текста;</w:t>
            </w:r>
          </w:p>
          <w:p w:rsidR="00204A23" w:rsidRPr="00D20F18" w:rsidRDefault="00204A23" w:rsidP="00C3794E">
            <w:pPr>
              <w:spacing w:after="0" w:line="240" w:lineRule="auto"/>
              <w:jc w:val="both"/>
              <w:rPr>
                <w:b/>
                <w:sz w:val="20"/>
                <w:szCs w:val="20"/>
              </w:rPr>
            </w:pPr>
            <w:r w:rsidRPr="00D20F18">
              <w:rPr>
                <w:sz w:val="20"/>
                <w:szCs w:val="20"/>
              </w:rPr>
              <w:t>— выбирать из текста или придумать заголовок, соответствующий содержанию и общему смыслу текста;</w:t>
            </w:r>
          </w:p>
          <w:p w:rsidR="00204A23" w:rsidRPr="00D20F18" w:rsidRDefault="00204A23" w:rsidP="00C3794E">
            <w:pPr>
              <w:spacing w:after="0" w:line="240" w:lineRule="auto"/>
              <w:jc w:val="both"/>
              <w:rPr>
                <w:b/>
                <w:sz w:val="20"/>
                <w:szCs w:val="20"/>
              </w:rPr>
            </w:pPr>
            <w:r w:rsidRPr="00D20F18">
              <w:rPr>
                <w:sz w:val="20"/>
                <w:szCs w:val="20"/>
              </w:rPr>
              <w:t>— формулировать тезис, выражающий общий смысл текста;</w:t>
            </w:r>
          </w:p>
          <w:p w:rsidR="00204A23" w:rsidRPr="00D20F18" w:rsidRDefault="00204A23" w:rsidP="00C3794E">
            <w:pPr>
              <w:spacing w:after="0" w:line="240" w:lineRule="auto"/>
              <w:jc w:val="both"/>
              <w:rPr>
                <w:b/>
                <w:sz w:val="20"/>
                <w:szCs w:val="20"/>
              </w:rPr>
            </w:pPr>
            <w:r w:rsidRPr="00D20F18">
              <w:rPr>
                <w:sz w:val="20"/>
                <w:szCs w:val="20"/>
              </w:rPr>
              <w:t>— предвосхищать содержание предметного плана текста по заголовку и с опорой на предыдущий опыт;</w:t>
            </w:r>
          </w:p>
          <w:p w:rsidR="00204A23" w:rsidRPr="00D20F18" w:rsidRDefault="00204A23" w:rsidP="00C3794E">
            <w:pPr>
              <w:spacing w:after="0" w:line="240" w:lineRule="auto"/>
              <w:jc w:val="both"/>
              <w:rPr>
                <w:b/>
                <w:sz w:val="20"/>
                <w:szCs w:val="20"/>
              </w:rPr>
            </w:pPr>
            <w:r w:rsidRPr="00D20F18">
              <w:rPr>
                <w:sz w:val="20"/>
                <w:szCs w:val="20"/>
              </w:rPr>
              <w:t>— объяснять порядок частей/инструкций, содержащихся в тексте;</w:t>
            </w:r>
          </w:p>
          <w:p w:rsidR="00204A23" w:rsidRPr="00D20F18" w:rsidRDefault="00204A23" w:rsidP="00C3794E">
            <w:pPr>
              <w:spacing w:after="0" w:line="240" w:lineRule="auto"/>
              <w:jc w:val="both"/>
              <w:rPr>
                <w:b/>
                <w:sz w:val="20"/>
                <w:szCs w:val="20"/>
              </w:rPr>
            </w:pPr>
            <w:r w:rsidRPr="00D20F18">
              <w:rPr>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04A23" w:rsidRPr="00D20F18" w:rsidRDefault="00204A23" w:rsidP="00C3794E">
            <w:pPr>
              <w:pStyle w:val="a6"/>
              <w:spacing w:before="0" w:beforeAutospacing="0" w:after="0" w:afterAutospacing="0"/>
              <w:jc w:val="both"/>
              <w:rPr>
                <w:sz w:val="20"/>
                <w:szCs w:val="20"/>
              </w:rPr>
            </w:pPr>
            <w:r w:rsidRPr="00D20F18">
              <w:rPr>
                <w:sz w:val="20"/>
                <w:szCs w:val="20"/>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04A23" w:rsidRPr="00D20F18" w:rsidRDefault="00204A23" w:rsidP="00C3794E">
            <w:pPr>
              <w:pStyle w:val="a6"/>
              <w:spacing w:before="0" w:beforeAutospacing="0" w:after="0" w:afterAutospacing="0"/>
              <w:jc w:val="both"/>
              <w:rPr>
                <w:sz w:val="20"/>
                <w:szCs w:val="20"/>
              </w:rPr>
            </w:pPr>
            <w:r w:rsidRPr="00D20F18">
              <w:rPr>
                <w:sz w:val="20"/>
                <w:szCs w:val="20"/>
              </w:rPr>
              <w:t>• решать учебно-познавательные и учебно-практические задачи, требующие полного и критического понимания текста:</w:t>
            </w:r>
          </w:p>
          <w:p w:rsidR="00204A23" w:rsidRPr="00D20F18" w:rsidRDefault="00204A23" w:rsidP="00C3794E">
            <w:pPr>
              <w:pStyle w:val="a6"/>
              <w:spacing w:before="0" w:beforeAutospacing="0" w:after="0" w:afterAutospacing="0"/>
              <w:jc w:val="both"/>
              <w:rPr>
                <w:sz w:val="20"/>
                <w:szCs w:val="20"/>
              </w:rPr>
            </w:pPr>
            <w:r w:rsidRPr="00D20F18">
              <w:rPr>
                <w:sz w:val="20"/>
                <w:szCs w:val="20"/>
              </w:rPr>
              <w:t>— определять назначение разных видов текстов;</w:t>
            </w:r>
          </w:p>
          <w:p w:rsidR="00204A23" w:rsidRPr="00D20F18" w:rsidRDefault="00204A23" w:rsidP="00C3794E">
            <w:pPr>
              <w:pStyle w:val="a6"/>
              <w:spacing w:before="0" w:beforeAutospacing="0" w:after="0" w:afterAutospacing="0"/>
              <w:jc w:val="both"/>
              <w:rPr>
                <w:sz w:val="20"/>
                <w:szCs w:val="20"/>
              </w:rPr>
            </w:pPr>
            <w:r w:rsidRPr="00D20F18">
              <w:rPr>
                <w:sz w:val="20"/>
                <w:szCs w:val="20"/>
              </w:rPr>
              <w:t>— ставить перед собой цель чтения, направляя внимание на полезную в данный момент информацию;</w:t>
            </w:r>
          </w:p>
          <w:p w:rsidR="00204A23" w:rsidRPr="00D20F18" w:rsidRDefault="00204A23" w:rsidP="00C3794E">
            <w:pPr>
              <w:pStyle w:val="a6"/>
              <w:spacing w:before="0" w:beforeAutospacing="0" w:after="0" w:afterAutospacing="0"/>
              <w:jc w:val="both"/>
              <w:rPr>
                <w:sz w:val="20"/>
                <w:szCs w:val="20"/>
              </w:rPr>
            </w:pPr>
            <w:r w:rsidRPr="00D20F18">
              <w:rPr>
                <w:sz w:val="20"/>
                <w:szCs w:val="20"/>
              </w:rPr>
              <w:t>— различать темы и подтемы специального текста;</w:t>
            </w:r>
          </w:p>
          <w:p w:rsidR="00204A23" w:rsidRPr="00D20F18" w:rsidRDefault="00204A23" w:rsidP="00C3794E">
            <w:pPr>
              <w:pStyle w:val="a6"/>
              <w:spacing w:before="0" w:beforeAutospacing="0" w:after="0" w:afterAutospacing="0"/>
              <w:jc w:val="both"/>
              <w:rPr>
                <w:sz w:val="20"/>
                <w:szCs w:val="20"/>
              </w:rPr>
            </w:pPr>
            <w:r w:rsidRPr="00D20F18">
              <w:rPr>
                <w:sz w:val="20"/>
                <w:szCs w:val="20"/>
              </w:rPr>
              <w:t>— выделять не только главную, но и избыточную информацию;</w:t>
            </w:r>
          </w:p>
          <w:p w:rsidR="00204A23" w:rsidRPr="00D20F18" w:rsidRDefault="00204A23" w:rsidP="00C3794E">
            <w:pPr>
              <w:spacing w:after="0" w:line="240" w:lineRule="auto"/>
              <w:jc w:val="both"/>
              <w:rPr>
                <w:b/>
                <w:sz w:val="20"/>
                <w:szCs w:val="20"/>
              </w:rPr>
            </w:pPr>
            <w:r w:rsidRPr="00D20F18">
              <w:rPr>
                <w:sz w:val="20"/>
                <w:szCs w:val="20"/>
              </w:rPr>
              <w:t>— прогнозировать последовательность изложения идей текста;</w:t>
            </w:r>
          </w:p>
          <w:p w:rsidR="00204A23" w:rsidRPr="00D20F18" w:rsidRDefault="00204A23" w:rsidP="00C3794E">
            <w:pPr>
              <w:pStyle w:val="a6"/>
              <w:spacing w:before="0" w:beforeAutospacing="0" w:after="0" w:afterAutospacing="0"/>
              <w:jc w:val="both"/>
              <w:rPr>
                <w:sz w:val="20"/>
                <w:szCs w:val="20"/>
              </w:rPr>
            </w:pPr>
            <w:r w:rsidRPr="00D20F18">
              <w:rPr>
                <w:sz w:val="20"/>
                <w:szCs w:val="20"/>
              </w:rPr>
              <w:t>— сопоставлять разные точки зрения и разные источники информации по заданной теме;</w:t>
            </w:r>
          </w:p>
          <w:p w:rsidR="00204A23" w:rsidRPr="00D20F18" w:rsidRDefault="00204A23" w:rsidP="00C3794E">
            <w:pPr>
              <w:pStyle w:val="a6"/>
              <w:spacing w:before="0" w:beforeAutospacing="0" w:after="0" w:afterAutospacing="0"/>
              <w:jc w:val="both"/>
              <w:rPr>
                <w:sz w:val="20"/>
                <w:szCs w:val="20"/>
              </w:rPr>
            </w:pPr>
            <w:r w:rsidRPr="00D20F18">
              <w:rPr>
                <w:sz w:val="20"/>
                <w:szCs w:val="20"/>
              </w:rPr>
              <w:t>— выполнять смысловое свёртывание выделенных фактов и мыслей;</w:t>
            </w:r>
          </w:p>
          <w:p w:rsidR="00204A23" w:rsidRPr="00D20F18" w:rsidRDefault="00204A23" w:rsidP="00C3794E">
            <w:pPr>
              <w:pStyle w:val="a6"/>
              <w:spacing w:before="0" w:beforeAutospacing="0" w:after="0" w:afterAutospacing="0"/>
              <w:jc w:val="both"/>
              <w:rPr>
                <w:sz w:val="20"/>
                <w:szCs w:val="20"/>
              </w:rPr>
            </w:pPr>
            <w:r w:rsidRPr="00D20F18">
              <w:rPr>
                <w:sz w:val="20"/>
                <w:szCs w:val="20"/>
              </w:rPr>
              <w:t>— формировать на основе текста систему аргументов (доводов) для обоснования определённой позиции;</w:t>
            </w:r>
          </w:p>
          <w:p w:rsidR="00204A23" w:rsidRPr="00D20F18" w:rsidRDefault="00204A23" w:rsidP="00C3794E">
            <w:pPr>
              <w:pStyle w:val="a6"/>
              <w:spacing w:before="0" w:beforeAutospacing="0" w:after="0" w:afterAutospacing="0"/>
              <w:jc w:val="both"/>
              <w:rPr>
                <w:b/>
                <w:bCs/>
                <w:sz w:val="20"/>
                <w:szCs w:val="20"/>
              </w:rPr>
            </w:pPr>
            <w:r w:rsidRPr="00D20F18">
              <w:rPr>
                <w:sz w:val="20"/>
                <w:szCs w:val="20"/>
              </w:rPr>
              <w:t>— понимать душевное состояние персонажей текста, сопереживать им.</w:t>
            </w:r>
          </w:p>
        </w:tc>
        <w:tc>
          <w:tcPr>
            <w:tcW w:w="4253" w:type="dxa"/>
          </w:tcPr>
          <w:p w:rsidR="00204A23" w:rsidRPr="00D20F18" w:rsidRDefault="00204A23" w:rsidP="00C3794E">
            <w:pPr>
              <w:pStyle w:val="a6"/>
              <w:spacing w:before="0" w:beforeAutospacing="0" w:after="0" w:afterAutospacing="0"/>
              <w:jc w:val="both"/>
              <w:rPr>
                <w:sz w:val="20"/>
                <w:szCs w:val="20"/>
              </w:rPr>
            </w:pPr>
            <w:r w:rsidRPr="00D20F18">
              <w:rPr>
                <w:sz w:val="20"/>
                <w:szCs w:val="20"/>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204A23" w:rsidRPr="00D20F18" w:rsidRDefault="00204A23" w:rsidP="00C3794E">
            <w:pPr>
              <w:spacing w:after="0" w:line="240" w:lineRule="auto"/>
              <w:jc w:val="both"/>
              <w:rPr>
                <w:b/>
                <w:sz w:val="20"/>
                <w:szCs w:val="20"/>
              </w:rPr>
            </w:pPr>
          </w:p>
        </w:tc>
      </w:tr>
      <w:tr w:rsidR="00204A23" w:rsidRPr="00D20F18" w:rsidTr="00C3794E">
        <w:tc>
          <w:tcPr>
            <w:tcW w:w="2357" w:type="dxa"/>
          </w:tcPr>
          <w:p w:rsidR="00204A23" w:rsidRPr="00D20F18" w:rsidRDefault="00204A23" w:rsidP="00C3794E">
            <w:pPr>
              <w:pStyle w:val="a6"/>
              <w:spacing w:before="0" w:beforeAutospacing="0" w:after="0" w:afterAutospacing="0"/>
              <w:jc w:val="both"/>
              <w:rPr>
                <w:sz w:val="20"/>
                <w:szCs w:val="20"/>
              </w:rPr>
            </w:pPr>
            <w:r w:rsidRPr="00D20F18">
              <w:rPr>
                <w:b/>
                <w:sz w:val="20"/>
                <w:szCs w:val="20"/>
              </w:rPr>
              <w:lastRenderedPageBreak/>
              <w:t>Работа с текстом: преобразование и интерпретация информации</w:t>
            </w:r>
          </w:p>
          <w:p w:rsidR="00204A23" w:rsidRPr="00D20F18" w:rsidRDefault="00204A23" w:rsidP="00C3794E">
            <w:pPr>
              <w:spacing w:after="0" w:line="240" w:lineRule="auto"/>
              <w:jc w:val="both"/>
              <w:rPr>
                <w:b/>
                <w:sz w:val="20"/>
                <w:szCs w:val="20"/>
              </w:rPr>
            </w:pPr>
          </w:p>
        </w:tc>
        <w:tc>
          <w:tcPr>
            <w:tcW w:w="7893" w:type="dxa"/>
          </w:tcPr>
          <w:p w:rsidR="00204A23" w:rsidRPr="00D20F18" w:rsidRDefault="00204A23" w:rsidP="00C3794E">
            <w:pPr>
              <w:spacing w:after="0" w:line="240" w:lineRule="auto"/>
              <w:jc w:val="both"/>
              <w:rPr>
                <w:sz w:val="20"/>
                <w:szCs w:val="20"/>
              </w:rPr>
            </w:pPr>
            <w:r w:rsidRPr="00D20F18">
              <w:rPr>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04A23" w:rsidRPr="00D20F18" w:rsidRDefault="00204A23" w:rsidP="00C3794E">
            <w:pPr>
              <w:spacing w:after="0" w:line="240" w:lineRule="auto"/>
              <w:jc w:val="both"/>
              <w:rPr>
                <w:sz w:val="20"/>
                <w:szCs w:val="20"/>
              </w:rPr>
            </w:pPr>
            <w:r w:rsidRPr="00D20F18">
              <w:rPr>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04A23" w:rsidRPr="00D20F18" w:rsidRDefault="00204A23" w:rsidP="00C3794E">
            <w:pPr>
              <w:spacing w:after="0" w:line="240" w:lineRule="auto"/>
              <w:jc w:val="both"/>
              <w:rPr>
                <w:b/>
                <w:sz w:val="20"/>
                <w:szCs w:val="20"/>
              </w:rPr>
            </w:pPr>
            <w:r w:rsidRPr="00D20F18">
              <w:rPr>
                <w:sz w:val="20"/>
                <w:szCs w:val="20"/>
              </w:rPr>
              <w:t>• интерпретировать текст:</w:t>
            </w:r>
          </w:p>
          <w:p w:rsidR="00204A23" w:rsidRPr="00D20F18" w:rsidRDefault="00204A23" w:rsidP="00C3794E">
            <w:pPr>
              <w:spacing w:after="0" w:line="240" w:lineRule="auto"/>
              <w:jc w:val="both"/>
              <w:rPr>
                <w:b/>
                <w:sz w:val="20"/>
                <w:szCs w:val="20"/>
              </w:rPr>
            </w:pPr>
            <w:r w:rsidRPr="00D20F18">
              <w:rPr>
                <w:sz w:val="20"/>
                <w:szCs w:val="20"/>
              </w:rPr>
              <w:t>— сравнивать и противопоставлять заключённую в тексте информацию разного характера;</w:t>
            </w:r>
          </w:p>
          <w:p w:rsidR="00204A23" w:rsidRPr="00D20F18" w:rsidRDefault="00204A23" w:rsidP="00C3794E">
            <w:pPr>
              <w:spacing w:after="0" w:line="240" w:lineRule="auto"/>
              <w:jc w:val="both"/>
              <w:rPr>
                <w:b/>
                <w:sz w:val="20"/>
                <w:szCs w:val="20"/>
              </w:rPr>
            </w:pPr>
            <w:r w:rsidRPr="00D20F18">
              <w:rPr>
                <w:sz w:val="20"/>
                <w:szCs w:val="20"/>
              </w:rPr>
              <w:t>— обнаруживать в тексте доводы в подтверждение выдвинутых тезисов;</w:t>
            </w:r>
          </w:p>
          <w:p w:rsidR="00204A23" w:rsidRPr="00D20F18" w:rsidRDefault="00204A23" w:rsidP="00C3794E">
            <w:pPr>
              <w:spacing w:after="0" w:line="240" w:lineRule="auto"/>
              <w:jc w:val="both"/>
              <w:rPr>
                <w:b/>
                <w:sz w:val="20"/>
                <w:szCs w:val="20"/>
              </w:rPr>
            </w:pPr>
            <w:r w:rsidRPr="00D20F18">
              <w:rPr>
                <w:sz w:val="20"/>
                <w:szCs w:val="20"/>
              </w:rPr>
              <w:t>— делать выводы из сформулированных посылок;</w:t>
            </w:r>
          </w:p>
          <w:p w:rsidR="00204A23" w:rsidRPr="00D20F18" w:rsidRDefault="00204A23" w:rsidP="00C3794E">
            <w:pPr>
              <w:spacing w:after="0" w:line="240" w:lineRule="auto"/>
              <w:jc w:val="both"/>
              <w:rPr>
                <w:sz w:val="20"/>
                <w:szCs w:val="20"/>
              </w:rPr>
            </w:pPr>
            <w:r w:rsidRPr="00D20F18">
              <w:rPr>
                <w:sz w:val="20"/>
                <w:szCs w:val="20"/>
              </w:rPr>
              <w:t>— выводить заключение о намерении автора или главной мысли текста.</w:t>
            </w:r>
          </w:p>
        </w:tc>
        <w:tc>
          <w:tcPr>
            <w:tcW w:w="4253" w:type="dxa"/>
          </w:tcPr>
          <w:p w:rsidR="00204A23" w:rsidRPr="00D20F18" w:rsidRDefault="00204A23" w:rsidP="00C3794E">
            <w:pPr>
              <w:pStyle w:val="a6"/>
              <w:spacing w:before="0" w:beforeAutospacing="0" w:after="0" w:afterAutospacing="0"/>
              <w:jc w:val="both"/>
              <w:rPr>
                <w:sz w:val="20"/>
                <w:szCs w:val="20"/>
              </w:rPr>
            </w:pPr>
            <w:r w:rsidRPr="00D20F18">
              <w:rPr>
                <w:sz w:val="20"/>
                <w:szCs w:val="20"/>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04A23" w:rsidRPr="00D20F18" w:rsidRDefault="00204A23" w:rsidP="00C3794E">
            <w:pPr>
              <w:pStyle w:val="a6"/>
              <w:spacing w:before="0" w:beforeAutospacing="0" w:after="0" w:afterAutospacing="0"/>
              <w:jc w:val="both"/>
              <w:rPr>
                <w:sz w:val="20"/>
                <w:szCs w:val="20"/>
              </w:rPr>
            </w:pPr>
          </w:p>
        </w:tc>
      </w:tr>
      <w:tr w:rsidR="00204A23" w:rsidRPr="00D20F18" w:rsidTr="00C3794E">
        <w:tc>
          <w:tcPr>
            <w:tcW w:w="2357" w:type="dxa"/>
          </w:tcPr>
          <w:p w:rsidR="00204A23" w:rsidRPr="00D20F18" w:rsidRDefault="00204A23" w:rsidP="00C3794E">
            <w:pPr>
              <w:spacing w:after="0" w:line="240" w:lineRule="auto"/>
              <w:jc w:val="both"/>
              <w:outlineLvl w:val="0"/>
              <w:rPr>
                <w:b/>
                <w:sz w:val="20"/>
                <w:szCs w:val="20"/>
              </w:rPr>
            </w:pPr>
            <w:r w:rsidRPr="00D20F18">
              <w:rPr>
                <w:b/>
                <w:sz w:val="20"/>
                <w:szCs w:val="20"/>
              </w:rPr>
              <w:t>Работа с текстом: оценка информации</w:t>
            </w:r>
          </w:p>
          <w:p w:rsidR="00204A23" w:rsidRPr="00D20F18" w:rsidRDefault="00204A23" w:rsidP="00C3794E">
            <w:pPr>
              <w:pStyle w:val="a6"/>
              <w:spacing w:before="0" w:beforeAutospacing="0" w:after="0" w:afterAutospacing="0"/>
              <w:jc w:val="both"/>
              <w:rPr>
                <w:b/>
                <w:sz w:val="20"/>
                <w:szCs w:val="20"/>
              </w:rPr>
            </w:pPr>
          </w:p>
        </w:tc>
        <w:tc>
          <w:tcPr>
            <w:tcW w:w="7893" w:type="dxa"/>
          </w:tcPr>
          <w:p w:rsidR="00204A23" w:rsidRPr="00D20F18" w:rsidRDefault="00204A23" w:rsidP="00C3794E">
            <w:pPr>
              <w:spacing w:after="0" w:line="240" w:lineRule="auto"/>
              <w:jc w:val="both"/>
              <w:rPr>
                <w:sz w:val="20"/>
                <w:szCs w:val="20"/>
              </w:rPr>
            </w:pPr>
            <w:r w:rsidRPr="00D20F18">
              <w:rPr>
                <w:sz w:val="20"/>
                <w:szCs w:val="20"/>
              </w:rPr>
              <w:t>• откликаться на содержание текста:</w:t>
            </w:r>
          </w:p>
          <w:p w:rsidR="00204A23" w:rsidRPr="00D20F18" w:rsidRDefault="00204A23" w:rsidP="00C3794E">
            <w:pPr>
              <w:spacing w:after="0" w:line="240" w:lineRule="auto"/>
              <w:jc w:val="both"/>
              <w:rPr>
                <w:sz w:val="20"/>
                <w:szCs w:val="20"/>
              </w:rPr>
            </w:pPr>
            <w:r w:rsidRPr="00D20F18">
              <w:rPr>
                <w:sz w:val="20"/>
                <w:szCs w:val="20"/>
              </w:rPr>
              <w:t>— связывать информацию, обнаруженную в тексте, со знаниями из других источников;</w:t>
            </w:r>
          </w:p>
          <w:p w:rsidR="00204A23" w:rsidRPr="00D20F18" w:rsidRDefault="00204A23" w:rsidP="00C3794E">
            <w:pPr>
              <w:spacing w:after="0" w:line="240" w:lineRule="auto"/>
              <w:jc w:val="both"/>
              <w:rPr>
                <w:sz w:val="20"/>
                <w:szCs w:val="20"/>
              </w:rPr>
            </w:pPr>
            <w:r w:rsidRPr="00D20F18">
              <w:rPr>
                <w:sz w:val="20"/>
                <w:szCs w:val="20"/>
              </w:rPr>
              <w:t>— оценивать утверждения, сделанные в тексте, исходя из своих представлений о мире;</w:t>
            </w:r>
          </w:p>
          <w:p w:rsidR="00204A23" w:rsidRPr="00D20F18" w:rsidRDefault="00204A23" w:rsidP="00C3794E">
            <w:pPr>
              <w:spacing w:after="0" w:line="240" w:lineRule="auto"/>
              <w:jc w:val="both"/>
              <w:rPr>
                <w:sz w:val="20"/>
                <w:szCs w:val="20"/>
              </w:rPr>
            </w:pPr>
            <w:r w:rsidRPr="00D20F18">
              <w:rPr>
                <w:sz w:val="20"/>
                <w:szCs w:val="20"/>
              </w:rPr>
              <w:t>— находить доводы в защиту своей точки зрения;</w:t>
            </w:r>
          </w:p>
          <w:p w:rsidR="00204A23" w:rsidRPr="00D20F18" w:rsidRDefault="00204A23" w:rsidP="00C3794E">
            <w:pPr>
              <w:spacing w:after="0" w:line="240" w:lineRule="auto"/>
              <w:jc w:val="both"/>
              <w:rPr>
                <w:sz w:val="20"/>
                <w:szCs w:val="20"/>
              </w:rPr>
            </w:pPr>
            <w:r w:rsidRPr="00D20F18">
              <w:rPr>
                <w:sz w:val="20"/>
                <w:szCs w:val="20"/>
              </w:rPr>
              <w:t>• откликаться на форму текста: оценивать не только содержание текста, но и его форму, а в целом — мастерство его исполнения;</w:t>
            </w:r>
          </w:p>
          <w:p w:rsidR="00204A23" w:rsidRPr="00D20F18" w:rsidRDefault="00204A23" w:rsidP="00C3794E">
            <w:pPr>
              <w:pStyle w:val="afff"/>
              <w:spacing w:line="240" w:lineRule="auto"/>
              <w:ind w:firstLine="0"/>
              <w:rPr>
                <w:sz w:val="20"/>
                <w:szCs w:val="20"/>
              </w:rPr>
            </w:pPr>
            <w:r w:rsidRPr="00D20F18">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04A23" w:rsidRPr="00D20F18" w:rsidRDefault="00204A23" w:rsidP="00C3794E">
            <w:pPr>
              <w:pStyle w:val="afff"/>
              <w:spacing w:line="240" w:lineRule="auto"/>
              <w:ind w:firstLine="0"/>
              <w:rPr>
                <w:sz w:val="20"/>
                <w:szCs w:val="20"/>
              </w:rPr>
            </w:pPr>
            <w:r w:rsidRPr="00D20F18">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204A23" w:rsidRPr="00D20F18" w:rsidRDefault="00204A23" w:rsidP="00C3794E">
            <w:pPr>
              <w:pStyle w:val="afff"/>
              <w:spacing w:line="240" w:lineRule="auto"/>
              <w:ind w:firstLine="0"/>
              <w:rPr>
                <w:sz w:val="20"/>
                <w:szCs w:val="20"/>
              </w:rPr>
            </w:pPr>
            <w:r w:rsidRPr="00D20F18">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253" w:type="dxa"/>
          </w:tcPr>
          <w:p w:rsidR="00204A23" w:rsidRPr="00D20F18" w:rsidRDefault="00204A23" w:rsidP="00C3794E">
            <w:pPr>
              <w:pStyle w:val="afff"/>
              <w:spacing w:line="240" w:lineRule="auto"/>
              <w:ind w:firstLine="0"/>
              <w:rPr>
                <w:sz w:val="20"/>
                <w:szCs w:val="20"/>
              </w:rPr>
            </w:pPr>
            <w:r w:rsidRPr="00D20F18">
              <w:rPr>
                <w:sz w:val="20"/>
                <w:szCs w:val="20"/>
              </w:rPr>
              <w:t>• критически относиться к рекламной информации;</w:t>
            </w:r>
          </w:p>
          <w:p w:rsidR="00204A23" w:rsidRPr="00D20F18" w:rsidRDefault="00204A23" w:rsidP="00C3794E">
            <w:pPr>
              <w:pStyle w:val="afff"/>
              <w:spacing w:line="240" w:lineRule="auto"/>
              <w:ind w:firstLine="0"/>
              <w:rPr>
                <w:sz w:val="20"/>
                <w:szCs w:val="20"/>
              </w:rPr>
            </w:pPr>
            <w:r w:rsidRPr="00D20F18">
              <w:rPr>
                <w:sz w:val="20"/>
                <w:szCs w:val="20"/>
              </w:rPr>
              <w:t>• находить способы проверки противоречивой информации;</w:t>
            </w:r>
          </w:p>
          <w:p w:rsidR="00204A23" w:rsidRPr="00D20F18" w:rsidRDefault="00204A23" w:rsidP="00C3794E">
            <w:pPr>
              <w:pStyle w:val="afff"/>
              <w:spacing w:line="240" w:lineRule="auto"/>
              <w:ind w:firstLine="0"/>
              <w:rPr>
                <w:sz w:val="20"/>
                <w:szCs w:val="20"/>
              </w:rPr>
            </w:pPr>
            <w:r w:rsidRPr="00D20F18">
              <w:rPr>
                <w:sz w:val="20"/>
                <w:szCs w:val="20"/>
              </w:rPr>
              <w:t>• определять достоверную информацию в случае наличия противоречивой или конфликтной ситуации.</w:t>
            </w:r>
          </w:p>
          <w:p w:rsidR="00204A23" w:rsidRPr="00D20F18" w:rsidRDefault="00204A23" w:rsidP="00C3794E">
            <w:pPr>
              <w:pStyle w:val="a6"/>
              <w:spacing w:before="0" w:beforeAutospacing="0" w:after="0" w:afterAutospacing="0"/>
              <w:jc w:val="both"/>
              <w:rPr>
                <w:sz w:val="20"/>
                <w:szCs w:val="20"/>
              </w:rPr>
            </w:pPr>
          </w:p>
        </w:tc>
      </w:tr>
    </w:tbl>
    <w:p w:rsidR="00204A23" w:rsidRPr="00204CC4" w:rsidRDefault="00204A23" w:rsidP="003C4AE5">
      <w:pPr>
        <w:pStyle w:val="afff"/>
        <w:spacing w:line="240" w:lineRule="auto"/>
        <w:jc w:val="center"/>
        <w:outlineLvl w:val="0"/>
        <w:rPr>
          <w:b/>
          <w:sz w:val="22"/>
          <w:szCs w:val="22"/>
        </w:rPr>
      </w:pPr>
    </w:p>
    <w:p w:rsidR="00087490" w:rsidRPr="00C3794E" w:rsidRDefault="00087490" w:rsidP="00C3794E">
      <w:pPr>
        <w:pStyle w:val="4"/>
        <w:spacing w:before="0" w:after="0"/>
        <w:rPr>
          <w:sz w:val="24"/>
          <w:szCs w:val="24"/>
        </w:rPr>
      </w:pPr>
      <w:r w:rsidRPr="00C3794E">
        <w:rPr>
          <w:sz w:val="24"/>
          <w:szCs w:val="24"/>
        </w:rPr>
        <w:t>1.2.3.5. Русский язык</w:t>
      </w:r>
    </w:p>
    <w:p w:rsidR="00233D6A" w:rsidRPr="00204CC4" w:rsidRDefault="00233D6A"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626"/>
        <w:gridCol w:w="5033"/>
      </w:tblGrid>
      <w:tr w:rsidR="006E585C" w:rsidRPr="00D20F18" w:rsidTr="009E0D06">
        <w:tc>
          <w:tcPr>
            <w:tcW w:w="0" w:type="auto"/>
          </w:tcPr>
          <w:p w:rsidR="006E585C" w:rsidRPr="00D20F18" w:rsidRDefault="006E585C" w:rsidP="009E0D06">
            <w:pPr>
              <w:spacing w:after="0" w:line="240" w:lineRule="auto"/>
              <w:jc w:val="both"/>
              <w:outlineLvl w:val="0"/>
              <w:rPr>
                <w:b/>
                <w:bCs/>
                <w:sz w:val="20"/>
                <w:szCs w:val="20"/>
              </w:rPr>
            </w:pPr>
            <w:r w:rsidRPr="00D20F18">
              <w:rPr>
                <w:b/>
                <w:bCs/>
                <w:sz w:val="20"/>
                <w:szCs w:val="20"/>
              </w:rPr>
              <w:t>Раздел</w:t>
            </w:r>
          </w:p>
        </w:tc>
        <w:tc>
          <w:tcPr>
            <w:tcW w:w="7898" w:type="dxa"/>
          </w:tcPr>
          <w:p w:rsidR="006E585C" w:rsidRPr="00D20F18" w:rsidRDefault="006E585C" w:rsidP="009E0D06">
            <w:pPr>
              <w:spacing w:after="0" w:line="240" w:lineRule="auto"/>
              <w:jc w:val="center"/>
              <w:outlineLvl w:val="0"/>
              <w:rPr>
                <w:b/>
                <w:bCs/>
                <w:sz w:val="20"/>
                <w:szCs w:val="20"/>
              </w:rPr>
            </w:pPr>
            <w:r w:rsidRPr="00D20F18">
              <w:rPr>
                <w:b/>
                <w:bCs/>
                <w:sz w:val="20"/>
                <w:szCs w:val="20"/>
              </w:rPr>
              <w:t>Выпускник научится</w:t>
            </w:r>
          </w:p>
        </w:tc>
        <w:tc>
          <w:tcPr>
            <w:tcW w:w="5180" w:type="dxa"/>
          </w:tcPr>
          <w:p w:rsidR="006E585C" w:rsidRPr="00D20F18" w:rsidRDefault="006E585C" w:rsidP="009E0D06">
            <w:pPr>
              <w:spacing w:after="0" w:line="240" w:lineRule="auto"/>
              <w:jc w:val="both"/>
              <w:rPr>
                <w:b/>
                <w:sz w:val="20"/>
                <w:szCs w:val="20"/>
              </w:rPr>
            </w:pPr>
            <w:r w:rsidRPr="00D20F18">
              <w:rPr>
                <w:b/>
                <w:sz w:val="20"/>
                <w:szCs w:val="20"/>
              </w:rPr>
              <w:t>Выпускник получит возможность научиться:</w:t>
            </w: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sz w:val="20"/>
                <w:szCs w:val="20"/>
              </w:rPr>
            </w:pPr>
            <w:r w:rsidRPr="00D20F18">
              <w:rPr>
                <w:b/>
                <w:bCs/>
                <w:sz w:val="20"/>
                <w:szCs w:val="20"/>
              </w:rPr>
              <w:t>Речь и речевое общение</w:t>
            </w:r>
          </w:p>
          <w:p w:rsidR="006E585C" w:rsidRPr="00D20F18" w:rsidRDefault="006E585C" w:rsidP="009E0D06">
            <w:pPr>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E585C" w:rsidRPr="00D20F18" w:rsidRDefault="006E585C" w:rsidP="009E0D06">
            <w:pPr>
              <w:spacing w:after="0" w:line="240" w:lineRule="auto"/>
              <w:jc w:val="both"/>
              <w:rPr>
                <w:sz w:val="20"/>
                <w:szCs w:val="20"/>
              </w:rPr>
            </w:pPr>
            <w:r w:rsidRPr="00D20F18">
              <w:rPr>
                <w:sz w:val="20"/>
                <w:szCs w:val="20"/>
              </w:rPr>
              <w:t>• использовать различные виды диалога в ситуациях формального и неформального, межличностного и межкультурного общения;</w:t>
            </w:r>
          </w:p>
          <w:p w:rsidR="006E585C" w:rsidRPr="00D20F18" w:rsidRDefault="006E585C" w:rsidP="009E0D06">
            <w:pPr>
              <w:spacing w:after="0" w:line="240" w:lineRule="auto"/>
              <w:jc w:val="both"/>
              <w:rPr>
                <w:sz w:val="20"/>
                <w:szCs w:val="20"/>
              </w:rPr>
            </w:pPr>
            <w:r w:rsidRPr="00D20F18">
              <w:rPr>
                <w:sz w:val="20"/>
                <w:szCs w:val="20"/>
              </w:rPr>
              <w:t>• соблюдать нормы речевого поведения в типичных ситуациях общения;</w:t>
            </w:r>
          </w:p>
          <w:p w:rsidR="006E585C" w:rsidRPr="00D20F18" w:rsidRDefault="006E585C" w:rsidP="009E0D06">
            <w:pPr>
              <w:spacing w:after="0" w:line="240" w:lineRule="auto"/>
              <w:jc w:val="both"/>
              <w:rPr>
                <w:sz w:val="20"/>
                <w:szCs w:val="20"/>
              </w:rPr>
            </w:pPr>
            <w:r w:rsidRPr="00D20F18">
              <w:rPr>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E585C" w:rsidRPr="00D20F18" w:rsidRDefault="006E585C" w:rsidP="00C3794E">
            <w:pPr>
              <w:spacing w:after="0" w:line="240" w:lineRule="auto"/>
              <w:jc w:val="both"/>
              <w:rPr>
                <w:b/>
                <w:bCs/>
                <w:sz w:val="20"/>
                <w:szCs w:val="20"/>
              </w:rPr>
            </w:pPr>
            <w:r w:rsidRPr="00D20F18">
              <w:rPr>
                <w:sz w:val="20"/>
                <w:szCs w:val="20"/>
              </w:rPr>
              <w:t>• предупреждать коммуникативные неудачи в процессе речевого общения.</w:t>
            </w:r>
          </w:p>
        </w:tc>
        <w:tc>
          <w:tcPr>
            <w:tcW w:w="5180" w:type="dxa"/>
          </w:tcPr>
          <w:p w:rsidR="006E585C" w:rsidRPr="00D20F18" w:rsidRDefault="006E585C" w:rsidP="009E0D06">
            <w:pPr>
              <w:spacing w:after="0" w:line="240" w:lineRule="auto"/>
              <w:jc w:val="both"/>
              <w:rPr>
                <w:sz w:val="20"/>
                <w:szCs w:val="20"/>
              </w:rPr>
            </w:pPr>
            <w:r w:rsidRPr="00D20F18">
              <w:rPr>
                <w:sz w:val="20"/>
                <w:szCs w:val="20"/>
              </w:rPr>
              <w:t>• выступать перед аудиторией с небольшим докладом; публично представлять проект, реферат; публично защищать свою позицию;</w:t>
            </w:r>
          </w:p>
          <w:p w:rsidR="006E585C" w:rsidRPr="00D20F18" w:rsidRDefault="006E585C" w:rsidP="009E0D06">
            <w:pPr>
              <w:spacing w:after="0" w:line="240" w:lineRule="auto"/>
              <w:jc w:val="both"/>
              <w:rPr>
                <w:sz w:val="20"/>
                <w:szCs w:val="20"/>
              </w:rPr>
            </w:pPr>
            <w:r w:rsidRPr="00D20F18">
              <w:rPr>
                <w:sz w:val="20"/>
                <w:szCs w:val="20"/>
              </w:rPr>
              <w:t>• участвовать в коллективном обсуждении проблем, аргументировать собственную позицию, доказывать её, убеждать;</w:t>
            </w:r>
          </w:p>
          <w:p w:rsidR="006E585C" w:rsidRPr="00D20F18" w:rsidRDefault="006E585C" w:rsidP="009E0D06">
            <w:pPr>
              <w:spacing w:after="0" w:line="240" w:lineRule="auto"/>
              <w:jc w:val="both"/>
              <w:rPr>
                <w:sz w:val="20"/>
                <w:szCs w:val="20"/>
              </w:rPr>
            </w:pPr>
            <w:r w:rsidRPr="00D20F18">
              <w:rPr>
                <w:sz w:val="20"/>
                <w:szCs w:val="20"/>
              </w:rPr>
              <w:t>• понимать основные причины коммуникативных неудач и объяснять их.</w:t>
            </w:r>
          </w:p>
          <w:p w:rsidR="006E585C" w:rsidRPr="00D20F18" w:rsidRDefault="006E585C" w:rsidP="009E0D06">
            <w:pPr>
              <w:spacing w:after="0" w:line="240" w:lineRule="auto"/>
              <w:jc w:val="both"/>
              <w:rPr>
                <w:sz w:val="20"/>
                <w:szCs w:val="20"/>
              </w:rPr>
            </w:pP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sz w:val="20"/>
                <w:szCs w:val="20"/>
              </w:rPr>
            </w:pPr>
            <w:r w:rsidRPr="00D20F18">
              <w:rPr>
                <w:b/>
                <w:bCs/>
                <w:sz w:val="20"/>
                <w:szCs w:val="20"/>
              </w:rPr>
              <w:t>Речевая деятельность</w:t>
            </w:r>
          </w:p>
          <w:p w:rsidR="006E585C" w:rsidRPr="00D20F18" w:rsidRDefault="006E585C" w:rsidP="009E0D06">
            <w:pPr>
              <w:spacing w:after="0" w:line="240" w:lineRule="auto"/>
              <w:jc w:val="both"/>
              <w:outlineLvl w:val="0"/>
              <w:rPr>
                <w:b/>
                <w:sz w:val="20"/>
                <w:szCs w:val="20"/>
              </w:rPr>
            </w:pPr>
            <w:r w:rsidRPr="00D20F18">
              <w:rPr>
                <w:b/>
                <w:sz w:val="20"/>
                <w:szCs w:val="20"/>
              </w:rPr>
              <w:t>Аудирование</w:t>
            </w:r>
          </w:p>
          <w:p w:rsidR="006E585C" w:rsidRPr="00D20F18" w:rsidRDefault="006E585C" w:rsidP="009E0D06">
            <w:pPr>
              <w:shd w:val="clear" w:color="auto" w:fill="FFFFFF"/>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lastRenderedPageBreak/>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w:t>
            </w:r>
            <w:r w:rsidRPr="00D20F18">
              <w:rPr>
                <w:sz w:val="20"/>
                <w:szCs w:val="20"/>
              </w:rPr>
              <w:lastRenderedPageBreak/>
              <w:t>устной форме;</w:t>
            </w:r>
          </w:p>
          <w:p w:rsidR="006E585C" w:rsidRPr="00D20F18" w:rsidRDefault="006E585C" w:rsidP="009E0D06">
            <w:pPr>
              <w:spacing w:after="0" w:line="240" w:lineRule="auto"/>
              <w:jc w:val="both"/>
              <w:rPr>
                <w:sz w:val="20"/>
                <w:szCs w:val="20"/>
              </w:rPr>
            </w:pPr>
            <w:r w:rsidRPr="00D20F18">
              <w:rPr>
                <w:sz w:val="20"/>
                <w:szCs w:val="2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E585C" w:rsidRPr="00D20F18" w:rsidRDefault="006E585C" w:rsidP="00C3794E">
            <w:pPr>
              <w:spacing w:after="0" w:line="240" w:lineRule="auto"/>
              <w:jc w:val="both"/>
              <w:rPr>
                <w:sz w:val="20"/>
                <w:szCs w:val="20"/>
              </w:rPr>
            </w:pPr>
            <w:r w:rsidRPr="00D20F18">
              <w:rPr>
                <w:sz w:val="20"/>
                <w:szCs w:val="2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5180" w:type="dxa"/>
          </w:tcPr>
          <w:p w:rsidR="006E585C" w:rsidRPr="00D20F18" w:rsidRDefault="006E585C" w:rsidP="009E0D06">
            <w:pPr>
              <w:spacing w:after="0" w:line="240" w:lineRule="auto"/>
              <w:jc w:val="both"/>
              <w:rPr>
                <w:sz w:val="20"/>
                <w:szCs w:val="20"/>
              </w:rPr>
            </w:pPr>
            <w:r w:rsidRPr="00D20F18">
              <w:rPr>
                <w:sz w:val="20"/>
                <w:szCs w:val="20"/>
              </w:rPr>
              <w:lastRenderedPageBreak/>
              <w:t xml:space="preserve">• понимать явную и скрытую (подтекстовую) информацию публицистического текста (в том числе в СМИ), анализировать и комментировать её в устной </w:t>
            </w:r>
            <w:r w:rsidRPr="00D20F18">
              <w:rPr>
                <w:sz w:val="20"/>
                <w:szCs w:val="20"/>
              </w:rPr>
              <w:lastRenderedPageBreak/>
              <w:t>форме.</w:t>
            </w:r>
          </w:p>
          <w:p w:rsidR="006E585C" w:rsidRPr="00D20F18" w:rsidRDefault="006E585C" w:rsidP="009E0D06">
            <w:pPr>
              <w:spacing w:after="0" w:line="240" w:lineRule="auto"/>
              <w:jc w:val="both"/>
              <w:outlineLvl w:val="0"/>
              <w:rPr>
                <w:sz w:val="20"/>
                <w:szCs w:val="20"/>
              </w:rPr>
            </w:pPr>
          </w:p>
        </w:tc>
      </w:tr>
      <w:tr w:rsidR="006E585C" w:rsidRPr="00D20F18" w:rsidTr="009E0D06">
        <w:tc>
          <w:tcPr>
            <w:tcW w:w="0" w:type="auto"/>
          </w:tcPr>
          <w:p w:rsidR="006E585C" w:rsidRPr="00D20F18" w:rsidRDefault="006E585C" w:rsidP="009E0D06">
            <w:pPr>
              <w:spacing w:after="0" w:line="240" w:lineRule="auto"/>
              <w:jc w:val="both"/>
              <w:outlineLvl w:val="0"/>
              <w:rPr>
                <w:b/>
                <w:sz w:val="20"/>
                <w:szCs w:val="20"/>
              </w:rPr>
            </w:pPr>
            <w:r w:rsidRPr="00D20F18">
              <w:rPr>
                <w:b/>
                <w:sz w:val="20"/>
                <w:szCs w:val="20"/>
              </w:rPr>
              <w:lastRenderedPageBreak/>
              <w:t>Чтение</w:t>
            </w:r>
          </w:p>
          <w:p w:rsidR="006E585C" w:rsidRPr="00D20F18" w:rsidRDefault="006E585C" w:rsidP="009E0D06">
            <w:pPr>
              <w:shd w:val="clear" w:color="auto" w:fill="FFFFFF"/>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E585C" w:rsidRPr="00D20F18" w:rsidRDefault="006E585C" w:rsidP="009E0D06">
            <w:pPr>
              <w:spacing w:after="0" w:line="240" w:lineRule="auto"/>
              <w:jc w:val="both"/>
              <w:rPr>
                <w:sz w:val="20"/>
                <w:szCs w:val="20"/>
              </w:rPr>
            </w:pPr>
            <w:r w:rsidRPr="00D20F18">
              <w:rPr>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E585C" w:rsidRPr="00D20F18" w:rsidRDefault="006E585C" w:rsidP="009E0D06">
            <w:pPr>
              <w:spacing w:after="0" w:line="240" w:lineRule="auto"/>
              <w:jc w:val="both"/>
              <w:rPr>
                <w:sz w:val="20"/>
                <w:szCs w:val="20"/>
              </w:rPr>
            </w:pPr>
            <w:r w:rsidRPr="00D20F18">
              <w:rPr>
                <w:sz w:val="20"/>
                <w:szCs w:val="20"/>
              </w:rPr>
              <w:t>• передавать схематически представленную информацию в виде связного текста;</w:t>
            </w:r>
          </w:p>
          <w:p w:rsidR="006E585C" w:rsidRPr="00D20F18" w:rsidRDefault="006E585C" w:rsidP="009E0D06">
            <w:pPr>
              <w:spacing w:after="0" w:line="240" w:lineRule="auto"/>
              <w:jc w:val="both"/>
              <w:rPr>
                <w:sz w:val="20"/>
                <w:szCs w:val="20"/>
              </w:rPr>
            </w:pPr>
            <w:r w:rsidRPr="00D20F18">
              <w:rPr>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6E585C" w:rsidRPr="00D20F18" w:rsidRDefault="006E585C" w:rsidP="00C3794E">
            <w:pPr>
              <w:spacing w:after="0" w:line="240" w:lineRule="auto"/>
              <w:jc w:val="both"/>
              <w:rPr>
                <w:sz w:val="20"/>
                <w:szCs w:val="20"/>
              </w:rPr>
            </w:pPr>
            <w:r w:rsidRPr="00D20F18">
              <w:rPr>
                <w:sz w:val="20"/>
                <w:szCs w:val="2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5180" w:type="dxa"/>
          </w:tcPr>
          <w:p w:rsidR="006E585C" w:rsidRPr="00D20F18" w:rsidRDefault="006E585C" w:rsidP="009E0D06">
            <w:pPr>
              <w:spacing w:after="0" w:line="240" w:lineRule="auto"/>
              <w:jc w:val="both"/>
              <w:rPr>
                <w:sz w:val="20"/>
                <w:szCs w:val="20"/>
              </w:rPr>
            </w:pPr>
            <w:r w:rsidRPr="00D20F18">
              <w:rPr>
                <w:sz w:val="20"/>
                <w:szCs w:val="20"/>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E585C" w:rsidRPr="00D20F18" w:rsidRDefault="006E585C" w:rsidP="009E0D06">
            <w:pPr>
              <w:spacing w:after="0" w:line="240" w:lineRule="auto"/>
              <w:jc w:val="both"/>
              <w:rPr>
                <w:sz w:val="20"/>
                <w:szCs w:val="20"/>
              </w:rPr>
            </w:pPr>
            <w:r w:rsidRPr="00D20F18">
              <w:rPr>
                <w:sz w:val="20"/>
                <w:szCs w:val="20"/>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E585C" w:rsidRPr="00D20F18" w:rsidRDefault="006E585C" w:rsidP="009E0D06">
            <w:pPr>
              <w:spacing w:after="0" w:line="240" w:lineRule="auto"/>
              <w:jc w:val="both"/>
              <w:rPr>
                <w:sz w:val="20"/>
                <w:szCs w:val="20"/>
              </w:rPr>
            </w:pPr>
          </w:p>
        </w:tc>
      </w:tr>
      <w:tr w:rsidR="006E585C" w:rsidRPr="00D20F18" w:rsidTr="009E0D06">
        <w:tc>
          <w:tcPr>
            <w:tcW w:w="0" w:type="auto"/>
          </w:tcPr>
          <w:p w:rsidR="006E585C" w:rsidRPr="00D20F18" w:rsidRDefault="006E585C" w:rsidP="009E0D06">
            <w:pPr>
              <w:spacing w:after="0" w:line="240" w:lineRule="auto"/>
              <w:jc w:val="both"/>
              <w:outlineLvl w:val="0"/>
              <w:rPr>
                <w:b/>
                <w:sz w:val="20"/>
                <w:szCs w:val="20"/>
              </w:rPr>
            </w:pPr>
            <w:r w:rsidRPr="00D20F18">
              <w:rPr>
                <w:b/>
                <w:sz w:val="20"/>
                <w:szCs w:val="20"/>
              </w:rPr>
              <w:t>Говорение</w:t>
            </w:r>
          </w:p>
          <w:p w:rsidR="006E585C" w:rsidRPr="00D20F18" w:rsidRDefault="006E585C" w:rsidP="009E0D06">
            <w:pPr>
              <w:spacing w:after="0" w:line="240" w:lineRule="auto"/>
              <w:jc w:val="both"/>
              <w:outlineLvl w:val="0"/>
              <w:rPr>
                <w:b/>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E585C" w:rsidRPr="00D20F18" w:rsidRDefault="006E585C" w:rsidP="009E0D06">
            <w:pPr>
              <w:spacing w:after="0" w:line="240" w:lineRule="auto"/>
              <w:jc w:val="both"/>
              <w:rPr>
                <w:sz w:val="20"/>
                <w:szCs w:val="20"/>
              </w:rPr>
            </w:pPr>
            <w:r w:rsidRPr="00D20F18">
              <w:rPr>
                <w:sz w:val="20"/>
                <w:szCs w:val="20"/>
              </w:rPr>
              <w:t>• обсуждать и чётко формулировать цели, план совместной групповой учебной деятельности, распределение частей работы;</w:t>
            </w:r>
          </w:p>
          <w:p w:rsidR="006E585C" w:rsidRPr="00D20F18" w:rsidRDefault="006E585C" w:rsidP="009E0D06">
            <w:pPr>
              <w:spacing w:after="0" w:line="240" w:lineRule="auto"/>
              <w:jc w:val="both"/>
              <w:rPr>
                <w:sz w:val="20"/>
                <w:szCs w:val="20"/>
              </w:rPr>
            </w:pPr>
            <w:r w:rsidRPr="00D20F18">
              <w:rPr>
                <w:sz w:val="20"/>
                <w:szCs w:val="2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E585C" w:rsidRPr="00D20F18" w:rsidRDefault="006E585C" w:rsidP="00C3794E">
            <w:pPr>
              <w:spacing w:after="0" w:line="240" w:lineRule="auto"/>
              <w:jc w:val="both"/>
              <w:rPr>
                <w:sz w:val="20"/>
                <w:szCs w:val="20"/>
              </w:rPr>
            </w:pPr>
            <w:r w:rsidRPr="00D20F18">
              <w:rPr>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5180" w:type="dxa"/>
          </w:tcPr>
          <w:p w:rsidR="006E585C" w:rsidRPr="00D20F18" w:rsidRDefault="006E585C" w:rsidP="009E0D06">
            <w:pPr>
              <w:shd w:val="clear" w:color="auto" w:fill="FFFFFF"/>
              <w:spacing w:after="0" w:line="240" w:lineRule="auto"/>
              <w:jc w:val="both"/>
              <w:rPr>
                <w:sz w:val="20"/>
                <w:szCs w:val="20"/>
              </w:rPr>
            </w:pPr>
            <w:r w:rsidRPr="00D20F18">
              <w:rPr>
                <w:sz w:val="20"/>
                <w:szCs w:val="20"/>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E585C" w:rsidRPr="00D20F18" w:rsidRDefault="006E585C" w:rsidP="009E0D06">
            <w:pPr>
              <w:shd w:val="clear" w:color="auto" w:fill="FFFFFF"/>
              <w:spacing w:after="0" w:line="240" w:lineRule="auto"/>
              <w:jc w:val="both"/>
              <w:rPr>
                <w:sz w:val="20"/>
                <w:szCs w:val="20"/>
              </w:rPr>
            </w:pPr>
            <w:r w:rsidRPr="00D20F18">
              <w:rPr>
                <w:sz w:val="20"/>
                <w:szCs w:val="20"/>
              </w:rPr>
              <w:t>• выступать перед аудиторией с докладом; публично защищать проект, реферат;</w:t>
            </w:r>
          </w:p>
          <w:p w:rsidR="006E585C" w:rsidRPr="00D20F18" w:rsidRDefault="006E585C" w:rsidP="009E0D06">
            <w:pPr>
              <w:shd w:val="clear" w:color="auto" w:fill="FFFFFF"/>
              <w:spacing w:after="0" w:line="240" w:lineRule="auto"/>
              <w:jc w:val="both"/>
              <w:rPr>
                <w:sz w:val="20"/>
                <w:szCs w:val="20"/>
              </w:rPr>
            </w:pPr>
            <w:r w:rsidRPr="00D20F18">
              <w:rPr>
                <w:sz w:val="20"/>
                <w:szCs w:val="20"/>
              </w:rPr>
              <w:t>• участвовать в дискуссии на учебно-научные темы, соблюдая нормы учебно-научного общения;</w:t>
            </w:r>
          </w:p>
          <w:p w:rsidR="006E585C" w:rsidRPr="00D20F18" w:rsidRDefault="006E585C" w:rsidP="009E0D06">
            <w:pPr>
              <w:shd w:val="clear" w:color="auto" w:fill="FFFFFF"/>
              <w:spacing w:after="0" w:line="240" w:lineRule="auto"/>
              <w:jc w:val="both"/>
              <w:rPr>
                <w:sz w:val="20"/>
                <w:szCs w:val="20"/>
              </w:rPr>
            </w:pPr>
            <w:r w:rsidRPr="00D20F18">
              <w:rPr>
                <w:sz w:val="20"/>
                <w:szCs w:val="20"/>
              </w:rPr>
              <w:t>• анализировать и оценивать речевые высказывания с точки зрения их успешности в достижении прогнозируемого результата.</w:t>
            </w:r>
          </w:p>
          <w:p w:rsidR="006E585C" w:rsidRPr="00D20F18" w:rsidRDefault="006E585C" w:rsidP="009E0D06">
            <w:pPr>
              <w:spacing w:after="0" w:line="240" w:lineRule="auto"/>
              <w:jc w:val="both"/>
              <w:rPr>
                <w:sz w:val="20"/>
                <w:szCs w:val="20"/>
              </w:rPr>
            </w:pPr>
          </w:p>
        </w:tc>
      </w:tr>
      <w:tr w:rsidR="006E585C" w:rsidRPr="00D20F18" w:rsidTr="009E0D06">
        <w:tc>
          <w:tcPr>
            <w:tcW w:w="0" w:type="auto"/>
          </w:tcPr>
          <w:p w:rsidR="006E585C" w:rsidRPr="00D20F18" w:rsidRDefault="006E585C" w:rsidP="009E0D06">
            <w:pPr>
              <w:spacing w:after="0" w:line="240" w:lineRule="auto"/>
              <w:jc w:val="both"/>
              <w:outlineLvl w:val="0"/>
              <w:rPr>
                <w:b/>
                <w:sz w:val="20"/>
                <w:szCs w:val="20"/>
              </w:rPr>
            </w:pPr>
            <w:r w:rsidRPr="00D20F18">
              <w:rPr>
                <w:b/>
                <w:sz w:val="20"/>
                <w:szCs w:val="20"/>
              </w:rPr>
              <w:t xml:space="preserve">Письмо </w:t>
            </w:r>
          </w:p>
          <w:p w:rsidR="006E585C" w:rsidRPr="00D20F18" w:rsidRDefault="006E585C" w:rsidP="009E0D06">
            <w:pPr>
              <w:spacing w:after="0" w:line="240" w:lineRule="auto"/>
              <w:jc w:val="both"/>
              <w:outlineLvl w:val="0"/>
              <w:rPr>
                <w:b/>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E585C" w:rsidRPr="00D20F18" w:rsidRDefault="006E585C" w:rsidP="009E0D06">
            <w:pPr>
              <w:spacing w:after="0" w:line="240" w:lineRule="auto"/>
              <w:jc w:val="both"/>
              <w:rPr>
                <w:sz w:val="20"/>
                <w:szCs w:val="20"/>
              </w:rPr>
            </w:pPr>
            <w:r w:rsidRPr="00D20F18">
              <w:rPr>
                <w:sz w:val="20"/>
                <w:szCs w:val="20"/>
              </w:rPr>
              <w:lastRenderedPageBreak/>
              <w:t>• излагать содержание прослушанного или прочитанного текста (подробно, сжато, выборочно) в форме ученического изложения, а также тезисов, плана;</w:t>
            </w:r>
          </w:p>
          <w:p w:rsidR="006E585C" w:rsidRPr="00D20F18" w:rsidRDefault="006E585C" w:rsidP="00C3794E">
            <w:pPr>
              <w:spacing w:after="0" w:line="240" w:lineRule="auto"/>
              <w:jc w:val="both"/>
              <w:rPr>
                <w:sz w:val="20"/>
                <w:szCs w:val="20"/>
              </w:rPr>
            </w:pPr>
            <w:r w:rsidRPr="00D20F18">
              <w:rPr>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5180" w:type="dxa"/>
          </w:tcPr>
          <w:p w:rsidR="006E585C" w:rsidRPr="00D20F18" w:rsidRDefault="006E585C" w:rsidP="009E0D06">
            <w:pPr>
              <w:spacing w:after="0" w:line="240" w:lineRule="auto"/>
              <w:jc w:val="both"/>
              <w:rPr>
                <w:sz w:val="20"/>
                <w:szCs w:val="20"/>
              </w:rPr>
            </w:pPr>
            <w:r w:rsidRPr="00D20F18">
              <w:rPr>
                <w:sz w:val="20"/>
                <w:szCs w:val="20"/>
              </w:rPr>
              <w:lastRenderedPageBreak/>
              <w:t>• писать рецензии, рефераты;</w:t>
            </w:r>
          </w:p>
          <w:p w:rsidR="006E585C" w:rsidRPr="00D20F18" w:rsidRDefault="006E585C" w:rsidP="009E0D06">
            <w:pPr>
              <w:spacing w:after="0" w:line="240" w:lineRule="auto"/>
              <w:jc w:val="both"/>
              <w:rPr>
                <w:sz w:val="20"/>
                <w:szCs w:val="20"/>
              </w:rPr>
            </w:pPr>
            <w:r w:rsidRPr="00D20F18">
              <w:rPr>
                <w:sz w:val="20"/>
                <w:szCs w:val="20"/>
              </w:rPr>
              <w:t>• составлять аннотации, тезисы выступления, конспекты;</w:t>
            </w:r>
          </w:p>
          <w:p w:rsidR="006E585C" w:rsidRPr="00D20F18" w:rsidRDefault="006E585C" w:rsidP="009E0D06">
            <w:pPr>
              <w:spacing w:after="0" w:line="240" w:lineRule="auto"/>
              <w:jc w:val="both"/>
              <w:rPr>
                <w:sz w:val="20"/>
                <w:szCs w:val="20"/>
              </w:rPr>
            </w:pPr>
            <w:r w:rsidRPr="00D20F18">
              <w:rPr>
                <w:sz w:val="20"/>
                <w:szCs w:val="20"/>
              </w:rPr>
              <w:t xml:space="preserve">• писать резюме, деловые письма, объявления с учётом </w:t>
            </w:r>
            <w:r w:rsidRPr="00D20F18">
              <w:rPr>
                <w:sz w:val="20"/>
                <w:szCs w:val="20"/>
              </w:rPr>
              <w:lastRenderedPageBreak/>
              <w:t>внеязыковых требований, предъявляемых к ним, и в соответствии со спецификой употребления языковых средств.</w:t>
            </w:r>
          </w:p>
          <w:p w:rsidR="006E585C" w:rsidRPr="00D20F18" w:rsidRDefault="006E585C" w:rsidP="009E0D06">
            <w:pPr>
              <w:shd w:val="clear" w:color="auto" w:fill="FFFFFF"/>
              <w:spacing w:after="0" w:line="240" w:lineRule="auto"/>
              <w:jc w:val="both"/>
              <w:rPr>
                <w:sz w:val="20"/>
                <w:szCs w:val="20"/>
              </w:rPr>
            </w:pP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b/>
                <w:bCs/>
                <w:sz w:val="20"/>
                <w:szCs w:val="20"/>
              </w:rPr>
            </w:pPr>
            <w:r w:rsidRPr="00D20F18">
              <w:rPr>
                <w:b/>
                <w:bCs/>
                <w:sz w:val="20"/>
                <w:szCs w:val="20"/>
              </w:rPr>
              <w:lastRenderedPageBreak/>
              <w:t>Текст</w:t>
            </w:r>
          </w:p>
          <w:p w:rsidR="006E585C" w:rsidRPr="00D20F18" w:rsidRDefault="006E585C" w:rsidP="009E0D06">
            <w:pPr>
              <w:spacing w:after="0" w:line="240" w:lineRule="auto"/>
              <w:jc w:val="both"/>
              <w:outlineLvl w:val="0"/>
              <w:rPr>
                <w:b/>
                <w:sz w:val="20"/>
                <w:szCs w:val="20"/>
              </w:rPr>
            </w:pPr>
          </w:p>
        </w:tc>
        <w:tc>
          <w:tcPr>
            <w:tcW w:w="7898" w:type="dxa"/>
          </w:tcPr>
          <w:p w:rsidR="006E585C" w:rsidRPr="00D20F18" w:rsidRDefault="006E585C" w:rsidP="009E0D06">
            <w:pPr>
              <w:spacing w:after="0" w:line="240" w:lineRule="auto"/>
              <w:jc w:val="both"/>
              <w:rPr>
                <w:b/>
                <w:sz w:val="20"/>
                <w:szCs w:val="20"/>
              </w:rPr>
            </w:pPr>
            <w:r w:rsidRPr="00D20F18">
              <w:rPr>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E585C" w:rsidRPr="00D20F18" w:rsidRDefault="006E585C" w:rsidP="009E0D06">
            <w:pPr>
              <w:spacing w:after="0" w:line="240" w:lineRule="auto"/>
              <w:jc w:val="both"/>
              <w:rPr>
                <w:b/>
                <w:sz w:val="20"/>
                <w:szCs w:val="20"/>
              </w:rPr>
            </w:pPr>
            <w:r w:rsidRPr="00D20F18">
              <w:rPr>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6E585C" w:rsidRPr="00D20F18" w:rsidRDefault="006E585C" w:rsidP="00C3794E">
            <w:pPr>
              <w:spacing w:after="0" w:line="240" w:lineRule="auto"/>
              <w:jc w:val="both"/>
              <w:rPr>
                <w:sz w:val="20"/>
                <w:szCs w:val="20"/>
              </w:rPr>
            </w:pPr>
            <w:r w:rsidRPr="00D20F18">
              <w:rPr>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tc>
        <w:tc>
          <w:tcPr>
            <w:tcW w:w="5180" w:type="dxa"/>
          </w:tcPr>
          <w:p w:rsidR="006E585C" w:rsidRPr="00D20F18" w:rsidRDefault="006E585C" w:rsidP="00C3794E">
            <w:pPr>
              <w:spacing w:after="0" w:line="240" w:lineRule="auto"/>
              <w:jc w:val="both"/>
              <w:rPr>
                <w:sz w:val="20"/>
                <w:szCs w:val="20"/>
              </w:rPr>
            </w:pPr>
            <w:r w:rsidRPr="00D20F18">
              <w:rPr>
                <w:sz w:val="20"/>
                <w:szCs w:val="20"/>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b/>
                <w:bCs/>
                <w:sz w:val="20"/>
                <w:szCs w:val="20"/>
              </w:rPr>
            </w:pPr>
            <w:r w:rsidRPr="00D20F18">
              <w:rPr>
                <w:b/>
                <w:bCs/>
                <w:sz w:val="20"/>
                <w:szCs w:val="20"/>
              </w:rPr>
              <w:t>Функциональные разновидности языка</w:t>
            </w:r>
          </w:p>
          <w:p w:rsidR="006E585C" w:rsidRPr="00D20F18" w:rsidRDefault="006E585C" w:rsidP="009E0D06">
            <w:pPr>
              <w:shd w:val="clear" w:color="auto" w:fill="FFFFFF"/>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E585C" w:rsidRPr="00D20F18" w:rsidRDefault="006E585C" w:rsidP="009E0D06">
            <w:pPr>
              <w:spacing w:after="0" w:line="240" w:lineRule="auto"/>
              <w:jc w:val="both"/>
              <w:rPr>
                <w:sz w:val="20"/>
                <w:szCs w:val="20"/>
              </w:rPr>
            </w:pPr>
            <w:r w:rsidRPr="00D20F18">
              <w:rPr>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E585C" w:rsidRPr="00D20F18" w:rsidRDefault="006E585C" w:rsidP="009E0D06">
            <w:pPr>
              <w:spacing w:after="0" w:line="240" w:lineRule="auto"/>
              <w:jc w:val="both"/>
              <w:rPr>
                <w:sz w:val="20"/>
                <w:szCs w:val="20"/>
              </w:rPr>
            </w:pPr>
            <w:r w:rsidRPr="00D20F18">
              <w:rPr>
                <w:sz w:val="20"/>
                <w:szCs w:val="2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E585C" w:rsidRPr="00D20F18" w:rsidRDefault="006E585C" w:rsidP="009E0D06">
            <w:pPr>
              <w:spacing w:after="0" w:line="240" w:lineRule="auto"/>
              <w:jc w:val="both"/>
              <w:rPr>
                <w:sz w:val="20"/>
                <w:szCs w:val="20"/>
              </w:rPr>
            </w:pPr>
            <w:r w:rsidRPr="00D20F18">
              <w:rPr>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E585C" w:rsidRPr="00D20F18" w:rsidRDefault="006E585C" w:rsidP="009E0D06">
            <w:pPr>
              <w:spacing w:after="0" w:line="240" w:lineRule="auto"/>
              <w:jc w:val="both"/>
              <w:rPr>
                <w:sz w:val="20"/>
                <w:szCs w:val="20"/>
              </w:rPr>
            </w:pPr>
            <w:r w:rsidRPr="00D20F18">
              <w:rPr>
                <w:sz w:val="20"/>
                <w:szCs w:val="20"/>
              </w:rPr>
              <w:t>• исправлять речевые недостатки, редактировать текст;</w:t>
            </w:r>
          </w:p>
          <w:p w:rsidR="006E585C" w:rsidRPr="00D20F18" w:rsidRDefault="006E585C" w:rsidP="009E0D06">
            <w:pPr>
              <w:spacing w:after="0" w:line="240" w:lineRule="auto"/>
              <w:jc w:val="both"/>
              <w:rPr>
                <w:sz w:val="20"/>
                <w:szCs w:val="20"/>
              </w:rPr>
            </w:pPr>
            <w:r w:rsidRPr="00D20F18">
              <w:rPr>
                <w:sz w:val="20"/>
                <w:szCs w:val="2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E585C" w:rsidRPr="00D20F18" w:rsidRDefault="006E585C" w:rsidP="009E0D06">
            <w:pPr>
              <w:spacing w:after="0" w:line="240" w:lineRule="auto"/>
              <w:jc w:val="both"/>
              <w:rPr>
                <w:sz w:val="20"/>
                <w:szCs w:val="20"/>
              </w:rPr>
            </w:pPr>
          </w:p>
        </w:tc>
        <w:tc>
          <w:tcPr>
            <w:tcW w:w="5180" w:type="dxa"/>
          </w:tcPr>
          <w:p w:rsidR="006E585C" w:rsidRPr="00D20F18" w:rsidRDefault="006E585C" w:rsidP="009E0D06">
            <w:pPr>
              <w:spacing w:after="0" w:line="240" w:lineRule="auto"/>
              <w:jc w:val="both"/>
              <w:rPr>
                <w:sz w:val="20"/>
                <w:szCs w:val="20"/>
              </w:rPr>
            </w:pPr>
            <w:r w:rsidRPr="00D20F18">
              <w:rPr>
                <w:sz w:val="20"/>
                <w:szCs w:val="20"/>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E585C" w:rsidRPr="00D20F18" w:rsidRDefault="006E585C" w:rsidP="009E0D06">
            <w:pPr>
              <w:spacing w:after="0" w:line="240" w:lineRule="auto"/>
              <w:jc w:val="both"/>
              <w:rPr>
                <w:sz w:val="20"/>
                <w:szCs w:val="20"/>
              </w:rPr>
            </w:pPr>
            <w:r w:rsidRPr="00D20F18">
              <w:rPr>
                <w:sz w:val="20"/>
                <w:szCs w:val="20"/>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E585C" w:rsidRPr="00D20F18" w:rsidRDefault="006E585C" w:rsidP="009E0D06">
            <w:pPr>
              <w:spacing w:after="0" w:line="240" w:lineRule="auto"/>
              <w:jc w:val="both"/>
              <w:rPr>
                <w:sz w:val="20"/>
                <w:szCs w:val="20"/>
              </w:rPr>
            </w:pPr>
            <w:r w:rsidRPr="00D20F18">
              <w:rPr>
                <w:sz w:val="20"/>
                <w:szCs w:val="20"/>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E585C" w:rsidRPr="00D20F18" w:rsidRDefault="006E585C" w:rsidP="009E0D06">
            <w:pPr>
              <w:spacing w:after="0" w:line="240" w:lineRule="auto"/>
              <w:jc w:val="both"/>
              <w:rPr>
                <w:sz w:val="20"/>
                <w:szCs w:val="20"/>
              </w:rPr>
            </w:pPr>
            <w:r w:rsidRPr="00D20F18">
              <w:rPr>
                <w:sz w:val="20"/>
                <w:szCs w:val="20"/>
              </w:rPr>
              <w:t>• выступать перед аудиторией сверстников с небольшой протокольно-этикетной, развлекательной, убеждающей речью</w:t>
            </w: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b/>
                <w:bCs/>
                <w:sz w:val="20"/>
                <w:szCs w:val="20"/>
              </w:rPr>
            </w:pPr>
            <w:r w:rsidRPr="00D20F18">
              <w:rPr>
                <w:b/>
                <w:bCs/>
                <w:sz w:val="20"/>
                <w:szCs w:val="20"/>
              </w:rPr>
              <w:t>Общие сведения о языке</w:t>
            </w:r>
          </w:p>
          <w:p w:rsidR="006E585C" w:rsidRPr="00D20F18" w:rsidRDefault="006E585C" w:rsidP="009E0D06">
            <w:pPr>
              <w:shd w:val="clear" w:color="auto" w:fill="FFFFFF"/>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E585C" w:rsidRPr="00D20F18" w:rsidRDefault="006E585C" w:rsidP="009E0D06">
            <w:pPr>
              <w:spacing w:after="0" w:line="240" w:lineRule="auto"/>
              <w:jc w:val="both"/>
              <w:rPr>
                <w:sz w:val="20"/>
                <w:szCs w:val="20"/>
              </w:rPr>
            </w:pPr>
            <w:r w:rsidRPr="00D20F18">
              <w:rPr>
                <w:sz w:val="20"/>
                <w:szCs w:val="20"/>
              </w:rPr>
              <w:lastRenderedPageBreak/>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E585C" w:rsidRPr="00D20F18" w:rsidRDefault="006E585C" w:rsidP="00C3794E">
            <w:pPr>
              <w:spacing w:after="0" w:line="240" w:lineRule="auto"/>
              <w:jc w:val="both"/>
              <w:rPr>
                <w:sz w:val="20"/>
                <w:szCs w:val="20"/>
              </w:rPr>
            </w:pPr>
            <w:r w:rsidRPr="00D20F18">
              <w:rPr>
                <w:sz w:val="20"/>
                <w:szCs w:val="20"/>
              </w:rPr>
              <w:t>• оценивать использование основных изобразительных средств языка.</w:t>
            </w:r>
          </w:p>
        </w:tc>
        <w:tc>
          <w:tcPr>
            <w:tcW w:w="5180" w:type="dxa"/>
          </w:tcPr>
          <w:p w:rsidR="006E585C" w:rsidRPr="00D20F18" w:rsidRDefault="006E585C" w:rsidP="009E0D06">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sz w:val="20"/>
                <w:szCs w:val="20"/>
              </w:rPr>
              <w:lastRenderedPageBreak/>
              <w:t>• характеризовать вклад выдающихся лингвистов в развитие русистики.</w:t>
            </w:r>
          </w:p>
          <w:p w:rsidR="006E585C" w:rsidRPr="00D20F18" w:rsidRDefault="006E585C" w:rsidP="009E0D06">
            <w:pPr>
              <w:spacing w:after="0" w:line="240" w:lineRule="auto"/>
              <w:jc w:val="both"/>
              <w:rPr>
                <w:sz w:val="20"/>
                <w:szCs w:val="20"/>
              </w:rPr>
            </w:pPr>
          </w:p>
        </w:tc>
      </w:tr>
      <w:tr w:rsidR="006E585C" w:rsidRPr="00D20F18" w:rsidTr="009E0D06">
        <w:tc>
          <w:tcPr>
            <w:tcW w:w="0" w:type="auto"/>
          </w:tcPr>
          <w:p w:rsidR="006E585C" w:rsidRPr="00D20F18" w:rsidRDefault="006E585C" w:rsidP="009E0D06">
            <w:pPr>
              <w:shd w:val="clear" w:color="auto" w:fill="FFFFFF"/>
              <w:spacing w:after="0" w:line="240" w:lineRule="auto"/>
              <w:jc w:val="both"/>
              <w:outlineLvl w:val="0"/>
              <w:rPr>
                <w:b/>
                <w:bCs/>
                <w:sz w:val="20"/>
                <w:szCs w:val="20"/>
              </w:rPr>
            </w:pPr>
            <w:r w:rsidRPr="00D20F18">
              <w:rPr>
                <w:b/>
                <w:bCs/>
                <w:sz w:val="20"/>
                <w:szCs w:val="20"/>
              </w:rPr>
              <w:lastRenderedPageBreak/>
              <w:t>Фонетика и орфоэпия. Графика</w:t>
            </w:r>
          </w:p>
          <w:p w:rsidR="006E585C" w:rsidRPr="00D20F18" w:rsidRDefault="006E585C" w:rsidP="009E0D06">
            <w:pPr>
              <w:shd w:val="clear" w:color="auto" w:fill="FFFFFF"/>
              <w:spacing w:after="0" w:line="240" w:lineRule="auto"/>
              <w:jc w:val="both"/>
              <w:outlineLvl w:val="0"/>
              <w:rPr>
                <w:b/>
                <w:bCs/>
                <w:sz w:val="20"/>
                <w:szCs w:val="20"/>
              </w:rPr>
            </w:pPr>
          </w:p>
        </w:tc>
        <w:tc>
          <w:tcPr>
            <w:tcW w:w="7898" w:type="dxa"/>
          </w:tcPr>
          <w:p w:rsidR="006E585C" w:rsidRPr="00D20F18" w:rsidRDefault="006E585C" w:rsidP="009E0D06">
            <w:pPr>
              <w:spacing w:after="0" w:line="240" w:lineRule="auto"/>
              <w:jc w:val="both"/>
              <w:rPr>
                <w:sz w:val="20"/>
                <w:szCs w:val="20"/>
              </w:rPr>
            </w:pPr>
            <w:r w:rsidRPr="00D20F18">
              <w:rPr>
                <w:sz w:val="20"/>
                <w:szCs w:val="20"/>
              </w:rPr>
              <w:t>• проводить фонетический анализ слова;</w:t>
            </w:r>
          </w:p>
          <w:p w:rsidR="006E585C" w:rsidRPr="00D20F18" w:rsidRDefault="006E585C" w:rsidP="009E0D06">
            <w:pPr>
              <w:spacing w:after="0" w:line="240" w:lineRule="auto"/>
              <w:jc w:val="both"/>
              <w:rPr>
                <w:sz w:val="20"/>
                <w:szCs w:val="20"/>
              </w:rPr>
            </w:pPr>
            <w:r w:rsidRPr="00D20F18">
              <w:rPr>
                <w:sz w:val="20"/>
                <w:szCs w:val="20"/>
              </w:rPr>
              <w:t>• соблюдать основные орфоэпические правила современного русского литературного языка;</w:t>
            </w:r>
          </w:p>
          <w:p w:rsidR="006E585C" w:rsidRPr="00D20F18" w:rsidRDefault="006E585C" w:rsidP="009E0D06">
            <w:pPr>
              <w:spacing w:after="0" w:line="240" w:lineRule="auto"/>
              <w:jc w:val="both"/>
              <w:rPr>
                <w:b/>
                <w:sz w:val="20"/>
                <w:szCs w:val="20"/>
              </w:rPr>
            </w:pPr>
            <w:r w:rsidRPr="00D20F18">
              <w:rPr>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6E585C" w:rsidRPr="00D20F18" w:rsidRDefault="006E585C" w:rsidP="009E0D06">
            <w:pPr>
              <w:spacing w:after="0" w:line="240" w:lineRule="auto"/>
              <w:jc w:val="both"/>
              <w:rPr>
                <w:sz w:val="20"/>
                <w:szCs w:val="20"/>
              </w:rPr>
            </w:pPr>
          </w:p>
        </w:tc>
        <w:tc>
          <w:tcPr>
            <w:tcW w:w="5180" w:type="dxa"/>
          </w:tcPr>
          <w:p w:rsidR="006E585C" w:rsidRPr="00D20F18" w:rsidRDefault="006E585C" w:rsidP="009E0D06">
            <w:pPr>
              <w:spacing w:after="0" w:line="240" w:lineRule="auto"/>
              <w:jc w:val="both"/>
              <w:rPr>
                <w:sz w:val="20"/>
                <w:szCs w:val="20"/>
              </w:rPr>
            </w:pPr>
            <w:r w:rsidRPr="00D20F18">
              <w:rPr>
                <w:sz w:val="20"/>
                <w:szCs w:val="20"/>
              </w:rPr>
              <w:t>• опознавать основные выразительные средства фонетики (звукопись);</w:t>
            </w:r>
          </w:p>
          <w:p w:rsidR="006E585C" w:rsidRPr="00D20F18" w:rsidRDefault="006E585C" w:rsidP="009E0D06">
            <w:pPr>
              <w:spacing w:after="0" w:line="240" w:lineRule="auto"/>
              <w:jc w:val="both"/>
              <w:rPr>
                <w:sz w:val="20"/>
                <w:szCs w:val="20"/>
              </w:rPr>
            </w:pPr>
            <w:r w:rsidRPr="00D20F18">
              <w:rPr>
                <w:sz w:val="20"/>
                <w:szCs w:val="20"/>
              </w:rPr>
              <w:t>• выразительно читать прозаические и поэтические тексты;</w:t>
            </w:r>
          </w:p>
          <w:p w:rsidR="006E585C" w:rsidRPr="00D20F18" w:rsidRDefault="006E585C" w:rsidP="00C3794E">
            <w:pPr>
              <w:spacing w:after="0" w:line="240" w:lineRule="auto"/>
              <w:jc w:val="both"/>
              <w:rPr>
                <w:sz w:val="20"/>
                <w:szCs w:val="20"/>
              </w:rPr>
            </w:pPr>
            <w:r w:rsidRPr="00D20F18">
              <w:rPr>
                <w:sz w:val="20"/>
                <w:szCs w:val="20"/>
              </w:rPr>
              <w:t>• 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636A46" w:rsidRPr="00D20F18" w:rsidTr="009E0D06">
        <w:tc>
          <w:tcPr>
            <w:tcW w:w="0" w:type="auto"/>
          </w:tcPr>
          <w:p w:rsidR="00636A46" w:rsidRPr="00D20F18" w:rsidRDefault="00636A46" w:rsidP="009E0D06">
            <w:pPr>
              <w:spacing w:after="0" w:line="240" w:lineRule="auto"/>
              <w:jc w:val="both"/>
              <w:outlineLvl w:val="0"/>
              <w:rPr>
                <w:b/>
                <w:sz w:val="20"/>
                <w:szCs w:val="20"/>
              </w:rPr>
            </w:pPr>
            <w:r w:rsidRPr="00D20F18">
              <w:rPr>
                <w:b/>
                <w:sz w:val="20"/>
                <w:szCs w:val="20"/>
              </w:rPr>
              <w:t>Морфемика и словообразование</w:t>
            </w:r>
          </w:p>
          <w:p w:rsidR="00636A46" w:rsidRPr="00D20F18" w:rsidRDefault="00636A46" w:rsidP="009E0D06">
            <w:pPr>
              <w:shd w:val="clear" w:color="auto" w:fill="FFFFFF"/>
              <w:spacing w:after="0" w:line="240" w:lineRule="auto"/>
              <w:jc w:val="both"/>
              <w:outlineLvl w:val="0"/>
              <w:rPr>
                <w:b/>
                <w:bCs/>
                <w:sz w:val="20"/>
                <w:szCs w:val="20"/>
              </w:rPr>
            </w:pPr>
          </w:p>
        </w:tc>
        <w:tc>
          <w:tcPr>
            <w:tcW w:w="7898" w:type="dxa"/>
          </w:tcPr>
          <w:p w:rsidR="00636A46" w:rsidRPr="00D20F18" w:rsidRDefault="00636A46" w:rsidP="009E0D06">
            <w:pPr>
              <w:spacing w:after="0" w:line="240" w:lineRule="auto"/>
              <w:jc w:val="both"/>
              <w:rPr>
                <w:sz w:val="20"/>
                <w:szCs w:val="20"/>
              </w:rPr>
            </w:pPr>
            <w:r w:rsidRPr="00D20F18">
              <w:rPr>
                <w:sz w:val="20"/>
                <w:szCs w:val="20"/>
              </w:rPr>
              <w:t>• делить слова на морфемы на основе смыслового, грамматического и словообразовательного анализа слова;</w:t>
            </w:r>
          </w:p>
          <w:p w:rsidR="00636A46" w:rsidRPr="00D20F18" w:rsidRDefault="00636A46" w:rsidP="009E0D06">
            <w:pPr>
              <w:spacing w:after="0" w:line="240" w:lineRule="auto"/>
              <w:jc w:val="both"/>
              <w:rPr>
                <w:sz w:val="20"/>
                <w:szCs w:val="20"/>
              </w:rPr>
            </w:pPr>
            <w:r w:rsidRPr="00D20F18">
              <w:rPr>
                <w:sz w:val="20"/>
                <w:szCs w:val="20"/>
              </w:rPr>
              <w:t>• различать изученные способы словообразования;</w:t>
            </w:r>
          </w:p>
          <w:p w:rsidR="00636A46" w:rsidRPr="00D20F18" w:rsidRDefault="00636A46" w:rsidP="009E0D06">
            <w:pPr>
              <w:spacing w:after="0" w:line="240" w:lineRule="auto"/>
              <w:jc w:val="both"/>
              <w:rPr>
                <w:sz w:val="20"/>
                <w:szCs w:val="20"/>
              </w:rPr>
            </w:pPr>
            <w:r w:rsidRPr="00D20F18">
              <w:rPr>
                <w:sz w:val="20"/>
                <w:szCs w:val="20"/>
              </w:rPr>
              <w:t>• анализировать и самостоятельно составлять словообразовательные пары и словообразовательные цепочки слов;</w:t>
            </w:r>
          </w:p>
          <w:p w:rsidR="00636A46" w:rsidRPr="00D20F18" w:rsidRDefault="00636A46" w:rsidP="009E0D06">
            <w:pPr>
              <w:spacing w:after="0" w:line="240" w:lineRule="auto"/>
              <w:jc w:val="both"/>
              <w:rPr>
                <w:sz w:val="20"/>
                <w:szCs w:val="20"/>
              </w:rPr>
            </w:pPr>
            <w:r w:rsidRPr="00D20F18">
              <w:rPr>
                <w:sz w:val="20"/>
                <w:szCs w:val="2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36A46" w:rsidRPr="00D20F18" w:rsidRDefault="00636A46" w:rsidP="009E0D06">
            <w:pPr>
              <w:spacing w:after="0" w:line="240" w:lineRule="auto"/>
              <w:jc w:val="both"/>
              <w:rPr>
                <w:sz w:val="20"/>
                <w:szCs w:val="20"/>
              </w:rPr>
            </w:pPr>
          </w:p>
        </w:tc>
        <w:tc>
          <w:tcPr>
            <w:tcW w:w="5180" w:type="dxa"/>
          </w:tcPr>
          <w:p w:rsidR="00636A46" w:rsidRPr="00D20F18" w:rsidRDefault="00636A46" w:rsidP="009E0D06">
            <w:pPr>
              <w:spacing w:after="0" w:line="240" w:lineRule="auto"/>
              <w:jc w:val="both"/>
              <w:rPr>
                <w:sz w:val="20"/>
                <w:szCs w:val="20"/>
              </w:rPr>
            </w:pPr>
            <w:r w:rsidRPr="00D20F18">
              <w:rPr>
                <w:sz w:val="20"/>
                <w:szCs w:val="20"/>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636A46" w:rsidRPr="00D20F18" w:rsidRDefault="00636A46" w:rsidP="009E0D06">
            <w:pPr>
              <w:spacing w:after="0" w:line="240" w:lineRule="auto"/>
              <w:jc w:val="both"/>
              <w:rPr>
                <w:sz w:val="20"/>
                <w:szCs w:val="20"/>
              </w:rPr>
            </w:pPr>
            <w:r w:rsidRPr="00D20F18">
              <w:rPr>
                <w:sz w:val="20"/>
                <w:szCs w:val="20"/>
              </w:rPr>
              <w:t>• опознавать основные выразительные средства словообразования в художественной речи и оценивать их;</w:t>
            </w:r>
          </w:p>
          <w:p w:rsidR="00636A46" w:rsidRPr="00D20F18" w:rsidRDefault="00636A46" w:rsidP="009E0D06">
            <w:pPr>
              <w:spacing w:after="0" w:line="240" w:lineRule="auto"/>
              <w:jc w:val="both"/>
              <w:rPr>
                <w:sz w:val="20"/>
                <w:szCs w:val="20"/>
              </w:rPr>
            </w:pPr>
            <w:r w:rsidRPr="00D20F18">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636A46" w:rsidRPr="00D20F18" w:rsidRDefault="00636A46" w:rsidP="00C3794E">
            <w:pPr>
              <w:spacing w:after="0" w:line="240" w:lineRule="auto"/>
              <w:jc w:val="both"/>
              <w:rPr>
                <w:sz w:val="20"/>
                <w:szCs w:val="20"/>
              </w:rPr>
            </w:pPr>
            <w:r w:rsidRPr="00D20F18">
              <w:rPr>
                <w:sz w:val="20"/>
                <w:szCs w:val="20"/>
              </w:rPr>
              <w:t>• использовать этимологическую справку для объяснения правописания и лексического значения слова.</w:t>
            </w:r>
          </w:p>
        </w:tc>
      </w:tr>
      <w:tr w:rsidR="00636A46" w:rsidRPr="00D20F18" w:rsidTr="009E0D06">
        <w:tc>
          <w:tcPr>
            <w:tcW w:w="0" w:type="auto"/>
          </w:tcPr>
          <w:p w:rsidR="00636A46" w:rsidRPr="00D20F18" w:rsidRDefault="00636A46" w:rsidP="009E0D06">
            <w:pPr>
              <w:shd w:val="clear" w:color="auto" w:fill="FFFFFF"/>
              <w:spacing w:after="0" w:line="240" w:lineRule="auto"/>
              <w:jc w:val="both"/>
              <w:outlineLvl w:val="0"/>
              <w:rPr>
                <w:sz w:val="20"/>
                <w:szCs w:val="20"/>
              </w:rPr>
            </w:pPr>
            <w:r w:rsidRPr="00D20F18">
              <w:rPr>
                <w:b/>
                <w:bCs/>
                <w:sz w:val="20"/>
                <w:szCs w:val="20"/>
              </w:rPr>
              <w:t>Лексикология и фразеология</w:t>
            </w:r>
          </w:p>
          <w:p w:rsidR="00636A46" w:rsidRPr="00D20F18" w:rsidRDefault="00636A46" w:rsidP="009E0D06">
            <w:pPr>
              <w:spacing w:after="0" w:line="240" w:lineRule="auto"/>
              <w:jc w:val="both"/>
              <w:outlineLvl w:val="0"/>
              <w:rPr>
                <w:b/>
                <w:sz w:val="20"/>
                <w:szCs w:val="20"/>
              </w:rPr>
            </w:pPr>
          </w:p>
        </w:tc>
        <w:tc>
          <w:tcPr>
            <w:tcW w:w="7898" w:type="dxa"/>
          </w:tcPr>
          <w:p w:rsidR="00636A46" w:rsidRPr="00D20F18" w:rsidRDefault="00636A46" w:rsidP="009E0D06">
            <w:pPr>
              <w:spacing w:after="0" w:line="240" w:lineRule="auto"/>
              <w:jc w:val="both"/>
              <w:rPr>
                <w:sz w:val="20"/>
                <w:szCs w:val="20"/>
              </w:rPr>
            </w:pPr>
            <w:r w:rsidRPr="00D20F18">
              <w:rPr>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36A46" w:rsidRPr="00D20F18" w:rsidRDefault="00636A46" w:rsidP="009E0D06">
            <w:pPr>
              <w:spacing w:after="0" w:line="240" w:lineRule="auto"/>
              <w:jc w:val="both"/>
              <w:rPr>
                <w:sz w:val="20"/>
                <w:szCs w:val="20"/>
              </w:rPr>
            </w:pPr>
            <w:r w:rsidRPr="00D20F18">
              <w:rPr>
                <w:sz w:val="20"/>
                <w:szCs w:val="20"/>
              </w:rPr>
              <w:t>• группировать слова по тематическим группам;</w:t>
            </w:r>
          </w:p>
          <w:p w:rsidR="00636A46" w:rsidRPr="00D20F18" w:rsidRDefault="00636A46" w:rsidP="009E0D06">
            <w:pPr>
              <w:spacing w:after="0" w:line="240" w:lineRule="auto"/>
              <w:jc w:val="both"/>
              <w:rPr>
                <w:sz w:val="20"/>
                <w:szCs w:val="20"/>
              </w:rPr>
            </w:pPr>
            <w:r w:rsidRPr="00D20F18">
              <w:rPr>
                <w:sz w:val="20"/>
                <w:szCs w:val="20"/>
              </w:rPr>
              <w:t>• подбирать к словам синонимы, антонимы;</w:t>
            </w:r>
          </w:p>
          <w:p w:rsidR="00636A46" w:rsidRPr="00D20F18" w:rsidRDefault="00636A46" w:rsidP="009E0D06">
            <w:pPr>
              <w:spacing w:after="0" w:line="240" w:lineRule="auto"/>
              <w:jc w:val="both"/>
              <w:rPr>
                <w:sz w:val="20"/>
                <w:szCs w:val="20"/>
              </w:rPr>
            </w:pPr>
            <w:r w:rsidRPr="00D20F18">
              <w:rPr>
                <w:sz w:val="20"/>
                <w:szCs w:val="20"/>
              </w:rPr>
              <w:t>• опознавать фразеологические обороты;</w:t>
            </w:r>
          </w:p>
          <w:p w:rsidR="00636A46" w:rsidRPr="00D20F18" w:rsidRDefault="00636A46" w:rsidP="009E0D06">
            <w:pPr>
              <w:spacing w:after="0" w:line="240" w:lineRule="auto"/>
              <w:jc w:val="both"/>
              <w:rPr>
                <w:sz w:val="20"/>
                <w:szCs w:val="20"/>
              </w:rPr>
            </w:pPr>
            <w:r w:rsidRPr="00D20F18">
              <w:rPr>
                <w:sz w:val="20"/>
                <w:szCs w:val="20"/>
              </w:rPr>
              <w:t>• соблюдать лексические нормы в устных и письменных высказываниях;</w:t>
            </w:r>
          </w:p>
          <w:p w:rsidR="00636A46" w:rsidRPr="00D20F18" w:rsidRDefault="00636A46" w:rsidP="009E0D06">
            <w:pPr>
              <w:spacing w:after="0" w:line="240" w:lineRule="auto"/>
              <w:jc w:val="both"/>
              <w:rPr>
                <w:sz w:val="20"/>
                <w:szCs w:val="20"/>
              </w:rPr>
            </w:pPr>
            <w:r w:rsidRPr="00D20F18">
              <w:rPr>
                <w:sz w:val="20"/>
                <w:szCs w:val="20"/>
              </w:rPr>
              <w:t>• использовать лексическую синонимию как средство исправления неоправданного повтора в речи и как средство связи предложений в тексте;</w:t>
            </w:r>
          </w:p>
          <w:p w:rsidR="00636A46" w:rsidRPr="00D20F18" w:rsidRDefault="00636A46" w:rsidP="009E0D06">
            <w:pPr>
              <w:spacing w:after="0" w:line="240" w:lineRule="auto"/>
              <w:jc w:val="both"/>
              <w:rPr>
                <w:sz w:val="20"/>
                <w:szCs w:val="20"/>
              </w:rPr>
            </w:pPr>
            <w:r w:rsidRPr="00D20F18">
              <w:rPr>
                <w:sz w:val="20"/>
                <w:szCs w:val="20"/>
              </w:rPr>
              <w:t>• опознавать основные виды тропов, построенных на переносном значении слова (метафора, эпитет, олицетворение);</w:t>
            </w:r>
          </w:p>
          <w:p w:rsidR="00636A46" w:rsidRPr="00D20F18" w:rsidRDefault="00636A46" w:rsidP="009E0D06">
            <w:pPr>
              <w:spacing w:after="0" w:line="240" w:lineRule="auto"/>
              <w:jc w:val="both"/>
              <w:rPr>
                <w:sz w:val="20"/>
                <w:szCs w:val="20"/>
              </w:rPr>
            </w:pPr>
            <w:r w:rsidRPr="00D20F18">
              <w:rPr>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5180" w:type="dxa"/>
          </w:tcPr>
          <w:p w:rsidR="00636A46" w:rsidRPr="00D20F18" w:rsidRDefault="00636A46" w:rsidP="009E0D06">
            <w:pPr>
              <w:spacing w:after="0" w:line="240" w:lineRule="auto"/>
              <w:jc w:val="both"/>
              <w:rPr>
                <w:sz w:val="20"/>
                <w:szCs w:val="20"/>
              </w:rPr>
            </w:pPr>
            <w:r w:rsidRPr="00D20F18">
              <w:rPr>
                <w:sz w:val="20"/>
                <w:szCs w:val="20"/>
              </w:rPr>
              <w:t>• объяснять общие принципы классификации словарного состава русского языка;</w:t>
            </w:r>
          </w:p>
          <w:p w:rsidR="00636A46" w:rsidRPr="00D20F18" w:rsidRDefault="00636A46" w:rsidP="009E0D06">
            <w:pPr>
              <w:spacing w:after="0" w:line="240" w:lineRule="auto"/>
              <w:jc w:val="both"/>
              <w:rPr>
                <w:sz w:val="20"/>
                <w:szCs w:val="20"/>
              </w:rPr>
            </w:pPr>
            <w:r w:rsidRPr="00D20F18">
              <w:rPr>
                <w:sz w:val="20"/>
                <w:szCs w:val="20"/>
              </w:rPr>
              <w:t>• аргументировать различие лексического и грамматического значений слова;</w:t>
            </w:r>
          </w:p>
          <w:p w:rsidR="00636A46" w:rsidRPr="00D20F18" w:rsidRDefault="00636A46" w:rsidP="009E0D06">
            <w:pPr>
              <w:spacing w:after="0" w:line="240" w:lineRule="auto"/>
              <w:jc w:val="both"/>
              <w:rPr>
                <w:sz w:val="20"/>
                <w:szCs w:val="20"/>
              </w:rPr>
            </w:pPr>
            <w:r w:rsidRPr="00D20F18">
              <w:rPr>
                <w:sz w:val="20"/>
                <w:szCs w:val="20"/>
              </w:rPr>
              <w:t>• опознавать омонимы разных видов;</w:t>
            </w:r>
          </w:p>
          <w:p w:rsidR="00636A46" w:rsidRPr="00D20F18" w:rsidRDefault="00636A46" w:rsidP="009E0D06">
            <w:pPr>
              <w:spacing w:after="0" w:line="240" w:lineRule="auto"/>
              <w:jc w:val="both"/>
              <w:rPr>
                <w:sz w:val="20"/>
                <w:szCs w:val="20"/>
              </w:rPr>
            </w:pPr>
            <w:r w:rsidRPr="00D20F18">
              <w:rPr>
                <w:sz w:val="20"/>
                <w:szCs w:val="20"/>
              </w:rPr>
              <w:t>• оценивать собственную и чужую речь с точки зрения точного, уместного и выразительного словоупотребления;</w:t>
            </w:r>
          </w:p>
          <w:p w:rsidR="00636A46" w:rsidRPr="00D20F18" w:rsidRDefault="00636A46" w:rsidP="009E0D06">
            <w:pPr>
              <w:spacing w:after="0" w:line="240" w:lineRule="auto"/>
              <w:jc w:val="both"/>
              <w:rPr>
                <w:sz w:val="20"/>
                <w:szCs w:val="20"/>
              </w:rPr>
            </w:pPr>
            <w:r w:rsidRPr="00D20F18">
              <w:rPr>
                <w:sz w:val="20"/>
                <w:szCs w:val="20"/>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36A46" w:rsidRPr="00D20F18" w:rsidRDefault="00636A46" w:rsidP="00E6098F">
            <w:pPr>
              <w:spacing w:after="0" w:line="240" w:lineRule="auto"/>
              <w:jc w:val="both"/>
              <w:rPr>
                <w:sz w:val="20"/>
                <w:szCs w:val="20"/>
              </w:rPr>
            </w:pPr>
            <w:r w:rsidRPr="00D20F18">
              <w:rPr>
                <w:sz w:val="20"/>
                <w:szCs w:val="20"/>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w:t>
            </w:r>
            <w:r w:rsidRPr="00D20F18">
              <w:rPr>
                <w:sz w:val="20"/>
                <w:szCs w:val="20"/>
              </w:rPr>
              <w:lastRenderedPageBreak/>
              <w:t>в том числе мультимедийных; использовать эту информацию в различных видах деятельности.</w:t>
            </w:r>
          </w:p>
        </w:tc>
      </w:tr>
      <w:tr w:rsidR="00636A46" w:rsidRPr="00D20F18" w:rsidTr="009E0D06">
        <w:tc>
          <w:tcPr>
            <w:tcW w:w="0" w:type="auto"/>
          </w:tcPr>
          <w:p w:rsidR="00636A46" w:rsidRPr="00D20F18" w:rsidRDefault="00636A46" w:rsidP="009E0D06">
            <w:pPr>
              <w:spacing w:after="0" w:line="240" w:lineRule="auto"/>
              <w:jc w:val="both"/>
              <w:outlineLvl w:val="0"/>
              <w:rPr>
                <w:b/>
                <w:sz w:val="20"/>
                <w:szCs w:val="20"/>
              </w:rPr>
            </w:pPr>
            <w:r w:rsidRPr="00D20F18">
              <w:rPr>
                <w:b/>
                <w:sz w:val="20"/>
                <w:szCs w:val="20"/>
              </w:rPr>
              <w:lastRenderedPageBreak/>
              <w:t>Морфология</w:t>
            </w:r>
          </w:p>
          <w:p w:rsidR="00636A46" w:rsidRPr="00D20F18" w:rsidRDefault="00636A46" w:rsidP="009E0D06">
            <w:pPr>
              <w:shd w:val="clear" w:color="auto" w:fill="FFFFFF"/>
              <w:spacing w:after="0" w:line="240" w:lineRule="auto"/>
              <w:jc w:val="both"/>
              <w:outlineLvl w:val="0"/>
              <w:rPr>
                <w:b/>
                <w:bCs/>
                <w:sz w:val="20"/>
                <w:szCs w:val="20"/>
              </w:rPr>
            </w:pPr>
          </w:p>
        </w:tc>
        <w:tc>
          <w:tcPr>
            <w:tcW w:w="7898" w:type="dxa"/>
          </w:tcPr>
          <w:p w:rsidR="00636A46" w:rsidRPr="00D20F18" w:rsidRDefault="00636A46" w:rsidP="009E0D06">
            <w:pPr>
              <w:spacing w:after="0" w:line="240" w:lineRule="auto"/>
              <w:jc w:val="both"/>
              <w:rPr>
                <w:sz w:val="20"/>
                <w:szCs w:val="20"/>
              </w:rPr>
            </w:pPr>
            <w:r w:rsidRPr="00D20F18">
              <w:rPr>
                <w:sz w:val="20"/>
                <w:szCs w:val="20"/>
              </w:rPr>
              <w:t>• опознавать самостоятельные (знаменательные) части речи и их формы, служебные части речи;</w:t>
            </w:r>
          </w:p>
          <w:p w:rsidR="00636A46" w:rsidRPr="00D20F18" w:rsidRDefault="00636A46" w:rsidP="009E0D06">
            <w:pPr>
              <w:spacing w:after="0" w:line="240" w:lineRule="auto"/>
              <w:jc w:val="both"/>
              <w:rPr>
                <w:sz w:val="20"/>
                <w:szCs w:val="20"/>
              </w:rPr>
            </w:pPr>
            <w:r w:rsidRPr="00D20F18">
              <w:rPr>
                <w:sz w:val="20"/>
                <w:szCs w:val="20"/>
              </w:rPr>
              <w:t>• анализировать слово с точки зрения его принадлежности к той или иной части речи;</w:t>
            </w:r>
          </w:p>
          <w:p w:rsidR="00636A46" w:rsidRPr="00D20F18" w:rsidRDefault="00636A46" w:rsidP="009E0D06">
            <w:pPr>
              <w:spacing w:after="0" w:line="240" w:lineRule="auto"/>
              <w:jc w:val="both"/>
              <w:rPr>
                <w:sz w:val="20"/>
                <w:szCs w:val="20"/>
              </w:rPr>
            </w:pPr>
            <w:r w:rsidRPr="00D20F18">
              <w:rPr>
                <w:sz w:val="20"/>
                <w:szCs w:val="20"/>
              </w:rPr>
              <w:t>• употреблять формы слов различных частей речи в соответствии с нормами современного русского литературного языка;</w:t>
            </w:r>
          </w:p>
          <w:p w:rsidR="00636A46" w:rsidRPr="00D20F18" w:rsidRDefault="00636A46" w:rsidP="009E0D06">
            <w:pPr>
              <w:spacing w:after="0" w:line="240" w:lineRule="auto"/>
              <w:jc w:val="both"/>
              <w:rPr>
                <w:sz w:val="20"/>
                <w:szCs w:val="20"/>
              </w:rPr>
            </w:pPr>
            <w:r w:rsidRPr="00D20F18">
              <w:rPr>
                <w:sz w:val="20"/>
                <w:szCs w:val="20"/>
              </w:rPr>
              <w:t>• применять морфологические знания и умения в практике правописания, в различных видах анализа;</w:t>
            </w:r>
          </w:p>
          <w:p w:rsidR="00636A46" w:rsidRPr="00D20F18" w:rsidRDefault="00636A46" w:rsidP="009E0D06">
            <w:pPr>
              <w:spacing w:after="0" w:line="240" w:lineRule="auto"/>
              <w:jc w:val="both"/>
              <w:rPr>
                <w:sz w:val="20"/>
                <w:szCs w:val="20"/>
              </w:rPr>
            </w:pPr>
            <w:r w:rsidRPr="00D20F18">
              <w:rPr>
                <w:sz w:val="20"/>
                <w:szCs w:val="20"/>
              </w:rPr>
              <w:t>• распознавать явления грамматической омонимии, существенные для решения орфографических и пунктуационных задач.</w:t>
            </w:r>
          </w:p>
          <w:p w:rsidR="00636A46" w:rsidRPr="00D20F18" w:rsidRDefault="00636A46" w:rsidP="009E0D06">
            <w:pPr>
              <w:spacing w:after="0" w:line="240" w:lineRule="auto"/>
              <w:jc w:val="both"/>
              <w:rPr>
                <w:sz w:val="20"/>
                <w:szCs w:val="20"/>
              </w:rPr>
            </w:pPr>
          </w:p>
        </w:tc>
        <w:tc>
          <w:tcPr>
            <w:tcW w:w="5180" w:type="dxa"/>
          </w:tcPr>
          <w:p w:rsidR="00636A46" w:rsidRPr="00D20F18" w:rsidRDefault="00636A46" w:rsidP="009E0D06">
            <w:pPr>
              <w:spacing w:after="0" w:line="240" w:lineRule="auto"/>
              <w:jc w:val="both"/>
              <w:rPr>
                <w:sz w:val="20"/>
                <w:szCs w:val="20"/>
              </w:rPr>
            </w:pPr>
            <w:r w:rsidRPr="00D20F18">
              <w:rPr>
                <w:sz w:val="20"/>
                <w:szCs w:val="20"/>
              </w:rPr>
              <w:t>• анализировать синонимические средства морфологии;</w:t>
            </w:r>
          </w:p>
          <w:p w:rsidR="00636A46" w:rsidRPr="00D20F18" w:rsidRDefault="00636A46" w:rsidP="009E0D06">
            <w:pPr>
              <w:spacing w:after="0" w:line="240" w:lineRule="auto"/>
              <w:jc w:val="both"/>
              <w:rPr>
                <w:sz w:val="20"/>
                <w:szCs w:val="20"/>
              </w:rPr>
            </w:pPr>
            <w:r w:rsidRPr="00D20F18">
              <w:rPr>
                <w:sz w:val="20"/>
                <w:szCs w:val="20"/>
              </w:rPr>
              <w:t>• различать грамматические омонимы;</w:t>
            </w:r>
          </w:p>
          <w:p w:rsidR="00636A46" w:rsidRPr="00D20F18" w:rsidRDefault="00636A46" w:rsidP="009E0D06">
            <w:pPr>
              <w:spacing w:after="0" w:line="240" w:lineRule="auto"/>
              <w:jc w:val="both"/>
              <w:rPr>
                <w:sz w:val="20"/>
                <w:szCs w:val="20"/>
              </w:rPr>
            </w:pPr>
            <w:r w:rsidRPr="00D20F18">
              <w:rPr>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36A46" w:rsidRPr="00D20F18" w:rsidRDefault="00636A46" w:rsidP="009E0D06">
            <w:pPr>
              <w:spacing w:after="0" w:line="240" w:lineRule="auto"/>
              <w:jc w:val="both"/>
              <w:rPr>
                <w:sz w:val="20"/>
                <w:szCs w:val="20"/>
              </w:rPr>
            </w:pPr>
            <w:r w:rsidRPr="00D20F18">
              <w:rPr>
                <w:sz w:val="20"/>
                <w:szCs w:val="20"/>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636A46" w:rsidRPr="00D20F18" w:rsidTr="009E0D06">
        <w:tc>
          <w:tcPr>
            <w:tcW w:w="0" w:type="auto"/>
          </w:tcPr>
          <w:p w:rsidR="00636A46" w:rsidRPr="00D20F18" w:rsidRDefault="00636A46" w:rsidP="009E0D06">
            <w:pPr>
              <w:spacing w:after="0" w:line="240" w:lineRule="auto"/>
              <w:jc w:val="both"/>
              <w:outlineLvl w:val="0"/>
              <w:rPr>
                <w:b/>
                <w:sz w:val="20"/>
                <w:szCs w:val="20"/>
              </w:rPr>
            </w:pPr>
            <w:r w:rsidRPr="00D20F18">
              <w:rPr>
                <w:b/>
                <w:sz w:val="20"/>
                <w:szCs w:val="20"/>
              </w:rPr>
              <w:t>Синтаксис</w:t>
            </w:r>
          </w:p>
          <w:p w:rsidR="00636A46" w:rsidRPr="00D20F18" w:rsidRDefault="00636A46" w:rsidP="009E0D06">
            <w:pPr>
              <w:spacing w:after="0" w:line="240" w:lineRule="auto"/>
              <w:jc w:val="both"/>
              <w:outlineLvl w:val="0"/>
              <w:rPr>
                <w:b/>
                <w:sz w:val="20"/>
                <w:szCs w:val="20"/>
              </w:rPr>
            </w:pPr>
          </w:p>
        </w:tc>
        <w:tc>
          <w:tcPr>
            <w:tcW w:w="7898" w:type="dxa"/>
          </w:tcPr>
          <w:p w:rsidR="00636A46" w:rsidRPr="00D20F18" w:rsidRDefault="00636A46" w:rsidP="009E0D06">
            <w:pPr>
              <w:spacing w:after="0" w:line="240" w:lineRule="auto"/>
              <w:jc w:val="both"/>
              <w:rPr>
                <w:sz w:val="20"/>
                <w:szCs w:val="20"/>
              </w:rPr>
            </w:pPr>
            <w:r w:rsidRPr="00D20F18">
              <w:rPr>
                <w:sz w:val="20"/>
                <w:szCs w:val="20"/>
              </w:rPr>
              <w:t>• опознавать основные единицы синтаксиса (словосочетание, предложение) и их виды;</w:t>
            </w:r>
          </w:p>
          <w:p w:rsidR="00636A46" w:rsidRPr="00D20F18" w:rsidRDefault="00636A46" w:rsidP="009E0D06">
            <w:pPr>
              <w:spacing w:after="0" w:line="240" w:lineRule="auto"/>
              <w:jc w:val="both"/>
              <w:rPr>
                <w:sz w:val="20"/>
                <w:szCs w:val="20"/>
              </w:rPr>
            </w:pPr>
            <w:r w:rsidRPr="00D20F18">
              <w:rPr>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36A46" w:rsidRPr="00D20F18" w:rsidRDefault="00636A46" w:rsidP="009E0D06">
            <w:pPr>
              <w:spacing w:after="0" w:line="240" w:lineRule="auto"/>
              <w:jc w:val="both"/>
              <w:rPr>
                <w:sz w:val="20"/>
                <w:szCs w:val="20"/>
              </w:rPr>
            </w:pPr>
            <w:r w:rsidRPr="00D20F18">
              <w:rPr>
                <w:sz w:val="20"/>
                <w:szCs w:val="20"/>
              </w:rPr>
              <w:t>• употреблять синтаксические единицы в соответствии с нормами современного русского литературного языка;</w:t>
            </w:r>
          </w:p>
          <w:p w:rsidR="00636A46" w:rsidRPr="00D20F18" w:rsidRDefault="00636A46" w:rsidP="009E0D06">
            <w:pPr>
              <w:pStyle w:val="25"/>
              <w:widowControl w:val="0"/>
              <w:autoSpaceDE w:val="0"/>
              <w:autoSpaceDN w:val="0"/>
              <w:adjustRightInd w:val="0"/>
              <w:spacing w:after="0" w:line="240" w:lineRule="auto"/>
              <w:ind w:left="0"/>
              <w:jc w:val="both"/>
              <w:rPr>
                <w:sz w:val="20"/>
                <w:szCs w:val="20"/>
              </w:rPr>
            </w:pPr>
            <w:r w:rsidRPr="00D20F18">
              <w:rPr>
                <w:sz w:val="20"/>
                <w:szCs w:val="20"/>
              </w:rPr>
              <w:t>• использовать разнообразные синонимические синтаксические конструкции в собственной речевой практике;</w:t>
            </w:r>
          </w:p>
          <w:p w:rsidR="00636A46" w:rsidRPr="00D20F18" w:rsidRDefault="00636A46" w:rsidP="009E0D06">
            <w:pPr>
              <w:pStyle w:val="25"/>
              <w:widowControl w:val="0"/>
              <w:autoSpaceDE w:val="0"/>
              <w:autoSpaceDN w:val="0"/>
              <w:adjustRightInd w:val="0"/>
              <w:spacing w:after="0" w:line="240" w:lineRule="auto"/>
              <w:ind w:left="0"/>
              <w:jc w:val="both"/>
              <w:rPr>
                <w:sz w:val="20"/>
                <w:szCs w:val="20"/>
              </w:rPr>
            </w:pPr>
            <w:r w:rsidRPr="00D20F18">
              <w:rPr>
                <w:sz w:val="20"/>
                <w:szCs w:val="20"/>
              </w:rPr>
              <w:t>• применять синтаксические знания и умения в практике правописания, в различных видах анализа.</w:t>
            </w:r>
          </w:p>
          <w:p w:rsidR="00636A46" w:rsidRPr="00D20F18" w:rsidRDefault="00636A46" w:rsidP="009E0D06">
            <w:pPr>
              <w:spacing w:after="0" w:line="240" w:lineRule="auto"/>
              <w:jc w:val="both"/>
              <w:rPr>
                <w:sz w:val="20"/>
                <w:szCs w:val="20"/>
              </w:rPr>
            </w:pPr>
          </w:p>
        </w:tc>
        <w:tc>
          <w:tcPr>
            <w:tcW w:w="5180" w:type="dxa"/>
          </w:tcPr>
          <w:p w:rsidR="00636A46" w:rsidRPr="00D20F18" w:rsidRDefault="00636A46" w:rsidP="009E0D06">
            <w:pPr>
              <w:spacing w:after="0" w:line="240" w:lineRule="auto"/>
              <w:jc w:val="both"/>
              <w:rPr>
                <w:sz w:val="20"/>
                <w:szCs w:val="20"/>
              </w:rPr>
            </w:pPr>
            <w:r w:rsidRPr="00D20F18">
              <w:rPr>
                <w:sz w:val="20"/>
                <w:szCs w:val="20"/>
              </w:rPr>
              <w:t>• анализировать синонимические средства синтаксиса;</w:t>
            </w:r>
          </w:p>
          <w:p w:rsidR="00636A46" w:rsidRPr="00D20F18" w:rsidRDefault="00636A46" w:rsidP="009E0D06">
            <w:pPr>
              <w:spacing w:after="0" w:line="240" w:lineRule="auto"/>
              <w:jc w:val="both"/>
              <w:rPr>
                <w:sz w:val="20"/>
                <w:szCs w:val="20"/>
              </w:rPr>
            </w:pPr>
            <w:r w:rsidRPr="00D20F18">
              <w:rPr>
                <w:sz w:val="20"/>
                <w:szCs w:val="20"/>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36A46" w:rsidRPr="00D20F18" w:rsidRDefault="00636A46" w:rsidP="00E6098F">
            <w:pPr>
              <w:spacing w:after="0" w:line="240" w:lineRule="auto"/>
              <w:jc w:val="both"/>
              <w:rPr>
                <w:sz w:val="20"/>
                <w:szCs w:val="20"/>
              </w:rPr>
            </w:pPr>
            <w:r w:rsidRPr="00D20F18">
              <w:rPr>
                <w:sz w:val="20"/>
                <w:szCs w:val="20"/>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636A46" w:rsidRPr="00D20F18" w:rsidTr="009E0D06">
        <w:tc>
          <w:tcPr>
            <w:tcW w:w="0" w:type="auto"/>
          </w:tcPr>
          <w:p w:rsidR="00636A46" w:rsidRPr="00D20F18" w:rsidRDefault="00636A46" w:rsidP="009E0D06">
            <w:pPr>
              <w:spacing w:after="0" w:line="240" w:lineRule="auto"/>
              <w:jc w:val="both"/>
              <w:outlineLvl w:val="0"/>
              <w:rPr>
                <w:b/>
                <w:sz w:val="20"/>
                <w:szCs w:val="20"/>
              </w:rPr>
            </w:pPr>
            <w:r w:rsidRPr="00D20F18">
              <w:rPr>
                <w:b/>
                <w:sz w:val="20"/>
                <w:szCs w:val="20"/>
              </w:rPr>
              <w:t>Правописание: орфография и пунктуация</w:t>
            </w:r>
          </w:p>
          <w:p w:rsidR="00636A46" w:rsidRPr="00D20F18" w:rsidRDefault="00636A46" w:rsidP="009E0D06">
            <w:pPr>
              <w:spacing w:after="0" w:line="240" w:lineRule="auto"/>
              <w:jc w:val="both"/>
              <w:outlineLvl w:val="0"/>
              <w:rPr>
                <w:b/>
                <w:sz w:val="20"/>
                <w:szCs w:val="20"/>
              </w:rPr>
            </w:pPr>
          </w:p>
        </w:tc>
        <w:tc>
          <w:tcPr>
            <w:tcW w:w="7898" w:type="dxa"/>
          </w:tcPr>
          <w:p w:rsidR="00636A46" w:rsidRPr="00D20F18" w:rsidRDefault="00636A46" w:rsidP="009E0D06">
            <w:pPr>
              <w:spacing w:after="0" w:line="240" w:lineRule="auto"/>
              <w:jc w:val="both"/>
              <w:rPr>
                <w:sz w:val="20"/>
                <w:szCs w:val="20"/>
              </w:rPr>
            </w:pPr>
            <w:r w:rsidRPr="00D20F18">
              <w:rPr>
                <w:sz w:val="20"/>
                <w:szCs w:val="20"/>
              </w:rPr>
              <w:t>• соблюдать орфографические и пунктуационные нормы в процессе письма (в объёме содержания курса);</w:t>
            </w:r>
          </w:p>
          <w:p w:rsidR="00636A46" w:rsidRPr="00D20F18" w:rsidRDefault="00636A46" w:rsidP="009E0D06">
            <w:pPr>
              <w:spacing w:after="0" w:line="240" w:lineRule="auto"/>
              <w:jc w:val="both"/>
              <w:rPr>
                <w:sz w:val="20"/>
                <w:szCs w:val="20"/>
              </w:rPr>
            </w:pPr>
            <w:r w:rsidRPr="00D20F18">
              <w:rPr>
                <w:sz w:val="20"/>
                <w:szCs w:val="20"/>
              </w:rPr>
              <w:t>• объяснять выбор написания в устной форме (рассуждение) и письменной форме (с помощью графических символов);</w:t>
            </w:r>
          </w:p>
          <w:p w:rsidR="00636A46" w:rsidRPr="00D20F18" w:rsidRDefault="00636A46" w:rsidP="009E0D06">
            <w:pPr>
              <w:spacing w:after="0" w:line="240" w:lineRule="auto"/>
              <w:jc w:val="both"/>
              <w:rPr>
                <w:sz w:val="20"/>
                <w:szCs w:val="20"/>
              </w:rPr>
            </w:pPr>
            <w:r w:rsidRPr="00D20F18">
              <w:rPr>
                <w:sz w:val="20"/>
                <w:szCs w:val="20"/>
              </w:rPr>
              <w:t>• обнаруживать и исправлять орфографические и пунктуационные ошибки;</w:t>
            </w:r>
          </w:p>
          <w:p w:rsidR="00636A46" w:rsidRPr="00D20F18" w:rsidRDefault="00636A46" w:rsidP="00E6098F">
            <w:pPr>
              <w:spacing w:after="0" w:line="240" w:lineRule="auto"/>
              <w:jc w:val="both"/>
              <w:rPr>
                <w:sz w:val="20"/>
                <w:szCs w:val="20"/>
              </w:rPr>
            </w:pPr>
            <w:r w:rsidRPr="00D20F18">
              <w:rPr>
                <w:sz w:val="20"/>
                <w:szCs w:val="20"/>
              </w:rPr>
              <w:t>• извлекать необходимую информацию из орфографических словарей и справочников; использовать её в процессе письма.</w:t>
            </w:r>
          </w:p>
        </w:tc>
        <w:tc>
          <w:tcPr>
            <w:tcW w:w="5180" w:type="dxa"/>
          </w:tcPr>
          <w:p w:rsidR="00636A46" w:rsidRPr="00D20F18" w:rsidRDefault="00636A46" w:rsidP="009E0D06">
            <w:pPr>
              <w:spacing w:after="0" w:line="240" w:lineRule="auto"/>
              <w:jc w:val="both"/>
              <w:rPr>
                <w:sz w:val="20"/>
                <w:szCs w:val="20"/>
              </w:rPr>
            </w:pPr>
            <w:r w:rsidRPr="00D20F18">
              <w:rPr>
                <w:sz w:val="20"/>
                <w:szCs w:val="20"/>
              </w:rPr>
              <w:t>• демонстрировать роль орфографии и пунктуации в передаче смысловой стороны речи;</w:t>
            </w:r>
          </w:p>
          <w:p w:rsidR="00636A46" w:rsidRPr="00D20F18" w:rsidRDefault="00636A46" w:rsidP="009E0D06">
            <w:pPr>
              <w:spacing w:after="0" w:line="240" w:lineRule="auto"/>
              <w:jc w:val="both"/>
              <w:rPr>
                <w:sz w:val="20"/>
                <w:szCs w:val="20"/>
              </w:rPr>
            </w:pPr>
            <w:r w:rsidRPr="00D20F18">
              <w:rPr>
                <w:sz w:val="20"/>
                <w:szCs w:val="20"/>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36A46" w:rsidRPr="00D20F18" w:rsidRDefault="00636A46" w:rsidP="009E0D06">
            <w:pPr>
              <w:spacing w:after="0" w:line="240" w:lineRule="auto"/>
              <w:jc w:val="both"/>
              <w:rPr>
                <w:sz w:val="20"/>
                <w:szCs w:val="20"/>
              </w:rPr>
            </w:pPr>
          </w:p>
        </w:tc>
      </w:tr>
      <w:tr w:rsidR="00636A46" w:rsidRPr="00D20F18" w:rsidTr="009E0D06">
        <w:tc>
          <w:tcPr>
            <w:tcW w:w="0" w:type="auto"/>
          </w:tcPr>
          <w:p w:rsidR="00636A46" w:rsidRPr="00D20F18" w:rsidRDefault="00636A46" w:rsidP="009E0D06">
            <w:pPr>
              <w:spacing w:after="0" w:line="240" w:lineRule="auto"/>
              <w:jc w:val="both"/>
              <w:outlineLvl w:val="0"/>
              <w:rPr>
                <w:b/>
                <w:sz w:val="20"/>
                <w:szCs w:val="20"/>
              </w:rPr>
            </w:pPr>
            <w:r w:rsidRPr="00D20F18">
              <w:rPr>
                <w:b/>
                <w:sz w:val="20"/>
                <w:szCs w:val="20"/>
              </w:rPr>
              <w:t>Язык и культура</w:t>
            </w:r>
          </w:p>
          <w:p w:rsidR="00636A46" w:rsidRPr="00D20F18" w:rsidRDefault="00636A46" w:rsidP="009E0D06">
            <w:pPr>
              <w:spacing w:after="0" w:line="240" w:lineRule="auto"/>
              <w:jc w:val="both"/>
              <w:outlineLvl w:val="0"/>
              <w:rPr>
                <w:b/>
                <w:sz w:val="20"/>
                <w:szCs w:val="20"/>
              </w:rPr>
            </w:pPr>
          </w:p>
        </w:tc>
        <w:tc>
          <w:tcPr>
            <w:tcW w:w="7898" w:type="dxa"/>
          </w:tcPr>
          <w:p w:rsidR="00636A46" w:rsidRPr="00D20F18" w:rsidRDefault="00636A46" w:rsidP="009E0D06">
            <w:pPr>
              <w:spacing w:after="0" w:line="240" w:lineRule="auto"/>
              <w:jc w:val="both"/>
              <w:rPr>
                <w:b/>
                <w:sz w:val="20"/>
                <w:szCs w:val="20"/>
              </w:rPr>
            </w:pPr>
            <w:r w:rsidRPr="00D20F18">
              <w:rPr>
                <w:sz w:val="20"/>
                <w:szCs w:val="20"/>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36A46" w:rsidRPr="00D20F18" w:rsidRDefault="00636A46" w:rsidP="009E0D06">
            <w:pPr>
              <w:spacing w:after="0" w:line="240" w:lineRule="auto"/>
              <w:jc w:val="both"/>
              <w:rPr>
                <w:sz w:val="20"/>
                <w:szCs w:val="20"/>
              </w:rPr>
            </w:pPr>
            <w:r w:rsidRPr="00D20F18">
              <w:rPr>
                <w:sz w:val="20"/>
                <w:szCs w:val="20"/>
              </w:rPr>
              <w:t>• приводить примеры, которые доказывают, что изучение языка позволяет лучше узнать историю и культуру страны;</w:t>
            </w:r>
          </w:p>
          <w:p w:rsidR="00636A46" w:rsidRPr="00D20F18" w:rsidRDefault="00636A46" w:rsidP="00E6098F">
            <w:pPr>
              <w:shd w:val="clear" w:color="auto" w:fill="FFFFFF"/>
              <w:spacing w:after="0" w:line="240" w:lineRule="auto"/>
              <w:jc w:val="both"/>
              <w:rPr>
                <w:sz w:val="20"/>
                <w:szCs w:val="20"/>
              </w:rPr>
            </w:pPr>
            <w:r w:rsidRPr="00D20F18">
              <w:rPr>
                <w:sz w:val="20"/>
                <w:szCs w:val="20"/>
              </w:rPr>
              <w:t>• уместно использовать правила русского речевого этикета в учебной деятельности и повседневной жизни.</w:t>
            </w:r>
          </w:p>
        </w:tc>
        <w:tc>
          <w:tcPr>
            <w:tcW w:w="5180" w:type="dxa"/>
          </w:tcPr>
          <w:p w:rsidR="00636A46" w:rsidRPr="00D20F18" w:rsidRDefault="00636A46" w:rsidP="009E0D06">
            <w:pPr>
              <w:spacing w:after="0" w:line="240" w:lineRule="auto"/>
              <w:jc w:val="both"/>
              <w:rPr>
                <w:b/>
                <w:sz w:val="20"/>
                <w:szCs w:val="20"/>
              </w:rPr>
            </w:pPr>
            <w:r w:rsidRPr="00D20F18">
              <w:rPr>
                <w:sz w:val="20"/>
                <w:szCs w:val="20"/>
              </w:rPr>
              <w:t>• характеризовать на отдельных примерах взаимосвязь языка, культуры и истории народа — носителя языка;</w:t>
            </w:r>
          </w:p>
          <w:p w:rsidR="00636A46" w:rsidRPr="00D20F18" w:rsidRDefault="00636A46" w:rsidP="009E0D06">
            <w:pPr>
              <w:spacing w:after="0" w:line="240" w:lineRule="auto"/>
              <w:jc w:val="both"/>
              <w:rPr>
                <w:b/>
                <w:bCs/>
                <w:sz w:val="20"/>
                <w:szCs w:val="20"/>
              </w:rPr>
            </w:pPr>
            <w:r w:rsidRPr="00D20F18">
              <w:rPr>
                <w:sz w:val="20"/>
                <w:szCs w:val="20"/>
              </w:rPr>
              <w:t>• анализировать и сравнивать русский речевой этикет с речевым этикетом отдельных народов России и мира.</w:t>
            </w:r>
          </w:p>
          <w:p w:rsidR="00636A46" w:rsidRPr="00D20F18" w:rsidRDefault="00636A46" w:rsidP="009E0D06">
            <w:pPr>
              <w:spacing w:after="0" w:line="240" w:lineRule="auto"/>
              <w:jc w:val="both"/>
              <w:rPr>
                <w:sz w:val="20"/>
                <w:szCs w:val="20"/>
              </w:rPr>
            </w:pPr>
          </w:p>
        </w:tc>
      </w:tr>
    </w:tbl>
    <w:p w:rsidR="00087490" w:rsidRPr="00204CC4" w:rsidRDefault="00087490" w:rsidP="003C4AE5">
      <w:pPr>
        <w:spacing w:after="0" w:line="240" w:lineRule="auto"/>
        <w:ind w:firstLine="454"/>
        <w:jc w:val="both"/>
      </w:pPr>
    </w:p>
    <w:p w:rsidR="00D20F18" w:rsidRDefault="00D20F18" w:rsidP="00E6098F">
      <w:pPr>
        <w:pStyle w:val="4"/>
        <w:spacing w:before="0" w:after="0"/>
        <w:rPr>
          <w:sz w:val="24"/>
          <w:szCs w:val="24"/>
          <w:lang w:val="ru-RU"/>
        </w:rPr>
      </w:pPr>
    </w:p>
    <w:p w:rsidR="00087490" w:rsidRPr="00E6098F" w:rsidRDefault="00087490" w:rsidP="00E6098F">
      <w:pPr>
        <w:pStyle w:val="4"/>
        <w:spacing w:before="0" w:after="0"/>
        <w:rPr>
          <w:sz w:val="24"/>
          <w:szCs w:val="24"/>
        </w:rPr>
      </w:pPr>
      <w:r w:rsidRPr="00E6098F">
        <w:rPr>
          <w:sz w:val="24"/>
          <w:szCs w:val="24"/>
        </w:rPr>
        <w:t>1.2.3.6. Литература</w:t>
      </w:r>
    </w:p>
    <w:p w:rsidR="00433C04" w:rsidRPr="00204CC4" w:rsidRDefault="00433C04"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7486"/>
        <w:gridCol w:w="5075"/>
      </w:tblGrid>
      <w:tr w:rsidR="00636A46" w:rsidRPr="00D20F18" w:rsidTr="00E6098F">
        <w:tc>
          <w:tcPr>
            <w:tcW w:w="1942" w:type="dxa"/>
          </w:tcPr>
          <w:p w:rsidR="00636A46" w:rsidRPr="00D20F18" w:rsidRDefault="00636A46" w:rsidP="00B712B2">
            <w:pPr>
              <w:spacing w:after="0" w:line="240" w:lineRule="auto"/>
              <w:jc w:val="both"/>
              <w:outlineLvl w:val="0"/>
              <w:rPr>
                <w:b/>
                <w:bCs/>
                <w:sz w:val="20"/>
                <w:szCs w:val="20"/>
              </w:rPr>
            </w:pPr>
            <w:r w:rsidRPr="00D20F18">
              <w:rPr>
                <w:b/>
                <w:bCs/>
                <w:sz w:val="20"/>
                <w:szCs w:val="20"/>
              </w:rPr>
              <w:t>Раздел</w:t>
            </w:r>
          </w:p>
        </w:tc>
        <w:tc>
          <w:tcPr>
            <w:tcW w:w="7486" w:type="dxa"/>
          </w:tcPr>
          <w:p w:rsidR="00636A46" w:rsidRPr="00D20F18" w:rsidRDefault="00636A46" w:rsidP="00B712B2">
            <w:pPr>
              <w:spacing w:after="0" w:line="240" w:lineRule="auto"/>
              <w:jc w:val="center"/>
              <w:outlineLvl w:val="0"/>
              <w:rPr>
                <w:b/>
                <w:bCs/>
                <w:sz w:val="20"/>
                <w:szCs w:val="20"/>
              </w:rPr>
            </w:pPr>
            <w:r w:rsidRPr="00D20F18">
              <w:rPr>
                <w:b/>
                <w:bCs/>
                <w:sz w:val="20"/>
                <w:szCs w:val="20"/>
              </w:rPr>
              <w:t>Выпускник научится</w:t>
            </w:r>
          </w:p>
        </w:tc>
        <w:tc>
          <w:tcPr>
            <w:tcW w:w="5075" w:type="dxa"/>
          </w:tcPr>
          <w:p w:rsidR="00636A46" w:rsidRPr="00D20F18" w:rsidRDefault="00636A46" w:rsidP="00B712B2">
            <w:pPr>
              <w:spacing w:after="0" w:line="240" w:lineRule="auto"/>
              <w:jc w:val="both"/>
              <w:rPr>
                <w:b/>
                <w:sz w:val="20"/>
                <w:szCs w:val="20"/>
              </w:rPr>
            </w:pPr>
            <w:r w:rsidRPr="00D20F18">
              <w:rPr>
                <w:b/>
                <w:sz w:val="20"/>
                <w:szCs w:val="20"/>
              </w:rPr>
              <w:t>Выпускник получит возможность научиться:</w:t>
            </w:r>
          </w:p>
          <w:p w:rsidR="00636A46" w:rsidRPr="00D20F18" w:rsidRDefault="00636A46" w:rsidP="00B712B2">
            <w:pPr>
              <w:spacing w:after="0" w:line="240" w:lineRule="auto"/>
              <w:jc w:val="both"/>
              <w:outlineLvl w:val="0"/>
              <w:rPr>
                <w:b/>
                <w:bCs/>
                <w:sz w:val="20"/>
                <w:szCs w:val="20"/>
              </w:rPr>
            </w:pPr>
          </w:p>
        </w:tc>
      </w:tr>
      <w:tr w:rsidR="00636A46" w:rsidRPr="00D20F18" w:rsidTr="00E6098F">
        <w:tc>
          <w:tcPr>
            <w:tcW w:w="1942" w:type="dxa"/>
          </w:tcPr>
          <w:p w:rsidR="00636A46" w:rsidRPr="00D20F18" w:rsidRDefault="00636A46" w:rsidP="00B712B2">
            <w:pPr>
              <w:spacing w:after="0" w:line="240" w:lineRule="auto"/>
              <w:jc w:val="both"/>
              <w:rPr>
                <w:b/>
                <w:sz w:val="20"/>
                <w:szCs w:val="20"/>
              </w:rPr>
            </w:pPr>
            <w:r w:rsidRPr="00D20F18">
              <w:rPr>
                <w:b/>
                <w:sz w:val="20"/>
                <w:szCs w:val="20"/>
              </w:rPr>
              <w:t>Устное народное творчество</w:t>
            </w:r>
          </w:p>
          <w:p w:rsidR="00636A46" w:rsidRPr="00D20F18" w:rsidRDefault="00636A46" w:rsidP="00B712B2">
            <w:pPr>
              <w:spacing w:after="0" w:line="240" w:lineRule="auto"/>
              <w:jc w:val="both"/>
              <w:outlineLvl w:val="0"/>
              <w:rPr>
                <w:b/>
                <w:bCs/>
                <w:sz w:val="20"/>
                <w:szCs w:val="20"/>
              </w:rPr>
            </w:pPr>
          </w:p>
        </w:tc>
        <w:tc>
          <w:tcPr>
            <w:tcW w:w="7486" w:type="dxa"/>
          </w:tcPr>
          <w:p w:rsidR="00636A46" w:rsidRPr="00D20F18" w:rsidRDefault="00636A46" w:rsidP="00B712B2">
            <w:pPr>
              <w:spacing w:after="0" w:line="240" w:lineRule="auto"/>
              <w:jc w:val="both"/>
              <w:rPr>
                <w:sz w:val="20"/>
                <w:szCs w:val="20"/>
              </w:rPr>
            </w:pPr>
            <w:r w:rsidRPr="00D20F18">
              <w:rPr>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36A46" w:rsidRPr="00D20F18" w:rsidRDefault="00636A46" w:rsidP="00B712B2">
            <w:pPr>
              <w:spacing w:after="0" w:line="240" w:lineRule="auto"/>
              <w:jc w:val="both"/>
              <w:rPr>
                <w:sz w:val="20"/>
                <w:szCs w:val="20"/>
              </w:rPr>
            </w:pPr>
            <w:r w:rsidRPr="00D20F18">
              <w:rPr>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36A46" w:rsidRPr="00D20F18" w:rsidRDefault="00636A46" w:rsidP="00B712B2">
            <w:pPr>
              <w:spacing w:after="0" w:line="240" w:lineRule="auto"/>
              <w:jc w:val="both"/>
              <w:rPr>
                <w:sz w:val="20"/>
                <w:szCs w:val="20"/>
              </w:rPr>
            </w:pPr>
            <w:r w:rsidRPr="00D20F18">
              <w:rPr>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36A46" w:rsidRPr="00D20F18" w:rsidRDefault="00636A46" w:rsidP="00B712B2">
            <w:pPr>
              <w:spacing w:after="0" w:line="240" w:lineRule="auto"/>
              <w:jc w:val="both"/>
              <w:rPr>
                <w:sz w:val="20"/>
                <w:szCs w:val="20"/>
              </w:rPr>
            </w:pPr>
            <w:r w:rsidRPr="00D20F18">
              <w:rPr>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36A46" w:rsidRPr="00D20F18" w:rsidRDefault="00636A46" w:rsidP="00B712B2">
            <w:pPr>
              <w:spacing w:after="0" w:line="240" w:lineRule="auto"/>
              <w:jc w:val="both"/>
              <w:rPr>
                <w:sz w:val="20"/>
                <w:szCs w:val="20"/>
              </w:rPr>
            </w:pPr>
            <w:r w:rsidRPr="00D20F18">
              <w:rPr>
                <w:sz w:val="20"/>
                <w:szCs w:val="20"/>
              </w:rPr>
              <w:t>• целенаправленно использовать малые фольклорные жанры в своих устных и письменных высказываниях;</w:t>
            </w:r>
          </w:p>
          <w:p w:rsidR="00636A46" w:rsidRPr="00D20F18" w:rsidRDefault="00636A46" w:rsidP="00B712B2">
            <w:pPr>
              <w:spacing w:after="0" w:line="240" w:lineRule="auto"/>
              <w:jc w:val="both"/>
              <w:rPr>
                <w:sz w:val="20"/>
                <w:szCs w:val="20"/>
              </w:rPr>
            </w:pPr>
            <w:r w:rsidRPr="00D20F18">
              <w:rPr>
                <w:sz w:val="20"/>
                <w:szCs w:val="20"/>
              </w:rPr>
              <w:t>• определять с помощью пословицы жизненную/вымышленную ситуацию;</w:t>
            </w:r>
          </w:p>
          <w:p w:rsidR="00636A46" w:rsidRPr="00D20F18" w:rsidRDefault="00636A46" w:rsidP="00B712B2">
            <w:pPr>
              <w:spacing w:after="0" w:line="240" w:lineRule="auto"/>
              <w:jc w:val="both"/>
              <w:rPr>
                <w:sz w:val="20"/>
                <w:szCs w:val="20"/>
              </w:rPr>
            </w:pPr>
            <w:r w:rsidRPr="00D20F18">
              <w:rPr>
                <w:sz w:val="20"/>
                <w:szCs w:val="20"/>
              </w:rPr>
              <w:t>• выразительно читать сказки и былины, соблюдая соответствующий интонационный рисунок устного рассказывания;</w:t>
            </w:r>
          </w:p>
          <w:p w:rsidR="00636A46" w:rsidRPr="00D20F18" w:rsidRDefault="00636A46" w:rsidP="00B712B2">
            <w:pPr>
              <w:spacing w:after="0" w:line="240" w:lineRule="auto"/>
              <w:jc w:val="both"/>
              <w:rPr>
                <w:sz w:val="20"/>
                <w:szCs w:val="20"/>
              </w:rPr>
            </w:pPr>
            <w:r w:rsidRPr="00D20F18">
              <w:rPr>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36A46" w:rsidRPr="00D20F18" w:rsidRDefault="00636A46" w:rsidP="00B712B2">
            <w:pPr>
              <w:spacing w:after="0" w:line="240" w:lineRule="auto"/>
              <w:jc w:val="both"/>
              <w:rPr>
                <w:sz w:val="20"/>
                <w:szCs w:val="20"/>
              </w:rPr>
            </w:pPr>
            <w:r w:rsidRPr="00D20F18">
              <w:rPr>
                <w:sz w:val="20"/>
                <w:szCs w:val="2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36A46" w:rsidRPr="00D20F18" w:rsidRDefault="00636A46" w:rsidP="00B712B2">
            <w:pPr>
              <w:spacing w:after="0" w:line="240" w:lineRule="auto"/>
              <w:jc w:val="center"/>
              <w:outlineLvl w:val="0"/>
              <w:rPr>
                <w:b/>
                <w:bCs/>
                <w:sz w:val="20"/>
                <w:szCs w:val="20"/>
              </w:rPr>
            </w:pPr>
            <w:r w:rsidRPr="00D20F18">
              <w:rPr>
                <w:sz w:val="20"/>
                <w:szCs w:val="20"/>
              </w:rPr>
              <w:t>• видеть необычное в обычном, устанавливать неочевидные связи между предметами, явлениями, действиями, отгадывая или сочиняя загадку.</w:t>
            </w:r>
          </w:p>
        </w:tc>
        <w:tc>
          <w:tcPr>
            <w:tcW w:w="5075" w:type="dxa"/>
          </w:tcPr>
          <w:p w:rsidR="00636A46" w:rsidRPr="00D20F18" w:rsidRDefault="00636A46" w:rsidP="00B712B2">
            <w:pPr>
              <w:spacing w:after="0" w:line="240" w:lineRule="auto"/>
              <w:jc w:val="both"/>
              <w:rPr>
                <w:sz w:val="20"/>
                <w:szCs w:val="20"/>
              </w:rPr>
            </w:pPr>
            <w:r w:rsidRPr="00D20F18">
              <w:rPr>
                <w:sz w:val="20"/>
                <w:szCs w:val="20"/>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36A46" w:rsidRPr="00D20F18" w:rsidRDefault="00636A46" w:rsidP="00B712B2">
            <w:pPr>
              <w:spacing w:after="0" w:line="240" w:lineRule="auto"/>
              <w:jc w:val="both"/>
              <w:rPr>
                <w:sz w:val="20"/>
                <w:szCs w:val="20"/>
              </w:rPr>
            </w:pPr>
            <w:r w:rsidRPr="00D20F18">
              <w:rPr>
                <w:sz w:val="20"/>
                <w:szCs w:val="20"/>
              </w:rPr>
              <w:t>• рассказывать о самостоятельно прочитанной сказке, былине, обосновывая свой выбор;</w:t>
            </w:r>
          </w:p>
          <w:p w:rsidR="00636A46" w:rsidRPr="00D20F18" w:rsidRDefault="00636A46" w:rsidP="00B712B2">
            <w:pPr>
              <w:spacing w:after="0" w:line="240" w:lineRule="auto"/>
              <w:jc w:val="both"/>
              <w:rPr>
                <w:sz w:val="20"/>
                <w:szCs w:val="20"/>
              </w:rPr>
            </w:pPr>
            <w:r w:rsidRPr="00D20F18">
              <w:rPr>
                <w:sz w:val="20"/>
                <w:szCs w:val="20"/>
              </w:rPr>
              <w:t>• сочинять сказку (в том числе и по пословице), былину и/или придумывать сюжетные линии;</w:t>
            </w:r>
          </w:p>
          <w:p w:rsidR="00636A46" w:rsidRPr="00D20F18" w:rsidRDefault="00636A46" w:rsidP="00B712B2">
            <w:pPr>
              <w:spacing w:after="0" w:line="240" w:lineRule="auto"/>
              <w:jc w:val="both"/>
              <w:rPr>
                <w:sz w:val="20"/>
                <w:szCs w:val="20"/>
              </w:rPr>
            </w:pPr>
            <w:r w:rsidRPr="00D20F18">
              <w:rPr>
                <w:sz w:val="20"/>
                <w:szCs w:val="20"/>
              </w:rPr>
              <w:t>• сравнивая произведения героического эпоса разных народов (былину и сагу, былину и сказание), определять черты национального характера;</w:t>
            </w:r>
          </w:p>
          <w:p w:rsidR="00636A46" w:rsidRPr="00D20F18" w:rsidRDefault="00636A46" w:rsidP="00B712B2">
            <w:pPr>
              <w:spacing w:after="0" w:line="240" w:lineRule="auto"/>
              <w:jc w:val="both"/>
              <w:rPr>
                <w:sz w:val="20"/>
                <w:szCs w:val="20"/>
              </w:rPr>
            </w:pPr>
            <w:r w:rsidRPr="00D20F18">
              <w:rPr>
                <w:sz w:val="20"/>
                <w:szCs w:val="20"/>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36A46" w:rsidRPr="00D20F18" w:rsidRDefault="00636A46" w:rsidP="00B712B2">
            <w:pPr>
              <w:spacing w:after="0" w:line="240" w:lineRule="auto"/>
              <w:jc w:val="both"/>
              <w:rPr>
                <w:sz w:val="20"/>
                <w:szCs w:val="20"/>
              </w:rPr>
            </w:pPr>
            <w:r w:rsidRPr="00D20F18">
              <w:rPr>
                <w:sz w:val="20"/>
                <w:szCs w:val="20"/>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36A46" w:rsidRPr="00D20F18" w:rsidRDefault="00636A46" w:rsidP="00B712B2">
            <w:pPr>
              <w:spacing w:after="0" w:line="240" w:lineRule="auto"/>
              <w:jc w:val="both"/>
              <w:rPr>
                <w:b/>
                <w:sz w:val="20"/>
                <w:szCs w:val="20"/>
              </w:rPr>
            </w:pPr>
          </w:p>
        </w:tc>
      </w:tr>
      <w:tr w:rsidR="00636A46" w:rsidRPr="00D20F18" w:rsidTr="00E6098F">
        <w:tc>
          <w:tcPr>
            <w:tcW w:w="1942" w:type="dxa"/>
          </w:tcPr>
          <w:p w:rsidR="00636A46" w:rsidRPr="00D20F18" w:rsidRDefault="00636A46" w:rsidP="00B712B2">
            <w:pPr>
              <w:spacing w:after="0" w:line="240" w:lineRule="auto"/>
              <w:jc w:val="both"/>
              <w:rPr>
                <w:sz w:val="20"/>
                <w:szCs w:val="20"/>
              </w:rPr>
            </w:pPr>
            <w:r w:rsidRPr="00D20F18">
              <w:rPr>
                <w:b/>
                <w:sz w:val="20"/>
                <w:szCs w:val="20"/>
              </w:rPr>
              <w:t xml:space="preserve">Древнерусская литература. Русская литература XVIII в. Русская литература XIX—XX вв. Литература народов России. Зарубежная </w:t>
            </w:r>
            <w:r w:rsidRPr="00D20F18">
              <w:rPr>
                <w:b/>
                <w:sz w:val="20"/>
                <w:szCs w:val="20"/>
              </w:rPr>
              <w:lastRenderedPageBreak/>
              <w:t>литература</w:t>
            </w:r>
          </w:p>
          <w:p w:rsidR="00636A46" w:rsidRPr="00D20F18" w:rsidRDefault="00636A46" w:rsidP="00B712B2">
            <w:pPr>
              <w:spacing w:after="0" w:line="240" w:lineRule="auto"/>
              <w:jc w:val="both"/>
              <w:rPr>
                <w:b/>
                <w:sz w:val="20"/>
                <w:szCs w:val="20"/>
              </w:rPr>
            </w:pPr>
          </w:p>
        </w:tc>
        <w:tc>
          <w:tcPr>
            <w:tcW w:w="7486" w:type="dxa"/>
          </w:tcPr>
          <w:p w:rsidR="00356CAD" w:rsidRPr="00D20F18" w:rsidRDefault="00356CAD" w:rsidP="00B712B2">
            <w:pPr>
              <w:spacing w:after="0" w:line="240" w:lineRule="auto"/>
              <w:jc w:val="both"/>
              <w:rPr>
                <w:sz w:val="20"/>
                <w:szCs w:val="20"/>
              </w:rPr>
            </w:pPr>
            <w:r w:rsidRPr="00D20F18">
              <w:rPr>
                <w:sz w:val="20"/>
                <w:szCs w:val="20"/>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56CAD" w:rsidRPr="00D20F18" w:rsidRDefault="00356CAD" w:rsidP="00B712B2">
            <w:pPr>
              <w:spacing w:after="0" w:line="240" w:lineRule="auto"/>
              <w:jc w:val="both"/>
              <w:rPr>
                <w:sz w:val="20"/>
                <w:szCs w:val="20"/>
              </w:rPr>
            </w:pPr>
            <w:r w:rsidRPr="00D20F18">
              <w:rPr>
                <w:sz w:val="20"/>
                <w:szCs w:val="20"/>
              </w:rPr>
              <w:t>• воспринимать художественный текст как произведение искусства, послание автора читателю, современнику и потомку;</w:t>
            </w:r>
          </w:p>
          <w:p w:rsidR="00356CAD" w:rsidRPr="00D20F18" w:rsidRDefault="00356CAD" w:rsidP="00B712B2">
            <w:pPr>
              <w:spacing w:after="0" w:line="240" w:lineRule="auto"/>
              <w:jc w:val="both"/>
              <w:rPr>
                <w:sz w:val="20"/>
                <w:szCs w:val="20"/>
              </w:rPr>
            </w:pPr>
            <w:r w:rsidRPr="00D20F18">
              <w:rPr>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356CAD" w:rsidRPr="00D20F18" w:rsidRDefault="00356CAD" w:rsidP="00B712B2">
            <w:pPr>
              <w:spacing w:after="0" w:line="240" w:lineRule="auto"/>
              <w:jc w:val="both"/>
              <w:rPr>
                <w:sz w:val="20"/>
                <w:szCs w:val="20"/>
              </w:rPr>
            </w:pPr>
            <w:r w:rsidRPr="00D20F18">
              <w:rPr>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56CAD" w:rsidRPr="00D20F18" w:rsidRDefault="00356CAD" w:rsidP="00B712B2">
            <w:pPr>
              <w:spacing w:after="0" w:line="240" w:lineRule="auto"/>
              <w:jc w:val="both"/>
              <w:rPr>
                <w:b/>
                <w:sz w:val="20"/>
                <w:szCs w:val="20"/>
              </w:rPr>
            </w:pPr>
            <w:r w:rsidRPr="00D20F18">
              <w:rPr>
                <w:sz w:val="20"/>
                <w:szCs w:val="20"/>
              </w:rPr>
              <w:lastRenderedPageBreak/>
              <w:t>• определять актуальность произведений для читателей разных поколений и вступать в диалог с другими читателями;</w:t>
            </w:r>
          </w:p>
          <w:p w:rsidR="00356CAD" w:rsidRPr="00D20F18" w:rsidRDefault="00356CAD" w:rsidP="00B712B2">
            <w:pPr>
              <w:spacing w:after="0" w:line="240" w:lineRule="auto"/>
              <w:jc w:val="both"/>
              <w:rPr>
                <w:b/>
                <w:sz w:val="20"/>
                <w:szCs w:val="20"/>
              </w:rPr>
            </w:pPr>
            <w:r w:rsidRPr="00D20F18">
              <w:rPr>
                <w:sz w:val="20"/>
                <w:szCs w:val="20"/>
              </w:rPr>
              <w:t>• анализировать и истолковывать произведения разной жанровой природы, аргументированно формулируя своё отношение к прочитанному;</w:t>
            </w:r>
          </w:p>
          <w:p w:rsidR="00356CAD" w:rsidRPr="00D20F18" w:rsidRDefault="00356CAD" w:rsidP="00B712B2">
            <w:pPr>
              <w:spacing w:after="0" w:line="240" w:lineRule="auto"/>
              <w:jc w:val="both"/>
              <w:rPr>
                <w:sz w:val="20"/>
                <w:szCs w:val="20"/>
              </w:rPr>
            </w:pPr>
            <w:r w:rsidRPr="00D20F18">
              <w:rPr>
                <w:sz w:val="20"/>
                <w:szCs w:val="20"/>
              </w:rPr>
              <w:t>• создавать собственный текст аналитического и интерпретирующего характера в различных форматах;</w:t>
            </w:r>
          </w:p>
          <w:p w:rsidR="00356CAD" w:rsidRPr="00D20F18" w:rsidRDefault="00356CAD" w:rsidP="00B712B2">
            <w:pPr>
              <w:spacing w:after="0" w:line="240" w:lineRule="auto"/>
              <w:jc w:val="both"/>
              <w:rPr>
                <w:sz w:val="20"/>
                <w:szCs w:val="20"/>
              </w:rPr>
            </w:pPr>
            <w:r w:rsidRPr="00D20F18">
              <w:rPr>
                <w:sz w:val="20"/>
                <w:szCs w:val="20"/>
              </w:rPr>
              <w:t>• сопоставлять произведение словесного искусства и его воплощение в других искусствах;</w:t>
            </w:r>
          </w:p>
          <w:p w:rsidR="00636A46" w:rsidRPr="00D20F18" w:rsidRDefault="00356CAD" w:rsidP="00E6098F">
            <w:pPr>
              <w:spacing w:after="0" w:line="240" w:lineRule="auto"/>
              <w:jc w:val="both"/>
              <w:rPr>
                <w:sz w:val="20"/>
                <w:szCs w:val="20"/>
              </w:rPr>
            </w:pPr>
            <w:r w:rsidRPr="00D20F18">
              <w:rPr>
                <w:sz w:val="20"/>
                <w:szCs w:val="20"/>
              </w:rPr>
              <w:t>• работать с разными источниками информации и владеть основными способами её обработки и презентации.</w:t>
            </w:r>
          </w:p>
        </w:tc>
        <w:tc>
          <w:tcPr>
            <w:tcW w:w="5075" w:type="dxa"/>
          </w:tcPr>
          <w:p w:rsidR="00356CAD" w:rsidRPr="00D20F18" w:rsidRDefault="00356CAD" w:rsidP="00B712B2">
            <w:pPr>
              <w:spacing w:after="0" w:line="240" w:lineRule="auto"/>
              <w:jc w:val="both"/>
              <w:rPr>
                <w:sz w:val="20"/>
                <w:szCs w:val="20"/>
              </w:rPr>
            </w:pPr>
            <w:r w:rsidRPr="00D20F18">
              <w:rPr>
                <w:sz w:val="20"/>
                <w:szCs w:val="20"/>
              </w:rPr>
              <w:lastRenderedPageBreak/>
              <w:t>• выбирать путь анализа произведения, адекватный жанрово-родовой природе художественного текста;</w:t>
            </w:r>
          </w:p>
          <w:p w:rsidR="00356CAD" w:rsidRPr="00D20F18" w:rsidRDefault="00356CAD" w:rsidP="00B712B2">
            <w:pPr>
              <w:spacing w:after="0" w:line="240" w:lineRule="auto"/>
              <w:jc w:val="both"/>
              <w:rPr>
                <w:sz w:val="20"/>
                <w:szCs w:val="20"/>
              </w:rPr>
            </w:pPr>
            <w:r w:rsidRPr="00D20F18">
              <w:rPr>
                <w:sz w:val="20"/>
                <w:szCs w:val="20"/>
              </w:rPr>
              <w:t>• дифференцировать элементы поэтики художественного текста, видеть их художественную и смысловую функцию;</w:t>
            </w:r>
          </w:p>
          <w:p w:rsidR="00356CAD" w:rsidRPr="00D20F18" w:rsidRDefault="00356CAD" w:rsidP="00B712B2">
            <w:pPr>
              <w:spacing w:after="0" w:line="240" w:lineRule="auto"/>
              <w:jc w:val="both"/>
              <w:rPr>
                <w:sz w:val="20"/>
                <w:szCs w:val="20"/>
              </w:rPr>
            </w:pPr>
            <w:r w:rsidRPr="00D20F18">
              <w:rPr>
                <w:sz w:val="20"/>
                <w:szCs w:val="20"/>
              </w:rPr>
              <w:t>• сопоставлять «чужие» тексты интерпретирующего характера, аргументированно оценивать их;</w:t>
            </w:r>
          </w:p>
          <w:p w:rsidR="00356CAD" w:rsidRPr="00D20F18" w:rsidRDefault="00356CAD" w:rsidP="00B712B2">
            <w:pPr>
              <w:spacing w:after="0" w:line="240" w:lineRule="auto"/>
              <w:jc w:val="both"/>
              <w:rPr>
                <w:sz w:val="20"/>
                <w:szCs w:val="20"/>
              </w:rPr>
            </w:pPr>
            <w:r w:rsidRPr="00D20F18">
              <w:rPr>
                <w:sz w:val="20"/>
                <w:szCs w:val="20"/>
              </w:rPr>
              <w:t>• оценивать интерпретацию художественного текста, созданную средствами других искусств;</w:t>
            </w:r>
          </w:p>
          <w:p w:rsidR="00356CAD" w:rsidRPr="00D20F18" w:rsidRDefault="00356CAD" w:rsidP="00B712B2">
            <w:pPr>
              <w:spacing w:after="0" w:line="240" w:lineRule="auto"/>
              <w:jc w:val="both"/>
              <w:rPr>
                <w:sz w:val="20"/>
                <w:szCs w:val="20"/>
              </w:rPr>
            </w:pPr>
            <w:r w:rsidRPr="00D20F18">
              <w:rPr>
                <w:sz w:val="20"/>
                <w:szCs w:val="20"/>
              </w:rPr>
              <w:t xml:space="preserve">• создавать собственную интерпретацию изученного </w:t>
            </w:r>
            <w:r w:rsidRPr="00D20F18">
              <w:rPr>
                <w:sz w:val="20"/>
                <w:szCs w:val="20"/>
              </w:rPr>
              <w:lastRenderedPageBreak/>
              <w:t>текста средствами других искусств;</w:t>
            </w:r>
          </w:p>
          <w:p w:rsidR="00356CAD" w:rsidRPr="00D20F18" w:rsidRDefault="00356CAD" w:rsidP="00B712B2">
            <w:pPr>
              <w:spacing w:after="0" w:line="240" w:lineRule="auto"/>
              <w:jc w:val="both"/>
              <w:rPr>
                <w:sz w:val="20"/>
                <w:szCs w:val="20"/>
              </w:rPr>
            </w:pPr>
            <w:r w:rsidRPr="00D20F18">
              <w:rPr>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36A46" w:rsidRPr="00D20F18" w:rsidRDefault="00356CAD" w:rsidP="00E6098F">
            <w:pPr>
              <w:spacing w:after="0" w:line="240" w:lineRule="auto"/>
              <w:jc w:val="both"/>
              <w:rPr>
                <w:sz w:val="20"/>
                <w:szCs w:val="20"/>
              </w:rPr>
            </w:pPr>
            <w:r w:rsidRPr="00D20F18">
              <w:rPr>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636A46" w:rsidRPr="00204CC4" w:rsidRDefault="00636A46" w:rsidP="003C4AE5">
      <w:pPr>
        <w:spacing w:after="0" w:line="240" w:lineRule="auto"/>
        <w:ind w:firstLine="454"/>
        <w:jc w:val="both"/>
        <w:rPr>
          <w:b/>
        </w:rPr>
      </w:pPr>
    </w:p>
    <w:p w:rsidR="00087490" w:rsidRPr="00E6098F" w:rsidRDefault="00087490" w:rsidP="00E6098F">
      <w:pPr>
        <w:pStyle w:val="4"/>
        <w:spacing w:before="0" w:after="0"/>
        <w:rPr>
          <w:sz w:val="24"/>
          <w:szCs w:val="24"/>
        </w:rPr>
      </w:pPr>
      <w:r w:rsidRPr="00E6098F">
        <w:rPr>
          <w:sz w:val="24"/>
          <w:szCs w:val="24"/>
        </w:rPr>
        <w:t xml:space="preserve">1.2.3.7. Иностранный язык. </w:t>
      </w:r>
    </w:p>
    <w:p w:rsidR="00087490" w:rsidRPr="00E6098F" w:rsidRDefault="00087490" w:rsidP="00E6098F">
      <w:pPr>
        <w:pStyle w:val="4"/>
        <w:spacing w:before="0" w:after="0"/>
        <w:rPr>
          <w:sz w:val="24"/>
          <w:szCs w:val="24"/>
        </w:rPr>
      </w:pPr>
      <w:r w:rsidRPr="00E6098F">
        <w:rPr>
          <w:sz w:val="24"/>
          <w:szCs w:val="24"/>
        </w:rPr>
        <w:t>Коммуникативные умения</w:t>
      </w:r>
    </w:p>
    <w:p w:rsidR="00433C04" w:rsidRPr="00204CC4" w:rsidRDefault="00433C04" w:rsidP="003C4AE5">
      <w:pPr>
        <w:pStyle w:val="afff7"/>
        <w:spacing w:line="240" w:lineRule="auto"/>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7484"/>
        <w:gridCol w:w="5077"/>
      </w:tblGrid>
      <w:tr w:rsidR="00356CAD" w:rsidRPr="00D20F18" w:rsidTr="00B712B2">
        <w:tc>
          <w:tcPr>
            <w:tcW w:w="1951" w:type="dxa"/>
          </w:tcPr>
          <w:p w:rsidR="00356CAD" w:rsidRPr="00D20F18" w:rsidRDefault="00356CAD" w:rsidP="00B712B2">
            <w:pPr>
              <w:spacing w:after="0" w:line="240" w:lineRule="auto"/>
              <w:jc w:val="both"/>
              <w:outlineLvl w:val="0"/>
              <w:rPr>
                <w:b/>
                <w:bCs/>
                <w:sz w:val="20"/>
                <w:szCs w:val="20"/>
              </w:rPr>
            </w:pPr>
            <w:r w:rsidRPr="00D20F18">
              <w:rPr>
                <w:b/>
                <w:bCs/>
                <w:sz w:val="20"/>
                <w:szCs w:val="20"/>
              </w:rPr>
              <w:t>Раздел</w:t>
            </w:r>
          </w:p>
        </w:tc>
        <w:tc>
          <w:tcPr>
            <w:tcW w:w="7655" w:type="dxa"/>
          </w:tcPr>
          <w:p w:rsidR="00356CAD" w:rsidRPr="00D20F18" w:rsidRDefault="00356CAD" w:rsidP="00B712B2">
            <w:pPr>
              <w:spacing w:after="0" w:line="240" w:lineRule="auto"/>
              <w:jc w:val="center"/>
              <w:outlineLvl w:val="0"/>
              <w:rPr>
                <w:b/>
                <w:bCs/>
                <w:sz w:val="20"/>
                <w:szCs w:val="20"/>
              </w:rPr>
            </w:pPr>
            <w:r w:rsidRPr="00D20F18">
              <w:rPr>
                <w:b/>
                <w:bCs/>
                <w:sz w:val="20"/>
                <w:szCs w:val="20"/>
              </w:rPr>
              <w:t>Выпускник научится</w:t>
            </w:r>
          </w:p>
        </w:tc>
        <w:tc>
          <w:tcPr>
            <w:tcW w:w="5180" w:type="dxa"/>
          </w:tcPr>
          <w:p w:rsidR="00356CAD" w:rsidRPr="00D20F18" w:rsidRDefault="00356CAD" w:rsidP="00B712B2">
            <w:pPr>
              <w:spacing w:after="0" w:line="240" w:lineRule="auto"/>
              <w:jc w:val="both"/>
              <w:rPr>
                <w:b/>
                <w:sz w:val="20"/>
                <w:szCs w:val="20"/>
              </w:rPr>
            </w:pPr>
            <w:r w:rsidRPr="00D20F18">
              <w:rPr>
                <w:b/>
                <w:sz w:val="20"/>
                <w:szCs w:val="20"/>
              </w:rPr>
              <w:t>Выпускник получит возможность научиться:</w:t>
            </w:r>
          </w:p>
          <w:p w:rsidR="00356CAD" w:rsidRPr="00D20F18" w:rsidRDefault="00356CAD" w:rsidP="00B712B2">
            <w:pPr>
              <w:spacing w:after="0" w:line="240" w:lineRule="auto"/>
              <w:jc w:val="both"/>
              <w:outlineLvl w:val="0"/>
              <w:rPr>
                <w:b/>
                <w:bCs/>
                <w:sz w:val="20"/>
                <w:szCs w:val="20"/>
              </w:rPr>
            </w:pPr>
          </w:p>
        </w:tc>
      </w:tr>
      <w:tr w:rsidR="00356CAD" w:rsidRPr="00D20F18" w:rsidTr="00B712B2">
        <w:tc>
          <w:tcPr>
            <w:tcW w:w="1951" w:type="dxa"/>
          </w:tcPr>
          <w:p w:rsidR="00356CAD" w:rsidRPr="00D20F18" w:rsidRDefault="00356CAD" w:rsidP="00E6098F">
            <w:pPr>
              <w:spacing w:after="0" w:line="240" w:lineRule="auto"/>
              <w:jc w:val="both"/>
              <w:outlineLvl w:val="0"/>
              <w:rPr>
                <w:b/>
                <w:bCs/>
                <w:sz w:val="20"/>
                <w:szCs w:val="20"/>
              </w:rPr>
            </w:pPr>
            <w:r w:rsidRPr="00D20F18">
              <w:rPr>
                <w:b/>
                <w:sz w:val="20"/>
                <w:szCs w:val="20"/>
              </w:rPr>
              <w:t>Говорение. Диалогическая речь</w:t>
            </w:r>
          </w:p>
        </w:tc>
        <w:tc>
          <w:tcPr>
            <w:tcW w:w="7655" w:type="dxa"/>
          </w:tcPr>
          <w:p w:rsidR="00356CAD" w:rsidRPr="00D20F18" w:rsidRDefault="00356CAD" w:rsidP="00E6098F">
            <w:pPr>
              <w:spacing w:after="0" w:line="240" w:lineRule="auto"/>
              <w:jc w:val="both"/>
              <w:rPr>
                <w:b/>
                <w:bCs/>
                <w:sz w:val="20"/>
                <w:szCs w:val="20"/>
              </w:rPr>
            </w:pPr>
            <w:r w:rsidRPr="00D20F18">
              <w:rPr>
                <w:sz w:val="20"/>
                <w:szCs w:val="20"/>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5180" w:type="dxa"/>
          </w:tcPr>
          <w:p w:rsidR="00356CAD" w:rsidRPr="00D20F18" w:rsidRDefault="00356CAD" w:rsidP="00E6098F">
            <w:pPr>
              <w:spacing w:after="0" w:line="240" w:lineRule="auto"/>
              <w:jc w:val="both"/>
              <w:rPr>
                <w:b/>
                <w:sz w:val="20"/>
                <w:szCs w:val="20"/>
              </w:rPr>
            </w:pPr>
            <w:r w:rsidRPr="00D20F18">
              <w:rPr>
                <w:sz w:val="20"/>
                <w:szCs w:val="20"/>
              </w:rPr>
              <w:t>Выпускник получит возможность научиться брать и давать интервью.</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Говорение. Монологическая речь</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suppressAutoHyphens/>
              <w:spacing w:after="0" w:line="240" w:lineRule="auto"/>
              <w:jc w:val="both"/>
              <w:rPr>
                <w:sz w:val="20"/>
                <w:szCs w:val="20"/>
              </w:rPr>
            </w:pPr>
            <w:r w:rsidRPr="00D20F18">
              <w:rPr>
                <w:sz w:val="20"/>
                <w:szCs w:val="2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56CAD" w:rsidRPr="00D20F18" w:rsidRDefault="00356CAD" w:rsidP="00B712B2">
            <w:pPr>
              <w:suppressAutoHyphens/>
              <w:spacing w:after="0" w:line="240" w:lineRule="auto"/>
              <w:jc w:val="both"/>
              <w:rPr>
                <w:sz w:val="20"/>
                <w:szCs w:val="20"/>
              </w:rPr>
            </w:pPr>
            <w:r w:rsidRPr="00D20F18">
              <w:rPr>
                <w:sz w:val="20"/>
                <w:szCs w:val="20"/>
              </w:rPr>
              <w:t>• описывать события с опорой на зрительную наглядность и/или вербальные опоры (ключевые слова, план, вопросы);</w:t>
            </w:r>
          </w:p>
          <w:p w:rsidR="00356CAD" w:rsidRPr="00D20F18" w:rsidRDefault="00356CAD" w:rsidP="00B712B2">
            <w:pPr>
              <w:suppressAutoHyphens/>
              <w:spacing w:after="0" w:line="240" w:lineRule="auto"/>
              <w:jc w:val="both"/>
              <w:rPr>
                <w:sz w:val="20"/>
                <w:szCs w:val="20"/>
              </w:rPr>
            </w:pPr>
            <w:r w:rsidRPr="00D20F18">
              <w:rPr>
                <w:sz w:val="20"/>
                <w:szCs w:val="20"/>
              </w:rPr>
              <w:t xml:space="preserve">• давать краткую характеристику реальных людей и литературных персонажей; </w:t>
            </w:r>
          </w:p>
          <w:p w:rsidR="00356CAD" w:rsidRPr="00D20F18" w:rsidRDefault="00356CAD" w:rsidP="00B712B2">
            <w:pPr>
              <w:suppressAutoHyphens/>
              <w:spacing w:after="0" w:line="240" w:lineRule="auto"/>
              <w:jc w:val="both"/>
              <w:rPr>
                <w:sz w:val="20"/>
                <w:szCs w:val="20"/>
              </w:rPr>
            </w:pPr>
            <w:r w:rsidRPr="00D20F18">
              <w:rPr>
                <w:sz w:val="20"/>
                <w:szCs w:val="20"/>
              </w:rPr>
              <w:t>• передавать основное содержание прочитанного текста с опорой или без опоры на текст/ключевые слова/план/вопросы.</w:t>
            </w:r>
          </w:p>
          <w:p w:rsidR="00356CAD" w:rsidRPr="00D20F18" w:rsidRDefault="00356CAD" w:rsidP="00B712B2">
            <w:pPr>
              <w:spacing w:after="0" w:line="240" w:lineRule="auto"/>
              <w:jc w:val="both"/>
              <w:rPr>
                <w:sz w:val="20"/>
                <w:szCs w:val="20"/>
              </w:rPr>
            </w:pPr>
          </w:p>
        </w:tc>
        <w:tc>
          <w:tcPr>
            <w:tcW w:w="5180" w:type="dxa"/>
          </w:tcPr>
          <w:p w:rsidR="00356CAD" w:rsidRPr="00D20F18" w:rsidRDefault="00356CAD" w:rsidP="00B712B2">
            <w:pPr>
              <w:suppressAutoHyphens/>
              <w:spacing w:after="0" w:line="240" w:lineRule="auto"/>
              <w:jc w:val="both"/>
              <w:rPr>
                <w:sz w:val="20"/>
                <w:szCs w:val="20"/>
              </w:rPr>
            </w:pPr>
            <w:r w:rsidRPr="00D20F18">
              <w:rPr>
                <w:sz w:val="20"/>
                <w:szCs w:val="20"/>
              </w:rPr>
              <w:t>• делать сообщение на заданную тему на основе прочитанного;</w:t>
            </w:r>
          </w:p>
          <w:p w:rsidR="00356CAD" w:rsidRPr="00D20F18" w:rsidRDefault="00356CAD" w:rsidP="00B712B2">
            <w:pPr>
              <w:suppressAutoHyphens/>
              <w:spacing w:after="0" w:line="240" w:lineRule="auto"/>
              <w:jc w:val="both"/>
              <w:rPr>
                <w:sz w:val="20"/>
                <w:szCs w:val="20"/>
              </w:rPr>
            </w:pPr>
            <w:r w:rsidRPr="00D20F18">
              <w:rPr>
                <w:sz w:val="20"/>
                <w:szCs w:val="20"/>
              </w:rPr>
              <w:t>• комментировать факты из прочитанного/прослушанного текста, аргументировать своё отношение к прочитанному/прослушанному;</w:t>
            </w:r>
          </w:p>
          <w:p w:rsidR="00356CAD" w:rsidRPr="00D20F18" w:rsidRDefault="00356CAD" w:rsidP="00B712B2">
            <w:pPr>
              <w:suppressAutoHyphens/>
              <w:spacing w:after="0" w:line="240" w:lineRule="auto"/>
              <w:jc w:val="both"/>
              <w:rPr>
                <w:sz w:val="20"/>
                <w:szCs w:val="20"/>
              </w:rPr>
            </w:pPr>
            <w:r w:rsidRPr="00D20F18">
              <w:rPr>
                <w:sz w:val="20"/>
                <w:szCs w:val="20"/>
              </w:rPr>
              <w:t>• кратко высказываться без предварительной подготовки на заданную тему в соответствии с предложенной ситуацией общения;</w:t>
            </w:r>
          </w:p>
          <w:p w:rsidR="00356CAD" w:rsidRPr="00D20F18" w:rsidRDefault="00356CAD" w:rsidP="00E6098F">
            <w:pPr>
              <w:suppressAutoHyphens/>
              <w:spacing w:after="0" w:line="240" w:lineRule="auto"/>
              <w:jc w:val="both"/>
              <w:rPr>
                <w:sz w:val="20"/>
                <w:szCs w:val="20"/>
              </w:rPr>
            </w:pPr>
            <w:r w:rsidRPr="00D20F18">
              <w:rPr>
                <w:sz w:val="20"/>
                <w:szCs w:val="20"/>
              </w:rPr>
              <w:t>• кратко излагать результаты выполненной проектной работы.</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Аудирование</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suppressAutoHyphens/>
              <w:spacing w:after="0" w:line="240" w:lineRule="auto"/>
              <w:jc w:val="both"/>
              <w:rPr>
                <w:sz w:val="20"/>
                <w:szCs w:val="20"/>
              </w:rPr>
            </w:pPr>
            <w:r w:rsidRPr="00D20F18">
              <w:rPr>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56CAD" w:rsidRPr="00D20F18" w:rsidRDefault="00356CAD" w:rsidP="00B712B2">
            <w:pPr>
              <w:suppressAutoHyphens/>
              <w:spacing w:after="0" w:line="240" w:lineRule="auto"/>
              <w:jc w:val="both"/>
              <w:rPr>
                <w:sz w:val="20"/>
                <w:szCs w:val="20"/>
              </w:rPr>
            </w:pPr>
            <w:r w:rsidRPr="00D20F18">
              <w:rPr>
                <w:sz w:val="20"/>
                <w:szCs w:val="20"/>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56CAD" w:rsidRPr="00D20F18" w:rsidRDefault="00356CAD" w:rsidP="00B712B2">
            <w:pPr>
              <w:suppressAutoHyphens/>
              <w:spacing w:after="0" w:line="240" w:lineRule="auto"/>
              <w:jc w:val="both"/>
              <w:rPr>
                <w:sz w:val="20"/>
                <w:szCs w:val="20"/>
              </w:rPr>
            </w:pPr>
          </w:p>
        </w:tc>
        <w:tc>
          <w:tcPr>
            <w:tcW w:w="5180" w:type="dxa"/>
          </w:tcPr>
          <w:p w:rsidR="00356CAD" w:rsidRPr="00D20F18" w:rsidRDefault="00356CAD" w:rsidP="00B712B2">
            <w:pPr>
              <w:suppressAutoHyphens/>
              <w:spacing w:after="0" w:line="240" w:lineRule="auto"/>
              <w:jc w:val="both"/>
              <w:rPr>
                <w:sz w:val="20"/>
                <w:szCs w:val="20"/>
              </w:rPr>
            </w:pPr>
            <w:r w:rsidRPr="00D20F18">
              <w:rPr>
                <w:sz w:val="20"/>
                <w:szCs w:val="20"/>
              </w:rPr>
              <w:t>• выделять основную мысль в воспринимаемом на слух тексте;</w:t>
            </w:r>
          </w:p>
          <w:p w:rsidR="00356CAD" w:rsidRPr="00D20F18" w:rsidRDefault="00356CAD" w:rsidP="00B712B2">
            <w:pPr>
              <w:suppressAutoHyphens/>
              <w:spacing w:after="0" w:line="240" w:lineRule="auto"/>
              <w:jc w:val="both"/>
              <w:rPr>
                <w:sz w:val="20"/>
                <w:szCs w:val="20"/>
              </w:rPr>
            </w:pPr>
            <w:r w:rsidRPr="00D20F18">
              <w:rPr>
                <w:sz w:val="20"/>
                <w:szCs w:val="20"/>
              </w:rPr>
              <w:t>• отделять в тексте, воспринимаемом на слух, главные факты от второстепенных;</w:t>
            </w:r>
          </w:p>
          <w:p w:rsidR="00356CAD" w:rsidRPr="00D20F18" w:rsidRDefault="00356CAD" w:rsidP="00B712B2">
            <w:pPr>
              <w:suppressAutoHyphens/>
              <w:spacing w:after="0" w:line="240" w:lineRule="auto"/>
              <w:jc w:val="both"/>
              <w:rPr>
                <w:sz w:val="20"/>
                <w:szCs w:val="20"/>
              </w:rPr>
            </w:pPr>
            <w:r w:rsidRPr="00D20F18">
              <w:rPr>
                <w:sz w:val="20"/>
                <w:szCs w:val="20"/>
              </w:rPr>
              <w:t>• использовать контекстуальную или языковую догадку при восприятии на слух текстов, содержащих незнакомые слова;</w:t>
            </w:r>
          </w:p>
          <w:p w:rsidR="00356CAD" w:rsidRPr="00D20F18" w:rsidRDefault="00356CAD" w:rsidP="00B712B2">
            <w:pPr>
              <w:suppressAutoHyphens/>
              <w:spacing w:after="0" w:line="240" w:lineRule="auto"/>
              <w:jc w:val="both"/>
              <w:rPr>
                <w:sz w:val="20"/>
                <w:szCs w:val="20"/>
              </w:rPr>
            </w:pPr>
            <w:r w:rsidRPr="00D20F18">
              <w:rPr>
                <w:sz w:val="20"/>
                <w:szCs w:val="20"/>
              </w:rPr>
              <w:t>• игнорировать незнакомые языковые явления, несущественные для понимания основного содержания воспринимаемого на слух текста.</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Чтение</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suppressAutoHyphens/>
              <w:spacing w:after="0" w:line="240" w:lineRule="auto"/>
              <w:jc w:val="both"/>
              <w:rPr>
                <w:sz w:val="20"/>
                <w:szCs w:val="20"/>
              </w:rPr>
            </w:pPr>
            <w:r w:rsidRPr="00D20F18">
              <w:rPr>
                <w:sz w:val="20"/>
                <w:szCs w:val="20"/>
              </w:rPr>
              <w:lastRenderedPageBreak/>
              <w:t xml:space="preserve">• читать и понимать основное содержание несложных аутентичных текстов, </w:t>
            </w:r>
            <w:r w:rsidRPr="00D20F18">
              <w:rPr>
                <w:sz w:val="20"/>
                <w:szCs w:val="20"/>
              </w:rPr>
              <w:lastRenderedPageBreak/>
              <w:t>содержащих некоторое количество неизученных языковых явлений;</w:t>
            </w:r>
          </w:p>
          <w:p w:rsidR="00356CAD" w:rsidRPr="00D20F18" w:rsidRDefault="00356CAD" w:rsidP="00B712B2">
            <w:pPr>
              <w:suppressAutoHyphens/>
              <w:spacing w:after="0" w:line="240" w:lineRule="auto"/>
              <w:jc w:val="both"/>
              <w:rPr>
                <w:sz w:val="20"/>
                <w:szCs w:val="20"/>
              </w:rPr>
            </w:pPr>
            <w:r w:rsidRPr="00D20F18">
              <w:rPr>
                <w:sz w:val="20"/>
                <w:szCs w:val="2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56CAD" w:rsidRPr="00D20F18" w:rsidRDefault="00356CAD" w:rsidP="00B712B2">
            <w:pPr>
              <w:suppressAutoHyphens/>
              <w:spacing w:after="0" w:line="240" w:lineRule="auto"/>
              <w:jc w:val="both"/>
              <w:rPr>
                <w:sz w:val="20"/>
                <w:szCs w:val="20"/>
              </w:rPr>
            </w:pPr>
          </w:p>
        </w:tc>
        <w:tc>
          <w:tcPr>
            <w:tcW w:w="5180" w:type="dxa"/>
          </w:tcPr>
          <w:p w:rsidR="00356CAD" w:rsidRPr="00D20F18" w:rsidRDefault="00356CAD" w:rsidP="00B712B2">
            <w:pPr>
              <w:suppressAutoHyphens/>
              <w:spacing w:after="0" w:line="240" w:lineRule="auto"/>
              <w:jc w:val="both"/>
              <w:rPr>
                <w:sz w:val="20"/>
                <w:szCs w:val="20"/>
              </w:rPr>
            </w:pPr>
            <w:r w:rsidRPr="00D20F18">
              <w:rPr>
                <w:sz w:val="20"/>
                <w:szCs w:val="20"/>
              </w:rPr>
              <w:lastRenderedPageBreak/>
              <w:t xml:space="preserve">• читать и полностью понимать несложные аутентичные </w:t>
            </w:r>
            <w:r w:rsidRPr="00D20F18">
              <w:rPr>
                <w:sz w:val="20"/>
                <w:szCs w:val="20"/>
              </w:rPr>
              <w:lastRenderedPageBreak/>
              <w:t>тексты, построенные в основном на изученном языковом материале;</w:t>
            </w:r>
          </w:p>
          <w:p w:rsidR="00356CAD" w:rsidRPr="00D20F18" w:rsidRDefault="00356CAD" w:rsidP="00B712B2">
            <w:pPr>
              <w:suppressAutoHyphens/>
              <w:spacing w:after="0" w:line="240" w:lineRule="auto"/>
              <w:jc w:val="both"/>
              <w:rPr>
                <w:sz w:val="20"/>
                <w:szCs w:val="20"/>
              </w:rPr>
            </w:pPr>
            <w:r w:rsidRPr="00D20F18">
              <w:rPr>
                <w:sz w:val="20"/>
                <w:szCs w:val="20"/>
              </w:rPr>
              <w:t>• догадываться о значении незнакомых слов по сходству с русским/родным языком, по словообразовательным элементам, по контексту;</w:t>
            </w:r>
          </w:p>
          <w:p w:rsidR="00356CAD" w:rsidRPr="00D20F18" w:rsidRDefault="00356CAD" w:rsidP="00B712B2">
            <w:pPr>
              <w:suppressAutoHyphens/>
              <w:spacing w:after="0" w:line="240" w:lineRule="auto"/>
              <w:jc w:val="both"/>
              <w:rPr>
                <w:iCs/>
                <w:sz w:val="20"/>
                <w:szCs w:val="20"/>
              </w:rPr>
            </w:pPr>
            <w:r w:rsidRPr="00D20F18">
              <w:rPr>
                <w:sz w:val="20"/>
                <w:szCs w:val="20"/>
              </w:rPr>
              <w:t>• </w:t>
            </w:r>
            <w:r w:rsidRPr="00D20F18">
              <w:rPr>
                <w:iCs/>
                <w:sz w:val="20"/>
                <w:szCs w:val="20"/>
              </w:rPr>
              <w:t>игнорировать в процессе чтения незнакомые слова, не мешающие понимать основное содержание текста;</w:t>
            </w:r>
          </w:p>
          <w:p w:rsidR="00356CAD" w:rsidRPr="00D20F18" w:rsidRDefault="00356CAD" w:rsidP="00E6098F">
            <w:pPr>
              <w:suppressAutoHyphens/>
              <w:spacing w:after="0" w:line="240" w:lineRule="auto"/>
              <w:jc w:val="both"/>
              <w:rPr>
                <w:sz w:val="20"/>
                <w:szCs w:val="20"/>
              </w:rPr>
            </w:pPr>
            <w:r w:rsidRPr="00D20F18">
              <w:rPr>
                <w:sz w:val="20"/>
                <w:szCs w:val="20"/>
              </w:rPr>
              <w:t>• </w:t>
            </w:r>
            <w:r w:rsidRPr="00D20F18">
              <w:rPr>
                <w:iCs/>
                <w:sz w:val="20"/>
                <w:szCs w:val="20"/>
              </w:rPr>
              <w:t>пользоваться сносками и лингвострановедческим справочником.</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lang w:eastAsia="ar-SA"/>
              </w:rPr>
            </w:pPr>
            <w:r w:rsidRPr="00D20F18">
              <w:rPr>
                <w:b/>
                <w:sz w:val="20"/>
                <w:szCs w:val="20"/>
                <w:lang w:eastAsia="ar-SA"/>
              </w:rPr>
              <w:lastRenderedPageBreak/>
              <w:t>Письменная речь</w:t>
            </w:r>
          </w:p>
        </w:tc>
        <w:tc>
          <w:tcPr>
            <w:tcW w:w="7655" w:type="dxa"/>
          </w:tcPr>
          <w:p w:rsidR="00356CAD" w:rsidRPr="00D20F18" w:rsidRDefault="00356CAD" w:rsidP="00B712B2">
            <w:pPr>
              <w:pStyle w:val="af5"/>
              <w:widowControl w:val="0"/>
              <w:suppressAutoHyphens/>
              <w:spacing w:after="0" w:line="240" w:lineRule="auto"/>
              <w:ind w:left="0"/>
              <w:jc w:val="both"/>
              <w:rPr>
                <w:sz w:val="20"/>
                <w:szCs w:val="20"/>
              </w:rPr>
            </w:pPr>
            <w:r w:rsidRPr="00D20F18">
              <w:rPr>
                <w:sz w:val="20"/>
                <w:szCs w:val="20"/>
              </w:rPr>
              <w:t>• заполнять анкеты и формуляры в соответствии с нормами, принятыми в стране изучаемого языка;</w:t>
            </w:r>
          </w:p>
          <w:p w:rsidR="00356CAD" w:rsidRPr="00D20F18" w:rsidRDefault="00356CAD" w:rsidP="00B712B2">
            <w:pPr>
              <w:suppressAutoHyphens/>
              <w:spacing w:after="0" w:line="240" w:lineRule="auto"/>
              <w:jc w:val="both"/>
              <w:rPr>
                <w:sz w:val="20"/>
                <w:szCs w:val="20"/>
              </w:rPr>
            </w:pPr>
            <w:r w:rsidRPr="00D20F18">
              <w:rPr>
                <w:sz w:val="20"/>
                <w:szCs w:val="20"/>
              </w:rPr>
              <w:t>• писать личное письмо в ответ на письмо-стимул с употреблением формул речевого этикета, принятых в стране изучаемого языка.</w:t>
            </w:r>
          </w:p>
          <w:p w:rsidR="00356CAD" w:rsidRPr="00D20F18" w:rsidRDefault="00356CAD" w:rsidP="00B712B2">
            <w:pPr>
              <w:spacing w:after="0" w:line="240" w:lineRule="auto"/>
              <w:jc w:val="both"/>
              <w:rPr>
                <w:sz w:val="20"/>
                <w:szCs w:val="20"/>
              </w:rPr>
            </w:pPr>
          </w:p>
        </w:tc>
        <w:tc>
          <w:tcPr>
            <w:tcW w:w="5180" w:type="dxa"/>
          </w:tcPr>
          <w:p w:rsidR="00356CAD" w:rsidRPr="00D20F18" w:rsidRDefault="00356CAD" w:rsidP="00B712B2">
            <w:pPr>
              <w:suppressAutoHyphens/>
              <w:spacing w:after="0" w:line="240" w:lineRule="auto"/>
              <w:jc w:val="both"/>
              <w:rPr>
                <w:sz w:val="20"/>
                <w:szCs w:val="20"/>
                <w:lang w:eastAsia="ar-SA"/>
              </w:rPr>
            </w:pPr>
            <w:r w:rsidRPr="00D20F18">
              <w:rPr>
                <w:sz w:val="20"/>
                <w:szCs w:val="20"/>
              </w:rPr>
              <w:t>• </w:t>
            </w:r>
            <w:r w:rsidRPr="00D20F18">
              <w:rPr>
                <w:sz w:val="20"/>
                <w:szCs w:val="20"/>
                <w:lang w:eastAsia="ar-SA"/>
              </w:rPr>
              <w:t xml:space="preserve">делать краткие выписки из текста с целью их использования в собственных устных высказываниях; </w:t>
            </w:r>
          </w:p>
          <w:p w:rsidR="00356CAD" w:rsidRPr="00D20F18" w:rsidRDefault="00356CAD" w:rsidP="00B712B2">
            <w:pPr>
              <w:suppressAutoHyphens/>
              <w:spacing w:after="0" w:line="240" w:lineRule="auto"/>
              <w:jc w:val="both"/>
              <w:rPr>
                <w:sz w:val="20"/>
                <w:szCs w:val="20"/>
                <w:lang w:bidi="en-US"/>
              </w:rPr>
            </w:pPr>
            <w:r w:rsidRPr="00D20F18">
              <w:rPr>
                <w:sz w:val="20"/>
                <w:szCs w:val="20"/>
              </w:rPr>
              <w:t>• составлять план/тезисы устного или письменного сообщения;</w:t>
            </w:r>
          </w:p>
          <w:p w:rsidR="00356CAD" w:rsidRPr="00D20F18" w:rsidRDefault="00356CAD" w:rsidP="00B712B2">
            <w:pPr>
              <w:suppressAutoHyphens/>
              <w:spacing w:after="0" w:line="240" w:lineRule="auto"/>
              <w:jc w:val="both"/>
              <w:rPr>
                <w:sz w:val="20"/>
                <w:szCs w:val="20"/>
              </w:rPr>
            </w:pPr>
            <w:r w:rsidRPr="00D20F18">
              <w:rPr>
                <w:sz w:val="20"/>
                <w:szCs w:val="20"/>
              </w:rPr>
              <w:t>• кратко излагать в письменном виде результаты своей проектной деятельности;</w:t>
            </w:r>
          </w:p>
          <w:p w:rsidR="00356CAD" w:rsidRPr="00D20F18" w:rsidRDefault="00356CAD" w:rsidP="00B712B2">
            <w:pPr>
              <w:suppressAutoHyphens/>
              <w:spacing w:after="0" w:line="240" w:lineRule="auto"/>
              <w:jc w:val="both"/>
              <w:rPr>
                <w:sz w:val="20"/>
                <w:szCs w:val="20"/>
              </w:rPr>
            </w:pPr>
            <w:r w:rsidRPr="00D20F18">
              <w:rPr>
                <w:sz w:val="20"/>
                <w:szCs w:val="20"/>
              </w:rPr>
              <w:t xml:space="preserve">• писать небольшие письменные высказывания с опорой на образец. </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lang w:eastAsia="ar-SA"/>
              </w:rPr>
            </w:pPr>
          </w:p>
        </w:tc>
        <w:tc>
          <w:tcPr>
            <w:tcW w:w="7655" w:type="dxa"/>
          </w:tcPr>
          <w:p w:rsidR="00356CAD" w:rsidRPr="00D20F18" w:rsidRDefault="00356CAD" w:rsidP="00E6098F">
            <w:pPr>
              <w:spacing w:after="0" w:line="240" w:lineRule="auto"/>
              <w:jc w:val="both"/>
              <w:outlineLvl w:val="0"/>
              <w:rPr>
                <w:sz w:val="20"/>
                <w:szCs w:val="20"/>
              </w:rPr>
            </w:pPr>
            <w:r w:rsidRPr="00D20F18">
              <w:rPr>
                <w:b/>
                <w:sz w:val="20"/>
                <w:szCs w:val="20"/>
              </w:rPr>
              <w:t>Языковая компетентность (владение языковыми средствами)</w:t>
            </w:r>
          </w:p>
        </w:tc>
        <w:tc>
          <w:tcPr>
            <w:tcW w:w="5180" w:type="dxa"/>
          </w:tcPr>
          <w:p w:rsidR="00356CAD" w:rsidRPr="00D20F18" w:rsidRDefault="00356CAD" w:rsidP="00B712B2">
            <w:pPr>
              <w:suppressAutoHyphens/>
              <w:spacing w:after="0" w:line="240" w:lineRule="auto"/>
              <w:jc w:val="both"/>
              <w:rPr>
                <w:sz w:val="20"/>
                <w:szCs w:val="20"/>
              </w:rPr>
            </w:pP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Фонетическая сторона речи</w:t>
            </w:r>
          </w:p>
          <w:p w:rsidR="00356CAD" w:rsidRPr="00D20F18" w:rsidRDefault="00356CAD" w:rsidP="00B712B2">
            <w:pPr>
              <w:spacing w:after="0" w:line="240" w:lineRule="auto"/>
              <w:jc w:val="both"/>
              <w:outlineLvl w:val="0"/>
              <w:rPr>
                <w:b/>
                <w:sz w:val="20"/>
                <w:szCs w:val="20"/>
                <w:lang w:eastAsia="ar-SA"/>
              </w:rPr>
            </w:pPr>
          </w:p>
        </w:tc>
        <w:tc>
          <w:tcPr>
            <w:tcW w:w="7655" w:type="dxa"/>
          </w:tcPr>
          <w:p w:rsidR="00356CAD" w:rsidRPr="00D20F18" w:rsidRDefault="00356CAD" w:rsidP="00B712B2">
            <w:pPr>
              <w:spacing w:after="0" w:line="240" w:lineRule="auto"/>
              <w:jc w:val="both"/>
              <w:rPr>
                <w:sz w:val="20"/>
                <w:szCs w:val="20"/>
              </w:rPr>
            </w:pPr>
            <w:r w:rsidRPr="00D20F18">
              <w:rPr>
                <w:sz w:val="20"/>
                <w:szCs w:val="20"/>
              </w:rPr>
              <w:t>• различать на слух и адекватно, без фонематических ошибок, ведущих к сбою коммуникации, произносить все звуки английского языка;</w:t>
            </w:r>
          </w:p>
          <w:p w:rsidR="00356CAD" w:rsidRPr="00D20F18" w:rsidRDefault="00356CAD" w:rsidP="00B712B2">
            <w:pPr>
              <w:spacing w:after="0" w:line="240" w:lineRule="auto"/>
              <w:jc w:val="both"/>
              <w:rPr>
                <w:sz w:val="20"/>
                <w:szCs w:val="20"/>
              </w:rPr>
            </w:pPr>
            <w:r w:rsidRPr="00D20F18">
              <w:rPr>
                <w:sz w:val="20"/>
                <w:szCs w:val="20"/>
              </w:rPr>
              <w:t>• соблюдать правильное ударение в изученных словах;</w:t>
            </w:r>
          </w:p>
          <w:p w:rsidR="00356CAD" w:rsidRPr="00D20F18" w:rsidRDefault="00356CAD" w:rsidP="00B712B2">
            <w:pPr>
              <w:spacing w:after="0" w:line="240" w:lineRule="auto"/>
              <w:jc w:val="both"/>
              <w:rPr>
                <w:sz w:val="20"/>
                <w:szCs w:val="20"/>
              </w:rPr>
            </w:pPr>
            <w:r w:rsidRPr="00D20F18">
              <w:rPr>
                <w:sz w:val="20"/>
                <w:szCs w:val="20"/>
              </w:rPr>
              <w:t>• различать коммуникативные типы предложения по интонации;</w:t>
            </w:r>
          </w:p>
          <w:p w:rsidR="00356CAD" w:rsidRPr="00D20F18" w:rsidRDefault="00356CAD" w:rsidP="00E6098F">
            <w:pPr>
              <w:spacing w:after="0" w:line="240" w:lineRule="auto"/>
              <w:jc w:val="both"/>
              <w:rPr>
                <w:b/>
                <w:sz w:val="20"/>
                <w:szCs w:val="20"/>
              </w:rPr>
            </w:pPr>
            <w:r w:rsidRPr="00D20F18">
              <w:rPr>
                <w:sz w:val="20"/>
                <w:szCs w:val="20"/>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180" w:type="dxa"/>
          </w:tcPr>
          <w:p w:rsidR="00356CAD" w:rsidRPr="00D20F18" w:rsidRDefault="00356CAD" w:rsidP="00B712B2">
            <w:pPr>
              <w:suppressAutoHyphens/>
              <w:spacing w:after="0" w:line="240" w:lineRule="auto"/>
              <w:jc w:val="both"/>
              <w:rPr>
                <w:iCs/>
                <w:sz w:val="20"/>
                <w:szCs w:val="20"/>
              </w:rPr>
            </w:pPr>
            <w:r w:rsidRPr="00D20F18">
              <w:rPr>
                <w:sz w:val="20"/>
                <w:szCs w:val="20"/>
              </w:rPr>
              <w:t>• </w:t>
            </w:r>
            <w:r w:rsidRPr="00D20F18">
              <w:rPr>
                <w:iCs/>
                <w:sz w:val="20"/>
                <w:szCs w:val="20"/>
              </w:rPr>
              <w:t>выражать модальные значения, чувства и эмоции с помощью интонации;</w:t>
            </w:r>
          </w:p>
          <w:p w:rsidR="00356CAD" w:rsidRPr="00D20F18" w:rsidRDefault="00356CAD" w:rsidP="00B712B2">
            <w:pPr>
              <w:suppressAutoHyphens/>
              <w:spacing w:after="0" w:line="240" w:lineRule="auto"/>
              <w:jc w:val="both"/>
              <w:rPr>
                <w:iCs/>
                <w:sz w:val="20"/>
                <w:szCs w:val="20"/>
              </w:rPr>
            </w:pPr>
            <w:r w:rsidRPr="00D20F18">
              <w:rPr>
                <w:sz w:val="20"/>
                <w:szCs w:val="20"/>
              </w:rPr>
              <w:t>• </w:t>
            </w:r>
            <w:r w:rsidRPr="00D20F18">
              <w:rPr>
                <w:iCs/>
                <w:sz w:val="20"/>
                <w:szCs w:val="20"/>
              </w:rPr>
              <w:t>различать на слух британские и американские варианты английского языка.</w:t>
            </w:r>
          </w:p>
          <w:p w:rsidR="00356CAD" w:rsidRPr="00D20F18" w:rsidRDefault="00356CAD" w:rsidP="00B712B2">
            <w:pPr>
              <w:suppressAutoHyphens/>
              <w:spacing w:after="0" w:line="240" w:lineRule="auto"/>
              <w:jc w:val="both"/>
              <w:rPr>
                <w:sz w:val="20"/>
                <w:szCs w:val="20"/>
              </w:rPr>
            </w:pP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Орфография</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spacing w:after="0" w:line="240" w:lineRule="auto"/>
              <w:jc w:val="both"/>
              <w:rPr>
                <w:sz w:val="20"/>
                <w:szCs w:val="20"/>
              </w:rPr>
            </w:pPr>
            <w:r w:rsidRPr="00D20F18">
              <w:rPr>
                <w:sz w:val="20"/>
                <w:szCs w:val="20"/>
              </w:rPr>
              <w:t>Выпускник научится правильно писать изученные слова</w:t>
            </w:r>
          </w:p>
        </w:tc>
        <w:tc>
          <w:tcPr>
            <w:tcW w:w="5180" w:type="dxa"/>
          </w:tcPr>
          <w:p w:rsidR="00356CAD" w:rsidRPr="00D20F18" w:rsidRDefault="00356CAD" w:rsidP="00B712B2">
            <w:pPr>
              <w:suppressAutoHyphens/>
              <w:spacing w:after="0" w:line="240" w:lineRule="auto"/>
              <w:jc w:val="both"/>
              <w:rPr>
                <w:sz w:val="20"/>
                <w:szCs w:val="20"/>
              </w:rPr>
            </w:pPr>
            <w:r w:rsidRPr="00D20F18">
              <w:rPr>
                <w:sz w:val="20"/>
                <w:szCs w:val="20"/>
              </w:rPr>
              <w:t xml:space="preserve">Выпускник получит возможность научиться </w:t>
            </w:r>
            <w:r w:rsidRPr="00D20F18">
              <w:rPr>
                <w:iCs/>
                <w:sz w:val="20"/>
                <w:szCs w:val="20"/>
              </w:rPr>
              <w:t>сравнивать и анализировать буквосочетания английского языка и их транскрипцию</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Лексическая сторона речи</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56CAD" w:rsidRPr="00D20F18" w:rsidRDefault="00356CAD" w:rsidP="00B712B2">
            <w:pPr>
              <w:pStyle w:val="msonormalcxspmiddlecxspmiddle"/>
              <w:spacing w:before="0" w:after="0"/>
              <w:jc w:val="both"/>
              <w:rPr>
                <w:rFonts w:cs="Times New Roman"/>
                <w:color w:val="auto"/>
                <w:sz w:val="20"/>
                <w:szCs w:val="20"/>
                <w:shd w:val="clear" w:color="auto" w:fill="FFFFFF"/>
                <w:lang w:val="ru-RU"/>
              </w:rPr>
            </w:pPr>
            <w:r w:rsidRPr="00D20F18">
              <w:rPr>
                <w:rFonts w:cs="Times New Roman"/>
                <w:sz w:val="20"/>
                <w:szCs w:val="20"/>
                <w:lang w:val="ru-RU"/>
              </w:rPr>
              <w:t>• </w:t>
            </w:r>
            <w:r w:rsidRPr="00D20F18">
              <w:rPr>
                <w:rFonts w:cs="Times New Roman"/>
                <w:color w:val="auto"/>
                <w:sz w:val="20"/>
                <w:szCs w:val="20"/>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20F18">
              <w:rPr>
                <w:rFonts w:cs="Times New Roman"/>
                <w:color w:val="auto"/>
                <w:sz w:val="20"/>
                <w:szCs w:val="20"/>
                <w:shd w:val="clear" w:color="auto" w:fill="FFFFFF"/>
                <w:lang w:val="ru-RU"/>
              </w:rPr>
              <w:t xml:space="preserve"> в соответствии с решаемой коммуникативной задачей;</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соблюдать существующие в английском языке нормы лексической сочетаемости;</w:t>
            </w:r>
          </w:p>
          <w:p w:rsidR="00356CAD" w:rsidRPr="00D20F18" w:rsidRDefault="00356CAD" w:rsidP="00E6098F">
            <w:pPr>
              <w:pStyle w:val="msonormalcxspmiddlecxspmiddle"/>
              <w:spacing w:before="0" w:after="0"/>
              <w:jc w:val="both"/>
              <w:rPr>
                <w:sz w:val="20"/>
                <w:szCs w:val="20"/>
                <w:lang w:val="ru-RU"/>
              </w:rPr>
            </w:pPr>
            <w:r w:rsidRPr="00D20F18">
              <w:rPr>
                <w:rFonts w:cs="Times New Roman"/>
                <w:sz w:val="20"/>
                <w:szCs w:val="20"/>
                <w:lang w:val="ru-RU"/>
              </w:rPr>
              <w:t>• </w:t>
            </w:r>
            <w:r w:rsidRPr="00D20F18">
              <w:rPr>
                <w:rFonts w:cs="Times New Roman"/>
                <w:color w:val="auto"/>
                <w:sz w:val="20"/>
                <w:szCs w:val="20"/>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20F18">
              <w:rPr>
                <w:rFonts w:cs="Times New Roman"/>
                <w:color w:val="auto"/>
                <w:sz w:val="20"/>
                <w:szCs w:val="20"/>
                <w:shd w:val="clear" w:color="auto" w:fill="FFFFFF"/>
                <w:lang w:val="ru-RU"/>
              </w:rPr>
              <w:t xml:space="preserve"> в соответствии с решаемой коммуникативной задачей.</w:t>
            </w:r>
          </w:p>
        </w:tc>
        <w:tc>
          <w:tcPr>
            <w:tcW w:w="5180" w:type="dxa"/>
          </w:tcPr>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 xml:space="preserve">употреблять в речи в нескольких значениях многозначные слова, изученные в пределах тематики основной школы; </w:t>
            </w:r>
          </w:p>
          <w:p w:rsidR="00356CAD" w:rsidRPr="00D20F18" w:rsidRDefault="00356CAD" w:rsidP="00B712B2">
            <w:pPr>
              <w:spacing w:after="0" w:line="240" w:lineRule="auto"/>
              <w:jc w:val="both"/>
              <w:rPr>
                <w:iCs/>
                <w:sz w:val="20"/>
                <w:szCs w:val="20"/>
              </w:rPr>
            </w:pPr>
            <w:r w:rsidRPr="00D20F18">
              <w:rPr>
                <w:sz w:val="20"/>
                <w:szCs w:val="20"/>
              </w:rPr>
              <w:t>• </w:t>
            </w:r>
            <w:r w:rsidRPr="00D20F18">
              <w:rPr>
                <w:iCs/>
                <w:sz w:val="20"/>
                <w:szCs w:val="20"/>
              </w:rPr>
              <w:t>находить различия между явлениями синонимии и антонимии;</w:t>
            </w:r>
          </w:p>
          <w:p w:rsidR="00356CAD" w:rsidRPr="00D20F18" w:rsidRDefault="00356CAD" w:rsidP="00B712B2">
            <w:pPr>
              <w:spacing w:after="0" w:line="240" w:lineRule="auto"/>
              <w:jc w:val="both"/>
              <w:rPr>
                <w:iCs/>
                <w:sz w:val="20"/>
                <w:szCs w:val="20"/>
              </w:rPr>
            </w:pPr>
            <w:r w:rsidRPr="00D20F18">
              <w:rPr>
                <w:sz w:val="20"/>
                <w:szCs w:val="20"/>
              </w:rPr>
              <w:t>• </w:t>
            </w:r>
            <w:r w:rsidRPr="00D20F18">
              <w:rPr>
                <w:iCs/>
                <w:sz w:val="20"/>
                <w:szCs w:val="20"/>
              </w:rPr>
              <w:t>распознавать принадлежность слов к частям речи по определённым признакам (артиклям, аффиксам и др.);</w:t>
            </w:r>
          </w:p>
          <w:p w:rsidR="00356CAD" w:rsidRPr="00D20F18" w:rsidRDefault="00356CAD" w:rsidP="00B712B2">
            <w:pPr>
              <w:spacing w:after="0" w:line="240" w:lineRule="auto"/>
              <w:jc w:val="both"/>
              <w:rPr>
                <w:sz w:val="20"/>
                <w:szCs w:val="20"/>
              </w:rPr>
            </w:pPr>
            <w:r w:rsidRPr="00D20F18">
              <w:rPr>
                <w:sz w:val="20"/>
                <w:szCs w:val="20"/>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356CAD" w:rsidRPr="00D20F18" w:rsidTr="00B712B2">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Грамматическая сторона речи</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lastRenderedPageBreak/>
              <w:t>• </w:t>
            </w:r>
            <w:r w:rsidRPr="00D20F18">
              <w:rPr>
                <w:rFonts w:cs="Times New Roman"/>
                <w:color w:val="auto"/>
                <w:sz w:val="20"/>
                <w:szCs w:val="20"/>
                <w:lang w:val="ru-RU"/>
              </w:rPr>
              <w:t xml:space="preserve">оперировать в процессе устного и письменного общения </w:t>
            </w:r>
            <w:r w:rsidRPr="00D20F18">
              <w:rPr>
                <w:rFonts w:cs="Times New Roman"/>
                <w:color w:val="auto"/>
                <w:sz w:val="20"/>
                <w:szCs w:val="20"/>
                <w:shd w:val="clear" w:color="auto" w:fill="FFFFFF"/>
                <w:lang w:val="ru-RU"/>
              </w:rPr>
              <w:t>основными синтаксическими конструкциями и морфологическими формами</w:t>
            </w:r>
            <w:r w:rsidRPr="00D20F18">
              <w:rPr>
                <w:rFonts w:cs="Times New Roman"/>
                <w:color w:val="auto"/>
                <w:sz w:val="20"/>
                <w:szCs w:val="20"/>
                <w:lang w:val="ru-RU"/>
              </w:rPr>
              <w:t xml:space="preserve"> английского языка </w:t>
            </w:r>
            <w:r w:rsidRPr="00D20F18">
              <w:rPr>
                <w:rFonts w:cs="Times New Roman"/>
                <w:color w:val="auto"/>
                <w:sz w:val="20"/>
                <w:szCs w:val="20"/>
                <w:lang w:val="ru-RU"/>
              </w:rPr>
              <w:lastRenderedPageBreak/>
              <w:t>в соответствии с коммуникативной задачей в коммуникативно-значимом контексте;</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распознавать и употреблять в речи:</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56CAD" w:rsidRPr="00D20F18" w:rsidRDefault="00356CAD" w:rsidP="00B712B2">
            <w:pPr>
              <w:pStyle w:val="msonormalcxspmiddlecxspmiddle"/>
              <w:spacing w:before="0" w:after="0"/>
              <w:jc w:val="both"/>
              <w:rPr>
                <w:rFonts w:cs="Times New Roman"/>
                <w:color w:val="auto"/>
                <w:sz w:val="20"/>
                <w:szCs w:val="20"/>
                <w:shd w:val="clear" w:color="auto" w:fill="FFFFFF"/>
                <w:lang w:val="ru-RU"/>
              </w:rPr>
            </w:pPr>
            <w:r w:rsidRPr="00D20F18">
              <w:rPr>
                <w:rFonts w:cs="Times New Roman"/>
                <w:color w:val="auto"/>
                <w:sz w:val="20"/>
                <w:szCs w:val="20"/>
                <w:lang w:val="ru-RU"/>
              </w:rPr>
              <w:t>— </w:t>
            </w:r>
            <w:r w:rsidRPr="00D20F18">
              <w:rPr>
                <w:rFonts w:cs="Times New Roman"/>
                <w:color w:val="auto"/>
                <w:sz w:val="20"/>
                <w:szCs w:val="20"/>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D20F18">
              <w:rPr>
                <w:rFonts w:cs="Times New Roman"/>
                <w:color w:val="auto"/>
                <w:sz w:val="20"/>
                <w:szCs w:val="20"/>
                <w:shd w:val="clear" w:color="auto" w:fill="FFFFFF"/>
              </w:rPr>
              <w:t>We</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movedto</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ane</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who</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use</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last</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year</w:t>
            </w:r>
            <w:r w:rsidRPr="00D20F18">
              <w:rPr>
                <w:rFonts w:cs="Times New Roman"/>
                <w:color w:val="auto"/>
                <w:sz w:val="20"/>
                <w:szCs w:val="20"/>
                <w:shd w:val="clear" w:color="auto" w:fill="FFFFFF"/>
                <w:lang w:val="ru-RU"/>
              </w:rPr>
              <w:t>);</w:t>
            </w:r>
          </w:p>
          <w:p w:rsidR="00356CAD" w:rsidRPr="00D20F18" w:rsidRDefault="00356CAD" w:rsidP="00B712B2">
            <w:pPr>
              <w:pStyle w:val="msonormalcxspmiddlecxspmiddle"/>
              <w:spacing w:before="0" w:after="0"/>
              <w:jc w:val="both"/>
              <w:rPr>
                <w:rFonts w:cs="Times New Roman"/>
                <w:color w:val="auto"/>
                <w:sz w:val="20"/>
                <w:szCs w:val="20"/>
                <w:shd w:val="clear" w:color="auto" w:fill="FFFFFF"/>
              </w:rPr>
            </w:pPr>
            <w:r w:rsidRPr="00D20F18">
              <w:rPr>
                <w:rFonts w:cs="Times New Roman"/>
                <w:color w:val="auto"/>
                <w:sz w:val="20"/>
                <w:szCs w:val="20"/>
                <w:lang w:val="ru-RU"/>
              </w:rPr>
              <w:t>— </w:t>
            </w:r>
            <w:r w:rsidRPr="00D20F18">
              <w:rPr>
                <w:rFonts w:cs="Times New Roman"/>
                <w:color w:val="auto"/>
                <w:sz w:val="20"/>
                <w:szCs w:val="20"/>
                <w:shd w:val="clear" w:color="auto" w:fill="FFFFFF"/>
                <w:lang w:val="ru-RU"/>
              </w:rPr>
              <w:t xml:space="preserve">предложения с начальным </w:t>
            </w:r>
            <w:r w:rsidRPr="00D20F18">
              <w:rPr>
                <w:rFonts w:cs="Times New Roman"/>
                <w:color w:val="auto"/>
                <w:sz w:val="20"/>
                <w:szCs w:val="20"/>
                <w:shd w:val="clear" w:color="auto" w:fill="FFFFFF"/>
              </w:rPr>
              <w:t>It</w:t>
            </w:r>
            <w:r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It</w:t>
            </w:r>
            <w:r w:rsidRPr="00D20F18">
              <w:rPr>
                <w:rFonts w:cs="Times New Roman"/>
                <w:color w:val="auto"/>
                <w:sz w:val="20"/>
                <w:szCs w:val="20"/>
                <w:shd w:val="clear" w:color="auto" w:fill="FFFFFF"/>
                <w:lang w:val="ru-RU"/>
              </w:rPr>
              <w:t>’</w:t>
            </w:r>
            <w:r w:rsidRPr="00D20F18">
              <w:rPr>
                <w:rFonts w:cs="Times New Roman"/>
                <w:color w:val="auto"/>
                <w:sz w:val="20"/>
                <w:szCs w:val="20"/>
                <w:shd w:val="clear" w:color="auto" w:fill="FFFFFF"/>
              </w:rPr>
              <w:t>scold</w:t>
            </w:r>
            <w:r w:rsidRPr="00D20F18">
              <w:rPr>
                <w:rFonts w:cs="Times New Roman"/>
                <w:color w:val="auto"/>
                <w:sz w:val="20"/>
                <w:szCs w:val="20"/>
                <w:shd w:val="clear" w:color="auto" w:fill="FFFFFF"/>
                <w:lang w:val="ru-RU"/>
              </w:rPr>
              <w:t>.</w:t>
            </w:r>
            <w:r w:rsidRPr="00D20F18">
              <w:rPr>
                <w:rFonts w:cs="Times New Roman"/>
                <w:color w:val="auto"/>
                <w:sz w:val="20"/>
                <w:szCs w:val="20"/>
                <w:shd w:val="clear" w:color="auto" w:fill="FFFFFF"/>
              </w:rPr>
              <w:t>It</w:t>
            </w:r>
            <w:r w:rsidRPr="00D20F18">
              <w:rPr>
                <w:rFonts w:cs="Times New Roman"/>
                <w:color w:val="auto"/>
                <w:sz w:val="20"/>
                <w:szCs w:val="20"/>
                <w:shd w:val="clear" w:color="auto" w:fill="FFFFFF"/>
                <w:lang w:val="ru-RU"/>
              </w:rPr>
              <w:t>’</w:t>
            </w:r>
            <w:r w:rsidRPr="00D20F18">
              <w:rPr>
                <w:rFonts w:cs="Times New Roman"/>
                <w:color w:val="auto"/>
                <w:sz w:val="20"/>
                <w:szCs w:val="20"/>
                <w:shd w:val="clear" w:color="auto" w:fill="FFFFFF"/>
              </w:rPr>
              <w:t>s</w:t>
            </w:r>
            <w:r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five</w:t>
            </w:r>
            <w:r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o</w:t>
            </w:r>
            <w:r w:rsidRPr="00D20F18">
              <w:rPr>
                <w:rFonts w:cs="Times New Roman"/>
                <w:color w:val="auto"/>
                <w:sz w:val="20"/>
                <w:szCs w:val="20"/>
                <w:shd w:val="clear" w:color="auto" w:fill="FFFFFF"/>
                <w:lang w:val="ru-RU"/>
              </w:rPr>
              <w:t>’</w:t>
            </w:r>
            <w:r w:rsidRPr="00D20F18">
              <w:rPr>
                <w:rFonts w:cs="Times New Roman"/>
                <w:color w:val="auto"/>
                <w:sz w:val="20"/>
                <w:szCs w:val="20"/>
                <w:shd w:val="clear" w:color="auto" w:fill="FFFFFF"/>
              </w:rPr>
              <w:t>clock</w:t>
            </w:r>
            <w:r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It’s interesting. It’s winter);</w:t>
            </w:r>
          </w:p>
          <w:p w:rsidR="00356CAD" w:rsidRPr="00D20F18" w:rsidRDefault="00356CAD" w:rsidP="00B712B2">
            <w:pPr>
              <w:pStyle w:val="msonormalcxspmiddlecxspmiddle"/>
              <w:spacing w:before="0" w:after="0"/>
              <w:jc w:val="both"/>
              <w:rPr>
                <w:rFonts w:cs="Times New Roman"/>
                <w:color w:val="auto"/>
                <w:sz w:val="20"/>
                <w:szCs w:val="20"/>
                <w:shd w:val="clear" w:color="auto" w:fill="FFFFFF"/>
              </w:rPr>
            </w:pPr>
            <w:r w:rsidRPr="00D20F18">
              <w:rPr>
                <w:rFonts w:cs="Times New Roman"/>
                <w:color w:val="auto"/>
                <w:sz w:val="20"/>
                <w:szCs w:val="20"/>
              </w:rPr>
              <w:t>— </w:t>
            </w:r>
            <w:r w:rsidRPr="00D20F18">
              <w:rPr>
                <w:rFonts w:cs="Times New Roman"/>
                <w:color w:val="auto"/>
                <w:sz w:val="20"/>
                <w:szCs w:val="20"/>
                <w:shd w:val="clear" w:color="auto" w:fill="FFFFFF"/>
              </w:rPr>
              <w:t>предложения с начальным There + to be (There are a lot of trees in the park);</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xml:space="preserve">— сложносочинённые предложения с сочинительными союзами </w:t>
            </w:r>
            <w:r w:rsidRPr="00D20F18">
              <w:rPr>
                <w:rFonts w:cs="Times New Roman"/>
                <w:color w:val="auto"/>
                <w:sz w:val="20"/>
                <w:szCs w:val="20"/>
              </w:rPr>
              <w:t>and</w:t>
            </w:r>
            <w:r w:rsidRPr="00D20F18">
              <w:rPr>
                <w:rFonts w:cs="Times New Roman"/>
                <w:color w:val="auto"/>
                <w:sz w:val="20"/>
                <w:szCs w:val="20"/>
                <w:lang w:val="ru-RU"/>
              </w:rPr>
              <w:t xml:space="preserve">, </w:t>
            </w:r>
            <w:r w:rsidRPr="00D20F18">
              <w:rPr>
                <w:rFonts w:cs="Times New Roman"/>
                <w:color w:val="auto"/>
                <w:sz w:val="20"/>
                <w:szCs w:val="20"/>
              </w:rPr>
              <w:t>but</w:t>
            </w:r>
            <w:r w:rsidRPr="00D20F18">
              <w:rPr>
                <w:rFonts w:cs="Times New Roman"/>
                <w:color w:val="auto"/>
                <w:sz w:val="20"/>
                <w:szCs w:val="20"/>
                <w:lang w:val="ru-RU"/>
              </w:rPr>
              <w:t xml:space="preserve">, </w:t>
            </w:r>
            <w:r w:rsidRPr="00D20F18">
              <w:rPr>
                <w:rFonts w:cs="Times New Roman"/>
                <w:color w:val="auto"/>
                <w:sz w:val="20"/>
                <w:szCs w:val="20"/>
              </w:rPr>
              <w:t>or</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косвенную речь в утвердительных и вопросительных предложениях в настоящем и прошедшем времени;</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имена существительные в единственном и множественном числе, образованные по правилу и исключения;</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xml:space="preserve">— имена существительные </w:t>
            </w:r>
            <w:r w:rsidRPr="00D20F18">
              <w:rPr>
                <w:rFonts w:cs="Times New Roman"/>
                <w:color w:val="auto"/>
                <w:sz w:val="20"/>
                <w:szCs w:val="20"/>
              </w:rPr>
              <w:t>c</w:t>
            </w:r>
            <w:r w:rsidRPr="00D20F18">
              <w:rPr>
                <w:rFonts w:cs="Times New Roman"/>
                <w:color w:val="auto"/>
                <w:sz w:val="20"/>
                <w:szCs w:val="20"/>
                <w:lang w:val="ru-RU"/>
              </w:rPr>
              <w:t xml:space="preserve"> определённым/неопределённым/нулевым артиклем;</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личные, притяжательные, указательные, неопределённые, относительные, вопросительные местоимения;</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20F18">
              <w:rPr>
                <w:rFonts w:cs="Times New Roman"/>
                <w:color w:val="auto"/>
                <w:sz w:val="20"/>
                <w:szCs w:val="20"/>
              </w:rPr>
              <w:t>many</w:t>
            </w:r>
            <w:r w:rsidRPr="00D20F18">
              <w:rPr>
                <w:rFonts w:cs="Times New Roman"/>
                <w:color w:val="auto"/>
                <w:sz w:val="20"/>
                <w:szCs w:val="20"/>
                <w:lang w:val="ru-RU"/>
              </w:rPr>
              <w:t>/</w:t>
            </w:r>
            <w:r w:rsidRPr="00D20F18">
              <w:rPr>
                <w:rFonts w:cs="Times New Roman"/>
                <w:color w:val="auto"/>
                <w:sz w:val="20"/>
                <w:szCs w:val="20"/>
              </w:rPr>
              <w:t>much</w:t>
            </w:r>
            <w:r w:rsidRPr="00D20F18">
              <w:rPr>
                <w:rFonts w:cs="Times New Roman"/>
                <w:color w:val="auto"/>
                <w:sz w:val="20"/>
                <w:szCs w:val="20"/>
                <w:lang w:val="ru-RU"/>
              </w:rPr>
              <w:t xml:space="preserve">, </w:t>
            </w:r>
            <w:r w:rsidRPr="00D20F18">
              <w:rPr>
                <w:rFonts w:cs="Times New Roman"/>
                <w:color w:val="auto"/>
                <w:sz w:val="20"/>
                <w:szCs w:val="20"/>
              </w:rPr>
              <w:t>few</w:t>
            </w:r>
            <w:r w:rsidRPr="00D20F18">
              <w:rPr>
                <w:rFonts w:cs="Times New Roman"/>
                <w:color w:val="auto"/>
                <w:sz w:val="20"/>
                <w:szCs w:val="20"/>
                <w:lang w:val="ru-RU"/>
              </w:rPr>
              <w:t>/</w:t>
            </w:r>
            <w:r w:rsidRPr="00D20F18">
              <w:rPr>
                <w:rFonts w:cs="Times New Roman"/>
                <w:color w:val="auto"/>
                <w:sz w:val="20"/>
                <w:szCs w:val="20"/>
              </w:rPr>
              <w:t>afew</w:t>
            </w:r>
            <w:r w:rsidRPr="00D20F18">
              <w:rPr>
                <w:rFonts w:cs="Times New Roman"/>
                <w:color w:val="auto"/>
                <w:sz w:val="20"/>
                <w:szCs w:val="20"/>
                <w:lang w:val="ru-RU"/>
              </w:rPr>
              <w:t xml:space="preserve">, </w:t>
            </w:r>
            <w:r w:rsidRPr="00D20F18">
              <w:rPr>
                <w:rFonts w:cs="Times New Roman"/>
                <w:color w:val="auto"/>
                <w:sz w:val="20"/>
                <w:szCs w:val="20"/>
              </w:rPr>
              <w:t>little</w:t>
            </w:r>
            <w:r w:rsidRPr="00D20F18">
              <w:rPr>
                <w:rFonts w:cs="Times New Roman"/>
                <w:color w:val="auto"/>
                <w:sz w:val="20"/>
                <w:szCs w:val="20"/>
                <w:lang w:val="ru-RU"/>
              </w:rPr>
              <w:t>/</w:t>
            </w:r>
            <w:r w:rsidRPr="00D20F18">
              <w:rPr>
                <w:rFonts w:cs="Times New Roman"/>
                <w:color w:val="auto"/>
                <w:sz w:val="20"/>
                <w:szCs w:val="20"/>
              </w:rPr>
              <w:t>alittle</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количественные и порядковые числительные;</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xml:space="preserve">— глаголы в наиболее употребительных временны2х формах действительного залога: </w:t>
            </w:r>
            <w:r w:rsidRPr="00D20F18">
              <w:rPr>
                <w:rFonts w:cs="Times New Roman"/>
                <w:color w:val="auto"/>
                <w:sz w:val="20"/>
                <w:szCs w:val="20"/>
              </w:rPr>
              <w:t>PresentSimple</w:t>
            </w:r>
            <w:r w:rsidRPr="00D20F18">
              <w:rPr>
                <w:rFonts w:cs="Times New Roman"/>
                <w:color w:val="auto"/>
                <w:sz w:val="20"/>
                <w:szCs w:val="20"/>
                <w:lang w:val="ru-RU"/>
              </w:rPr>
              <w:t xml:space="preserve">, </w:t>
            </w:r>
            <w:r w:rsidRPr="00D20F18">
              <w:rPr>
                <w:rFonts w:cs="Times New Roman"/>
                <w:color w:val="auto"/>
                <w:sz w:val="20"/>
                <w:szCs w:val="20"/>
              </w:rPr>
              <w:t>FutureSimple</w:t>
            </w:r>
            <w:r w:rsidRPr="00D20F18">
              <w:rPr>
                <w:rFonts w:cs="Times New Roman"/>
                <w:color w:val="auto"/>
                <w:sz w:val="20"/>
                <w:szCs w:val="20"/>
                <w:lang w:val="ru-RU"/>
              </w:rPr>
              <w:t xml:space="preserve"> и </w:t>
            </w:r>
            <w:r w:rsidRPr="00D20F18">
              <w:rPr>
                <w:rFonts w:cs="Times New Roman"/>
                <w:color w:val="auto"/>
                <w:sz w:val="20"/>
                <w:szCs w:val="20"/>
              </w:rPr>
              <w:t>PastSimple</w:t>
            </w:r>
            <w:r w:rsidRPr="00D20F18">
              <w:rPr>
                <w:rFonts w:cs="Times New Roman"/>
                <w:color w:val="auto"/>
                <w:sz w:val="20"/>
                <w:szCs w:val="20"/>
                <w:lang w:val="ru-RU"/>
              </w:rPr>
              <w:t xml:space="preserve">, </w:t>
            </w:r>
            <w:r w:rsidRPr="00D20F18">
              <w:rPr>
                <w:rFonts w:cs="Times New Roman"/>
                <w:color w:val="auto"/>
                <w:sz w:val="20"/>
                <w:szCs w:val="20"/>
              </w:rPr>
              <w:t>Present</w:t>
            </w:r>
            <w:r w:rsidRPr="00D20F18">
              <w:rPr>
                <w:rFonts w:cs="Times New Roman"/>
                <w:color w:val="auto"/>
                <w:sz w:val="20"/>
                <w:szCs w:val="20"/>
                <w:lang w:val="ru-RU"/>
              </w:rPr>
              <w:t xml:space="preserve"> и </w:t>
            </w:r>
            <w:r w:rsidRPr="00D20F18">
              <w:rPr>
                <w:rFonts w:cs="Times New Roman"/>
                <w:color w:val="auto"/>
                <w:sz w:val="20"/>
                <w:szCs w:val="20"/>
              </w:rPr>
              <w:t>PastContinuous</w:t>
            </w:r>
            <w:r w:rsidRPr="00D20F18">
              <w:rPr>
                <w:rFonts w:cs="Times New Roman"/>
                <w:color w:val="auto"/>
                <w:sz w:val="20"/>
                <w:szCs w:val="20"/>
                <w:lang w:val="ru-RU"/>
              </w:rPr>
              <w:t xml:space="preserve">, </w:t>
            </w:r>
            <w:r w:rsidRPr="00D20F18">
              <w:rPr>
                <w:rFonts w:cs="Times New Roman"/>
                <w:color w:val="auto"/>
                <w:sz w:val="20"/>
                <w:szCs w:val="20"/>
              </w:rPr>
              <w:t>PresentPerfect</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xml:space="preserve">— глаголы в следующих формах страдательного залога: </w:t>
            </w:r>
            <w:r w:rsidRPr="00D20F18">
              <w:rPr>
                <w:rFonts w:cs="Times New Roman"/>
                <w:color w:val="auto"/>
                <w:sz w:val="20"/>
                <w:szCs w:val="20"/>
              </w:rPr>
              <w:t>PresentSimplePassive</w:t>
            </w:r>
            <w:r w:rsidRPr="00D20F18">
              <w:rPr>
                <w:rFonts w:cs="Times New Roman"/>
                <w:color w:val="auto"/>
                <w:sz w:val="20"/>
                <w:szCs w:val="20"/>
                <w:lang w:val="ru-RU"/>
              </w:rPr>
              <w:t xml:space="preserve">, </w:t>
            </w:r>
            <w:r w:rsidRPr="00D20F18">
              <w:rPr>
                <w:rFonts w:cs="Times New Roman"/>
                <w:color w:val="auto"/>
                <w:sz w:val="20"/>
                <w:szCs w:val="20"/>
              </w:rPr>
              <w:t>PastSimplePassive</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color w:val="auto"/>
                <w:sz w:val="20"/>
                <w:szCs w:val="20"/>
                <w:lang w:val="ru-RU"/>
              </w:rPr>
              <w:t xml:space="preserve">— различные грамматические средства для выражения будущего времени: </w:t>
            </w:r>
            <w:r w:rsidRPr="00D20F18">
              <w:rPr>
                <w:rFonts w:cs="Times New Roman"/>
                <w:color w:val="auto"/>
                <w:sz w:val="20"/>
                <w:szCs w:val="20"/>
              </w:rPr>
              <w:t>SimpleFuture</w:t>
            </w:r>
            <w:r w:rsidRPr="00D20F18">
              <w:rPr>
                <w:rFonts w:cs="Times New Roman"/>
                <w:color w:val="auto"/>
                <w:sz w:val="20"/>
                <w:szCs w:val="20"/>
                <w:lang w:val="ru-RU"/>
              </w:rPr>
              <w:t xml:space="preserve">, </w:t>
            </w:r>
            <w:r w:rsidRPr="00D20F18">
              <w:rPr>
                <w:rFonts w:cs="Times New Roman"/>
                <w:color w:val="auto"/>
                <w:sz w:val="20"/>
                <w:szCs w:val="20"/>
              </w:rPr>
              <w:t>tobegoingto</w:t>
            </w:r>
            <w:r w:rsidRPr="00D20F18">
              <w:rPr>
                <w:rFonts w:cs="Times New Roman"/>
                <w:color w:val="auto"/>
                <w:sz w:val="20"/>
                <w:szCs w:val="20"/>
                <w:lang w:val="ru-RU"/>
              </w:rPr>
              <w:t xml:space="preserve">, </w:t>
            </w:r>
            <w:r w:rsidRPr="00D20F18">
              <w:rPr>
                <w:rFonts w:cs="Times New Roman"/>
                <w:color w:val="auto"/>
                <w:sz w:val="20"/>
                <w:szCs w:val="20"/>
              </w:rPr>
              <w:t>PresentContinuous</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rPr>
            </w:pPr>
            <w:r w:rsidRPr="00D20F18">
              <w:rPr>
                <w:rFonts w:cs="Times New Roman"/>
                <w:color w:val="auto"/>
                <w:sz w:val="20"/>
                <w:szCs w:val="20"/>
              </w:rPr>
              <w:t>— </w:t>
            </w:r>
            <w:r w:rsidRPr="00D20F18">
              <w:rPr>
                <w:rFonts w:cs="Times New Roman"/>
                <w:color w:val="auto"/>
                <w:sz w:val="20"/>
                <w:szCs w:val="20"/>
                <w:lang w:val="ru-RU"/>
              </w:rPr>
              <w:t>условныепредложенияреальногохарактера</w:t>
            </w:r>
            <w:r w:rsidRPr="00D20F18">
              <w:rPr>
                <w:rFonts w:cs="Times New Roman"/>
                <w:color w:val="auto"/>
                <w:sz w:val="20"/>
                <w:szCs w:val="20"/>
              </w:rPr>
              <w:t xml:space="preserve"> (Conditional I — If I see Jim, I’ll invite him to our school party);</w:t>
            </w:r>
          </w:p>
          <w:p w:rsidR="00356CAD" w:rsidRPr="00D20F18" w:rsidRDefault="00356CAD" w:rsidP="00E6098F">
            <w:pPr>
              <w:pStyle w:val="msonormalcxspmiddlecxspmiddle"/>
              <w:spacing w:before="0" w:after="0"/>
              <w:jc w:val="both"/>
              <w:rPr>
                <w:rFonts w:cs="Times New Roman"/>
                <w:sz w:val="20"/>
                <w:szCs w:val="20"/>
              </w:rPr>
            </w:pPr>
            <w:r w:rsidRPr="00D20F18">
              <w:rPr>
                <w:rFonts w:cs="Times New Roman"/>
                <w:color w:val="auto"/>
                <w:sz w:val="20"/>
                <w:szCs w:val="20"/>
              </w:rPr>
              <w:t>— </w:t>
            </w:r>
            <w:r w:rsidRPr="00D20F18">
              <w:rPr>
                <w:rFonts w:cs="Times New Roman"/>
                <w:color w:val="auto"/>
                <w:sz w:val="20"/>
                <w:szCs w:val="20"/>
                <w:lang w:val="ru-RU"/>
              </w:rPr>
              <w:t>модальныеглаголыиихэквиваленты</w:t>
            </w:r>
            <w:r w:rsidRPr="00D20F18">
              <w:rPr>
                <w:rFonts w:cs="Times New Roman"/>
                <w:color w:val="auto"/>
                <w:sz w:val="20"/>
                <w:szCs w:val="20"/>
              </w:rPr>
              <w:t xml:space="preserve"> (may, can, be able to, must, have to, should, could).</w:t>
            </w:r>
            <w:r w:rsidR="00E6098F" w:rsidRPr="00D20F18">
              <w:rPr>
                <w:rFonts w:cs="Times New Roman"/>
                <w:sz w:val="20"/>
                <w:szCs w:val="20"/>
              </w:rPr>
              <w:t xml:space="preserve"> </w:t>
            </w:r>
          </w:p>
        </w:tc>
        <w:tc>
          <w:tcPr>
            <w:tcW w:w="5180" w:type="dxa"/>
          </w:tcPr>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lastRenderedPageBreak/>
              <w:t>• </w:t>
            </w:r>
            <w:r w:rsidRPr="00D20F18">
              <w:rPr>
                <w:rFonts w:cs="Times New Roman"/>
                <w:color w:val="auto"/>
                <w:sz w:val="20"/>
                <w:szCs w:val="20"/>
                <w:lang w:val="ru-RU"/>
              </w:rPr>
              <w:t xml:space="preserve">распознавать сложноподчинённые предложения с придаточными: времени с союзами for, since, during; </w:t>
            </w:r>
            <w:r w:rsidRPr="00D20F18">
              <w:rPr>
                <w:rFonts w:cs="Times New Roman"/>
                <w:color w:val="auto"/>
                <w:sz w:val="20"/>
                <w:szCs w:val="20"/>
                <w:lang w:val="ru-RU"/>
              </w:rPr>
              <w:lastRenderedPageBreak/>
              <w:t>цели с союзом sothat; условия с союзом unless; определительными с союзами who, which, that;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распознавать в речи предложения с конструкциями as … as; notso … as; either … or; neither … nor;</w:t>
            </w:r>
          </w:p>
          <w:p w:rsidR="00356CAD" w:rsidRPr="00D20F18" w:rsidRDefault="00356CAD" w:rsidP="00B712B2">
            <w:pPr>
              <w:pStyle w:val="msonormalcxspmiddlecxspmiddle"/>
              <w:spacing w:before="0" w:after="0"/>
              <w:jc w:val="both"/>
              <w:rPr>
                <w:rFonts w:cs="Times New Roman"/>
                <w:color w:val="auto"/>
                <w:sz w:val="20"/>
                <w:szCs w:val="20"/>
                <w:shd w:val="clear" w:color="auto" w:fill="FFFFFF"/>
                <w:lang w:val="ru-RU"/>
              </w:rPr>
            </w:pPr>
            <w:r w:rsidRPr="00D20F18">
              <w:rPr>
                <w:rFonts w:cs="Times New Roman"/>
                <w:sz w:val="20"/>
                <w:szCs w:val="20"/>
                <w:lang w:val="ru-RU"/>
              </w:rPr>
              <w:t>• </w:t>
            </w:r>
            <w:r w:rsidRPr="00D20F18">
              <w:rPr>
                <w:rFonts w:cs="Times New Roman"/>
                <w:color w:val="auto"/>
                <w:sz w:val="20"/>
                <w:szCs w:val="20"/>
                <w:shd w:val="clear" w:color="auto" w:fill="FFFFFF"/>
                <w:lang w:val="ru-RU"/>
              </w:rPr>
              <w:t>распознавать в речи условные предложения нереального характера (</w:t>
            </w:r>
            <w:r w:rsidRPr="00D20F18">
              <w:rPr>
                <w:rFonts w:cs="Times New Roman"/>
                <w:color w:val="auto"/>
                <w:sz w:val="20"/>
                <w:szCs w:val="20"/>
                <w:shd w:val="clear" w:color="auto" w:fill="FFFFFF"/>
              </w:rPr>
              <w:t>Conditional</w:t>
            </w:r>
            <w:r w:rsidR="00E6098F"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II</w:t>
            </w:r>
            <w:r w:rsidRPr="00D20F18">
              <w:rPr>
                <w:rFonts w:cs="Times New Roman"/>
                <w:color w:val="auto"/>
                <w:sz w:val="20"/>
                <w:szCs w:val="20"/>
                <w:shd w:val="clear" w:color="auto" w:fill="FFFFFF"/>
                <w:lang w:val="ru-RU"/>
              </w:rPr>
              <w:t xml:space="preserve"> — </w:t>
            </w:r>
            <w:r w:rsidRPr="00D20F18">
              <w:rPr>
                <w:rFonts w:cs="Times New Roman"/>
                <w:color w:val="auto"/>
                <w:sz w:val="20"/>
                <w:szCs w:val="20"/>
                <w:shd w:val="clear" w:color="auto" w:fill="FFFFFF"/>
              </w:rPr>
              <w:t>IfIwereyou</w:t>
            </w:r>
            <w:r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I</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would</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start</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learning</w:t>
            </w:r>
            <w:r w:rsidR="00B712B2" w:rsidRPr="00D20F18">
              <w:rPr>
                <w:rFonts w:cs="Times New Roman"/>
                <w:color w:val="auto"/>
                <w:sz w:val="20"/>
                <w:szCs w:val="20"/>
                <w:shd w:val="clear" w:color="auto" w:fill="FFFFFF"/>
                <w:lang w:val="ru-RU"/>
              </w:rPr>
              <w:t xml:space="preserve"> </w:t>
            </w:r>
            <w:r w:rsidRPr="00D20F18">
              <w:rPr>
                <w:rFonts w:cs="Times New Roman"/>
                <w:color w:val="auto"/>
                <w:sz w:val="20"/>
                <w:szCs w:val="20"/>
                <w:shd w:val="clear" w:color="auto" w:fill="FFFFFF"/>
              </w:rPr>
              <w:t>French</w:t>
            </w:r>
            <w:r w:rsidRPr="00D20F18">
              <w:rPr>
                <w:rFonts w:cs="Times New Roman"/>
                <w:color w:val="auto"/>
                <w:sz w:val="20"/>
                <w:szCs w:val="20"/>
                <w:shd w:val="clear" w:color="auto" w:fill="FFFFFF"/>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использовать в речи глаголы во временны́х формах действительного залога:</w:t>
            </w:r>
            <w:r w:rsidRPr="00D20F18">
              <w:rPr>
                <w:rFonts w:cs="Times New Roman"/>
                <w:color w:val="auto"/>
                <w:sz w:val="20"/>
                <w:szCs w:val="20"/>
              </w:rPr>
              <w:t>Past</w:t>
            </w:r>
            <w:r w:rsidR="00B712B2" w:rsidRPr="00D20F18">
              <w:rPr>
                <w:rFonts w:cs="Times New Roman"/>
                <w:color w:val="auto"/>
                <w:sz w:val="20"/>
                <w:szCs w:val="20"/>
                <w:lang w:val="ru-RU"/>
              </w:rPr>
              <w:t xml:space="preserve"> </w:t>
            </w:r>
            <w:r w:rsidRPr="00D20F18">
              <w:rPr>
                <w:rFonts w:cs="Times New Roman"/>
                <w:color w:val="auto"/>
                <w:sz w:val="20"/>
                <w:szCs w:val="20"/>
              </w:rPr>
              <w:t>Perfect</w:t>
            </w:r>
            <w:r w:rsidRPr="00D20F18">
              <w:rPr>
                <w:rFonts w:cs="Times New Roman"/>
                <w:color w:val="auto"/>
                <w:sz w:val="20"/>
                <w:szCs w:val="20"/>
                <w:lang w:val="ru-RU"/>
              </w:rPr>
              <w:t xml:space="preserve">, </w:t>
            </w:r>
            <w:r w:rsidRPr="00D20F18">
              <w:rPr>
                <w:rFonts w:cs="Times New Roman"/>
                <w:color w:val="auto"/>
                <w:sz w:val="20"/>
                <w:szCs w:val="20"/>
              </w:rPr>
              <w:t>Present</w:t>
            </w:r>
            <w:r w:rsidR="00B712B2" w:rsidRPr="00D20F18">
              <w:rPr>
                <w:rFonts w:cs="Times New Roman"/>
                <w:color w:val="auto"/>
                <w:sz w:val="20"/>
                <w:szCs w:val="20"/>
                <w:lang w:val="ru-RU"/>
              </w:rPr>
              <w:t xml:space="preserve"> </w:t>
            </w:r>
            <w:r w:rsidRPr="00D20F18">
              <w:rPr>
                <w:rFonts w:cs="Times New Roman"/>
                <w:color w:val="auto"/>
                <w:sz w:val="20"/>
                <w:szCs w:val="20"/>
              </w:rPr>
              <w:t>Perfect</w:t>
            </w:r>
            <w:r w:rsidR="00B712B2" w:rsidRPr="00D20F18">
              <w:rPr>
                <w:rFonts w:cs="Times New Roman"/>
                <w:color w:val="auto"/>
                <w:sz w:val="20"/>
                <w:szCs w:val="20"/>
                <w:lang w:val="ru-RU"/>
              </w:rPr>
              <w:t xml:space="preserve"> </w:t>
            </w:r>
            <w:r w:rsidRPr="00D20F18">
              <w:rPr>
                <w:rFonts w:cs="Times New Roman"/>
                <w:color w:val="auto"/>
                <w:sz w:val="20"/>
                <w:szCs w:val="20"/>
              </w:rPr>
              <w:t>Continuous</w:t>
            </w:r>
            <w:r w:rsidRPr="00D20F18">
              <w:rPr>
                <w:rFonts w:cs="Times New Roman"/>
                <w:color w:val="auto"/>
                <w:sz w:val="20"/>
                <w:szCs w:val="20"/>
                <w:lang w:val="ru-RU"/>
              </w:rPr>
              <w:t xml:space="preserve">, </w:t>
            </w:r>
            <w:r w:rsidRPr="00D20F18">
              <w:rPr>
                <w:rFonts w:cs="Times New Roman"/>
                <w:color w:val="auto"/>
                <w:sz w:val="20"/>
                <w:szCs w:val="20"/>
              </w:rPr>
              <w:t>Future</w:t>
            </w:r>
            <w:r w:rsidRPr="00D20F18">
              <w:rPr>
                <w:rFonts w:cs="Times New Roman"/>
                <w:color w:val="auto"/>
                <w:sz w:val="20"/>
                <w:szCs w:val="20"/>
                <w:lang w:val="ru-RU"/>
              </w:rPr>
              <w:t>-</w:t>
            </w:r>
            <w:r w:rsidRPr="00D20F18">
              <w:rPr>
                <w:rFonts w:cs="Times New Roman"/>
                <w:color w:val="auto"/>
                <w:sz w:val="20"/>
                <w:szCs w:val="20"/>
              </w:rPr>
              <w:t>in</w:t>
            </w:r>
            <w:r w:rsidRPr="00D20F18">
              <w:rPr>
                <w:rFonts w:cs="Times New Roman"/>
                <w:color w:val="auto"/>
                <w:sz w:val="20"/>
                <w:szCs w:val="20"/>
                <w:lang w:val="ru-RU"/>
              </w:rPr>
              <w:t>-</w:t>
            </w:r>
            <w:r w:rsidRPr="00D20F18">
              <w:rPr>
                <w:rFonts w:cs="Times New Roman"/>
                <w:color w:val="auto"/>
                <w:sz w:val="20"/>
                <w:szCs w:val="20"/>
              </w:rPr>
              <w:t>the</w:t>
            </w:r>
            <w:r w:rsidRPr="00D20F18">
              <w:rPr>
                <w:rFonts w:cs="Times New Roman"/>
                <w:color w:val="auto"/>
                <w:sz w:val="20"/>
                <w:szCs w:val="20"/>
                <w:lang w:val="ru-RU"/>
              </w:rPr>
              <w:t>-</w:t>
            </w:r>
            <w:r w:rsidRPr="00D20F18">
              <w:rPr>
                <w:rFonts w:cs="Times New Roman"/>
                <w:color w:val="auto"/>
                <w:sz w:val="20"/>
                <w:szCs w:val="20"/>
              </w:rPr>
              <w:t>Past</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 xml:space="preserve">употреблять в речи глаголы в формах страдательного залога: </w:t>
            </w:r>
            <w:r w:rsidRPr="00D20F18">
              <w:rPr>
                <w:rFonts w:cs="Times New Roman"/>
                <w:color w:val="auto"/>
                <w:sz w:val="20"/>
                <w:szCs w:val="20"/>
              </w:rPr>
              <w:t>Future</w:t>
            </w:r>
            <w:r w:rsidR="00B712B2" w:rsidRPr="00D20F18">
              <w:rPr>
                <w:rFonts w:cs="Times New Roman"/>
                <w:color w:val="auto"/>
                <w:sz w:val="20"/>
                <w:szCs w:val="20"/>
                <w:lang w:val="ru-RU"/>
              </w:rPr>
              <w:t xml:space="preserve"> </w:t>
            </w:r>
            <w:r w:rsidRPr="00D20F18">
              <w:rPr>
                <w:rFonts w:cs="Times New Roman"/>
                <w:color w:val="auto"/>
                <w:sz w:val="20"/>
                <w:szCs w:val="20"/>
              </w:rPr>
              <w:t>Simple</w:t>
            </w:r>
            <w:r w:rsidR="00B712B2" w:rsidRPr="00D20F18">
              <w:rPr>
                <w:rFonts w:cs="Times New Roman"/>
                <w:color w:val="auto"/>
                <w:sz w:val="20"/>
                <w:szCs w:val="20"/>
                <w:lang w:val="ru-RU"/>
              </w:rPr>
              <w:t xml:space="preserve"> </w:t>
            </w:r>
            <w:r w:rsidRPr="00D20F18">
              <w:rPr>
                <w:rFonts w:cs="Times New Roman"/>
                <w:color w:val="auto"/>
                <w:sz w:val="20"/>
                <w:szCs w:val="20"/>
              </w:rPr>
              <w:t>Passive</w:t>
            </w:r>
            <w:r w:rsidRPr="00D20F18">
              <w:rPr>
                <w:rFonts w:cs="Times New Roman"/>
                <w:color w:val="auto"/>
                <w:sz w:val="20"/>
                <w:szCs w:val="20"/>
                <w:lang w:val="ru-RU"/>
              </w:rPr>
              <w:t xml:space="preserve">, </w:t>
            </w:r>
            <w:r w:rsidRPr="00D20F18">
              <w:rPr>
                <w:rFonts w:cs="Times New Roman"/>
                <w:color w:val="auto"/>
                <w:sz w:val="20"/>
                <w:szCs w:val="20"/>
              </w:rPr>
              <w:t>Present</w:t>
            </w:r>
            <w:r w:rsidR="00B712B2" w:rsidRPr="00D20F18">
              <w:rPr>
                <w:rFonts w:cs="Times New Roman"/>
                <w:color w:val="auto"/>
                <w:sz w:val="20"/>
                <w:szCs w:val="20"/>
                <w:lang w:val="ru-RU"/>
              </w:rPr>
              <w:t xml:space="preserve"> </w:t>
            </w:r>
            <w:r w:rsidRPr="00D20F18">
              <w:rPr>
                <w:rFonts w:cs="Times New Roman"/>
                <w:color w:val="auto"/>
                <w:sz w:val="20"/>
                <w:szCs w:val="20"/>
              </w:rPr>
              <w:t>Perfect</w:t>
            </w:r>
            <w:r w:rsidR="00B712B2" w:rsidRPr="00D20F18">
              <w:rPr>
                <w:rFonts w:cs="Times New Roman"/>
                <w:color w:val="auto"/>
                <w:sz w:val="20"/>
                <w:szCs w:val="20"/>
                <w:lang w:val="ru-RU"/>
              </w:rPr>
              <w:t xml:space="preserve"> </w:t>
            </w:r>
            <w:r w:rsidRPr="00D20F18">
              <w:rPr>
                <w:rFonts w:cs="Times New Roman"/>
                <w:color w:val="auto"/>
                <w:sz w:val="20"/>
                <w:szCs w:val="20"/>
              </w:rPr>
              <w:t>Passive</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color w:val="auto"/>
                <w:sz w:val="20"/>
                <w:szCs w:val="20"/>
                <w:lang w:val="ru-RU"/>
              </w:rPr>
            </w:pPr>
            <w:r w:rsidRPr="00D20F18">
              <w:rPr>
                <w:rFonts w:cs="Times New Roman"/>
                <w:sz w:val="20"/>
                <w:szCs w:val="20"/>
                <w:lang w:val="ru-RU"/>
              </w:rPr>
              <w:t>• </w:t>
            </w:r>
            <w:r w:rsidRPr="00D20F18">
              <w:rPr>
                <w:rFonts w:cs="Times New Roman"/>
                <w:color w:val="auto"/>
                <w:sz w:val="20"/>
                <w:szCs w:val="20"/>
                <w:lang w:val="ru-RU"/>
              </w:rPr>
              <w:t xml:space="preserve">распознавать и употреблять в речи модальные глаголы </w:t>
            </w:r>
            <w:r w:rsidRPr="00D20F18">
              <w:rPr>
                <w:rFonts w:cs="Times New Roman"/>
                <w:color w:val="auto"/>
                <w:sz w:val="20"/>
                <w:szCs w:val="20"/>
              </w:rPr>
              <w:t>need</w:t>
            </w:r>
            <w:r w:rsidRPr="00D20F18">
              <w:rPr>
                <w:rFonts w:cs="Times New Roman"/>
                <w:color w:val="auto"/>
                <w:sz w:val="20"/>
                <w:szCs w:val="20"/>
                <w:lang w:val="ru-RU"/>
              </w:rPr>
              <w:t xml:space="preserve">, </w:t>
            </w:r>
            <w:r w:rsidRPr="00D20F18">
              <w:rPr>
                <w:rFonts w:cs="Times New Roman"/>
                <w:color w:val="auto"/>
                <w:sz w:val="20"/>
                <w:szCs w:val="20"/>
              </w:rPr>
              <w:t>shall</w:t>
            </w:r>
            <w:r w:rsidRPr="00D20F18">
              <w:rPr>
                <w:rFonts w:cs="Times New Roman"/>
                <w:color w:val="auto"/>
                <w:sz w:val="20"/>
                <w:szCs w:val="20"/>
                <w:lang w:val="ru-RU"/>
              </w:rPr>
              <w:t xml:space="preserve">, </w:t>
            </w:r>
            <w:r w:rsidRPr="00D20F18">
              <w:rPr>
                <w:rFonts w:cs="Times New Roman"/>
                <w:color w:val="auto"/>
                <w:sz w:val="20"/>
                <w:szCs w:val="20"/>
              </w:rPr>
              <w:t>might</w:t>
            </w:r>
            <w:r w:rsidRPr="00D20F18">
              <w:rPr>
                <w:rFonts w:cs="Times New Roman"/>
                <w:color w:val="auto"/>
                <w:sz w:val="20"/>
                <w:szCs w:val="20"/>
                <w:lang w:val="ru-RU"/>
              </w:rPr>
              <w:t xml:space="preserve">, </w:t>
            </w:r>
            <w:r w:rsidRPr="00D20F18">
              <w:rPr>
                <w:rFonts w:cs="Times New Roman"/>
                <w:color w:val="auto"/>
                <w:sz w:val="20"/>
                <w:szCs w:val="20"/>
              </w:rPr>
              <w:t>would</w:t>
            </w:r>
            <w:r w:rsidRPr="00D20F18">
              <w:rPr>
                <w:rFonts w:cs="Times New Roman"/>
                <w:color w:val="auto"/>
                <w:sz w:val="20"/>
                <w:szCs w:val="20"/>
                <w:lang w:val="ru-RU"/>
              </w:rPr>
              <w:t>.</w:t>
            </w:r>
          </w:p>
          <w:p w:rsidR="00356CAD" w:rsidRPr="00D20F18" w:rsidRDefault="00356CAD" w:rsidP="00B712B2">
            <w:pPr>
              <w:pStyle w:val="msonormalcxspmiddlecxspmiddle"/>
              <w:spacing w:before="0" w:after="0"/>
              <w:jc w:val="both"/>
              <w:rPr>
                <w:rFonts w:cs="Times New Roman"/>
                <w:sz w:val="20"/>
                <w:szCs w:val="20"/>
                <w:lang w:val="ru-RU"/>
              </w:rPr>
            </w:pPr>
          </w:p>
        </w:tc>
      </w:tr>
    </w:tbl>
    <w:p w:rsidR="00087490" w:rsidRPr="00204CC4" w:rsidRDefault="00087490" w:rsidP="003C4AE5">
      <w:pPr>
        <w:spacing w:after="0" w:line="240" w:lineRule="auto"/>
        <w:ind w:firstLine="454"/>
        <w:jc w:val="both"/>
        <w:rPr>
          <w:i/>
          <w:iCs/>
        </w:rPr>
      </w:pPr>
    </w:p>
    <w:p w:rsidR="00087490" w:rsidRPr="00E6098F" w:rsidRDefault="00087490" w:rsidP="00E6098F">
      <w:pPr>
        <w:pStyle w:val="4"/>
        <w:spacing w:before="0" w:after="0"/>
        <w:rPr>
          <w:sz w:val="24"/>
          <w:szCs w:val="24"/>
        </w:rPr>
      </w:pPr>
      <w:r w:rsidRPr="00E6098F">
        <w:rPr>
          <w:sz w:val="24"/>
          <w:szCs w:val="24"/>
        </w:rPr>
        <w:t>1.2.3.8. История России. Всеобщая история</w:t>
      </w:r>
    </w:p>
    <w:p w:rsidR="00433C04" w:rsidRPr="00204CC4" w:rsidRDefault="00433C04"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7487"/>
        <w:gridCol w:w="5088"/>
      </w:tblGrid>
      <w:tr w:rsidR="00356CAD" w:rsidRPr="00D20F18" w:rsidTr="00433C04">
        <w:tc>
          <w:tcPr>
            <w:tcW w:w="1951" w:type="dxa"/>
          </w:tcPr>
          <w:p w:rsidR="00356CAD" w:rsidRPr="00D20F18" w:rsidRDefault="00356CAD" w:rsidP="00B712B2">
            <w:pPr>
              <w:spacing w:after="0" w:line="240" w:lineRule="auto"/>
              <w:jc w:val="both"/>
              <w:outlineLvl w:val="0"/>
              <w:rPr>
                <w:b/>
                <w:bCs/>
                <w:sz w:val="20"/>
                <w:szCs w:val="20"/>
              </w:rPr>
            </w:pPr>
            <w:r w:rsidRPr="00D20F18">
              <w:rPr>
                <w:b/>
                <w:bCs/>
                <w:sz w:val="20"/>
                <w:szCs w:val="20"/>
              </w:rPr>
              <w:t>Раздел</w:t>
            </w:r>
          </w:p>
        </w:tc>
        <w:tc>
          <w:tcPr>
            <w:tcW w:w="7655" w:type="dxa"/>
          </w:tcPr>
          <w:p w:rsidR="00356CAD" w:rsidRPr="00D20F18" w:rsidRDefault="00356CAD" w:rsidP="00B712B2">
            <w:pPr>
              <w:spacing w:after="0" w:line="240" w:lineRule="auto"/>
              <w:jc w:val="both"/>
              <w:outlineLvl w:val="0"/>
              <w:rPr>
                <w:b/>
                <w:bCs/>
                <w:sz w:val="20"/>
                <w:szCs w:val="20"/>
              </w:rPr>
            </w:pPr>
            <w:r w:rsidRPr="00D20F18">
              <w:rPr>
                <w:b/>
                <w:bCs/>
                <w:sz w:val="20"/>
                <w:szCs w:val="20"/>
              </w:rPr>
              <w:t>Выпускник научится</w:t>
            </w:r>
          </w:p>
        </w:tc>
        <w:tc>
          <w:tcPr>
            <w:tcW w:w="5180" w:type="dxa"/>
          </w:tcPr>
          <w:p w:rsidR="00356CAD" w:rsidRPr="00D20F18" w:rsidRDefault="00356CAD" w:rsidP="00B712B2">
            <w:pPr>
              <w:spacing w:after="0" w:line="240" w:lineRule="auto"/>
              <w:jc w:val="both"/>
              <w:rPr>
                <w:b/>
                <w:sz w:val="20"/>
                <w:szCs w:val="20"/>
              </w:rPr>
            </w:pPr>
            <w:r w:rsidRPr="00D20F18">
              <w:rPr>
                <w:b/>
                <w:sz w:val="20"/>
                <w:szCs w:val="20"/>
              </w:rPr>
              <w:t>Выпускник получит возможность научиться:</w:t>
            </w:r>
          </w:p>
        </w:tc>
      </w:tr>
      <w:tr w:rsidR="00356CAD" w:rsidRPr="00D20F18" w:rsidTr="00433C04">
        <w:tc>
          <w:tcPr>
            <w:tcW w:w="1951" w:type="dxa"/>
          </w:tcPr>
          <w:p w:rsidR="00356CAD" w:rsidRPr="00D20F18" w:rsidRDefault="00356CAD" w:rsidP="00B712B2">
            <w:pPr>
              <w:pStyle w:val="afff"/>
              <w:spacing w:line="240" w:lineRule="auto"/>
              <w:ind w:firstLine="0"/>
              <w:outlineLvl w:val="0"/>
              <w:rPr>
                <w:b/>
                <w:sz w:val="20"/>
                <w:szCs w:val="20"/>
              </w:rPr>
            </w:pPr>
            <w:r w:rsidRPr="00D20F18">
              <w:rPr>
                <w:b/>
                <w:sz w:val="20"/>
                <w:szCs w:val="20"/>
              </w:rPr>
              <w:t>История Древнего мира</w:t>
            </w:r>
          </w:p>
          <w:p w:rsidR="00356CAD" w:rsidRPr="00D20F18" w:rsidRDefault="00356CAD" w:rsidP="00B712B2">
            <w:pPr>
              <w:spacing w:after="0" w:line="240" w:lineRule="auto"/>
              <w:jc w:val="both"/>
              <w:outlineLvl w:val="0"/>
              <w:rPr>
                <w:b/>
                <w:bCs/>
                <w:sz w:val="20"/>
                <w:szCs w:val="20"/>
              </w:rPr>
            </w:pPr>
          </w:p>
        </w:tc>
        <w:tc>
          <w:tcPr>
            <w:tcW w:w="7655" w:type="dxa"/>
          </w:tcPr>
          <w:p w:rsidR="00356CAD" w:rsidRPr="00D20F18" w:rsidRDefault="00356CAD" w:rsidP="00B712B2">
            <w:pPr>
              <w:spacing w:after="0" w:line="240" w:lineRule="auto"/>
              <w:jc w:val="both"/>
              <w:rPr>
                <w:sz w:val="20"/>
                <w:szCs w:val="20"/>
              </w:rPr>
            </w:pPr>
            <w:r w:rsidRPr="00D20F18">
              <w:rPr>
                <w:sz w:val="20"/>
                <w:szCs w:val="20"/>
              </w:rPr>
              <w:t>• определять место исторических событий во времени, объяснять смысл основных хронологических понятий, терминов (тысячелетие, век, до н. э., н. э.);</w:t>
            </w:r>
          </w:p>
          <w:p w:rsidR="00356CAD" w:rsidRPr="00D20F18" w:rsidRDefault="00356CAD" w:rsidP="00B712B2">
            <w:pPr>
              <w:spacing w:after="0" w:line="240" w:lineRule="auto"/>
              <w:jc w:val="both"/>
              <w:rPr>
                <w:sz w:val="20"/>
                <w:szCs w:val="20"/>
              </w:rPr>
            </w:pPr>
            <w:r w:rsidRPr="00D20F18">
              <w:rPr>
                <w:sz w:val="20"/>
                <w:szCs w:val="20"/>
              </w:rPr>
              <w:t xml:space="preserve">• использовать историческую карту как источник информации о расселении </w:t>
            </w:r>
            <w:r w:rsidRPr="00D20F18">
              <w:rPr>
                <w:sz w:val="20"/>
                <w:szCs w:val="20"/>
              </w:rPr>
              <w:lastRenderedPageBreak/>
              <w:t>человеческих общностей в эпохи первобытности и Древнего мира, расположении древних цивилизаций и государств, местах важнейших событий;</w:t>
            </w:r>
          </w:p>
          <w:p w:rsidR="00356CAD" w:rsidRPr="00D20F18" w:rsidRDefault="00356CAD" w:rsidP="00B712B2">
            <w:pPr>
              <w:spacing w:after="0" w:line="240" w:lineRule="auto"/>
              <w:jc w:val="both"/>
              <w:rPr>
                <w:sz w:val="20"/>
                <w:szCs w:val="20"/>
              </w:rPr>
            </w:pPr>
            <w:r w:rsidRPr="00D20F18">
              <w:rPr>
                <w:sz w:val="20"/>
                <w:szCs w:val="20"/>
              </w:rPr>
              <w:t>• проводить поиск информации в отрывках исторических текстов, материальных памятниках Древнего мира;</w:t>
            </w:r>
          </w:p>
          <w:p w:rsidR="00356CAD" w:rsidRPr="00D20F18" w:rsidRDefault="00356CAD" w:rsidP="00B712B2">
            <w:pPr>
              <w:spacing w:after="0" w:line="240" w:lineRule="auto"/>
              <w:jc w:val="both"/>
              <w:rPr>
                <w:sz w:val="20"/>
                <w:szCs w:val="20"/>
              </w:rPr>
            </w:pPr>
            <w:r w:rsidRPr="00D20F18">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56CAD" w:rsidRPr="00D20F18" w:rsidRDefault="00356CAD" w:rsidP="00B712B2">
            <w:pPr>
              <w:spacing w:after="0" w:line="240" w:lineRule="auto"/>
              <w:jc w:val="both"/>
              <w:rPr>
                <w:sz w:val="20"/>
                <w:szCs w:val="20"/>
              </w:rPr>
            </w:pPr>
            <w:r w:rsidRPr="00D20F18">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56CAD" w:rsidRPr="00D20F18" w:rsidRDefault="00356CAD" w:rsidP="00B712B2">
            <w:pPr>
              <w:spacing w:after="0" w:line="240" w:lineRule="auto"/>
              <w:jc w:val="both"/>
              <w:rPr>
                <w:sz w:val="20"/>
                <w:szCs w:val="20"/>
              </w:rPr>
            </w:pPr>
            <w:r w:rsidRPr="00D20F18">
              <w:rPr>
                <w:sz w:val="20"/>
                <w:szCs w:val="20"/>
              </w:rPr>
              <w:t>• объяснять,</w:t>
            </w:r>
            <w:r w:rsidR="00B712B2" w:rsidRPr="00D20F18">
              <w:rPr>
                <w:sz w:val="20"/>
                <w:szCs w:val="20"/>
              </w:rPr>
              <w:t xml:space="preserve"> </w:t>
            </w:r>
            <w:r w:rsidRPr="00D20F18">
              <w:rPr>
                <w:sz w:val="20"/>
                <w:szCs w:val="2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56CAD" w:rsidRPr="00D20F18" w:rsidRDefault="00356CAD" w:rsidP="00E6098F">
            <w:pPr>
              <w:spacing w:after="0" w:line="240" w:lineRule="auto"/>
              <w:jc w:val="both"/>
              <w:rPr>
                <w:b/>
                <w:bCs/>
                <w:sz w:val="20"/>
                <w:szCs w:val="20"/>
              </w:rPr>
            </w:pPr>
            <w:r w:rsidRPr="00D20F18">
              <w:rPr>
                <w:sz w:val="20"/>
                <w:szCs w:val="20"/>
              </w:rPr>
              <w:t>• давать оценку наиболее значительным событиям и личностям древней истории.</w:t>
            </w:r>
          </w:p>
        </w:tc>
        <w:tc>
          <w:tcPr>
            <w:tcW w:w="5180" w:type="dxa"/>
          </w:tcPr>
          <w:p w:rsidR="00356CAD" w:rsidRPr="00D20F18" w:rsidRDefault="00356CAD" w:rsidP="00B712B2">
            <w:pPr>
              <w:spacing w:after="0" w:line="240" w:lineRule="auto"/>
              <w:jc w:val="both"/>
              <w:rPr>
                <w:sz w:val="20"/>
                <w:szCs w:val="20"/>
              </w:rPr>
            </w:pPr>
            <w:r w:rsidRPr="00D20F18">
              <w:rPr>
                <w:sz w:val="20"/>
                <w:szCs w:val="20"/>
              </w:rPr>
              <w:lastRenderedPageBreak/>
              <w:t>• давать характеристику общественного строя древних государств;</w:t>
            </w:r>
          </w:p>
          <w:p w:rsidR="00356CAD" w:rsidRPr="00D20F18" w:rsidRDefault="00356CAD" w:rsidP="00B712B2">
            <w:pPr>
              <w:spacing w:after="0" w:line="240" w:lineRule="auto"/>
              <w:jc w:val="both"/>
              <w:rPr>
                <w:sz w:val="20"/>
                <w:szCs w:val="20"/>
              </w:rPr>
            </w:pPr>
            <w:r w:rsidRPr="00D20F18">
              <w:rPr>
                <w:sz w:val="20"/>
                <w:szCs w:val="20"/>
              </w:rPr>
              <w:t xml:space="preserve">• сопоставлять свидетельства различных исторических </w:t>
            </w:r>
            <w:r w:rsidRPr="00D20F18">
              <w:rPr>
                <w:sz w:val="20"/>
                <w:szCs w:val="20"/>
              </w:rPr>
              <w:lastRenderedPageBreak/>
              <w:t>источников, выявляя в них общее и различия;</w:t>
            </w:r>
          </w:p>
          <w:p w:rsidR="00356CAD" w:rsidRPr="00D20F18" w:rsidRDefault="00356CAD" w:rsidP="00B712B2">
            <w:pPr>
              <w:spacing w:after="0" w:line="240" w:lineRule="auto"/>
              <w:jc w:val="both"/>
              <w:rPr>
                <w:sz w:val="20"/>
                <w:szCs w:val="20"/>
              </w:rPr>
            </w:pPr>
            <w:r w:rsidRPr="00D20F18">
              <w:rPr>
                <w:sz w:val="20"/>
                <w:szCs w:val="20"/>
              </w:rPr>
              <w:t>• видеть проявления влияния античного искусства в окружающей среде;</w:t>
            </w:r>
          </w:p>
          <w:p w:rsidR="00356CAD" w:rsidRPr="00D20F18" w:rsidRDefault="00356CAD" w:rsidP="00B712B2">
            <w:pPr>
              <w:spacing w:after="0" w:line="240" w:lineRule="auto"/>
              <w:jc w:val="both"/>
              <w:rPr>
                <w:sz w:val="20"/>
                <w:szCs w:val="20"/>
              </w:rPr>
            </w:pPr>
            <w:r w:rsidRPr="00D20F18">
              <w:rPr>
                <w:sz w:val="20"/>
                <w:szCs w:val="20"/>
              </w:rPr>
              <w:t>• высказывать суждения о значении и месте исторического и культурного наследия древних обществ в мировой истории.</w:t>
            </w:r>
          </w:p>
          <w:p w:rsidR="00356CAD" w:rsidRPr="00D20F18" w:rsidRDefault="00356CAD" w:rsidP="00B712B2">
            <w:pPr>
              <w:spacing w:after="0" w:line="240" w:lineRule="auto"/>
              <w:jc w:val="both"/>
              <w:outlineLvl w:val="0"/>
              <w:rPr>
                <w:b/>
                <w:sz w:val="20"/>
                <w:szCs w:val="20"/>
              </w:rPr>
            </w:pPr>
          </w:p>
        </w:tc>
      </w:tr>
      <w:tr w:rsidR="00356CAD" w:rsidRPr="00D20F18" w:rsidTr="00433C04">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lastRenderedPageBreak/>
              <w:t>История Средних веков</w:t>
            </w:r>
          </w:p>
          <w:p w:rsidR="00356CAD" w:rsidRPr="00D20F18" w:rsidRDefault="00356CAD" w:rsidP="00B712B2">
            <w:pPr>
              <w:pStyle w:val="afff"/>
              <w:spacing w:line="240" w:lineRule="auto"/>
              <w:ind w:firstLine="0"/>
              <w:outlineLvl w:val="0"/>
              <w:rPr>
                <w:b/>
                <w:sz w:val="20"/>
                <w:szCs w:val="20"/>
              </w:rPr>
            </w:pPr>
          </w:p>
        </w:tc>
        <w:tc>
          <w:tcPr>
            <w:tcW w:w="7655" w:type="dxa"/>
          </w:tcPr>
          <w:p w:rsidR="00356CAD" w:rsidRPr="00D20F18" w:rsidRDefault="00356CAD" w:rsidP="00B712B2">
            <w:pPr>
              <w:spacing w:after="0" w:line="240" w:lineRule="auto"/>
              <w:jc w:val="both"/>
              <w:rPr>
                <w:sz w:val="20"/>
                <w:szCs w:val="20"/>
              </w:rPr>
            </w:pPr>
            <w:r w:rsidRPr="00D20F18">
              <w:rPr>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56CAD" w:rsidRPr="00D20F18" w:rsidRDefault="00356CAD" w:rsidP="00B712B2">
            <w:pPr>
              <w:spacing w:after="0" w:line="240" w:lineRule="auto"/>
              <w:jc w:val="both"/>
              <w:rPr>
                <w:sz w:val="20"/>
                <w:szCs w:val="20"/>
              </w:rPr>
            </w:pPr>
            <w:r w:rsidRPr="00D20F18">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56CAD" w:rsidRPr="00D20F18" w:rsidRDefault="00356CAD" w:rsidP="00B712B2">
            <w:pPr>
              <w:spacing w:after="0" w:line="240" w:lineRule="auto"/>
              <w:jc w:val="both"/>
              <w:rPr>
                <w:sz w:val="20"/>
                <w:szCs w:val="20"/>
              </w:rPr>
            </w:pPr>
            <w:r w:rsidRPr="00D20F18">
              <w:rPr>
                <w:sz w:val="20"/>
                <w:szCs w:val="20"/>
              </w:rPr>
              <w:t>• проводить поиск информации в исторических текстах, материальных исторических памятниках Средневековья;</w:t>
            </w:r>
          </w:p>
          <w:p w:rsidR="00356CAD" w:rsidRPr="00D20F18" w:rsidRDefault="00356CAD" w:rsidP="00B712B2">
            <w:pPr>
              <w:spacing w:after="0" w:line="240" w:lineRule="auto"/>
              <w:jc w:val="both"/>
              <w:rPr>
                <w:sz w:val="20"/>
                <w:szCs w:val="20"/>
              </w:rPr>
            </w:pPr>
            <w:r w:rsidRPr="00D20F18">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56CAD" w:rsidRPr="00D20F18" w:rsidRDefault="00356CAD" w:rsidP="00B712B2">
            <w:pPr>
              <w:spacing w:after="0" w:line="240" w:lineRule="auto"/>
              <w:jc w:val="both"/>
              <w:rPr>
                <w:sz w:val="20"/>
                <w:szCs w:val="20"/>
              </w:rPr>
            </w:pPr>
            <w:r w:rsidRPr="00D20F18">
              <w:rPr>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56CAD" w:rsidRPr="00D20F18" w:rsidRDefault="00356CAD" w:rsidP="00B712B2">
            <w:pPr>
              <w:spacing w:after="0" w:line="240" w:lineRule="auto"/>
              <w:jc w:val="both"/>
              <w:rPr>
                <w:sz w:val="20"/>
                <w:szCs w:val="20"/>
              </w:rPr>
            </w:pPr>
            <w:r w:rsidRPr="00D20F18">
              <w:rPr>
                <w:sz w:val="20"/>
                <w:szCs w:val="20"/>
              </w:rPr>
              <w:t>• объяснять причины и следствия ключевых событий отечественной и всеобщей истории Средних веков;</w:t>
            </w:r>
          </w:p>
          <w:p w:rsidR="00356CAD" w:rsidRPr="00D20F18" w:rsidRDefault="00356CAD" w:rsidP="00B712B2">
            <w:pPr>
              <w:spacing w:after="0" w:line="240" w:lineRule="auto"/>
              <w:jc w:val="both"/>
              <w:rPr>
                <w:sz w:val="20"/>
                <w:szCs w:val="20"/>
              </w:rPr>
            </w:pPr>
            <w:r w:rsidRPr="00D20F18">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56CAD" w:rsidRPr="00D20F18" w:rsidRDefault="00356CAD" w:rsidP="00E6098F">
            <w:pPr>
              <w:spacing w:after="0" w:line="240" w:lineRule="auto"/>
              <w:jc w:val="both"/>
              <w:rPr>
                <w:sz w:val="20"/>
                <w:szCs w:val="20"/>
              </w:rPr>
            </w:pPr>
            <w:r w:rsidRPr="00D20F18">
              <w:rPr>
                <w:sz w:val="20"/>
                <w:szCs w:val="20"/>
              </w:rPr>
              <w:t>• давать оценку событиям и личностям отечественной и всеобщей истории Средних веков.</w:t>
            </w:r>
          </w:p>
        </w:tc>
        <w:tc>
          <w:tcPr>
            <w:tcW w:w="5180" w:type="dxa"/>
          </w:tcPr>
          <w:p w:rsidR="00356CAD" w:rsidRPr="00D20F18" w:rsidRDefault="00356CAD" w:rsidP="00B712B2">
            <w:pPr>
              <w:spacing w:after="0" w:line="240" w:lineRule="auto"/>
              <w:jc w:val="both"/>
              <w:rPr>
                <w:sz w:val="20"/>
                <w:szCs w:val="20"/>
              </w:rPr>
            </w:pPr>
            <w:r w:rsidRPr="00D20F18">
              <w:rPr>
                <w:sz w:val="20"/>
                <w:szCs w:val="20"/>
              </w:rPr>
              <w:t>• давать сопоставительную характеристику политического устройства государств Средневековья (Русь, Запад, Восток);</w:t>
            </w:r>
          </w:p>
          <w:p w:rsidR="00356CAD" w:rsidRPr="00D20F18" w:rsidRDefault="00356CAD" w:rsidP="00B712B2">
            <w:pPr>
              <w:spacing w:after="0" w:line="240" w:lineRule="auto"/>
              <w:jc w:val="both"/>
              <w:rPr>
                <w:sz w:val="20"/>
                <w:szCs w:val="20"/>
              </w:rPr>
            </w:pPr>
            <w:r w:rsidRPr="00D20F18">
              <w:rPr>
                <w:sz w:val="20"/>
                <w:szCs w:val="20"/>
              </w:rPr>
              <w:t>• сравнивать свидетельства различных исторических источников, выявляя в них общее и различия;</w:t>
            </w:r>
          </w:p>
          <w:p w:rsidR="00356CAD" w:rsidRPr="00D20F18" w:rsidRDefault="00356CAD" w:rsidP="00B712B2">
            <w:pPr>
              <w:spacing w:after="0" w:line="240" w:lineRule="auto"/>
              <w:jc w:val="both"/>
              <w:rPr>
                <w:sz w:val="20"/>
                <w:szCs w:val="20"/>
              </w:rPr>
            </w:pPr>
            <w:r w:rsidRPr="00D20F18">
              <w:rPr>
                <w:sz w:val="20"/>
                <w:szCs w:val="20"/>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56CAD" w:rsidRPr="00D20F18" w:rsidRDefault="00356CAD" w:rsidP="00B712B2">
            <w:pPr>
              <w:spacing w:after="0" w:line="240" w:lineRule="auto"/>
              <w:jc w:val="both"/>
              <w:rPr>
                <w:sz w:val="20"/>
                <w:szCs w:val="20"/>
              </w:rPr>
            </w:pPr>
          </w:p>
        </w:tc>
      </w:tr>
      <w:tr w:rsidR="00356CAD" w:rsidRPr="00D20F18" w:rsidTr="00433C04">
        <w:tc>
          <w:tcPr>
            <w:tcW w:w="1951" w:type="dxa"/>
          </w:tcPr>
          <w:p w:rsidR="00356CAD" w:rsidRPr="00D20F18" w:rsidRDefault="00356CAD" w:rsidP="00B712B2">
            <w:pPr>
              <w:spacing w:after="0" w:line="240" w:lineRule="auto"/>
              <w:jc w:val="both"/>
              <w:outlineLvl w:val="0"/>
              <w:rPr>
                <w:b/>
                <w:sz w:val="20"/>
                <w:szCs w:val="20"/>
              </w:rPr>
            </w:pPr>
            <w:r w:rsidRPr="00D20F18">
              <w:rPr>
                <w:b/>
                <w:sz w:val="20"/>
                <w:szCs w:val="20"/>
              </w:rPr>
              <w:t>История Нового времени</w:t>
            </w:r>
          </w:p>
          <w:p w:rsidR="00356CAD" w:rsidRPr="00D20F18" w:rsidRDefault="00356CAD" w:rsidP="00B712B2">
            <w:pPr>
              <w:spacing w:after="0" w:line="240" w:lineRule="auto"/>
              <w:jc w:val="both"/>
              <w:outlineLvl w:val="0"/>
              <w:rPr>
                <w:b/>
                <w:sz w:val="20"/>
                <w:szCs w:val="20"/>
              </w:rPr>
            </w:pPr>
          </w:p>
        </w:tc>
        <w:tc>
          <w:tcPr>
            <w:tcW w:w="7655" w:type="dxa"/>
          </w:tcPr>
          <w:p w:rsidR="00356CAD" w:rsidRPr="00D20F18" w:rsidRDefault="00356CAD" w:rsidP="00B712B2">
            <w:pPr>
              <w:spacing w:after="0" w:line="240" w:lineRule="auto"/>
              <w:jc w:val="both"/>
              <w:rPr>
                <w:sz w:val="20"/>
                <w:szCs w:val="20"/>
              </w:rPr>
            </w:pPr>
            <w:r w:rsidRPr="00D20F18">
              <w:rPr>
                <w:sz w:val="20"/>
                <w:szCs w:val="20"/>
              </w:rPr>
              <w:lastRenderedPageBreak/>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w:t>
            </w:r>
            <w:r w:rsidRPr="00D20F18">
              <w:rPr>
                <w:sz w:val="20"/>
                <w:szCs w:val="20"/>
              </w:rPr>
              <w:lastRenderedPageBreak/>
              <w:t>истории Нового времени; соотносить хронологию истории России и всеобщей истории в Новое время;</w:t>
            </w:r>
          </w:p>
          <w:p w:rsidR="00356CAD" w:rsidRPr="00D20F18" w:rsidRDefault="00356CAD" w:rsidP="00B712B2">
            <w:pPr>
              <w:spacing w:after="0" w:line="240" w:lineRule="auto"/>
              <w:jc w:val="both"/>
              <w:rPr>
                <w:sz w:val="20"/>
                <w:szCs w:val="20"/>
              </w:rPr>
            </w:pPr>
            <w:r w:rsidRPr="00D20F18">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56CAD" w:rsidRPr="00D20F18" w:rsidRDefault="00356CAD" w:rsidP="00B712B2">
            <w:pPr>
              <w:spacing w:after="0" w:line="240" w:lineRule="auto"/>
              <w:jc w:val="both"/>
              <w:rPr>
                <w:sz w:val="20"/>
                <w:szCs w:val="20"/>
              </w:rPr>
            </w:pPr>
            <w:r w:rsidRPr="00D20F18">
              <w:rPr>
                <w:sz w:val="20"/>
                <w:szCs w:val="20"/>
              </w:rPr>
              <w:t xml:space="preserve">• анализировать информацию различных источников по отечественной и всеобщей истории Нового времени; </w:t>
            </w:r>
          </w:p>
          <w:p w:rsidR="00356CAD" w:rsidRPr="00D20F18" w:rsidRDefault="00356CAD" w:rsidP="00B712B2">
            <w:pPr>
              <w:spacing w:after="0" w:line="240" w:lineRule="auto"/>
              <w:jc w:val="both"/>
              <w:rPr>
                <w:sz w:val="20"/>
                <w:szCs w:val="20"/>
              </w:rPr>
            </w:pPr>
            <w:r w:rsidRPr="00D20F18">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56CAD" w:rsidRPr="00D20F18" w:rsidRDefault="00356CAD" w:rsidP="00B712B2">
            <w:pPr>
              <w:spacing w:after="0" w:line="240" w:lineRule="auto"/>
              <w:jc w:val="both"/>
              <w:rPr>
                <w:sz w:val="20"/>
                <w:szCs w:val="20"/>
              </w:rPr>
            </w:pPr>
            <w:r w:rsidRPr="00D20F18">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56CAD" w:rsidRPr="00D20F18" w:rsidRDefault="00356CAD" w:rsidP="00B712B2">
            <w:pPr>
              <w:spacing w:after="0" w:line="240" w:lineRule="auto"/>
              <w:jc w:val="both"/>
              <w:rPr>
                <w:sz w:val="20"/>
                <w:szCs w:val="20"/>
              </w:rPr>
            </w:pPr>
            <w:r w:rsidRPr="00D20F18">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56CAD" w:rsidRPr="00D20F18" w:rsidRDefault="00356CAD" w:rsidP="00B712B2">
            <w:pPr>
              <w:spacing w:after="0" w:line="240" w:lineRule="auto"/>
              <w:jc w:val="both"/>
              <w:rPr>
                <w:sz w:val="20"/>
                <w:szCs w:val="20"/>
              </w:rPr>
            </w:pPr>
            <w:r w:rsidRPr="00D20F18">
              <w:rPr>
                <w:sz w:val="20"/>
                <w:szCs w:val="20"/>
              </w:rPr>
              <w:t>• объяснять</w:t>
            </w:r>
            <w:r w:rsidR="00B712B2" w:rsidRPr="00D20F18">
              <w:rPr>
                <w:sz w:val="20"/>
                <w:szCs w:val="20"/>
              </w:rPr>
              <w:t xml:space="preserve"> </w:t>
            </w:r>
            <w:r w:rsidRPr="00D20F18">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56CAD" w:rsidRPr="00D20F18" w:rsidRDefault="00356CAD" w:rsidP="00B712B2">
            <w:pPr>
              <w:spacing w:after="0" w:line="240" w:lineRule="auto"/>
              <w:jc w:val="both"/>
              <w:rPr>
                <w:sz w:val="20"/>
                <w:szCs w:val="20"/>
              </w:rPr>
            </w:pPr>
            <w:r w:rsidRPr="00D20F18">
              <w:rPr>
                <w:sz w:val="20"/>
                <w:szCs w:val="20"/>
              </w:rPr>
              <w:t>• сопоставлять</w:t>
            </w:r>
            <w:r w:rsidR="00B712B2" w:rsidRPr="00D20F18">
              <w:rPr>
                <w:sz w:val="20"/>
                <w:szCs w:val="20"/>
              </w:rPr>
              <w:t xml:space="preserve"> </w:t>
            </w:r>
            <w:r w:rsidRPr="00D20F18">
              <w:rPr>
                <w:sz w:val="20"/>
                <w:szCs w:val="20"/>
              </w:rPr>
              <w:t>развитие России и других стран в Новое время, сравнивать исторические ситуации и события;</w:t>
            </w:r>
          </w:p>
          <w:p w:rsidR="00356CAD" w:rsidRPr="00D20F18" w:rsidRDefault="00356CAD" w:rsidP="00E6098F">
            <w:pPr>
              <w:spacing w:after="0" w:line="240" w:lineRule="auto"/>
              <w:jc w:val="both"/>
              <w:rPr>
                <w:sz w:val="20"/>
                <w:szCs w:val="20"/>
              </w:rPr>
            </w:pPr>
            <w:r w:rsidRPr="00D20F18">
              <w:rPr>
                <w:sz w:val="20"/>
                <w:szCs w:val="20"/>
              </w:rPr>
              <w:t>• давать оценку событиям и личностям отечественной и всеобщей истории Нового времени.</w:t>
            </w:r>
          </w:p>
        </w:tc>
        <w:tc>
          <w:tcPr>
            <w:tcW w:w="5180" w:type="dxa"/>
          </w:tcPr>
          <w:p w:rsidR="00356CAD" w:rsidRPr="00D20F18" w:rsidRDefault="00356CAD" w:rsidP="00B712B2">
            <w:pPr>
              <w:spacing w:after="0" w:line="240" w:lineRule="auto"/>
              <w:jc w:val="both"/>
              <w:rPr>
                <w:sz w:val="20"/>
                <w:szCs w:val="20"/>
              </w:rPr>
            </w:pPr>
            <w:r w:rsidRPr="00D20F18">
              <w:rPr>
                <w:sz w:val="20"/>
                <w:szCs w:val="20"/>
              </w:rPr>
              <w:lastRenderedPageBreak/>
              <w:t xml:space="preserve">• используя историческую карту, характеризовать социально-экономическое и политическое развитие </w:t>
            </w:r>
            <w:r w:rsidRPr="00D20F18">
              <w:rPr>
                <w:sz w:val="20"/>
                <w:szCs w:val="20"/>
              </w:rPr>
              <w:lastRenderedPageBreak/>
              <w:t>России, других государств в Новое время;</w:t>
            </w:r>
          </w:p>
          <w:p w:rsidR="00356CAD" w:rsidRPr="00D20F18" w:rsidRDefault="00356CAD" w:rsidP="00B712B2">
            <w:pPr>
              <w:spacing w:after="0" w:line="240" w:lineRule="auto"/>
              <w:jc w:val="both"/>
              <w:rPr>
                <w:sz w:val="20"/>
                <w:szCs w:val="20"/>
              </w:rPr>
            </w:pPr>
            <w:r w:rsidRPr="00D20F18">
              <w:rPr>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56CAD" w:rsidRPr="00D20F18" w:rsidRDefault="00356CAD" w:rsidP="00B712B2">
            <w:pPr>
              <w:spacing w:after="0" w:line="240" w:lineRule="auto"/>
              <w:jc w:val="both"/>
              <w:rPr>
                <w:sz w:val="20"/>
                <w:szCs w:val="20"/>
              </w:rPr>
            </w:pPr>
            <w:r w:rsidRPr="00D20F18">
              <w:rPr>
                <w:sz w:val="20"/>
                <w:szCs w:val="20"/>
              </w:rPr>
              <w:t xml:space="preserve">• сравнивать развитие России и других стран в Новое время, объяснять, в чём заключались общие черты и особенности; </w:t>
            </w:r>
          </w:p>
          <w:p w:rsidR="00356CAD" w:rsidRPr="00D20F18" w:rsidRDefault="00356CAD" w:rsidP="00B712B2">
            <w:pPr>
              <w:spacing w:after="0" w:line="240" w:lineRule="auto"/>
              <w:jc w:val="both"/>
              <w:rPr>
                <w:b/>
                <w:sz w:val="20"/>
                <w:szCs w:val="20"/>
              </w:rPr>
            </w:pPr>
            <w:r w:rsidRPr="00D20F18">
              <w:rPr>
                <w:sz w:val="20"/>
                <w:szCs w:val="2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56CAD" w:rsidRPr="00D20F18" w:rsidRDefault="00356CAD"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spacing w:after="0" w:line="240" w:lineRule="auto"/>
              <w:jc w:val="both"/>
              <w:outlineLvl w:val="0"/>
              <w:rPr>
                <w:b/>
                <w:sz w:val="20"/>
                <w:szCs w:val="20"/>
              </w:rPr>
            </w:pPr>
            <w:r w:rsidRPr="00D20F18">
              <w:rPr>
                <w:b/>
                <w:sz w:val="20"/>
                <w:szCs w:val="20"/>
              </w:rPr>
              <w:lastRenderedPageBreak/>
              <w:t>Новейшая история</w:t>
            </w:r>
          </w:p>
          <w:p w:rsidR="00A0310A" w:rsidRPr="00D20F18" w:rsidRDefault="00A0310A" w:rsidP="00B712B2">
            <w:pPr>
              <w:spacing w:after="0" w:line="240" w:lineRule="auto"/>
              <w:jc w:val="both"/>
              <w:outlineLvl w:val="0"/>
              <w:rPr>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0310A" w:rsidRPr="00D20F18" w:rsidRDefault="00A0310A" w:rsidP="00B712B2">
            <w:pPr>
              <w:spacing w:after="0" w:line="240" w:lineRule="auto"/>
              <w:jc w:val="both"/>
              <w:rPr>
                <w:sz w:val="20"/>
                <w:szCs w:val="20"/>
              </w:rPr>
            </w:pPr>
            <w:r w:rsidRPr="00D20F18">
              <w:rPr>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0310A" w:rsidRPr="00D20F18" w:rsidRDefault="00A0310A" w:rsidP="00B712B2">
            <w:pPr>
              <w:spacing w:after="0" w:line="240" w:lineRule="auto"/>
              <w:jc w:val="both"/>
              <w:rPr>
                <w:sz w:val="20"/>
                <w:szCs w:val="20"/>
              </w:rPr>
            </w:pPr>
            <w:r w:rsidRPr="00D20F18">
              <w:rPr>
                <w:sz w:val="20"/>
                <w:szCs w:val="20"/>
              </w:rPr>
              <w:t xml:space="preserve">• анализировать информацию из исторических источников </w:t>
            </w:r>
            <w:r w:rsidRPr="00D20F18">
              <w:rPr>
                <w:sz w:val="20"/>
                <w:szCs w:val="20"/>
              </w:rPr>
              <w:sym w:font="Symbol" w:char="002D"/>
            </w:r>
            <w:r w:rsidRPr="00D20F18">
              <w:rPr>
                <w:sz w:val="20"/>
                <w:szCs w:val="20"/>
              </w:rPr>
              <w:t xml:space="preserve"> текстов, материальных и художественных памятников новейшей эпохи;</w:t>
            </w:r>
          </w:p>
          <w:p w:rsidR="00A0310A" w:rsidRPr="00D20F18" w:rsidRDefault="00A0310A" w:rsidP="00B712B2">
            <w:pPr>
              <w:spacing w:after="0" w:line="240" w:lineRule="auto"/>
              <w:jc w:val="both"/>
              <w:rPr>
                <w:sz w:val="20"/>
                <w:szCs w:val="20"/>
              </w:rPr>
            </w:pPr>
            <w:r w:rsidRPr="00D20F18">
              <w:rPr>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0310A" w:rsidRPr="00D20F18" w:rsidRDefault="00A0310A" w:rsidP="00B712B2">
            <w:pPr>
              <w:spacing w:after="0" w:line="240" w:lineRule="auto"/>
              <w:jc w:val="both"/>
              <w:rPr>
                <w:sz w:val="20"/>
                <w:szCs w:val="20"/>
              </w:rPr>
            </w:pPr>
            <w:r w:rsidRPr="00D20F18">
              <w:rPr>
                <w:sz w:val="20"/>
                <w:szCs w:val="20"/>
              </w:rPr>
              <w:lastRenderedPageBreak/>
              <w:t>• систематизировать</w:t>
            </w:r>
            <w:r w:rsidR="00B712B2" w:rsidRPr="00D20F18">
              <w:rPr>
                <w:sz w:val="20"/>
                <w:szCs w:val="20"/>
              </w:rPr>
              <w:t xml:space="preserve"> </w:t>
            </w:r>
            <w:r w:rsidRPr="00D20F18">
              <w:rPr>
                <w:sz w:val="20"/>
                <w:szCs w:val="20"/>
              </w:rPr>
              <w:t>исторический материал, содержащийся в учебной и дополнительной литературе;</w:t>
            </w:r>
          </w:p>
          <w:p w:rsidR="00A0310A" w:rsidRPr="00D20F18" w:rsidRDefault="00A0310A" w:rsidP="00B712B2">
            <w:pPr>
              <w:spacing w:after="0" w:line="240" w:lineRule="auto"/>
              <w:jc w:val="both"/>
              <w:rPr>
                <w:sz w:val="20"/>
                <w:szCs w:val="20"/>
              </w:rPr>
            </w:pPr>
            <w:r w:rsidRPr="00D20F18">
              <w:rPr>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0310A" w:rsidRPr="00D20F18" w:rsidRDefault="00A0310A" w:rsidP="00B712B2">
            <w:pPr>
              <w:spacing w:after="0" w:line="240" w:lineRule="auto"/>
              <w:jc w:val="both"/>
              <w:rPr>
                <w:sz w:val="20"/>
                <w:szCs w:val="20"/>
              </w:rPr>
            </w:pPr>
            <w:r w:rsidRPr="00D20F18">
              <w:rPr>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0310A" w:rsidRPr="00D20F18" w:rsidRDefault="00A0310A" w:rsidP="00B712B2">
            <w:pPr>
              <w:spacing w:after="0" w:line="240" w:lineRule="auto"/>
              <w:jc w:val="both"/>
              <w:rPr>
                <w:sz w:val="20"/>
                <w:szCs w:val="20"/>
              </w:rPr>
            </w:pPr>
            <w:r w:rsidRPr="00D20F18">
              <w:rPr>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0310A" w:rsidRPr="00D20F18" w:rsidRDefault="00A0310A" w:rsidP="00B712B2">
            <w:pPr>
              <w:spacing w:after="0" w:line="240" w:lineRule="auto"/>
              <w:jc w:val="both"/>
              <w:rPr>
                <w:sz w:val="20"/>
                <w:szCs w:val="20"/>
              </w:rPr>
            </w:pPr>
            <w:r w:rsidRPr="00D20F18">
              <w:rPr>
                <w:sz w:val="20"/>
                <w:szCs w:val="20"/>
              </w:rPr>
              <w:t>• давать оценку событиям и личностям отечественной и всеобщей истории ХХ — начала XXI в.</w:t>
            </w:r>
          </w:p>
        </w:tc>
        <w:tc>
          <w:tcPr>
            <w:tcW w:w="5180" w:type="dxa"/>
          </w:tcPr>
          <w:p w:rsidR="00A0310A" w:rsidRPr="00D20F18" w:rsidRDefault="00A0310A" w:rsidP="00B712B2">
            <w:pPr>
              <w:spacing w:after="0" w:line="240" w:lineRule="auto"/>
              <w:jc w:val="both"/>
              <w:rPr>
                <w:sz w:val="20"/>
                <w:szCs w:val="20"/>
              </w:rPr>
            </w:pPr>
            <w:r w:rsidRPr="00D20F18">
              <w:rPr>
                <w:sz w:val="20"/>
                <w:szCs w:val="20"/>
              </w:rPr>
              <w:lastRenderedPageBreak/>
              <w:t>• используя историческую карту, характеризовать социально-экономическое и политическое развитие России, других государств в ХХ — начале XXI в.;</w:t>
            </w:r>
          </w:p>
          <w:p w:rsidR="00A0310A" w:rsidRPr="00D20F18" w:rsidRDefault="00A0310A" w:rsidP="00B712B2">
            <w:pPr>
              <w:spacing w:after="0" w:line="240" w:lineRule="auto"/>
              <w:jc w:val="both"/>
              <w:rPr>
                <w:sz w:val="20"/>
                <w:szCs w:val="20"/>
              </w:rPr>
            </w:pPr>
            <w:r w:rsidRPr="00D20F18">
              <w:rPr>
                <w:sz w:val="20"/>
                <w:szCs w:val="20"/>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0310A" w:rsidRPr="00D20F18" w:rsidRDefault="00A0310A" w:rsidP="00B712B2">
            <w:pPr>
              <w:spacing w:after="0" w:line="240" w:lineRule="auto"/>
              <w:jc w:val="both"/>
              <w:rPr>
                <w:sz w:val="20"/>
                <w:szCs w:val="20"/>
              </w:rPr>
            </w:pPr>
            <w:r w:rsidRPr="00D20F18">
              <w:rPr>
                <w:sz w:val="20"/>
                <w:szCs w:val="20"/>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0310A" w:rsidRPr="00D20F18" w:rsidRDefault="00A0310A" w:rsidP="00B712B2">
            <w:pPr>
              <w:spacing w:after="0" w:line="240" w:lineRule="auto"/>
              <w:jc w:val="both"/>
              <w:rPr>
                <w:sz w:val="20"/>
                <w:szCs w:val="20"/>
              </w:rPr>
            </w:pPr>
            <w:r w:rsidRPr="00D20F18">
              <w:rPr>
                <w:sz w:val="20"/>
                <w:szCs w:val="20"/>
              </w:rPr>
              <w:t>• проводить работу по поиску и оформлению материалов истории своей семьи, города, края в ХХ — начале XXI в.</w:t>
            </w:r>
          </w:p>
          <w:p w:rsidR="00A0310A" w:rsidRPr="00D20F18" w:rsidRDefault="00A0310A" w:rsidP="00B712B2">
            <w:pPr>
              <w:spacing w:after="0" w:line="240" w:lineRule="auto"/>
              <w:jc w:val="both"/>
              <w:rPr>
                <w:sz w:val="20"/>
                <w:szCs w:val="20"/>
              </w:rPr>
            </w:pPr>
          </w:p>
        </w:tc>
      </w:tr>
    </w:tbl>
    <w:p w:rsidR="00A0310A" w:rsidRPr="00204CC4" w:rsidRDefault="00A0310A" w:rsidP="003C4AE5">
      <w:pPr>
        <w:pStyle w:val="afff"/>
        <w:spacing w:line="240" w:lineRule="auto"/>
        <w:jc w:val="center"/>
        <w:outlineLvl w:val="0"/>
        <w:rPr>
          <w:b/>
          <w:sz w:val="22"/>
          <w:szCs w:val="22"/>
        </w:rPr>
      </w:pPr>
    </w:p>
    <w:p w:rsidR="00087490" w:rsidRPr="00E6098F" w:rsidRDefault="00087490" w:rsidP="00E6098F">
      <w:pPr>
        <w:pStyle w:val="4"/>
        <w:spacing w:before="0" w:after="0"/>
        <w:rPr>
          <w:sz w:val="24"/>
          <w:szCs w:val="24"/>
        </w:rPr>
      </w:pPr>
      <w:r w:rsidRPr="00E6098F">
        <w:rPr>
          <w:sz w:val="24"/>
          <w:szCs w:val="24"/>
        </w:rPr>
        <w:t>1.2.3.9. Обществознание</w:t>
      </w:r>
    </w:p>
    <w:p w:rsidR="000A495B" w:rsidRPr="00204CC4" w:rsidRDefault="000A495B"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7479"/>
        <w:gridCol w:w="5077"/>
      </w:tblGrid>
      <w:tr w:rsidR="00A0310A" w:rsidRPr="00D20F18" w:rsidTr="00433C04">
        <w:tc>
          <w:tcPr>
            <w:tcW w:w="1951" w:type="dxa"/>
          </w:tcPr>
          <w:p w:rsidR="00A0310A" w:rsidRPr="00D20F18" w:rsidRDefault="00A0310A" w:rsidP="00B712B2">
            <w:pPr>
              <w:spacing w:after="0" w:line="240" w:lineRule="auto"/>
              <w:jc w:val="both"/>
              <w:outlineLvl w:val="0"/>
              <w:rPr>
                <w:b/>
                <w:bCs/>
                <w:sz w:val="20"/>
                <w:szCs w:val="20"/>
              </w:rPr>
            </w:pPr>
            <w:r w:rsidRPr="00D20F18">
              <w:rPr>
                <w:b/>
                <w:bCs/>
                <w:sz w:val="20"/>
                <w:szCs w:val="20"/>
              </w:rPr>
              <w:t>Раздел</w:t>
            </w:r>
          </w:p>
        </w:tc>
        <w:tc>
          <w:tcPr>
            <w:tcW w:w="7655" w:type="dxa"/>
          </w:tcPr>
          <w:p w:rsidR="00A0310A" w:rsidRPr="00D20F18" w:rsidRDefault="00A0310A" w:rsidP="00B712B2">
            <w:pPr>
              <w:spacing w:after="0" w:line="240" w:lineRule="auto"/>
              <w:jc w:val="both"/>
              <w:outlineLvl w:val="0"/>
              <w:rPr>
                <w:b/>
                <w:bCs/>
                <w:sz w:val="20"/>
                <w:szCs w:val="20"/>
              </w:rPr>
            </w:pPr>
            <w:r w:rsidRPr="00D20F18">
              <w:rPr>
                <w:b/>
                <w:bCs/>
                <w:sz w:val="20"/>
                <w:szCs w:val="20"/>
              </w:rPr>
              <w:t>Выпускник научится</w:t>
            </w:r>
          </w:p>
        </w:tc>
        <w:tc>
          <w:tcPr>
            <w:tcW w:w="5180" w:type="dxa"/>
          </w:tcPr>
          <w:p w:rsidR="00A0310A" w:rsidRPr="00D20F18" w:rsidRDefault="00A0310A" w:rsidP="00B712B2">
            <w:pPr>
              <w:spacing w:after="0" w:line="240" w:lineRule="auto"/>
              <w:jc w:val="both"/>
              <w:rPr>
                <w:b/>
                <w:sz w:val="20"/>
                <w:szCs w:val="20"/>
              </w:rPr>
            </w:pPr>
            <w:r w:rsidRPr="00D20F18">
              <w:rPr>
                <w:b/>
                <w:sz w:val="20"/>
                <w:szCs w:val="20"/>
              </w:rPr>
              <w:t>Выпускник получит возможность научиться:</w:t>
            </w:r>
          </w:p>
        </w:tc>
      </w:tr>
      <w:tr w:rsidR="00A0310A" w:rsidRPr="00D20F18" w:rsidTr="00433C04">
        <w:tc>
          <w:tcPr>
            <w:tcW w:w="1951" w:type="dxa"/>
          </w:tcPr>
          <w:p w:rsidR="00A0310A" w:rsidRPr="00D20F18" w:rsidRDefault="00A0310A" w:rsidP="00B712B2">
            <w:pPr>
              <w:pStyle w:val="afff"/>
              <w:spacing w:line="240" w:lineRule="auto"/>
              <w:ind w:firstLine="0"/>
              <w:outlineLvl w:val="0"/>
              <w:rPr>
                <w:b/>
                <w:sz w:val="20"/>
                <w:szCs w:val="20"/>
              </w:rPr>
            </w:pPr>
            <w:r w:rsidRPr="00D20F18">
              <w:rPr>
                <w:b/>
                <w:bCs/>
                <w:sz w:val="20"/>
                <w:szCs w:val="20"/>
              </w:rPr>
              <w:t>Человек в социальном измерении</w:t>
            </w:r>
          </w:p>
          <w:p w:rsidR="00A0310A" w:rsidRPr="00D20F18" w:rsidRDefault="00A0310A" w:rsidP="00B712B2">
            <w:pPr>
              <w:spacing w:after="0" w:line="240" w:lineRule="auto"/>
              <w:jc w:val="both"/>
              <w:outlineLvl w:val="0"/>
              <w:rPr>
                <w:b/>
                <w:bCs/>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использовать знания</w:t>
            </w:r>
            <w:r w:rsidR="00B712B2" w:rsidRPr="00D20F18">
              <w:rPr>
                <w:sz w:val="20"/>
                <w:szCs w:val="20"/>
              </w:rPr>
              <w:t xml:space="preserve"> </w:t>
            </w:r>
            <w:r w:rsidRPr="00D20F18">
              <w:rPr>
                <w:sz w:val="20"/>
                <w:szCs w:val="20"/>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0310A" w:rsidRPr="00D20F18" w:rsidRDefault="00A0310A" w:rsidP="00B712B2">
            <w:pPr>
              <w:pStyle w:val="afc"/>
              <w:spacing w:after="0"/>
              <w:ind w:left="0"/>
              <w:jc w:val="both"/>
              <w:rPr>
                <w:sz w:val="20"/>
                <w:szCs w:val="20"/>
              </w:rPr>
            </w:pPr>
            <w:r w:rsidRPr="00D20F18">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0310A" w:rsidRPr="00D20F18" w:rsidRDefault="00A0310A" w:rsidP="00B712B2">
            <w:pPr>
              <w:pStyle w:val="afc"/>
              <w:spacing w:after="0"/>
              <w:ind w:left="0"/>
              <w:jc w:val="both"/>
              <w:rPr>
                <w:sz w:val="20"/>
                <w:szCs w:val="20"/>
              </w:rPr>
            </w:pPr>
            <w:r w:rsidRPr="00D20F18">
              <w:rPr>
                <w:sz w:val="20"/>
                <w:szCs w:val="20"/>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0310A" w:rsidRPr="00D20F18" w:rsidRDefault="00A0310A" w:rsidP="00B712B2">
            <w:pPr>
              <w:spacing w:after="0" w:line="240" w:lineRule="auto"/>
              <w:jc w:val="both"/>
              <w:rPr>
                <w:sz w:val="20"/>
                <w:szCs w:val="20"/>
              </w:rPr>
            </w:pPr>
            <w:r w:rsidRPr="00D20F18">
              <w:rPr>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0310A" w:rsidRPr="00D20F18" w:rsidRDefault="00A0310A" w:rsidP="00B712B2">
            <w:pPr>
              <w:spacing w:after="0" w:line="240" w:lineRule="auto"/>
              <w:jc w:val="both"/>
              <w:rPr>
                <w:sz w:val="20"/>
                <w:szCs w:val="20"/>
              </w:rPr>
            </w:pPr>
            <w:r w:rsidRPr="00D20F18">
              <w:rPr>
                <w:sz w:val="20"/>
                <w:szCs w:val="20"/>
              </w:rPr>
              <w:t>• характеризовать собственный социальный статус и социальные роли; объяснять и конкретизировать примерами смысл понятия «гражданство»;</w:t>
            </w:r>
          </w:p>
          <w:p w:rsidR="00A0310A" w:rsidRPr="00D20F18" w:rsidRDefault="00A0310A" w:rsidP="00B712B2">
            <w:pPr>
              <w:pStyle w:val="af1"/>
              <w:spacing w:after="0" w:line="240" w:lineRule="auto"/>
              <w:jc w:val="both"/>
              <w:rPr>
                <w:sz w:val="20"/>
                <w:szCs w:val="20"/>
              </w:rPr>
            </w:pPr>
            <w:r w:rsidRPr="00D20F18">
              <w:rPr>
                <w:sz w:val="20"/>
                <w:szCs w:val="20"/>
              </w:rPr>
              <w:t>• описывать гендер как социальный пол; приводить примеры гендерных ролей, а также различий в поведении мальчиков и девочек;</w:t>
            </w:r>
          </w:p>
          <w:p w:rsidR="00A0310A" w:rsidRPr="00D20F18" w:rsidRDefault="00A0310A" w:rsidP="00B712B2">
            <w:pPr>
              <w:pStyle w:val="af1"/>
              <w:spacing w:after="0" w:line="240" w:lineRule="auto"/>
              <w:jc w:val="both"/>
              <w:rPr>
                <w:sz w:val="20"/>
                <w:szCs w:val="20"/>
              </w:rPr>
            </w:pPr>
            <w:r w:rsidRPr="00D20F18">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0310A" w:rsidRPr="00D20F18" w:rsidRDefault="00A0310A" w:rsidP="00E6098F">
            <w:pPr>
              <w:spacing w:after="0" w:line="240" w:lineRule="auto"/>
              <w:jc w:val="both"/>
              <w:rPr>
                <w:b/>
                <w:bCs/>
                <w:sz w:val="20"/>
                <w:szCs w:val="20"/>
              </w:rPr>
            </w:pPr>
            <w:r w:rsidRPr="00D20F18">
              <w:rPr>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5180" w:type="dxa"/>
          </w:tcPr>
          <w:p w:rsidR="00A0310A" w:rsidRPr="00D20F18" w:rsidRDefault="00A0310A" w:rsidP="00B712B2">
            <w:pPr>
              <w:spacing w:after="0" w:line="240" w:lineRule="auto"/>
              <w:jc w:val="both"/>
              <w:rPr>
                <w:sz w:val="20"/>
                <w:szCs w:val="20"/>
              </w:rPr>
            </w:pPr>
            <w:r w:rsidRPr="00D20F18">
              <w:rPr>
                <w:sz w:val="20"/>
                <w:szCs w:val="20"/>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0310A" w:rsidRPr="00D20F18" w:rsidRDefault="00A0310A" w:rsidP="00B712B2">
            <w:pPr>
              <w:spacing w:after="0" w:line="240" w:lineRule="auto"/>
              <w:jc w:val="both"/>
              <w:rPr>
                <w:sz w:val="20"/>
                <w:szCs w:val="20"/>
              </w:rPr>
            </w:pPr>
            <w:r w:rsidRPr="00D20F18">
              <w:rPr>
                <w:sz w:val="20"/>
                <w:szCs w:val="20"/>
              </w:rPr>
              <w:t>• использовать элементы причинно-следственного анализа при характеристике социальных параметров личности;</w:t>
            </w:r>
          </w:p>
          <w:p w:rsidR="00A0310A" w:rsidRPr="00D20F18" w:rsidRDefault="00A0310A" w:rsidP="00B712B2">
            <w:pPr>
              <w:spacing w:after="0" w:line="240" w:lineRule="auto"/>
              <w:jc w:val="both"/>
              <w:rPr>
                <w:b/>
                <w:sz w:val="20"/>
                <w:szCs w:val="20"/>
              </w:rPr>
            </w:pPr>
            <w:r w:rsidRPr="00D20F18">
              <w:rPr>
                <w:sz w:val="20"/>
                <w:szCs w:val="20"/>
              </w:rPr>
              <w:t>• описывать реальные связи и зависимости между воспитанием и социализацией личности.</w:t>
            </w: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 xml:space="preserve">Ближайшее социальное </w:t>
            </w:r>
            <w:r w:rsidRPr="00D20F18">
              <w:rPr>
                <w:rFonts w:ascii="Times New Roman" w:hAnsi="Times New Roman" w:cs="Times New Roman"/>
                <w:b/>
                <w:sz w:val="20"/>
                <w:szCs w:val="20"/>
              </w:rPr>
              <w:lastRenderedPageBreak/>
              <w:t>окружение</w:t>
            </w:r>
          </w:p>
          <w:p w:rsidR="00A0310A" w:rsidRPr="00D20F18" w:rsidRDefault="00A0310A" w:rsidP="00B712B2">
            <w:pPr>
              <w:pStyle w:val="afff"/>
              <w:spacing w:line="240" w:lineRule="auto"/>
              <w:ind w:firstLine="0"/>
              <w:outlineLvl w:val="0"/>
              <w:rPr>
                <w:b/>
                <w:bCs/>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lastRenderedPageBreak/>
              <w:t>• характеризовать семью и семейные отношения; оценивать социальное значение семейных традиций и обычаев;</w:t>
            </w:r>
          </w:p>
          <w:p w:rsidR="00A0310A" w:rsidRPr="00D20F18" w:rsidRDefault="00A0310A" w:rsidP="00B712B2">
            <w:pPr>
              <w:spacing w:after="0" w:line="240" w:lineRule="auto"/>
              <w:jc w:val="both"/>
              <w:rPr>
                <w:sz w:val="20"/>
                <w:szCs w:val="20"/>
              </w:rPr>
            </w:pPr>
            <w:r w:rsidRPr="00D20F18">
              <w:rPr>
                <w:sz w:val="20"/>
                <w:szCs w:val="20"/>
              </w:rPr>
              <w:lastRenderedPageBreak/>
              <w:t>• характеризовать основные роли членов семьи, включая свою;</w:t>
            </w:r>
          </w:p>
          <w:p w:rsidR="00A0310A" w:rsidRPr="00D20F18" w:rsidRDefault="00A0310A" w:rsidP="00B712B2">
            <w:pPr>
              <w:spacing w:after="0" w:line="240" w:lineRule="auto"/>
              <w:jc w:val="both"/>
              <w:rPr>
                <w:sz w:val="20"/>
                <w:szCs w:val="20"/>
              </w:rPr>
            </w:pPr>
            <w:r w:rsidRPr="00D20F18">
              <w:rPr>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0310A" w:rsidRPr="00D20F18" w:rsidRDefault="00A0310A" w:rsidP="00E6098F">
            <w:pPr>
              <w:spacing w:after="0" w:line="240" w:lineRule="auto"/>
              <w:jc w:val="both"/>
              <w:rPr>
                <w:sz w:val="20"/>
                <w:szCs w:val="20"/>
              </w:rPr>
            </w:pPr>
            <w:r w:rsidRPr="00D20F18">
              <w:rPr>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5180" w:type="dxa"/>
          </w:tcPr>
          <w:p w:rsidR="00A0310A" w:rsidRPr="00D20F18" w:rsidRDefault="00A0310A" w:rsidP="00B712B2">
            <w:pPr>
              <w:spacing w:after="0" w:line="240" w:lineRule="auto"/>
              <w:jc w:val="both"/>
              <w:rPr>
                <w:sz w:val="20"/>
                <w:szCs w:val="20"/>
              </w:rPr>
            </w:pPr>
            <w:r w:rsidRPr="00D20F18">
              <w:rPr>
                <w:sz w:val="20"/>
                <w:szCs w:val="20"/>
              </w:rPr>
              <w:lastRenderedPageBreak/>
              <w:t>• использовать элементы причинно-следственного анализа при характеристике семейных конфликтов</w:t>
            </w: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Общество — большой «дом» человечества</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распознавать на основе приведённых данных основные типы обществ;</w:t>
            </w:r>
          </w:p>
          <w:p w:rsidR="00A0310A" w:rsidRPr="00D20F18" w:rsidRDefault="00A0310A" w:rsidP="00B712B2">
            <w:pPr>
              <w:spacing w:after="0" w:line="240" w:lineRule="auto"/>
              <w:jc w:val="both"/>
              <w:rPr>
                <w:sz w:val="20"/>
                <w:szCs w:val="20"/>
              </w:rPr>
            </w:pPr>
            <w:r w:rsidRPr="00D20F18">
              <w:rPr>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0310A" w:rsidRPr="00D20F18" w:rsidRDefault="00A0310A" w:rsidP="00B712B2">
            <w:pPr>
              <w:spacing w:after="0" w:line="240" w:lineRule="auto"/>
              <w:jc w:val="both"/>
              <w:rPr>
                <w:sz w:val="20"/>
                <w:szCs w:val="20"/>
              </w:rPr>
            </w:pPr>
            <w:r w:rsidRPr="00D20F18">
              <w:rPr>
                <w:sz w:val="20"/>
                <w:szCs w:val="20"/>
              </w:rPr>
              <w:t>• различать экономические, социальные, политические, культурные явления и процессы общественной жизни;</w:t>
            </w:r>
          </w:p>
          <w:p w:rsidR="00A0310A" w:rsidRPr="00D20F18" w:rsidRDefault="00A0310A" w:rsidP="00B712B2">
            <w:pPr>
              <w:spacing w:after="0" w:line="240" w:lineRule="auto"/>
              <w:jc w:val="both"/>
              <w:rPr>
                <w:sz w:val="20"/>
                <w:szCs w:val="20"/>
              </w:rPr>
            </w:pPr>
            <w:r w:rsidRPr="00D20F18">
              <w:rPr>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0310A" w:rsidRPr="00D20F18" w:rsidRDefault="00A0310A" w:rsidP="00E6098F">
            <w:pPr>
              <w:spacing w:after="0" w:line="240" w:lineRule="auto"/>
              <w:jc w:val="both"/>
              <w:rPr>
                <w:sz w:val="20"/>
                <w:szCs w:val="20"/>
              </w:rPr>
            </w:pPr>
            <w:r w:rsidRPr="00D20F18">
              <w:rPr>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5180" w:type="dxa"/>
          </w:tcPr>
          <w:p w:rsidR="00A0310A" w:rsidRPr="00D20F18" w:rsidRDefault="00A0310A" w:rsidP="00B712B2">
            <w:pPr>
              <w:pStyle w:val="afc"/>
              <w:spacing w:after="0"/>
              <w:ind w:left="0"/>
              <w:jc w:val="both"/>
              <w:rPr>
                <w:sz w:val="20"/>
                <w:szCs w:val="20"/>
              </w:rPr>
            </w:pPr>
            <w:r w:rsidRPr="00D20F18">
              <w:rPr>
                <w:sz w:val="20"/>
                <w:szCs w:val="20"/>
              </w:rPr>
              <w:t>• наблюдать и характеризовать явления и события, происходящие в различных сферах общественной жизни;</w:t>
            </w:r>
          </w:p>
          <w:p w:rsidR="00A0310A" w:rsidRPr="00D20F18" w:rsidRDefault="00A0310A" w:rsidP="00B712B2">
            <w:pPr>
              <w:pStyle w:val="afc"/>
              <w:spacing w:after="0"/>
              <w:ind w:left="0"/>
              <w:jc w:val="both"/>
              <w:rPr>
                <w:sz w:val="20"/>
                <w:szCs w:val="20"/>
              </w:rPr>
            </w:pPr>
            <w:r w:rsidRPr="00D20F18">
              <w:rPr>
                <w:sz w:val="20"/>
                <w:szCs w:val="20"/>
              </w:rPr>
              <w:t>• объяснять взаимодействие социальных общностей и групп;</w:t>
            </w:r>
          </w:p>
          <w:p w:rsidR="00A0310A" w:rsidRPr="00D20F18" w:rsidRDefault="00A0310A" w:rsidP="00B712B2">
            <w:pPr>
              <w:pStyle w:val="afc"/>
              <w:spacing w:after="0"/>
              <w:ind w:left="0"/>
              <w:jc w:val="both"/>
              <w:rPr>
                <w:sz w:val="20"/>
                <w:szCs w:val="20"/>
              </w:rPr>
            </w:pPr>
            <w:r w:rsidRPr="00D20F18">
              <w:rPr>
                <w:sz w:val="20"/>
                <w:szCs w:val="20"/>
              </w:rPr>
              <w:t>• выявлять причинно-следственные связи общественных явлений и характеризовать основные направления общественного развития.</w:t>
            </w:r>
          </w:p>
          <w:p w:rsidR="00A0310A" w:rsidRPr="00D20F18" w:rsidRDefault="00A0310A"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pStyle w:val="afc"/>
              <w:spacing w:after="0"/>
              <w:ind w:left="0"/>
              <w:jc w:val="both"/>
              <w:outlineLvl w:val="0"/>
              <w:rPr>
                <w:b/>
                <w:sz w:val="20"/>
                <w:szCs w:val="20"/>
              </w:rPr>
            </w:pPr>
            <w:r w:rsidRPr="00D20F18">
              <w:rPr>
                <w:b/>
                <w:bCs/>
                <w:sz w:val="20"/>
                <w:szCs w:val="20"/>
              </w:rPr>
              <w:t>Общество, в котором мы живём</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характеризовать глобальные проблемы современности;</w:t>
            </w:r>
          </w:p>
          <w:p w:rsidR="00A0310A" w:rsidRPr="00D20F18" w:rsidRDefault="00A0310A" w:rsidP="00B712B2">
            <w:pPr>
              <w:spacing w:after="0" w:line="240" w:lineRule="auto"/>
              <w:jc w:val="both"/>
              <w:rPr>
                <w:sz w:val="20"/>
                <w:szCs w:val="20"/>
              </w:rPr>
            </w:pPr>
            <w:r w:rsidRPr="00D20F18">
              <w:rPr>
                <w:sz w:val="20"/>
                <w:szCs w:val="20"/>
              </w:rPr>
              <w:t>• раскрывать духовные ценности и достижения народов нашей страны;</w:t>
            </w:r>
          </w:p>
          <w:p w:rsidR="00A0310A" w:rsidRPr="00D20F18" w:rsidRDefault="00A0310A" w:rsidP="00B712B2">
            <w:pPr>
              <w:spacing w:after="0" w:line="240" w:lineRule="auto"/>
              <w:jc w:val="both"/>
              <w:rPr>
                <w:sz w:val="20"/>
                <w:szCs w:val="20"/>
              </w:rPr>
            </w:pPr>
            <w:r w:rsidRPr="00D20F18">
              <w:rPr>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0310A" w:rsidRPr="00D20F18" w:rsidRDefault="00A0310A" w:rsidP="00B712B2">
            <w:pPr>
              <w:spacing w:after="0" w:line="240" w:lineRule="auto"/>
              <w:jc w:val="both"/>
              <w:rPr>
                <w:sz w:val="20"/>
                <w:szCs w:val="20"/>
              </w:rPr>
            </w:pPr>
            <w:r w:rsidRPr="00D20F18">
              <w:rPr>
                <w:sz w:val="20"/>
                <w:szCs w:val="20"/>
              </w:rPr>
              <w:t>• формулировать собственную точку зрения на социальный портрет достойного гражданина страны;</w:t>
            </w:r>
          </w:p>
          <w:p w:rsidR="00A0310A" w:rsidRPr="00D20F18" w:rsidRDefault="00A0310A" w:rsidP="00E6098F">
            <w:pPr>
              <w:spacing w:after="0" w:line="240" w:lineRule="auto"/>
              <w:jc w:val="both"/>
              <w:rPr>
                <w:sz w:val="20"/>
                <w:szCs w:val="20"/>
              </w:rPr>
            </w:pPr>
            <w:r w:rsidRPr="00D20F18">
              <w:rPr>
                <w:sz w:val="20"/>
                <w:szCs w:val="20"/>
              </w:rPr>
              <w:t>• находить и извлекать информацию о положении России среди других государств мира из адаптированных источников различного типа.</w:t>
            </w:r>
          </w:p>
        </w:tc>
        <w:tc>
          <w:tcPr>
            <w:tcW w:w="5180" w:type="dxa"/>
          </w:tcPr>
          <w:p w:rsidR="00A0310A" w:rsidRPr="00D20F18" w:rsidRDefault="00A0310A" w:rsidP="00B712B2">
            <w:pPr>
              <w:pStyle w:val="afc"/>
              <w:spacing w:after="0"/>
              <w:ind w:left="0"/>
              <w:jc w:val="both"/>
              <w:rPr>
                <w:sz w:val="20"/>
                <w:szCs w:val="20"/>
              </w:rPr>
            </w:pPr>
            <w:r w:rsidRPr="00D20F18">
              <w:rPr>
                <w:sz w:val="20"/>
                <w:szCs w:val="20"/>
              </w:rPr>
              <w:t>• характеризовать и конкретизировать фактами социальной жизни изменения, происходящие в современном обществе;</w:t>
            </w:r>
          </w:p>
          <w:p w:rsidR="00A0310A" w:rsidRPr="00D20F18" w:rsidRDefault="00A0310A" w:rsidP="00B712B2">
            <w:pPr>
              <w:pStyle w:val="afc"/>
              <w:spacing w:after="0"/>
              <w:ind w:left="0"/>
              <w:jc w:val="both"/>
              <w:rPr>
                <w:sz w:val="20"/>
                <w:szCs w:val="20"/>
              </w:rPr>
            </w:pPr>
            <w:r w:rsidRPr="00D20F18">
              <w:rPr>
                <w:sz w:val="20"/>
                <w:szCs w:val="20"/>
              </w:rPr>
              <w:t>• показывать влияние происходящих в обществе изменений на положение России в мире.</w:t>
            </w:r>
          </w:p>
          <w:p w:rsidR="00A0310A" w:rsidRPr="00D20F18" w:rsidRDefault="00A0310A" w:rsidP="00B712B2">
            <w:pPr>
              <w:pStyle w:val="afc"/>
              <w:spacing w:after="0"/>
              <w:ind w:left="0"/>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Регулирование поведения людей в обществе</w:t>
            </w:r>
          </w:p>
          <w:p w:rsidR="00A0310A" w:rsidRPr="00D20F18" w:rsidRDefault="00A0310A" w:rsidP="00B712B2">
            <w:pPr>
              <w:pStyle w:val="afc"/>
              <w:spacing w:after="0"/>
              <w:ind w:left="0"/>
              <w:jc w:val="both"/>
              <w:outlineLvl w:val="0"/>
              <w:rPr>
                <w:b/>
                <w:bCs/>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0310A" w:rsidRPr="00D20F18" w:rsidRDefault="00A0310A" w:rsidP="00B712B2">
            <w:pPr>
              <w:spacing w:after="0" w:line="240" w:lineRule="auto"/>
              <w:jc w:val="both"/>
              <w:rPr>
                <w:sz w:val="20"/>
                <w:szCs w:val="20"/>
              </w:rPr>
            </w:pPr>
            <w:r w:rsidRPr="00D20F18">
              <w:rPr>
                <w:sz w:val="20"/>
                <w:szCs w:val="20"/>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0310A" w:rsidRPr="00D20F18" w:rsidRDefault="00A0310A" w:rsidP="00B712B2">
            <w:pPr>
              <w:spacing w:after="0" w:line="240" w:lineRule="auto"/>
              <w:jc w:val="both"/>
              <w:rPr>
                <w:sz w:val="20"/>
                <w:szCs w:val="20"/>
              </w:rPr>
            </w:pPr>
            <w:r w:rsidRPr="00D20F18">
              <w:rPr>
                <w:sz w:val="20"/>
                <w:szCs w:val="20"/>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w:t>
            </w:r>
            <w:r w:rsidRPr="00D20F18">
              <w:rPr>
                <w:sz w:val="20"/>
                <w:szCs w:val="20"/>
              </w:rPr>
              <w:lastRenderedPageBreak/>
              <w:t>ценностями и нормами поведения, установленными законом;</w:t>
            </w:r>
          </w:p>
          <w:p w:rsidR="00A0310A" w:rsidRPr="00D20F18" w:rsidRDefault="00A0310A" w:rsidP="00E6098F">
            <w:pPr>
              <w:spacing w:after="0" w:line="240" w:lineRule="auto"/>
              <w:jc w:val="both"/>
              <w:rPr>
                <w:sz w:val="20"/>
                <w:szCs w:val="20"/>
              </w:rPr>
            </w:pPr>
            <w:r w:rsidRPr="00D20F18">
              <w:rPr>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5180" w:type="dxa"/>
          </w:tcPr>
          <w:p w:rsidR="00A0310A" w:rsidRPr="00D20F18" w:rsidRDefault="00A0310A" w:rsidP="00B712B2">
            <w:pPr>
              <w:pStyle w:val="afc"/>
              <w:spacing w:after="0"/>
              <w:ind w:left="0"/>
              <w:jc w:val="both"/>
              <w:rPr>
                <w:sz w:val="20"/>
                <w:szCs w:val="20"/>
              </w:rPr>
            </w:pPr>
            <w:r w:rsidRPr="00D20F18">
              <w:rPr>
                <w:sz w:val="20"/>
                <w:szCs w:val="20"/>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A0310A" w:rsidRPr="00D20F18" w:rsidRDefault="00A0310A" w:rsidP="00B712B2">
            <w:pPr>
              <w:pStyle w:val="afc"/>
              <w:spacing w:after="0"/>
              <w:ind w:left="0"/>
              <w:jc w:val="both"/>
              <w:rPr>
                <w:sz w:val="20"/>
                <w:szCs w:val="20"/>
              </w:rPr>
            </w:pPr>
            <w:r w:rsidRPr="00D20F18">
              <w:rPr>
                <w:sz w:val="20"/>
                <w:szCs w:val="20"/>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0310A" w:rsidRPr="00D20F18" w:rsidRDefault="00A0310A" w:rsidP="00B712B2">
            <w:pPr>
              <w:pStyle w:val="afc"/>
              <w:spacing w:after="0"/>
              <w:ind w:left="0"/>
              <w:jc w:val="both"/>
              <w:rPr>
                <w:sz w:val="20"/>
                <w:szCs w:val="20"/>
              </w:rPr>
            </w:pPr>
            <w:r w:rsidRPr="00D20F18">
              <w:rPr>
                <w:sz w:val="20"/>
                <w:szCs w:val="20"/>
              </w:rPr>
              <w:t>• оценивать сущность и значение правопорядка и законности, собственный вклад в их становление и развитие.</w:t>
            </w:r>
          </w:p>
          <w:p w:rsidR="00A0310A" w:rsidRPr="00D20F18" w:rsidRDefault="00A0310A" w:rsidP="00B712B2">
            <w:pPr>
              <w:pStyle w:val="afc"/>
              <w:spacing w:after="0"/>
              <w:ind w:left="0"/>
              <w:jc w:val="both"/>
              <w:rPr>
                <w:sz w:val="20"/>
                <w:szCs w:val="20"/>
              </w:rPr>
            </w:pPr>
          </w:p>
        </w:tc>
      </w:tr>
      <w:tr w:rsidR="00A0310A" w:rsidRPr="00D20F18" w:rsidTr="00433C04">
        <w:tc>
          <w:tcPr>
            <w:tcW w:w="1951" w:type="dxa"/>
          </w:tcPr>
          <w:p w:rsidR="00A0310A" w:rsidRPr="00D20F18" w:rsidRDefault="00A0310A" w:rsidP="00B712B2">
            <w:pPr>
              <w:spacing w:after="0" w:line="240" w:lineRule="auto"/>
              <w:jc w:val="both"/>
              <w:outlineLvl w:val="0"/>
              <w:rPr>
                <w:iCs/>
                <w:sz w:val="20"/>
                <w:szCs w:val="20"/>
              </w:rPr>
            </w:pPr>
            <w:r w:rsidRPr="00D20F18">
              <w:rPr>
                <w:b/>
                <w:bCs/>
                <w:sz w:val="20"/>
                <w:szCs w:val="20"/>
              </w:rPr>
              <w:lastRenderedPageBreak/>
              <w:t>Основы российского законодательства</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0310A" w:rsidRPr="00D20F18" w:rsidRDefault="00A0310A" w:rsidP="00B712B2">
            <w:pPr>
              <w:spacing w:after="0" w:line="240" w:lineRule="auto"/>
              <w:jc w:val="both"/>
              <w:rPr>
                <w:sz w:val="20"/>
                <w:szCs w:val="20"/>
              </w:rPr>
            </w:pPr>
            <w:r w:rsidRPr="00D20F18">
              <w:rPr>
                <w:sz w:val="20"/>
                <w:szCs w:val="2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0310A" w:rsidRPr="00D20F18" w:rsidRDefault="00A0310A" w:rsidP="00B712B2">
            <w:pPr>
              <w:spacing w:after="0" w:line="240" w:lineRule="auto"/>
              <w:jc w:val="both"/>
              <w:rPr>
                <w:sz w:val="20"/>
                <w:szCs w:val="20"/>
              </w:rPr>
            </w:pPr>
            <w:r w:rsidRPr="00D20F18">
              <w:rPr>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0310A" w:rsidRPr="00D20F18" w:rsidRDefault="00A0310A" w:rsidP="00B712B2">
            <w:pPr>
              <w:spacing w:after="0" w:line="240" w:lineRule="auto"/>
              <w:jc w:val="both"/>
              <w:rPr>
                <w:sz w:val="20"/>
                <w:szCs w:val="20"/>
              </w:rPr>
            </w:pPr>
            <w:r w:rsidRPr="00D20F18">
              <w:rPr>
                <w:sz w:val="20"/>
                <w:szCs w:val="20"/>
              </w:rPr>
              <w:t>• объяснять на конкретных примерах особенности правового положения и юридической ответственности несовершеннолетних;</w:t>
            </w:r>
          </w:p>
          <w:p w:rsidR="00A0310A" w:rsidRPr="00D20F18" w:rsidRDefault="00A0310A" w:rsidP="00E6098F">
            <w:pPr>
              <w:spacing w:after="0" w:line="240" w:lineRule="auto"/>
              <w:jc w:val="both"/>
              <w:rPr>
                <w:sz w:val="20"/>
                <w:szCs w:val="20"/>
              </w:rPr>
            </w:pPr>
            <w:r w:rsidRPr="00D20F18">
              <w:rPr>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180" w:type="dxa"/>
          </w:tcPr>
          <w:p w:rsidR="00A0310A" w:rsidRPr="00D20F18" w:rsidRDefault="00A0310A" w:rsidP="00B712B2">
            <w:pPr>
              <w:spacing w:after="0" w:line="240" w:lineRule="auto"/>
              <w:jc w:val="both"/>
              <w:rPr>
                <w:sz w:val="20"/>
                <w:szCs w:val="20"/>
              </w:rPr>
            </w:pPr>
            <w:r w:rsidRPr="00D20F18">
              <w:rPr>
                <w:sz w:val="20"/>
                <w:szCs w:val="20"/>
              </w:rPr>
              <w:t>• оценивать сущность и значение правопорядка и законности, собственный возможный вклад в их становление и развитие;</w:t>
            </w:r>
          </w:p>
          <w:p w:rsidR="00A0310A" w:rsidRPr="00D20F18" w:rsidRDefault="00A0310A" w:rsidP="00B712B2">
            <w:pPr>
              <w:spacing w:after="0" w:line="240" w:lineRule="auto"/>
              <w:jc w:val="both"/>
              <w:rPr>
                <w:sz w:val="20"/>
                <w:szCs w:val="20"/>
              </w:rPr>
            </w:pPr>
            <w:r w:rsidRPr="00D20F18">
              <w:rPr>
                <w:sz w:val="20"/>
                <w:szCs w:val="20"/>
              </w:rPr>
              <w:t>• осознанно содействовать защите правопорядка в обществе правовыми способами и средствами;</w:t>
            </w:r>
          </w:p>
          <w:p w:rsidR="00A0310A" w:rsidRPr="00D20F18" w:rsidRDefault="00A0310A" w:rsidP="00B712B2">
            <w:pPr>
              <w:spacing w:after="0" w:line="240" w:lineRule="auto"/>
              <w:jc w:val="both"/>
              <w:rPr>
                <w:sz w:val="20"/>
                <w:szCs w:val="20"/>
              </w:rPr>
            </w:pPr>
            <w:r w:rsidRPr="00D20F18">
              <w:rPr>
                <w:sz w:val="20"/>
                <w:szCs w:val="20"/>
              </w:rPr>
              <w:t>• использовать знания и умения для формирования способности к личному самоопределению, самореализации, самоконтролю.</w:t>
            </w:r>
          </w:p>
          <w:p w:rsidR="00A0310A" w:rsidRPr="00D20F18" w:rsidRDefault="00A0310A" w:rsidP="00B712B2">
            <w:pPr>
              <w:pStyle w:val="afc"/>
              <w:spacing w:after="0"/>
              <w:ind w:left="0"/>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Мир экономики</w:t>
            </w:r>
          </w:p>
          <w:p w:rsidR="00A0310A" w:rsidRPr="00D20F18" w:rsidRDefault="00A0310A" w:rsidP="00B712B2">
            <w:pPr>
              <w:spacing w:after="0" w:line="240" w:lineRule="auto"/>
              <w:jc w:val="both"/>
              <w:outlineLvl w:val="0"/>
              <w:rPr>
                <w:b/>
                <w:bCs/>
                <w:sz w:val="20"/>
                <w:szCs w:val="20"/>
              </w:rPr>
            </w:pPr>
          </w:p>
        </w:tc>
        <w:tc>
          <w:tcPr>
            <w:tcW w:w="7655" w:type="dxa"/>
          </w:tcPr>
          <w:p w:rsidR="00A0310A" w:rsidRPr="00D20F18" w:rsidRDefault="00A0310A" w:rsidP="00B712B2">
            <w:pPr>
              <w:tabs>
                <w:tab w:val="num" w:pos="709"/>
              </w:tabs>
              <w:spacing w:after="0" w:line="240" w:lineRule="auto"/>
              <w:jc w:val="both"/>
              <w:rPr>
                <w:sz w:val="20"/>
                <w:szCs w:val="20"/>
              </w:rPr>
            </w:pPr>
            <w:r w:rsidRPr="00D20F18">
              <w:rPr>
                <w:sz w:val="20"/>
                <w:szCs w:val="20"/>
              </w:rPr>
              <w:t>• понимать и правильно использовать основные экономические термины;</w:t>
            </w:r>
          </w:p>
          <w:p w:rsidR="00A0310A" w:rsidRPr="00D20F18" w:rsidRDefault="00A0310A" w:rsidP="00B712B2">
            <w:pPr>
              <w:tabs>
                <w:tab w:val="num" w:pos="709"/>
              </w:tabs>
              <w:spacing w:after="0" w:line="240" w:lineRule="auto"/>
              <w:jc w:val="both"/>
              <w:rPr>
                <w:sz w:val="20"/>
                <w:szCs w:val="20"/>
              </w:rPr>
            </w:pPr>
            <w:r w:rsidRPr="00D20F18">
              <w:rPr>
                <w:sz w:val="20"/>
                <w:szCs w:val="20"/>
              </w:rPr>
              <w:t>• распознавать на основе привёденных данных основные экономические системы, экономические явления и процессы, сравнивать их;</w:t>
            </w:r>
          </w:p>
          <w:p w:rsidR="00A0310A" w:rsidRPr="00D20F18" w:rsidRDefault="00A0310A" w:rsidP="00B712B2">
            <w:pPr>
              <w:tabs>
                <w:tab w:val="num" w:pos="709"/>
              </w:tabs>
              <w:spacing w:after="0" w:line="240" w:lineRule="auto"/>
              <w:jc w:val="both"/>
              <w:rPr>
                <w:sz w:val="20"/>
                <w:szCs w:val="20"/>
              </w:rPr>
            </w:pPr>
            <w:r w:rsidRPr="00D20F18">
              <w:rPr>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A0310A" w:rsidRPr="00D20F18" w:rsidRDefault="00A0310A" w:rsidP="00B712B2">
            <w:pPr>
              <w:tabs>
                <w:tab w:val="num" w:pos="709"/>
              </w:tabs>
              <w:spacing w:after="0" w:line="240" w:lineRule="auto"/>
              <w:jc w:val="both"/>
              <w:rPr>
                <w:sz w:val="20"/>
                <w:szCs w:val="20"/>
              </w:rPr>
            </w:pPr>
            <w:r w:rsidRPr="00D20F18">
              <w:rPr>
                <w:sz w:val="20"/>
                <w:szCs w:val="20"/>
              </w:rPr>
              <w:t>• характеризовать функции денег в экономике;</w:t>
            </w:r>
          </w:p>
          <w:p w:rsidR="00A0310A" w:rsidRPr="00D20F18" w:rsidRDefault="00A0310A" w:rsidP="00B712B2">
            <w:pPr>
              <w:tabs>
                <w:tab w:val="num" w:pos="709"/>
              </w:tabs>
              <w:spacing w:after="0" w:line="240" w:lineRule="auto"/>
              <w:jc w:val="both"/>
              <w:rPr>
                <w:sz w:val="20"/>
                <w:szCs w:val="20"/>
              </w:rPr>
            </w:pPr>
            <w:r w:rsidRPr="00D20F18">
              <w:rPr>
                <w:sz w:val="20"/>
                <w:szCs w:val="20"/>
              </w:rPr>
              <w:t>• анализировать несложные статистические данные, отражающие экономические явления и процессы;</w:t>
            </w:r>
          </w:p>
          <w:p w:rsidR="00A0310A" w:rsidRPr="00D20F18" w:rsidRDefault="00A0310A" w:rsidP="00B712B2">
            <w:pPr>
              <w:tabs>
                <w:tab w:val="num" w:pos="709"/>
              </w:tabs>
              <w:spacing w:after="0" w:line="240" w:lineRule="auto"/>
              <w:jc w:val="both"/>
              <w:rPr>
                <w:sz w:val="20"/>
                <w:szCs w:val="20"/>
              </w:rPr>
            </w:pPr>
            <w:r w:rsidRPr="00D20F18">
              <w:rPr>
                <w:sz w:val="20"/>
                <w:szCs w:val="20"/>
              </w:rPr>
              <w:t>• получать социальную информацию об экономической жизни общества из адаптированных источников различного типа;</w:t>
            </w:r>
          </w:p>
          <w:p w:rsidR="00A0310A" w:rsidRPr="00D20F18" w:rsidRDefault="00A0310A" w:rsidP="00E6098F">
            <w:pPr>
              <w:tabs>
                <w:tab w:val="num" w:pos="709"/>
              </w:tabs>
              <w:spacing w:after="0" w:line="240" w:lineRule="auto"/>
              <w:jc w:val="both"/>
              <w:rPr>
                <w:sz w:val="20"/>
                <w:szCs w:val="20"/>
              </w:rPr>
            </w:pPr>
            <w:r w:rsidRPr="00D20F18">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5180" w:type="dxa"/>
          </w:tcPr>
          <w:p w:rsidR="00A0310A" w:rsidRPr="00D20F18" w:rsidRDefault="00A0310A" w:rsidP="00B712B2">
            <w:pPr>
              <w:spacing w:after="0" w:line="240" w:lineRule="auto"/>
              <w:jc w:val="both"/>
              <w:rPr>
                <w:sz w:val="20"/>
                <w:szCs w:val="20"/>
                <w:u w:val="single"/>
              </w:rPr>
            </w:pPr>
            <w:r w:rsidRPr="00D20F18">
              <w:rPr>
                <w:sz w:val="20"/>
                <w:szCs w:val="20"/>
              </w:rPr>
              <w:t>• оценивать тенденции экономических изменений в нашем обществе;</w:t>
            </w:r>
          </w:p>
          <w:p w:rsidR="00A0310A" w:rsidRPr="00D20F18" w:rsidRDefault="00A0310A" w:rsidP="00B712B2">
            <w:pPr>
              <w:spacing w:after="0" w:line="240" w:lineRule="auto"/>
              <w:jc w:val="both"/>
              <w:rPr>
                <w:sz w:val="20"/>
                <w:szCs w:val="20"/>
              </w:rPr>
            </w:pPr>
            <w:r w:rsidRPr="00D20F18">
              <w:rPr>
                <w:sz w:val="20"/>
                <w:szCs w:val="20"/>
              </w:rPr>
              <w:t>• анализировать с опорой на полученные знания несложную экономическую информацию, получаемую из неадаптированных источников;</w:t>
            </w:r>
          </w:p>
          <w:p w:rsidR="00A0310A" w:rsidRPr="00D20F18" w:rsidRDefault="00A0310A" w:rsidP="00B712B2">
            <w:pPr>
              <w:spacing w:after="0" w:line="240" w:lineRule="auto"/>
              <w:jc w:val="both"/>
              <w:rPr>
                <w:sz w:val="20"/>
                <w:szCs w:val="20"/>
              </w:rPr>
            </w:pPr>
            <w:r w:rsidRPr="00D20F18">
              <w:rPr>
                <w:sz w:val="20"/>
                <w:szCs w:val="20"/>
              </w:rPr>
              <w:t>• выполнять несложные практические задания, основанные на ситуациях, связанных с описанием состояния российской экономики.</w:t>
            </w:r>
          </w:p>
          <w:p w:rsidR="00A0310A" w:rsidRPr="00D20F18" w:rsidRDefault="00A0310A"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Человек в экономических отношениях</w:t>
            </w:r>
          </w:p>
        </w:tc>
        <w:tc>
          <w:tcPr>
            <w:tcW w:w="7655" w:type="dxa"/>
          </w:tcPr>
          <w:p w:rsidR="00A0310A" w:rsidRPr="00D20F18" w:rsidRDefault="00A0310A" w:rsidP="00B712B2">
            <w:pPr>
              <w:tabs>
                <w:tab w:val="num" w:pos="709"/>
              </w:tabs>
              <w:spacing w:after="0" w:line="240" w:lineRule="auto"/>
              <w:jc w:val="both"/>
              <w:rPr>
                <w:sz w:val="20"/>
                <w:szCs w:val="20"/>
              </w:rPr>
            </w:pPr>
            <w:r w:rsidRPr="00D20F18">
              <w:rPr>
                <w:sz w:val="20"/>
                <w:szCs w:val="20"/>
              </w:rPr>
              <w:t>• распознавать на основе приведённых данных основные экономические системы и экономические явления, сравнивать их;</w:t>
            </w:r>
          </w:p>
          <w:p w:rsidR="00A0310A" w:rsidRPr="00D20F18" w:rsidRDefault="00A0310A" w:rsidP="00B712B2">
            <w:pPr>
              <w:tabs>
                <w:tab w:val="num" w:pos="709"/>
              </w:tabs>
              <w:spacing w:after="0" w:line="240" w:lineRule="auto"/>
              <w:jc w:val="both"/>
              <w:rPr>
                <w:sz w:val="20"/>
                <w:szCs w:val="20"/>
              </w:rPr>
            </w:pPr>
            <w:r w:rsidRPr="00D20F18">
              <w:rPr>
                <w:sz w:val="20"/>
                <w:szCs w:val="20"/>
              </w:rPr>
              <w:t>• характеризовать поведение производителя и потребителя как основных участников экономической деятельности;</w:t>
            </w:r>
          </w:p>
          <w:p w:rsidR="00A0310A" w:rsidRPr="00D20F18" w:rsidRDefault="00A0310A" w:rsidP="00B712B2">
            <w:pPr>
              <w:tabs>
                <w:tab w:val="num" w:pos="709"/>
              </w:tabs>
              <w:spacing w:after="0" w:line="240" w:lineRule="auto"/>
              <w:jc w:val="both"/>
              <w:rPr>
                <w:sz w:val="20"/>
                <w:szCs w:val="20"/>
              </w:rPr>
            </w:pPr>
            <w:r w:rsidRPr="00D20F18">
              <w:rPr>
                <w:sz w:val="20"/>
                <w:szCs w:val="20"/>
              </w:rPr>
              <w:t>• применять полученные знания для характеристики экономики семьи;</w:t>
            </w:r>
          </w:p>
          <w:p w:rsidR="00A0310A" w:rsidRPr="00D20F18" w:rsidRDefault="00A0310A" w:rsidP="00B712B2">
            <w:pPr>
              <w:tabs>
                <w:tab w:val="num" w:pos="709"/>
              </w:tabs>
              <w:spacing w:after="0" w:line="240" w:lineRule="auto"/>
              <w:jc w:val="both"/>
              <w:rPr>
                <w:sz w:val="20"/>
                <w:szCs w:val="20"/>
              </w:rPr>
            </w:pPr>
            <w:r w:rsidRPr="00D20F18">
              <w:rPr>
                <w:sz w:val="20"/>
                <w:szCs w:val="20"/>
              </w:rPr>
              <w:t xml:space="preserve">• использовать статистические данные, отражающие экономические изменения в </w:t>
            </w:r>
            <w:r w:rsidRPr="00D20F18">
              <w:rPr>
                <w:sz w:val="20"/>
                <w:szCs w:val="20"/>
              </w:rPr>
              <w:lastRenderedPageBreak/>
              <w:t>обществе;</w:t>
            </w:r>
          </w:p>
          <w:p w:rsidR="00A0310A" w:rsidRPr="00D20F18" w:rsidRDefault="00A0310A" w:rsidP="00B712B2">
            <w:pPr>
              <w:tabs>
                <w:tab w:val="num" w:pos="709"/>
              </w:tabs>
              <w:spacing w:after="0" w:line="240" w:lineRule="auto"/>
              <w:jc w:val="both"/>
              <w:rPr>
                <w:sz w:val="20"/>
                <w:szCs w:val="20"/>
              </w:rPr>
            </w:pPr>
            <w:r w:rsidRPr="00D20F18">
              <w:rPr>
                <w:sz w:val="20"/>
                <w:szCs w:val="20"/>
              </w:rPr>
              <w:t>• получать социальную информацию об экономической жизни общества из адаптированных источников различного типа;</w:t>
            </w:r>
          </w:p>
          <w:p w:rsidR="00A0310A" w:rsidRPr="00D20F18" w:rsidRDefault="00A0310A" w:rsidP="00B712B2">
            <w:pPr>
              <w:tabs>
                <w:tab w:val="num" w:pos="709"/>
              </w:tabs>
              <w:spacing w:after="0" w:line="240" w:lineRule="auto"/>
              <w:jc w:val="both"/>
              <w:rPr>
                <w:sz w:val="20"/>
                <w:szCs w:val="20"/>
              </w:rPr>
            </w:pPr>
            <w:r w:rsidRPr="00D20F18">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0310A" w:rsidRPr="00D20F18" w:rsidRDefault="00A0310A" w:rsidP="00B712B2">
            <w:pPr>
              <w:tabs>
                <w:tab w:val="num" w:pos="709"/>
              </w:tabs>
              <w:spacing w:after="0" w:line="240" w:lineRule="auto"/>
              <w:jc w:val="both"/>
              <w:rPr>
                <w:sz w:val="20"/>
                <w:szCs w:val="20"/>
              </w:rPr>
            </w:pPr>
          </w:p>
        </w:tc>
        <w:tc>
          <w:tcPr>
            <w:tcW w:w="5180" w:type="dxa"/>
          </w:tcPr>
          <w:p w:rsidR="00A0310A" w:rsidRPr="00D20F18" w:rsidRDefault="00A0310A" w:rsidP="00B712B2">
            <w:pPr>
              <w:spacing w:after="0" w:line="240" w:lineRule="auto"/>
              <w:jc w:val="both"/>
              <w:rPr>
                <w:sz w:val="20"/>
                <w:szCs w:val="20"/>
              </w:rPr>
            </w:pPr>
            <w:r w:rsidRPr="00D20F18">
              <w:rPr>
                <w:sz w:val="20"/>
                <w:szCs w:val="20"/>
              </w:rPr>
              <w:lastRenderedPageBreak/>
              <w:t>• наблюдать и интерпретировать явления и события, происходящие в социальной жизни, с опорой на экономические знания;</w:t>
            </w:r>
          </w:p>
          <w:p w:rsidR="00A0310A" w:rsidRPr="00D20F18" w:rsidRDefault="00A0310A" w:rsidP="00B712B2">
            <w:pPr>
              <w:spacing w:after="0" w:line="240" w:lineRule="auto"/>
              <w:jc w:val="both"/>
              <w:rPr>
                <w:sz w:val="20"/>
                <w:szCs w:val="20"/>
              </w:rPr>
            </w:pPr>
            <w:r w:rsidRPr="00D20F18">
              <w:rPr>
                <w:sz w:val="20"/>
                <w:szCs w:val="20"/>
              </w:rPr>
              <w:t>• характеризовать тенденции экономических изменений в нашем обществе;</w:t>
            </w:r>
          </w:p>
          <w:p w:rsidR="00A0310A" w:rsidRPr="00D20F18" w:rsidRDefault="00A0310A" w:rsidP="00B712B2">
            <w:pPr>
              <w:spacing w:after="0" w:line="240" w:lineRule="auto"/>
              <w:jc w:val="both"/>
              <w:rPr>
                <w:sz w:val="20"/>
                <w:szCs w:val="20"/>
              </w:rPr>
            </w:pPr>
            <w:r w:rsidRPr="00D20F18">
              <w:rPr>
                <w:sz w:val="20"/>
                <w:szCs w:val="20"/>
              </w:rPr>
              <w:t xml:space="preserve">• анализировать с позиций обществознания </w:t>
            </w:r>
            <w:r w:rsidRPr="00D20F18">
              <w:rPr>
                <w:sz w:val="20"/>
                <w:szCs w:val="20"/>
              </w:rPr>
              <w:lastRenderedPageBreak/>
              <w:t>сложившиеся практики и модели поведения потребителя;</w:t>
            </w:r>
          </w:p>
          <w:p w:rsidR="00A0310A" w:rsidRPr="00D20F18" w:rsidRDefault="00A0310A" w:rsidP="00B712B2">
            <w:pPr>
              <w:spacing w:after="0" w:line="240" w:lineRule="auto"/>
              <w:jc w:val="both"/>
              <w:rPr>
                <w:sz w:val="20"/>
                <w:szCs w:val="20"/>
              </w:rPr>
            </w:pPr>
            <w:r w:rsidRPr="00D20F18">
              <w:rPr>
                <w:sz w:val="20"/>
                <w:szCs w:val="20"/>
              </w:rPr>
              <w:t>• решать познавательные задачи в рамках изученного материала, отражающие типичные ситуации в экономической сфере деятельности человека;</w:t>
            </w:r>
          </w:p>
          <w:p w:rsidR="00A0310A" w:rsidRPr="00D20F18" w:rsidRDefault="00A0310A" w:rsidP="00E6098F">
            <w:pPr>
              <w:spacing w:after="0" w:line="240" w:lineRule="auto"/>
              <w:jc w:val="both"/>
              <w:rPr>
                <w:sz w:val="20"/>
                <w:szCs w:val="20"/>
              </w:rPr>
            </w:pPr>
            <w:r w:rsidRPr="00D20F18">
              <w:rPr>
                <w:sz w:val="20"/>
                <w:szCs w:val="20"/>
              </w:rPr>
              <w:t>• выполнять несложные практические задания, основанные на ситуациях, связанных с описанием состояния российской экономики.</w:t>
            </w: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Мир социальных отношений</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0310A" w:rsidRPr="00D20F18" w:rsidRDefault="00A0310A" w:rsidP="00B712B2">
            <w:pPr>
              <w:spacing w:after="0" w:line="240" w:lineRule="auto"/>
              <w:jc w:val="both"/>
              <w:rPr>
                <w:sz w:val="20"/>
                <w:szCs w:val="20"/>
              </w:rPr>
            </w:pPr>
            <w:r w:rsidRPr="00D20F18">
              <w:rPr>
                <w:sz w:val="20"/>
                <w:szCs w:val="20"/>
              </w:rPr>
              <w:t>• характеризовать основные социальные группы российского общества</w:t>
            </w:r>
            <w:r w:rsidRPr="00D20F18">
              <w:rPr>
                <w:sz w:val="20"/>
                <w:szCs w:val="20"/>
                <w:u w:val="single"/>
              </w:rPr>
              <w:t xml:space="preserve">, </w:t>
            </w:r>
            <w:r w:rsidRPr="00D20F18">
              <w:rPr>
                <w:sz w:val="20"/>
                <w:szCs w:val="20"/>
              </w:rPr>
              <w:t>распознавать их сущностные признаки;</w:t>
            </w:r>
          </w:p>
          <w:p w:rsidR="00A0310A" w:rsidRPr="00D20F18" w:rsidRDefault="00A0310A" w:rsidP="00B712B2">
            <w:pPr>
              <w:spacing w:after="0" w:line="240" w:lineRule="auto"/>
              <w:jc w:val="both"/>
              <w:rPr>
                <w:sz w:val="20"/>
                <w:szCs w:val="20"/>
              </w:rPr>
            </w:pPr>
            <w:r w:rsidRPr="00D20F18">
              <w:rPr>
                <w:sz w:val="20"/>
                <w:szCs w:val="20"/>
              </w:rPr>
              <w:t>• характеризовать ведущие направления социальной политики российского государства;</w:t>
            </w:r>
          </w:p>
          <w:p w:rsidR="00A0310A" w:rsidRPr="00D20F18" w:rsidRDefault="00A0310A" w:rsidP="00B712B2">
            <w:pPr>
              <w:spacing w:after="0" w:line="240" w:lineRule="auto"/>
              <w:jc w:val="both"/>
              <w:rPr>
                <w:sz w:val="20"/>
                <w:szCs w:val="20"/>
              </w:rPr>
            </w:pPr>
            <w:r w:rsidRPr="00D20F18">
              <w:rPr>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A0310A" w:rsidRPr="00D20F18" w:rsidRDefault="00A0310A" w:rsidP="00B712B2">
            <w:pPr>
              <w:spacing w:after="0" w:line="240" w:lineRule="auto"/>
              <w:jc w:val="both"/>
              <w:rPr>
                <w:sz w:val="20"/>
                <w:szCs w:val="20"/>
              </w:rPr>
            </w:pPr>
            <w:r w:rsidRPr="00D20F18">
              <w:rPr>
                <w:sz w:val="20"/>
                <w:szCs w:val="20"/>
              </w:rPr>
              <w:t>• характеризовать собственные основные социальные роли;</w:t>
            </w:r>
          </w:p>
          <w:p w:rsidR="00A0310A" w:rsidRPr="00D20F18" w:rsidRDefault="00A0310A" w:rsidP="00B712B2">
            <w:pPr>
              <w:spacing w:after="0" w:line="240" w:lineRule="auto"/>
              <w:jc w:val="both"/>
              <w:rPr>
                <w:sz w:val="20"/>
                <w:szCs w:val="20"/>
              </w:rPr>
            </w:pPr>
            <w:r w:rsidRPr="00D20F18">
              <w:rPr>
                <w:sz w:val="20"/>
                <w:szCs w:val="20"/>
              </w:rPr>
              <w:t>• объяснять на примере своей семьи основные функции этого социального института в обществе;</w:t>
            </w:r>
          </w:p>
          <w:p w:rsidR="00A0310A" w:rsidRPr="00D20F18" w:rsidRDefault="00A0310A" w:rsidP="00B712B2">
            <w:pPr>
              <w:spacing w:after="0" w:line="240" w:lineRule="auto"/>
              <w:jc w:val="both"/>
              <w:rPr>
                <w:sz w:val="20"/>
                <w:szCs w:val="20"/>
              </w:rPr>
            </w:pPr>
            <w:r w:rsidRPr="00D20F18">
              <w:rPr>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0310A" w:rsidRPr="00D20F18" w:rsidRDefault="00A0310A" w:rsidP="00B712B2">
            <w:pPr>
              <w:spacing w:after="0" w:line="240" w:lineRule="auto"/>
              <w:jc w:val="both"/>
              <w:rPr>
                <w:sz w:val="20"/>
                <w:szCs w:val="20"/>
              </w:rPr>
            </w:pPr>
            <w:r w:rsidRPr="00D20F18">
              <w:rPr>
                <w:sz w:val="20"/>
                <w:szCs w:val="2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0310A" w:rsidRPr="00D20F18" w:rsidRDefault="00A0310A" w:rsidP="00E6098F">
            <w:pPr>
              <w:spacing w:after="0" w:line="240" w:lineRule="auto"/>
              <w:jc w:val="both"/>
              <w:rPr>
                <w:sz w:val="20"/>
                <w:szCs w:val="20"/>
              </w:rPr>
            </w:pPr>
            <w:r w:rsidRPr="00D20F18">
              <w:rPr>
                <w:sz w:val="20"/>
                <w:szCs w:val="20"/>
              </w:rPr>
              <w:t>• проводить несложные социологические исследования.</w:t>
            </w:r>
          </w:p>
        </w:tc>
        <w:tc>
          <w:tcPr>
            <w:tcW w:w="5180" w:type="dxa"/>
          </w:tcPr>
          <w:p w:rsidR="00A0310A" w:rsidRPr="00D20F18" w:rsidRDefault="00A0310A" w:rsidP="00B712B2">
            <w:pPr>
              <w:spacing w:after="0" w:line="240" w:lineRule="auto"/>
              <w:jc w:val="both"/>
              <w:rPr>
                <w:sz w:val="20"/>
                <w:szCs w:val="20"/>
              </w:rPr>
            </w:pPr>
            <w:r w:rsidRPr="00D20F18">
              <w:rPr>
                <w:sz w:val="20"/>
                <w:szCs w:val="20"/>
              </w:rPr>
              <w:t>• использовать понятия «равенство» и «социальная справедливость» с позиций историзма;</w:t>
            </w:r>
          </w:p>
          <w:p w:rsidR="00A0310A" w:rsidRPr="00D20F18" w:rsidRDefault="00A0310A" w:rsidP="00B712B2">
            <w:pPr>
              <w:spacing w:after="0" w:line="240" w:lineRule="auto"/>
              <w:jc w:val="both"/>
              <w:rPr>
                <w:sz w:val="20"/>
                <w:szCs w:val="20"/>
              </w:rPr>
            </w:pPr>
            <w:r w:rsidRPr="00D20F18">
              <w:rPr>
                <w:sz w:val="20"/>
                <w:szCs w:val="20"/>
              </w:rPr>
              <w:t>• ориентироваться в потоке информации, относящейся к вопросам социальной структуры и социальных отношений в современном обществе;</w:t>
            </w:r>
          </w:p>
          <w:p w:rsidR="00A0310A" w:rsidRPr="00D20F18" w:rsidRDefault="00A0310A" w:rsidP="00B712B2">
            <w:pPr>
              <w:spacing w:after="0" w:line="240" w:lineRule="auto"/>
              <w:jc w:val="both"/>
              <w:rPr>
                <w:sz w:val="20"/>
                <w:szCs w:val="20"/>
              </w:rPr>
            </w:pPr>
            <w:r w:rsidRPr="00D20F18">
              <w:rPr>
                <w:sz w:val="20"/>
                <w:szCs w:val="20"/>
              </w:rPr>
              <w:t>• адекватно понимать информацию, относящуюся к социальной сфере общества, получаемую из различных источников.</w:t>
            </w:r>
          </w:p>
          <w:p w:rsidR="00A0310A" w:rsidRPr="00D20F18" w:rsidRDefault="00A0310A"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Политическая жизнь общества</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0310A" w:rsidRPr="00D20F18" w:rsidRDefault="00A0310A" w:rsidP="00B712B2">
            <w:pPr>
              <w:spacing w:after="0" w:line="240" w:lineRule="auto"/>
              <w:jc w:val="both"/>
              <w:rPr>
                <w:sz w:val="20"/>
                <w:szCs w:val="20"/>
              </w:rPr>
            </w:pPr>
            <w:r w:rsidRPr="00D20F18">
              <w:rPr>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0310A" w:rsidRPr="00D20F18" w:rsidRDefault="00A0310A" w:rsidP="00B712B2">
            <w:pPr>
              <w:spacing w:after="0" w:line="240" w:lineRule="auto"/>
              <w:jc w:val="both"/>
              <w:rPr>
                <w:sz w:val="20"/>
                <w:szCs w:val="20"/>
              </w:rPr>
            </w:pPr>
            <w:r w:rsidRPr="00D20F18">
              <w:rPr>
                <w:sz w:val="20"/>
                <w:szCs w:val="20"/>
              </w:rPr>
              <w:t>• сравнивать различные типы политических режимов, обосновывать преимущества демократического политического устройства;</w:t>
            </w:r>
          </w:p>
          <w:p w:rsidR="00A0310A" w:rsidRPr="00D20F18" w:rsidRDefault="00A0310A" w:rsidP="00B712B2">
            <w:pPr>
              <w:spacing w:after="0" w:line="240" w:lineRule="auto"/>
              <w:jc w:val="both"/>
              <w:rPr>
                <w:sz w:val="20"/>
                <w:szCs w:val="20"/>
              </w:rPr>
            </w:pPr>
            <w:r w:rsidRPr="00D20F18">
              <w:rPr>
                <w:sz w:val="20"/>
                <w:szCs w:val="20"/>
              </w:rPr>
              <w:t>• описывать основные признаки любого государства, конкретизировать их на примерах прошлого и современности;</w:t>
            </w:r>
          </w:p>
          <w:p w:rsidR="00A0310A" w:rsidRPr="00D20F18" w:rsidRDefault="00A0310A" w:rsidP="00B712B2">
            <w:pPr>
              <w:spacing w:after="0" w:line="240" w:lineRule="auto"/>
              <w:jc w:val="both"/>
              <w:rPr>
                <w:sz w:val="20"/>
                <w:szCs w:val="20"/>
              </w:rPr>
            </w:pPr>
            <w:r w:rsidRPr="00D20F18">
              <w:rPr>
                <w:sz w:val="20"/>
                <w:szCs w:val="20"/>
              </w:rPr>
              <w:t>• характеризовать базовые черты избирательной системы в нашем обществе, основные проявления роли избирателя;</w:t>
            </w:r>
          </w:p>
          <w:p w:rsidR="00A0310A" w:rsidRPr="00D20F18" w:rsidRDefault="00A0310A" w:rsidP="00E6098F">
            <w:pPr>
              <w:spacing w:after="0" w:line="240" w:lineRule="auto"/>
              <w:jc w:val="both"/>
              <w:rPr>
                <w:sz w:val="20"/>
                <w:szCs w:val="20"/>
              </w:rPr>
            </w:pPr>
            <w:r w:rsidRPr="00D20F18">
              <w:rPr>
                <w:sz w:val="20"/>
                <w:szCs w:val="20"/>
              </w:rPr>
              <w:t>• различать факты и мнения в потоке политической информации.</w:t>
            </w:r>
          </w:p>
        </w:tc>
        <w:tc>
          <w:tcPr>
            <w:tcW w:w="5180" w:type="dxa"/>
          </w:tcPr>
          <w:p w:rsidR="00A0310A" w:rsidRPr="00D20F18" w:rsidRDefault="00A0310A" w:rsidP="00B712B2">
            <w:pPr>
              <w:spacing w:after="0" w:line="240" w:lineRule="auto"/>
              <w:jc w:val="both"/>
              <w:rPr>
                <w:sz w:val="20"/>
                <w:szCs w:val="20"/>
              </w:rPr>
            </w:pPr>
            <w:r w:rsidRPr="00D20F18">
              <w:rPr>
                <w:sz w:val="20"/>
                <w:szCs w:val="20"/>
              </w:rPr>
              <w:t>• осознавать значение гражданской активности и патриотической позиции в укреплении нашего государства;</w:t>
            </w:r>
          </w:p>
          <w:p w:rsidR="00A0310A" w:rsidRPr="00D20F18" w:rsidRDefault="00A0310A" w:rsidP="00B712B2">
            <w:pPr>
              <w:spacing w:after="0" w:line="240" w:lineRule="auto"/>
              <w:jc w:val="both"/>
              <w:rPr>
                <w:sz w:val="20"/>
                <w:szCs w:val="20"/>
              </w:rPr>
            </w:pPr>
            <w:r w:rsidRPr="00D20F18">
              <w:rPr>
                <w:sz w:val="20"/>
                <w:szCs w:val="20"/>
              </w:rPr>
              <w:t>• соотносить различные оценки политических событий и процессов и делать обоснованные выводы.</w:t>
            </w:r>
          </w:p>
          <w:p w:rsidR="00A0310A" w:rsidRPr="00D20F18" w:rsidRDefault="00A0310A"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 xml:space="preserve">Культурно-информационная </w:t>
            </w:r>
            <w:r w:rsidRPr="00D20F18">
              <w:rPr>
                <w:rFonts w:ascii="Times New Roman" w:hAnsi="Times New Roman" w:cs="Times New Roman"/>
                <w:b/>
                <w:sz w:val="20"/>
                <w:szCs w:val="20"/>
              </w:rPr>
              <w:lastRenderedPageBreak/>
              <w:t>среда общественной жизни</w:t>
            </w:r>
          </w:p>
          <w:p w:rsidR="00A0310A" w:rsidRPr="00D20F18" w:rsidRDefault="00A0310A" w:rsidP="00B712B2">
            <w:pPr>
              <w:spacing w:after="0" w:line="240" w:lineRule="auto"/>
              <w:jc w:val="both"/>
              <w:rPr>
                <w:sz w:val="20"/>
                <w:szCs w:val="20"/>
              </w:rPr>
            </w:pP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lastRenderedPageBreak/>
              <w:t>• характеризовать развитие отдельных областей и форм культуры;</w:t>
            </w:r>
          </w:p>
          <w:p w:rsidR="00A0310A" w:rsidRPr="00D20F18" w:rsidRDefault="00A0310A" w:rsidP="00B712B2">
            <w:pPr>
              <w:spacing w:after="0" w:line="240" w:lineRule="auto"/>
              <w:jc w:val="both"/>
              <w:rPr>
                <w:sz w:val="20"/>
                <w:szCs w:val="20"/>
              </w:rPr>
            </w:pPr>
            <w:r w:rsidRPr="00D20F18">
              <w:rPr>
                <w:sz w:val="20"/>
                <w:szCs w:val="20"/>
              </w:rPr>
              <w:t>• распознавать и различать явления духовной культуры;</w:t>
            </w:r>
          </w:p>
          <w:p w:rsidR="00A0310A" w:rsidRPr="00D20F18" w:rsidRDefault="00A0310A" w:rsidP="00B712B2">
            <w:pPr>
              <w:spacing w:after="0" w:line="240" w:lineRule="auto"/>
              <w:jc w:val="both"/>
              <w:rPr>
                <w:sz w:val="20"/>
                <w:szCs w:val="20"/>
              </w:rPr>
            </w:pPr>
            <w:r w:rsidRPr="00D20F18">
              <w:rPr>
                <w:sz w:val="20"/>
                <w:szCs w:val="20"/>
              </w:rPr>
              <w:lastRenderedPageBreak/>
              <w:t>• описывать различные средства массовой информации;</w:t>
            </w:r>
          </w:p>
          <w:p w:rsidR="00A0310A" w:rsidRPr="00D20F18" w:rsidRDefault="00A0310A" w:rsidP="00B712B2">
            <w:pPr>
              <w:spacing w:after="0" w:line="240" w:lineRule="auto"/>
              <w:jc w:val="both"/>
              <w:rPr>
                <w:sz w:val="20"/>
                <w:szCs w:val="20"/>
              </w:rPr>
            </w:pPr>
            <w:r w:rsidRPr="00D20F18">
              <w:rPr>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A0310A" w:rsidRPr="00D20F18" w:rsidRDefault="00A0310A" w:rsidP="00E6098F">
            <w:pPr>
              <w:spacing w:after="0" w:line="240" w:lineRule="auto"/>
              <w:jc w:val="both"/>
              <w:rPr>
                <w:sz w:val="20"/>
                <w:szCs w:val="20"/>
              </w:rPr>
            </w:pPr>
            <w:r w:rsidRPr="00D20F18">
              <w:rPr>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tc>
        <w:tc>
          <w:tcPr>
            <w:tcW w:w="5180" w:type="dxa"/>
          </w:tcPr>
          <w:p w:rsidR="00A0310A" w:rsidRPr="00D20F18" w:rsidRDefault="00A0310A" w:rsidP="00B712B2">
            <w:pPr>
              <w:spacing w:after="0" w:line="240" w:lineRule="auto"/>
              <w:jc w:val="both"/>
              <w:rPr>
                <w:sz w:val="20"/>
                <w:szCs w:val="20"/>
              </w:rPr>
            </w:pPr>
            <w:r w:rsidRPr="00D20F18">
              <w:rPr>
                <w:sz w:val="20"/>
                <w:szCs w:val="20"/>
              </w:rPr>
              <w:lastRenderedPageBreak/>
              <w:t>• описывать процессы создания, сохранения, трансляции и усвоения достижений культуры;</w:t>
            </w:r>
          </w:p>
          <w:p w:rsidR="00A0310A" w:rsidRPr="00D20F18" w:rsidRDefault="00A0310A" w:rsidP="00B712B2">
            <w:pPr>
              <w:spacing w:after="0" w:line="240" w:lineRule="auto"/>
              <w:jc w:val="both"/>
              <w:rPr>
                <w:sz w:val="20"/>
                <w:szCs w:val="20"/>
              </w:rPr>
            </w:pPr>
            <w:r w:rsidRPr="00D20F18">
              <w:rPr>
                <w:sz w:val="20"/>
                <w:szCs w:val="20"/>
              </w:rPr>
              <w:lastRenderedPageBreak/>
              <w:t>• характеризовать основные направления развития отечественной культуры в современных условиях;</w:t>
            </w:r>
          </w:p>
          <w:p w:rsidR="00A0310A" w:rsidRPr="00D20F18" w:rsidRDefault="00A0310A" w:rsidP="00B712B2">
            <w:pPr>
              <w:spacing w:after="0" w:line="240" w:lineRule="auto"/>
              <w:jc w:val="both"/>
              <w:rPr>
                <w:sz w:val="20"/>
                <w:szCs w:val="20"/>
              </w:rPr>
            </w:pPr>
            <w:r w:rsidRPr="00D20F18">
              <w:rPr>
                <w:sz w:val="20"/>
                <w:szCs w:val="20"/>
              </w:rPr>
              <w:t>• осуществлять рефлексию своих ценностей.</w:t>
            </w:r>
          </w:p>
          <w:p w:rsidR="00A0310A" w:rsidRPr="00D20F18" w:rsidRDefault="00A0310A" w:rsidP="00B712B2">
            <w:pPr>
              <w:spacing w:after="0" w:line="240" w:lineRule="auto"/>
              <w:jc w:val="both"/>
              <w:rPr>
                <w:sz w:val="20"/>
                <w:szCs w:val="20"/>
              </w:rPr>
            </w:pPr>
          </w:p>
        </w:tc>
      </w:tr>
      <w:tr w:rsidR="00A0310A" w:rsidRPr="00D20F18" w:rsidTr="00433C04">
        <w:tc>
          <w:tcPr>
            <w:tcW w:w="1951" w:type="dxa"/>
          </w:tcPr>
          <w:p w:rsidR="00A0310A" w:rsidRPr="00D20F18" w:rsidRDefault="00A0310A"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Человек в меняющемся обществе</w:t>
            </w:r>
          </w:p>
          <w:p w:rsidR="00A0310A" w:rsidRPr="00D20F18" w:rsidRDefault="00A0310A" w:rsidP="00B712B2">
            <w:pPr>
              <w:pStyle w:val="Abstract0"/>
              <w:spacing w:line="240" w:lineRule="auto"/>
              <w:ind w:firstLine="0"/>
              <w:rPr>
                <w:rFonts w:ascii="Times New Roman" w:hAnsi="Times New Roman" w:cs="Times New Roman"/>
                <w:b/>
                <w:sz w:val="20"/>
                <w:szCs w:val="20"/>
              </w:rPr>
            </w:pPr>
          </w:p>
        </w:tc>
        <w:tc>
          <w:tcPr>
            <w:tcW w:w="7655" w:type="dxa"/>
          </w:tcPr>
          <w:p w:rsidR="00A0310A" w:rsidRPr="00D20F18" w:rsidRDefault="00A0310A" w:rsidP="00B712B2">
            <w:pPr>
              <w:spacing w:after="0" w:line="240" w:lineRule="auto"/>
              <w:jc w:val="both"/>
              <w:rPr>
                <w:sz w:val="20"/>
                <w:szCs w:val="20"/>
              </w:rPr>
            </w:pPr>
            <w:r w:rsidRPr="00D20F18">
              <w:rPr>
                <w:sz w:val="20"/>
                <w:szCs w:val="20"/>
              </w:rPr>
              <w:t>• характеризовать явление ускорения социального развития;</w:t>
            </w:r>
          </w:p>
          <w:p w:rsidR="00A0310A" w:rsidRPr="00D20F18" w:rsidRDefault="00A0310A" w:rsidP="00B712B2">
            <w:pPr>
              <w:spacing w:after="0" w:line="240" w:lineRule="auto"/>
              <w:jc w:val="both"/>
              <w:rPr>
                <w:sz w:val="20"/>
                <w:szCs w:val="20"/>
              </w:rPr>
            </w:pPr>
            <w:r w:rsidRPr="00D20F18">
              <w:rPr>
                <w:sz w:val="20"/>
                <w:szCs w:val="20"/>
              </w:rPr>
              <w:t>• объяснять необходимость непрерывного образования в современных условиях;</w:t>
            </w:r>
          </w:p>
          <w:p w:rsidR="00A0310A" w:rsidRPr="00D20F18" w:rsidRDefault="00A0310A" w:rsidP="00B712B2">
            <w:pPr>
              <w:spacing w:after="0" w:line="240" w:lineRule="auto"/>
              <w:jc w:val="both"/>
              <w:rPr>
                <w:sz w:val="20"/>
                <w:szCs w:val="20"/>
              </w:rPr>
            </w:pPr>
            <w:r w:rsidRPr="00D20F18">
              <w:rPr>
                <w:sz w:val="20"/>
                <w:szCs w:val="20"/>
              </w:rPr>
              <w:t>• описывать многообразие профессий в современном мире;</w:t>
            </w:r>
          </w:p>
          <w:p w:rsidR="00A0310A" w:rsidRPr="00D20F18" w:rsidRDefault="00A0310A" w:rsidP="00B712B2">
            <w:pPr>
              <w:spacing w:after="0" w:line="240" w:lineRule="auto"/>
              <w:jc w:val="both"/>
              <w:rPr>
                <w:sz w:val="20"/>
                <w:szCs w:val="20"/>
              </w:rPr>
            </w:pPr>
            <w:r w:rsidRPr="00D20F18">
              <w:rPr>
                <w:sz w:val="20"/>
                <w:szCs w:val="20"/>
              </w:rPr>
              <w:t>• характеризовать роль молодёжи в развитии современного общества;</w:t>
            </w:r>
          </w:p>
          <w:p w:rsidR="00A0310A" w:rsidRPr="00D20F18" w:rsidRDefault="00A0310A" w:rsidP="00B712B2">
            <w:pPr>
              <w:spacing w:after="0" w:line="240" w:lineRule="auto"/>
              <w:jc w:val="both"/>
              <w:rPr>
                <w:sz w:val="20"/>
                <w:szCs w:val="20"/>
              </w:rPr>
            </w:pPr>
            <w:r w:rsidRPr="00D20F18">
              <w:rPr>
                <w:sz w:val="20"/>
                <w:szCs w:val="20"/>
              </w:rPr>
              <w:t>• извлекать социальную информацию из доступных источников;</w:t>
            </w:r>
          </w:p>
          <w:p w:rsidR="00A0310A" w:rsidRPr="00D20F18" w:rsidRDefault="00A0310A" w:rsidP="00E6098F">
            <w:pPr>
              <w:spacing w:after="0" w:line="240" w:lineRule="auto"/>
              <w:jc w:val="both"/>
              <w:rPr>
                <w:sz w:val="20"/>
                <w:szCs w:val="20"/>
              </w:rPr>
            </w:pPr>
            <w:r w:rsidRPr="00D20F18">
              <w:rPr>
                <w:sz w:val="20"/>
                <w:szCs w:val="20"/>
              </w:rPr>
              <w:t>• применять полученные знания для решения отдельных социальных проблем.</w:t>
            </w:r>
          </w:p>
        </w:tc>
        <w:tc>
          <w:tcPr>
            <w:tcW w:w="5180" w:type="dxa"/>
          </w:tcPr>
          <w:p w:rsidR="00A0310A" w:rsidRPr="00D20F18" w:rsidRDefault="00A0310A" w:rsidP="00B712B2">
            <w:pPr>
              <w:spacing w:after="0" w:line="240" w:lineRule="auto"/>
              <w:jc w:val="both"/>
              <w:rPr>
                <w:sz w:val="20"/>
                <w:szCs w:val="20"/>
              </w:rPr>
            </w:pPr>
            <w:r w:rsidRPr="00D20F18">
              <w:rPr>
                <w:sz w:val="20"/>
                <w:szCs w:val="20"/>
              </w:rPr>
              <w:t>• критически воспринимать сообщения и рекламу в СМИ и Интернете о таких направлениях массовой культуры, как шоу-бизнес и мода;</w:t>
            </w:r>
          </w:p>
          <w:p w:rsidR="00A0310A" w:rsidRPr="00D20F18" w:rsidRDefault="00A0310A" w:rsidP="00B712B2">
            <w:pPr>
              <w:spacing w:after="0" w:line="240" w:lineRule="auto"/>
              <w:jc w:val="both"/>
              <w:rPr>
                <w:sz w:val="20"/>
                <w:szCs w:val="20"/>
              </w:rPr>
            </w:pPr>
            <w:r w:rsidRPr="00D20F18">
              <w:rPr>
                <w:sz w:val="20"/>
                <w:szCs w:val="20"/>
              </w:rPr>
              <w:t>• оценивать роль спорта и спортивных достижений в контексте современной общественной жизни;</w:t>
            </w:r>
          </w:p>
          <w:p w:rsidR="00A0310A" w:rsidRPr="00D20F18" w:rsidRDefault="00A0310A" w:rsidP="00B712B2">
            <w:pPr>
              <w:spacing w:after="0" w:line="240" w:lineRule="auto"/>
              <w:jc w:val="both"/>
              <w:rPr>
                <w:sz w:val="20"/>
                <w:szCs w:val="20"/>
              </w:rPr>
            </w:pPr>
            <w:r w:rsidRPr="00D20F18">
              <w:rPr>
                <w:sz w:val="20"/>
                <w:szCs w:val="20"/>
              </w:rPr>
              <w:t>• выражать и обосновывать собственную позицию по актуальным проблемам молодёжи.</w:t>
            </w:r>
          </w:p>
          <w:p w:rsidR="00A0310A" w:rsidRPr="00D20F18" w:rsidRDefault="00A0310A" w:rsidP="00B712B2">
            <w:pPr>
              <w:spacing w:after="0" w:line="240" w:lineRule="auto"/>
              <w:jc w:val="both"/>
              <w:rPr>
                <w:sz w:val="20"/>
                <w:szCs w:val="20"/>
              </w:rPr>
            </w:pPr>
          </w:p>
        </w:tc>
      </w:tr>
    </w:tbl>
    <w:p w:rsidR="00087490" w:rsidRPr="00204CC4" w:rsidRDefault="00087490" w:rsidP="003C4AE5">
      <w:pPr>
        <w:pStyle w:val="afff"/>
        <w:spacing w:line="240" w:lineRule="auto"/>
        <w:jc w:val="center"/>
        <w:outlineLvl w:val="0"/>
        <w:rPr>
          <w:b/>
          <w:sz w:val="22"/>
          <w:szCs w:val="22"/>
        </w:rPr>
      </w:pPr>
    </w:p>
    <w:p w:rsidR="00087490" w:rsidRPr="00E6098F" w:rsidRDefault="00087490" w:rsidP="00E6098F">
      <w:pPr>
        <w:pStyle w:val="4"/>
        <w:spacing w:before="0" w:after="0"/>
        <w:rPr>
          <w:sz w:val="24"/>
          <w:szCs w:val="24"/>
        </w:rPr>
      </w:pPr>
      <w:r w:rsidRPr="00E6098F">
        <w:rPr>
          <w:sz w:val="24"/>
          <w:szCs w:val="24"/>
        </w:rPr>
        <w:t>1.2.3.10. География</w:t>
      </w:r>
    </w:p>
    <w:p w:rsidR="00B439BB" w:rsidRPr="00204CC4" w:rsidRDefault="00B439BB"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7475"/>
        <w:gridCol w:w="5084"/>
      </w:tblGrid>
      <w:tr w:rsidR="00B439BB" w:rsidRPr="00D20F18" w:rsidTr="00433C04">
        <w:tc>
          <w:tcPr>
            <w:tcW w:w="1951" w:type="dxa"/>
          </w:tcPr>
          <w:p w:rsidR="00B439BB" w:rsidRPr="00D20F18" w:rsidRDefault="00B439BB" w:rsidP="00B712B2">
            <w:pPr>
              <w:spacing w:after="0" w:line="240" w:lineRule="auto"/>
              <w:jc w:val="both"/>
              <w:outlineLvl w:val="0"/>
              <w:rPr>
                <w:b/>
                <w:bCs/>
                <w:sz w:val="20"/>
                <w:szCs w:val="20"/>
              </w:rPr>
            </w:pPr>
            <w:r w:rsidRPr="00D20F18">
              <w:rPr>
                <w:b/>
                <w:bCs/>
                <w:sz w:val="20"/>
                <w:szCs w:val="20"/>
              </w:rPr>
              <w:t>Раздел</w:t>
            </w:r>
          </w:p>
        </w:tc>
        <w:tc>
          <w:tcPr>
            <w:tcW w:w="7655" w:type="dxa"/>
          </w:tcPr>
          <w:p w:rsidR="00B439BB" w:rsidRPr="00D20F18" w:rsidRDefault="00B439BB" w:rsidP="00B712B2">
            <w:pPr>
              <w:spacing w:after="0" w:line="240" w:lineRule="auto"/>
              <w:jc w:val="both"/>
              <w:outlineLvl w:val="0"/>
              <w:rPr>
                <w:b/>
                <w:bCs/>
                <w:sz w:val="20"/>
                <w:szCs w:val="20"/>
              </w:rPr>
            </w:pPr>
            <w:r w:rsidRPr="00D20F18">
              <w:rPr>
                <w:b/>
                <w:bCs/>
                <w:sz w:val="20"/>
                <w:szCs w:val="20"/>
              </w:rPr>
              <w:t>Выпускник научится</w:t>
            </w:r>
          </w:p>
        </w:tc>
        <w:tc>
          <w:tcPr>
            <w:tcW w:w="5180" w:type="dxa"/>
          </w:tcPr>
          <w:p w:rsidR="00B439BB" w:rsidRPr="00D20F18" w:rsidRDefault="00B439BB" w:rsidP="00B712B2">
            <w:pPr>
              <w:spacing w:after="0" w:line="240" w:lineRule="auto"/>
              <w:jc w:val="both"/>
              <w:rPr>
                <w:b/>
                <w:sz w:val="20"/>
                <w:szCs w:val="20"/>
              </w:rPr>
            </w:pPr>
            <w:r w:rsidRPr="00D20F18">
              <w:rPr>
                <w:b/>
                <w:sz w:val="20"/>
                <w:szCs w:val="20"/>
              </w:rPr>
              <w:t>Выпускник получит возможность научиться:</w:t>
            </w: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t>Источники географической информации</w:t>
            </w:r>
          </w:p>
          <w:p w:rsidR="00B439BB" w:rsidRPr="00D20F18" w:rsidRDefault="00B439BB" w:rsidP="00B712B2">
            <w:pPr>
              <w:spacing w:after="0" w:line="240" w:lineRule="auto"/>
              <w:jc w:val="both"/>
              <w:outlineLvl w:val="0"/>
              <w:rPr>
                <w:b/>
                <w:bCs/>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439BB" w:rsidRPr="00D20F18" w:rsidRDefault="00B439BB" w:rsidP="00B712B2">
            <w:pPr>
              <w:pStyle w:val="a6"/>
              <w:spacing w:before="0" w:beforeAutospacing="0" w:after="0" w:afterAutospacing="0"/>
              <w:jc w:val="both"/>
              <w:rPr>
                <w:sz w:val="20"/>
                <w:szCs w:val="20"/>
              </w:rPr>
            </w:pPr>
            <w:r w:rsidRPr="00D20F18">
              <w:rPr>
                <w:sz w:val="20"/>
                <w:szCs w:val="20"/>
              </w:rPr>
              <w:t>• анализировать, обобщать и интерпретировать географическую информацию;</w:t>
            </w:r>
          </w:p>
          <w:p w:rsidR="00B439BB" w:rsidRPr="00D20F18" w:rsidRDefault="00B439BB" w:rsidP="00B712B2">
            <w:pPr>
              <w:pStyle w:val="a6"/>
              <w:spacing w:before="0" w:beforeAutospacing="0" w:after="0" w:afterAutospacing="0"/>
              <w:jc w:val="both"/>
              <w:rPr>
                <w:sz w:val="20"/>
                <w:szCs w:val="20"/>
              </w:rPr>
            </w:pPr>
            <w:r w:rsidRPr="00D20F18">
              <w:rPr>
                <w:sz w:val="20"/>
                <w:szCs w:val="20"/>
              </w:rPr>
              <w:t>• находить и формулировать по результатам наблюдений (в том числе инструментальных) зависимости и закономерности;</w:t>
            </w:r>
          </w:p>
          <w:p w:rsidR="00B439BB" w:rsidRPr="00D20F18" w:rsidRDefault="00B439BB" w:rsidP="00B712B2">
            <w:pPr>
              <w:pStyle w:val="a6"/>
              <w:spacing w:before="0" w:beforeAutospacing="0" w:after="0" w:afterAutospacing="0"/>
              <w:jc w:val="both"/>
              <w:rPr>
                <w:sz w:val="20"/>
                <w:szCs w:val="20"/>
              </w:rPr>
            </w:pPr>
            <w:r w:rsidRPr="00D20F18">
              <w:rPr>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color w:val="auto"/>
                <w:sz w:val="20"/>
                <w:szCs w:val="2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439BB" w:rsidRPr="00D20F18" w:rsidRDefault="00B439BB" w:rsidP="00B712B2">
            <w:pPr>
              <w:pStyle w:val="a6"/>
              <w:spacing w:before="0" w:beforeAutospacing="0" w:after="0" w:afterAutospacing="0"/>
              <w:jc w:val="both"/>
              <w:rPr>
                <w:sz w:val="20"/>
                <w:szCs w:val="20"/>
              </w:rPr>
            </w:pPr>
            <w:r w:rsidRPr="00D20F18">
              <w:rPr>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B439BB" w:rsidRPr="00D20F18" w:rsidRDefault="00B439BB" w:rsidP="00E6098F">
            <w:pPr>
              <w:pStyle w:val="a6"/>
              <w:spacing w:before="0" w:beforeAutospacing="0" w:after="0" w:afterAutospacing="0"/>
              <w:jc w:val="both"/>
              <w:rPr>
                <w:b/>
                <w:bCs/>
                <w:sz w:val="20"/>
                <w:szCs w:val="20"/>
              </w:rPr>
            </w:pPr>
            <w:r w:rsidRPr="00D20F18">
              <w:rPr>
                <w:sz w:val="20"/>
                <w:szCs w:val="20"/>
              </w:rPr>
              <w:t>• представлять в различных формах географическую информацию, необходимую для решения учебных и практико-ориентированных задач.</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ориентироваться на местности при помощи топографических карт и современных навигационных приборов;</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читать космические снимки и аэрофотоснимки, планы местности и географические карты;</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строить простые планы местности;</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создавать простейшие географические карты различного содержания;</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моделировать географические объекты и явления при помощи компьютерных программ.</w:t>
            </w:r>
          </w:p>
          <w:p w:rsidR="00B439BB" w:rsidRPr="00D20F18" w:rsidRDefault="00B439BB" w:rsidP="00B712B2">
            <w:pPr>
              <w:spacing w:after="0" w:line="240" w:lineRule="auto"/>
              <w:jc w:val="both"/>
              <w:rPr>
                <w:b/>
                <w:sz w:val="20"/>
                <w:szCs w:val="20"/>
              </w:rPr>
            </w:pPr>
          </w:p>
        </w:tc>
      </w:tr>
      <w:tr w:rsidR="00B439BB" w:rsidRPr="00D20F18" w:rsidTr="00433C04">
        <w:tc>
          <w:tcPr>
            <w:tcW w:w="1951" w:type="dxa"/>
          </w:tcPr>
          <w:p w:rsidR="00B439BB" w:rsidRPr="00D20F18" w:rsidRDefault="00B439BB"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Природа Земли и человек</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439BB" w:rsidRPr="00D20F18" w:rsidRDefault="00B439BB" w:rsidP="00B712B2">
            <w:pPr>
              <w:pStyle w:val="a6"/>
              <w:spacing w:before="0" w:beforeAutospacing="0" w:after="0" w:afterAutospacing="0"/>
              <w:jc w:val="both"/>
              <w:rPr>
                <w:sz w:val="20"/>
                <w:szCs w:val="20"/>
              </w:rPr>
            </w:pPr>
            <w:r w:rsidRPr="00D20F18">
              <w:rPr>
                <w:sz w:val="20"/>
                <w:szCs w:val="2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439BB" w:rsidRPr="00D20F18" w:rsidRDefault="00B439BB" w:rsidP="00B712B2">
            <w:pPr>
              <w:pStyle w:val="a6"/>
              <w:spacing w:before="0" w:beforeAutospacing="0" w:after="0" w:afterAutospacing="0"/>
              <w:jc w:val="both"/>
              <w:rPr>
                <w:sz w:val="20"/>
                <w:szCs w:val="20"/>
              </w:rPr>
            </w:pPr>
            <w:r w:rsidRPr="00D20F18">
              <w:rPr>
                <w:sz w:val="20"/>
                <w:szCs w:val="20"/>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w:t>
            </w:r>
            <w:r w:rsidRPr="00D20F18">
              <w:rPr>
                <w:sz w:val="20"/>
                <w:szCs w:val="20"/>
              </w:rPr>
              <w:lastRenderedPageBreak/>
              <w:t>высоты, направления и скорости течения водных потоков;</w:t>
            </w:r>
          </w:p>
          <w:p w:rsidR="00B439BB" w:rsidRPr="00D20F18" w:rsidRDefault="00B439BB" w:rsidP="00B712B2">
            <w:pPr>
              <w:pStyle w:val="a6"/>
              <w:spacing w:before="0" w:beforeAutospacing="0" w:after="0" w:afterAutospacing="0"/>
              <w:jc w:val="both"/>
              <w:rPr>
                <w:sz w:val="20"/>
                <w:szCs w:val="20"/>
              </w:rPr>
            </w:pPr>
            <w:r w:rsidRPr="00D20F18">
              <w:rPr>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439BB" w:rsidRPr="00D20F18" w:rsidRDefault="00B439BB" w:rsidP="00B712B2">
            <w:pPr>
              <w:pStyle w:val="a6"/>
              <w:spacing w:before="0" w:beforeAutospacing="0" w:after="0" w:afterAutospacing="0"/>
              <w:jc w:val="both"/>
              <w:rPr>
                <w:sz w:val="20"/>
                <w:szCs w:val="20"/>
              </w:rPr>
            </w:pPr>
          </w:p>
        </w:tc>
        <w:tc>
          <w:tcPr>
            <w:tcW w:w="5180"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lastRenderedPageBreak/>
              <w:t>• </w:t>
            </w:r>
            <w:r w:rsidRPr="00D20F18">
              <w:rPr>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439BB" w:rsidRPr="00D20F18" w:rsidRDefault="00B439BB" w:rsidP="00B712B2">
            <w:pPr>
              <w:pStyle w:val="a6"/>
              <w:spacing w:before="0" w:beforeAutospacing="0" w:after="0" w:afterAutospacing="0"/>
              <w:jc w:val="both"/>
              <w:rPr>
                <w:sz w:val="20"/>
                <w:szCs w:val="20"/>
              </w:rPr>
            </w:pPr>
            <w:r w:rsidRPr="00D20F18">
              <w:rPr>
                <w:sz w:val="20"/>
                <w:szCs w:val="20"/>
              </w:rPr>
              <w:t>• </w:t>
            </w:r>
            <w:r w:rsidRPr="00D20F18">
              <w:rPr>
                <w:iCs/>
                <w:sz w:val="20"/>
                <w:szCs w:val="20"/>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w:t>
            </w:r>
            <w:r w:rsidRPr="00D20F18">
              <w:rPr>
                <w:iCs/>
                <w:sz w:val="20"/>
                <w:szCs w:val="20"/>
              </w:rPr>
              <w:lastRenderedPageBreak/>
              <w:t>географических знаний в различных областях деятельности;</w:t>
            </w:r>
          </w:p>
          <w:p w:rsidR="00B439BB" w:rsidRPr="00D20F18" w:rsidRDefault="00B439BB" w:rsidP="00B712B2">
            <w:pPr>
              <w:pStyle w:val="a6"/>
              <w:spacing w:before="0" w:beforeAutospacing="0" w:after="0" w:afterAutospacing="0"/>
              <w:jc w:val="both"/>
              <w:rPr>
                <w:sz w:val="20"/>
                <w:szCs w:val="20"/>
              </w:rPr>
            </w:pPr>
            <w:r w:rsidRPr="00D20F18">
              <w:rPr>
                <w:sz w:val="20"/>
                <w:szCs w:val="20"/>
              </w:rPr>
              <w:t>• </w:t>
            </w:r>
            <w:r w:rsidRPr="00D20F18">
              <w:rPr>
                <w:iCs/>
                <w:sz w:val="20"/>
                <w:szCs w:val="20"/>
              </w:rPr>
              <w:t>воспринимать и критически оценивать информацию географического содержания в научно-популярной литературе и СМИ;</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iCs/>
                <w:color w:val="auto"/>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B439BB" w:rsidRPr="00D20F18" w:rsidTr="00433C04">
        <w:tc>
          <w:tcPr>
            <w:tcW w:w="1951" w:type="dxa"/>
          </w:tcPr>
          <w:p w:rsidR="00B439BB" w:rsidRPr="00D20F18" w:rsidRDefault="00B439BB"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Население Земли</w:t>
            </w:r>
          </w:p>
          <w:p w:rsidR="00B439BB" w:rsidRPr="00D20F18" w:rsidRDefault="00B439BB" w:rsidP="00B712B2">
            <w:pPr>
              <w:pStyle w:val="Abstract0"/>
              <w:spacing w:line="240" w:lineRule="auto"/>
              <w:ind w:firstLine="0"/>
              <w:rPr>
                <w:rFonts w:ascii="Times New Roman" w:hAnsi="Times New Roman" w:cs="Times New Roman"/>
                <w:b/>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особенности населения отдельных регионов и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439BB" w:rsidRPr="00D20F18" w:rsidRDefault="00B439BB" w:rsidP="00B712B2">
            <w:pPr>
              <w:pStyle w:val="a6"/>
              <w:spacing w:before="0" w:beforeAutospacing="0" w:after="0" w:afterAutospacing="0"/>
              <w:jc w:val="both"/>
              <w:rPr>
                <w:sz w:val="20"/>
                <w:szCs w:val="20"/>
              </w:rPr>
            </w:pPr>
            <w:r w:rsidRPr="00D20F18">
              <w:rPr>
                <w:sz w:val="20"/>
                <w:szCs w:val="20"/>
              </w:rPr>
              <w:t>• проводить расчёты демографических показателей;</w:t>
            </w:r>
          </w:p>
          <w:p w:rsidR="00B439BB" w:rsidRPr="00D20F18" w:rsidRDefault="00B439BB" w:rsidP="00E6098F">
            <w:pPr>
              <w:pStyle w:val="a6"/>
              <w:spacing w:before="0" w:beforeAutospacing="0" w:after="0" w:afterAutospacing="0"/>
              <w:jc w:val="both"/>
              <w:rPr>
                <w:sz w:val="20"/>
                <w:szCs w:val="20"/>
              </w:rPr>
            </w:pPr>
            <w:r w:rsidRPr="00D20F18">
              <w:rPr>
                <w:sz w:val="20"/>
                <w:szCs w:val="20"/>
              </w:rPr>
              <w:t>• объяснять особенности адаптации человека к разным природным условиям.</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самостоятельно проводить по разным источникам информации исследование, связанное с изучением населения.</w:t>
            </w:r>
          </w:p>
          <w:p w:rsidR="00B439BB" w:rsidRPr="00D20F18" w:rsidRDefault="00B439BB" w:rsidP="00B712B2">
            <w:pPr>
              <w:pStyle w:val="a6"/>
              <w:spacing w:before="0" w:beforeAutospacing="0" w:after="0" w:afterAutospacing="0"/>
              <w:jc w:val="both"/>
              <w:rPr>
                <w:sz w:val="20"/>
                <w:szCs w:val="20"/>
              </w:rPr>
            </w:pPr>
          </w:p>
        </w:tc>
      </w:tr>
      <w:tr w:rsidR="00B439BB" w:rsidRPr="00D20F18" w:rsidTr="00433C04">
        <w:tc>
          <w:tcPr>
            <w:tcW w:w="1951" w:type="dxa"/>
          </w:tcPr>
          <w:p w:rsidR="00B439BB" w:rsidRPr="00D20F18" w:rsidRDefault="00B439BB"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Материки, океаны и страны</w:t>
            </w:r>
          </w:p>
          <w:p w:rsidR="00B439BB" w:rsidRPr="00D20F18" w:rsidRDefault="00B439BB" w:rsidP="00B712B2">
            <w:pPr>
              <w:pStyle w:val="Abstract0"/>
              <w:spacing w:line="240" w:lineRule="auto"/>
              <w:ind w:firstLine="0"/>
              <w:rPr>
                <w:rFonts w:ascii="Times New Roman" w:hAnsi="Times New Roman" w:cs="Times New Roman"/>
                <w:b/>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особенности природы и населения, материальной и духовной культуры регионов и отдельных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оценивать особенности взаимодействия природы и общества в пределах отдельных территорий;</w:t>
            </w:r>
          </w:p>
          <w:p w:rsidR="00B439BB" w:rsidRPr="00D20F18" w:rsidRDefault="00B439BB" w:rsidP="00B712B2">
            <w:pPr>
              <w:pStyle w:val="a6"/>
              <w:spacing w:before="0" w:beforeAutospacing="0" w:after="0" w:afterAutospacing="0"/>
              <w:jc w:val="both"/>
              <w:rPr>
                <w:sz w:val="20"/>
                <w:szCs w:val="20"/>
              </w:rPr>
            </w:pPr>
            <w:r w:rsidRPr="00D20F18">
              <w:rPr>
                <w:sz w:val="20"/>
                <w:szCs w:val="20"/>
              </w:rPr>
              <w:t>• описывать на карте положение и взаиморасположение географических объектов;</w:t>
            </w:r>
          </w:p>
          <w:p w:rsidR="00B439BB" w:rsidRPr="00D20F18" w:rsidRDefault="00B439BB" w:rsidP="00B712B2">
            <w:pPr>
              <w:pStyle w:val="a6"/>
              <w:spacing w:before="0" w:beforeAutospacing="0" w:after="0" w:afterAutospacing="0"/>
              <w:jc w:val="both"/>
              <w:rPr>
                <w:sz w:val="20"/>
                <w:szCs w:val="20"/>
              </w:rPr>
            </w:pPr>
            <w:r w:rsidRPr="00D20F18">
              <w:rPr>
                <w:sz w:val="20"/>
                <w:szCs w:val="20"/>
              </w:rPr>
              <w:t>• объяснять особенности компонентов природы отдельных территорий;</w:t>
            </w:r>
          </w:p>
          <w:p w:rsidR="00B439BB" w:rsidRPr="00D20F18" w:rsidRDefault="00B439BB" w:rsidP="00E6098F">
            <w:pPr>
              <w:pStyle w:val="a6"/>
              <w:spacing w:before="0" w:beforeAutospacing="0" w:after="0" w:afterAutospacing="0"/>
              <w:jc w:val="both"/>
              <w:rPr>
                <w:sz w:val="20"/>
                <w:szCs w:val="20"/>
              </w:rPr>
            </w:pPr>
            <w:r w:rsidRPr="00D20F18">
              <w:rPr>
                <w:sz w:val="20"/>
                <w:szCs w:val="2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выдвигать гипотезы о связях и закономерностях событий, процессов, объектов, происходящих в географической оболочке;</w:t>
            </w:r>
          </w:p>
          <w:p w:rsidR="00B439BB" w:rsidRPr="00D20F18" w:rsidRDefault="00B439BB" w:rsidP="00B712B2">
            <w:pPr>
              <w:pStyle w:val="a6"/>
              <w:spacing w:before="0" w:beforeAutospacing="0" w:after="0" w:afterAutospacing="0"/>
              <w:jc w:val="both"/>
              <w:rPr>
                <w:sz w:val="20"/>
                <w:szCs w:val="20"/>
              </w:rPr>
            </w:pPr>
            <w:r w:rsidRPr="00D20F18">
              <w:rPr>
                <w:sz w:val="20"/>
                <w:szCs w:val="20"/>
              </w:rPr>
              <w:t>• </w:t>
            </w:r>
            <w:r w:rsidRPr="00D20F18">
              <w:rPr>
                <w:iCs/>
                <w:sz w:val="20"/>
                <w:szCs w:val="20"/>
              </w:rPr>
              <w:t>сопоставлять существующие в науке точки зрения о причинах происходящих глобальных изменений климата;</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оценить положительные и негативные последствия глобальных изменений климата для отдельных регионов и стран;</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iCs/>
                <w:color w:val="auto"/>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t>Особенности географического положения России</w:t>
            </w:r>
          </w:p>
          <w:p w:rsidR="00B439BB" w:rsidRPr="00D20F18" w:rsidRDefault="00B439BB" w:rsidP="00B712B2">
            <w:pPr>
              <w:pStyle w:val="Abstract0"/>
              <w:spacing w:line="240" w:lineRule="auto"/>
              <w:ind w:firstLine="0"/>
              <w:rPr>
                <w:rFonts w:ascii="Times New Roman" w:hAnsi="Times New Roman" w:cs="Times New Roman"/>
                <w:b/>
                <w:sz w:val="20"/>
                <w:szCs w:val="20"/>
              </w:rPr>
            </w:pPr>
          </w:p>
        </w:tc>
        <w:tc>
          <w:tcPr>
            <w:tcW w:w="7655"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color w:val="auto"/>
                <w:sz w:val="20"/>
                <w:szCs w:val="20"/>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color w:val="auto"/>
                <w:sz w:val="20"/>
                <w:szCs w:val="2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color w:val="auto"/>
                <w:sz w:val="20"/>
                <w:szCs w:val="2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439BB" w:rsidRPr="00D20F18" w:rsidRDefault="00B439BB" w:rsidP="00B712B2">
            <w:pPr>
              <w:pStyle w:val="western"/>
              <w:spacing w:before="0" w:beforeAutospacing="0" w:after="0"/>
              <w:ind w:firstLine="0"/>
              <w:rPr>
                <w:sz w:val="20"/>
                <w:szCs w:val="20"/>
              </w:rPr>
            </w:pP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t>Природа России</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географические процессы и явления, определяющие особенности природы страны и отдельных регионов;</w:t>
            </w:r>
          </w:p>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особенности природы отдельных регионов страны;</w:t>
            </w:r>
          </w:p>
          <w:p w:rsidR="00B439BB" w:rsidRPr="00D20F18" w:rsidRDefault="00B439BB" w:rsidP="00B712B2">
            <w:pPr>
              <w:pStyle w:val="a6"/>
              <w:spacing w:before="0" w:beforeAutospacing="0" w:after="0" w:afterAutospacing="0"/>
              <w:jc w:val="both"/>
              <w:rPr>
                <w:sz w:val="20"/>
                <w:szCs w:val="20"/>
              </w:rPr>
            </w:pPr>
            <w:r w:rsidRPr="00D20F18">
              <w:rPr>
                <w:sz w:val="20"/>
                <w:szCs w:val="20"/>
              </w:rPr>
              <w:t>• оценивать особенности взаимодействия природы и общества в пределах отдельных территорий;</w:t>
            </w:r>
          </w:p>
          <w:p w:rsidR="00B439BB" w:rsidRPr="00D20F18" w:rsidRDefault="00B439BB" w:rsidP="00B712B2">
            <w:pPr>
              <w:pStyle w:val="a6"/>
              <w:spacing w:before="0" w:beforeAutospacing="0" w:after="0" w:afterAutospacing="0"/>
              <w:jc w:val="both"/>
              <w:rPr>
                <w:sz w:val="20"/>
                <w:szCs w:val="20"/>
              </w:rPr>
            </w:pPr>
            <w:r w:rsidRPr="00D20F18">
              <w:rPr>
                <w:sz w:val="20"/>
                <w:szCs w:val="20"/>
              </w:rPr>
              <w:lastRenderedPageBreak/>
              <w:t>• описывать положение на карте и взаиморасположение географических объектов;</w:t>
            </w:r>
          </w:p>
          <w:p w:rsidR="00B439BB" w:rsidRPr="00D20F18" w:rsidRDefault="00B439BB" w:rsidP="00B712B2">
            <w:pPr>
              <w:pStyle w:val="a6"/>
              <w:spacing w:before="0" w:beforeAutospacing="0" w:after="0" w:afterAutospacing="0"/>
              <w:jc w:val="both"/>
              <w:rPr>
                <w:sz w:val="20"/>
                <w:szCs w:val="20"/>
              </w:rPr>
            </w:pPr>
            <w:r w:rsidRPr="00D20F18">
              <w:rPr>
                <w:sz w:val="20"/>
                <w:szCs w:val="20"/>
              </w:rPr>
              <w:t>• объяснять особенности компонентов природы отдельных частей страны;</w:t>
            </w:r>
          </w:p>
          <w:p w:rsidR="00B439BB" w:rsidRPr="00D20F18" w:rsidRDefault="00B439BB" w:rsidP="00B712B2">
            <w:pPr>
              <w:pStyle w:val="a6"/>
              <w:spacing w:before="0" w:beforeAutospacing="0" w:after="0" w:afterAutospacing="0"/>
              <w:jc w:val="both"/>
              <w:rPr>
                <w:sz w:val="20"/>
                <w:szCs w:val="20"/>
              </w:rPr>
            </w:pPr>
            <w:r w:rsidRPr="00D20F18">
              <w:rPr>
                <w:sz w:val="20"/>
                <w:szCs w:val="20"/>
              </w:rPr>
              <w:t xml:space="preserve">• оценивать природные условия и обеспеченность природными ресурсами отдельных территорий России; </w:t>
            </w:r>
          </w:p>
          <w:p w:rsidR="00B439BB" w:rsidRPr="00D20F18" w:rsidRDefault="00B439BB" w:rsidP="00E6098F">
            <w:pPr>
              <w:pStyle w:val="a6"/>
              <w:spacing w:before="0" w:beforeAutospacing="0" w:after="0" w:afterAutospacing="0"/>
              <w:jc w:val="both"/>
              <w:rPr>
                <w:sz w:val="20"/>
                <w:szCs w:val="20"/>
              </w:rPr>
            </w:pPr>
            <w:r w:rsidRPr="00D20F18">
              <w:rPr>
                <w:sz w:val="20"/>
                <w:szCs w:val="2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r w:rsidR="00E6098F" w:rsidRPr="00D20F18">
              <w:rPr>
                <w:sz w:val="20"/>
                <w:szCs w:val="20"/>
              </w:rPr>
              <w:t xml:space="preserve"> </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lastRenderedPageBreak/>
              <w:t>• </w:t>
            </w:r>
            <w:r w:rsidRPr="00D20F18">
              <w:rPr>
                <w:iCs/>
                <w:color w:val="auto"/>
                <w:sz w:val="20"/>
                <w:szCs w:val="20"/>
              </w:rPr>
              <w:t>оценивать возможные последствия изменений климата отдельных территорий страны, связанных с глобальными изменениями климата;</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 xml:space="preserve">делать прогнозы трансформации географических систем и комплексов в результате изменения их </w:t>
            </w:r>
            <w:r w:rsidRPr="00D20F18">
              <w:rPr>
                <w:iCs/>
                <w:color w:val="auto"/>
                <w:sz w:val="20"/>
                <w:szCs w:val="20"/>
              </w:rPr>
              <w:lastRenderedPageBreak/>
              <w:t>компонентов.</w:t>
            </w:r>
          </w:p>
          <w:p w:rsidR="00B439BB" w:rsidRPr="00D20F18" w:rsidRDefault="00B439BB" w:rsidP="00B712B2">
            <w:pPr>
              <w:pStyle w:val="western"/>
              <w:spacing w:before="0" w:beforeAutospacing="0" w:after="0"/>
              <w:ind w:firstLine="0"/>
              <w:rPr>
                <w:sz w:val="20"/>
                <w:szCs w:val="20"/>
              </w:rPr>
            </w:pP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lastRenderedPageBreak/>
              <w:t>Население России</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демографические процессы и явления, характеризующие динамику численности населения России, отдельных регионов и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особенности населения отдельных регионов страны по этническому, языковому и религиозному составу;</w:t>
            </w:r>
          </w:p>
          <w:p w:rsidR="00B439BB" w:rsidRPr="00D20F18" w:rsidRDefault="00B439BB" w:rsidP="00B712B2">
            <w:pPr>
              <w:pStyle w:val="a6"/>
              <w:spacing w:before="0" w:beforeAutospacing="0" w:after="0" w:afterAutospacing="0"/>
              <w:jc w:val="both"/>
              <w:rPr>
                <w:sz w:val="20"/>
                <w:szCs w:val="20"/>
              </w:rPr>
            </w:pPr>
            <w:r w:rsidRPr="00D20F18">
              <w:rPr>
                <w:sz w:val="20"/>
                <w:szCs w:val="20"/>
              </w:rPr>
              <w:t>• объяснять особенности динамики численности, половозрастной структуры и размещения населения России и её отдельных регионов;</w:t>
            </w:r>
          </w:p>
          <w:p w:rsidR="00B439BB" w:rsidRPr="00D20F18" w:rsidRDefault="00B439BB" w:rsidP="00B712B2">
            <w:pPr>
              <w:pStyle w:val="a6"/>
              <w:spacing w:before="0" w:beforeAutospacing="0" w:after="0" w:afterAutospacing="0"/>
              <w:jc w:val="both"/>
              <w:rPr>
                <w:sz w:val="20"/>
                <w:szCs w:val="20"/>
              </w:rPr>
            </w:pPr>
            <w:r w:rsidRPr="00D20F18">
              <w:rPr>
                <w:sz w:val="20"/>
                <w:szCs w:val="2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color w:val="auto"/>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оценивать ситуацию на рынке труда и её динамику.</w:t>
            </w:r>
          </w:p>
          <w:p w:rsidR="00B439BB" w:rsidRPr="00D20F18" w:rsidRDefault="00B439BB" w:rsidP="00B712B2">
            <w:pPr>
              <w:pStyle w:val="western"/>
              <w:spacing w:before="0" w:beforeAutospacing="0" w:after="0"/>
              <w:ind w:firstLine="0"/>
              <w:rPr>
                <w:sz w:val="20"/>
                <w:szCs w:val="20"/>
              </w:rPr>
            </w:pP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t>Хозяйство России</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различать показатели, характеризующие отраслевую и территориальную структуру хозяйства;</w:t>
            </w:r>
          </w:p>
          <w:p w:rsidR="00B439BB" w:rsidRPr="00D20F18" w:rsidRDefault="00B439BB" w:rsidP="00B712B2">
            <w:pPr>
              <w:pStyle w:val="a6"/>
              <w:spacing w:before="0" w:beforeAutospacing="0" w:after="0" w:afterAutospacing="0"/>
              <w:jc w:val="both"/>
              <w:rPr>
                <w:sz w:val="20"/>
                <w:szCs w:val="20"/>
              </w:rPr>
            </w:pPr>
            <w:r w:rsidRPr="00D20F18">
              <w:rPr>
                <w:sz w:val="20"/>
                <w:szCs w:val="20"/>
              </w:rPr>
              <w:t>• анализировать факторы, влияющие на размещение отраслей и отдельных предприятий по территории страны;</w:t>
            </w:r>
          </w:p>
          <w:p w:rsidR="00B439BB" w:rsidRPr="00D20F18" w:rsidRDefault="00B439BB" w:rsidP="00B712B2">
            <w:pPr>
              <w:pStyle w:val="a6"/>
              <w:spacing w:before="0" w:beforeAutospacing="0" w:after="0" w:afterAutospacing="0"/>
              <w:jc w:val="both"/>
              <w:rPr>
                <w:sz w:val="20"/>
                <w:szCs w:val="20"/>
              </w:rPr>
            </w:pPr>
            <w:r w:rsidRPr="00D20F18">
              <w:rPr>
                <w:sz w:val="20"/>
                <w:szCs w:val="20"/>
              </w:rPr>
              <w:t>• объяснять особенности отраслевой и территориальной структуры хозяйства России;</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color w:val="auto"/>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обосновывать возможные пути решения проблем развития хозяйства России.</w:t>
            </w:r>
          </w:p>
          <w:p w:rsidR="00B439BB" w:rsidRPr="00D20F18" w:rsidRDefault="00B439BB" w:rsidP="00B712B2">
            <w:pPr>
              <w:pStyle w:val="western"/>
              <w:spacing w:before="0" w:beforeAutospacing="0" w:after="0"/>
              <w:ind w:firstLine="0"/>
              <w:rPr>
                <w:sz w:val="20"/>
                <w:szCs w:val="20"/>
              </w:rPr>
            </w:pP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t>Районы России</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объяснять особенности природы, населения и хозяйства географических районов страны;</w:t>
            </w:r>
          </w:p>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особенности природы, населения и хозяйства отдельных регионов страны;</w:t>
            </w:r>
          </w:p>
          <w:p w:rsidR="00B439BB" w:rsidRPr="00D20F18" w:rsidRDefault="00B439BB" w:rsidP="00B712B2">
            <w:pPr>
              <w:pStyle w:val="a6"/>
              <w:spacing w:before="0" w:beforeAutospacing="0" w:after="0" w:afterAutospacing="0"/>
              <w:jc w:val="both"/>
              <w:rPr>
                <w:sz w:val="20"/>
                <w:szCs w:val="20"/>
              </w:rPr>
            </w:pPr>
            <w:r w:rsidRPr="00D20F18">
              <w:rPr>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439BB" w:rsidRPr="00D20F18" w:rsidRDefault="00B439BB" w:rsidP="00B712B2">
            <w:pPr>
              <w:pStyle w:val="a6"/>
              <w:spacing w:before="0" w:beforeAutospacing="0" w:after="0" w:afterAutospacing="0"/>
              <w:jc w:val="both"/>
              <w:rPr>
                <w:sz w:val="20"/>
                <w:szCs w:val="20"/>
              </w:rPr>
            </w:pP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составлять комплексные географические характеристики районов разного ранга;</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 xml:space="preserve">создавать собственные тексты и устные сообщения о географических особенностях отдельных районов </w:t>
            </w:r>
            <w:r w:rsidRPr="00D20F18">
              <w:rPr>
                <w:iCs/>
                <w:color w:val="auto"/>
                <w:sz w:val="20"/>
                <w:szCs w:val="20"/>
              </w:rPr>
              <w:lastRenderedPageBreak/>
              <w:t>России и их частей на основе нескольких источников информации, сопровождать выступление презентацией;</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оценивать</w:t>
            </w:r>
            <w:r w:rsidR="00E6098F" w:rsidRPr="00D20F18">
              <w:rPr>
                <w:iCs/>
                <w:color w:val="auto"/>
                <w:sz w:val="20"/>
                <w:szCs w:val="20"/>
              </w:rPr>
              <w:t xml:space="preserve"> </w:t>
            </w:r>
            <w:r w:rsidRPr="00D20F18">
              <w:rPr>
                <w:iCs/>
                <w:color w:val="auto"/>
                <w:sz w:val="20"/>
                <w:szCs w:val="20"/>
              </w:rPr>
              <w:t>социально-экономическое положение и перспективы развития регионов;</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iCs/>
                <w:color w:val="auto"/>
                <w:sz w:val="20"/>
                <w:szCs w:val="2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B439BB" w:rsidRPr="00D20F18" w:rsidTr="00433C04">
        <w:tc>
          <w:tcPr>
            <w:tcW w:w="1951" w:type="dxa"/>
          </w:tcPr>
          <w:p w:rsidR="00B439BB" w:rsidRPr="00D20F18" w:rsidRDefault="00B439BB" w:rsidP="00B712B2">
            <w:pPr>
              <w:pStyle w:val="western"/>
              <w:spacing w:before="0" w:beforeAutospacing="0" w:after="0"/>
              <w:ind w:firstLine="0"/>
              <w:outlineLvl w:val="0"/>
              <w:rPr>
                <w:color w:val="auto"/>
                <w:sz w:val="20"/>
                <w:szCs w:val="20"/>
              </w:rPr>
            </w:pPr>
            <w:r w:rsidRPr="00D20F18">
              <w:rPr>
                <w:b/>
                <w:bCs/>
                <w:color w:val="auto"/>
                <w:sz w:val="20"/>
                <w:szCs w:val="20"/>
              </w:rPr>
              <w:lastRenderedPageBreak/>
              <w:t>Россия в современном мире</w:t>
            </w:r>
          </w:p>
          <w:p w:rsidR="00B439BB" w:rsidRPr="00D20F18" w:rsidRDefault="00B439BB" w:rsidP="00B712B2">
            <w:pPr>
              <w:pStyle w:val="western"/>
              <w:spacing w:before="0" w:beforeAutospacing="0" w:after="0"/>
              <w:ind w:firstLine="0"/>
              <w:outlineLvl w:val="0"/>
              <w:rPr>
                <w:b/>
                <w:bCs/>
                <w:color w:val="auto"/>
                <w:sz w:val="20"/>
                <w:szCs w:val="20"/>
              </w:rPr>
            </w:pPr>
          </w:p>
        </w:tc>
        <w:tc>
          <w:tcPr>
            <w:tcW w:w="7655" w:type="dxa"/>
          </w:tcPr>
          <w:p w:rsidR="00B439BB" w:rsidRPr="00D20F18" w:rsidRDefault="00B439BB" w:rsidP="00B712B2">
            <w:pPr>
              <w:pStyle w:val="a6"/>
              <w:spacing w:before="0" w:beforeAutospacing="0" w:after="0" w:afterAutospacing="0"/>
              <w:jc w:val="both"/>
              <w:rPr>
                <w:sz w:val="20"/>
                <w:szCs w:val="20"/>
              </w:rPr>
            </w:pPr>
            <w:r w:rsidRPr="00D20F18">
              <w:rPr>
                <w:sz w:val="20"/>
                <w:szCs w:val="2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439BB" w:rsidRPr="00D20F18" w:rsidRDefault="00B439BB" w:rsidP="00B712B2">
            <w:pPr>
              <w:pStyle w:val="a6"/>
              <w:spacing w:before="0" w:beforeAutospacing="0" w:after="0" w:afterAutospacing="0"/>
              <w:jc w:val="both"/>
              <w:rPr>
                <w:sz w:val="20"/>
                <w:szCs w:val="20"/>
              </w:rPr>
            </w:pPr>
            <w:r w:rsidRPr="00D20F18">
              <w:rPr>
                <w:sz w:val="20"/>
                <w:szCs w:val="20"/>
              </w:rPr>
              <w:t>• оценивать место и роль России в мировом хозяйстве.</w:t>
            </w:r>
          </w:p>
          <w:p w:rsidR="00B439BB" w:rsidRPr="00D20F18" w:rsidRDefault="00B439BB" w:rsidP="00B712B2">
            <w:pPr>
              <w:pStyle w:val="a6"/>
              <w:spacing w:before="0" w:beforeAutospacing="0" w:after="0" w:afterAutospacing="0"/>
              <w:jc w:val="both"/>
              <w:rPr>
                <w:sz w:val="20"/>
                <w:szCs w:val="20"/>
              </w:rPr>
            </w:pPr>
          </w:p>
        </w:tc>
        <w:tc>
          <w:tcPr>
            <w:tcW w:w="5180" w:type="dxa"/>
          </w:tcPr>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выбирать критерии для определения места страны в мировой экономике;</w:t>
            </w:r>
          </w:p>
          <w:p w:rsidR="00B439BB" w:rsidRPr="00D20F18" w:rsidRDefault="00B439BB" w:rsidP="00B712B2">
            <w:pPr>
              <w:pStyle w:val="western"/>
              <w:spacing w:before="0" w:beforeAutospacing="0" w:after="0"/>
              <w:ind w:firstLine="0"/>
              <w:rPr>
                <w:color w:val="auto"/>
                <w:sz w:val="20"/>
                <w:szCs w:val="20"/>
              </w:rPr>
            </w:pPr>
            <w:r w:rsidRPr="00D20F18">
              <w:rPr>
                <w:sz w:val="20"/>
                <w:szCs w:val="20"/>
              </w:rPr>
              <w:t>• </w:t>
            </w:r>
            <w:r w:rsidRPr="00D20F18">
              <w:rPr>
                <w:iCs/>
                <w:color w:val="auto"/>
                <w:sz w:val="20"/>
                <w:szCs w:val="20"/>
              </w:rPr>
              <w:t>объяснять возможности России в решении современных глобальных проблем человечества;</w:t>
            </w:r>
          </w:p>
          <w:p w:rsidR="00B439BB" w:rsidRPr="00D20F18" w:rsidRDefault="00B439BB" w:rsidP="00E6098F">
            <w:pPr>
              <w:pStyle w:val="western"/>
              <w:spacing w:before="0" w:beforeAutospacing="0" w:after="0"/>
              <w:ind w:firstLine="0"/>
              <w:rPr>
                <w:sz w:val="20"/>
                <w:szCs w:val="20"/>
              </w:rPr>
            </w:pPr>
            <w:r w:rsidRPr="00D20F18">
              <w:rPr>
                <w:sz w:val="20"/>
                <w:szCs w:val="20"/>
              </w:rPr>
              <w:t>• </w:t>
            </w:r>
            <w:r w:rsidRPr="00D20F18">
              <w:rPr>
                <w:iCs/>
                <w:color w:val="auto"/>
                <w:sz w:val="20"/>
                <w:szCs w:val="20"/>
              </w:rPr>
              <w:t>оценивать</w:t>
            </w:r>
            <w:r w:rsidR="00E6098F" w:rsidRPr="00D20F18">
              <w:rPr>
                <w:iCs/>
                <w:color w:val="auto"/>
                <w:sz w:val="20"/>
                <w:szCs w:val="20"/>
              </w:rPr>
              <w:t xml:space="preserve"> </w:t>
            </w:r>
            <w:r w:rsidRPr="00D20F18">
              <w:rPr>
                <w:iCs/>
                <w:color w:val="auto"/>
                <w:sz w:val="20"/>
                <w:szCs w:val="20"/>
              </w:rPr>
              <w:t>социально-экономическое положение и перспективы развития России.</w:t>
            </w:r>
          </w:p>
        </w:tc>
      </w:tr>
    </w:tbl>
    <w:p w:rsidR="00087490" w:rsidRPr="00204CC4" w:rsidRDefault="00087490" w:rsidP="003C4AE5">
      <w:pPr>
        <w:pStyle w:val="western"/>
        <w:spacing w:before="0" w:beforeAutospacing="0" w:after="0"/>
        <w:ind w:firstLine="454"/>
        <w:outlineLvl w:val="0"/>
        <w:rPr>
          <w:b/>
          <w:bCs/>
          <w:color w:val="auto"/>
          <w:sz w:val="22"/>
          <w:szCs w:val="22"/>
        </w:rPr>
      </w:pPr>
    </w:p>
    <w:p w:rsidR="00087490" w:rsidRPr="00E6098F" w:rsidRDefault="00087490" w:rsidP="00E6098F">
      <w:pPr>
        <w:pStyle w:val="4"/>
        <w:spacing w:before="0" w:after="0"/>
        <w:rPr>
          <w:sz w:val="24"/>
          <w:szCs w:val="24"/>
        </w:rPr>
      </w:pPr>
      <w:r w:rsidRPr="00E6098F">
        <w:rPr>
          <w:sz w:val="24"/>
          <w:szCs w:val="24"/>
        </w:rPr>
        <w:t>1.2.3.11. Математика. Алгебра. Геометрия.</w:t>
      </w:r>
    </w:p>
    <w:p w:rsidR="004C368C" w:rsidRPr="00204CC4" w:rsidRDefault="004C368C"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7289"/>
        <w:gridCol w:w="4983"/>
      </w:tblGrid>
      <w:tr w:rsidR="004C368C" w:rsidRPr="00D20F18" w:rsidTr="00B712B2">
        <w:tc>
          <w:tcPr>
            <w:tcW w:w="2237" w:type="dxa"/>
          </w:tcPr>
          <w:p w:rsidR="004C368C" w:rsidRPr="00D20F18" w:rsidRDefault="004C368C" w:rsidP="00B712B2">
            <w:pPr>
              <w:spacing w:after="0" w:line="240" w:lineRule="auto"/>
              <w:jc w:val="both"/>
              <w:outlineLvl w:val="0"/>
              <w:rPr>
                <w:b/>
                <w:bCs/>
                <w:sz w:val="20"/>
                <w:szCs w:val="20"/>
              </w:rPr>
            </w:pPr>
            <w:r w:rsidRPr="00D20F18">
              <w:rPr>
                <w:b/>
                <w:bCs/>
                <w:sz w:val="20"/>
                <w:szCs w:val="20"/>
              </w:rPr>
              <w:t>Раздел</w:t>
            </w:r>
          </w:p>
        </w:tc>
        <w:tc>
          <w:tcPr>
            <w:tcW w:w="7468" w:type="dxa"/>
          </w:tcPr>
          <w:p w:rsidR="004C368C" w:rsidRPr="00D20F18" w:rsidRDefault="004C368C"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4C368C" w:rsidRPr="00D20F18" w:rsidRDefault="004C368C" w:rsidP="00B712B2">
            <w:pPr>
              <w:spacing w:after="0" w:line="240" w:lineRule="auto"/>
              <w:jc w:val="both"/>
              <w:rPr>
                <w:b/>
                <w:sz w:val="20"/>
                <w:szCs w:val="20"/>
              </w:rPr>
            </w:pPr>
            <w:r w:rsidRPr="00D20F18">
              <w:rPr>
                <w:b/>
                <w:sz w:val="20"/>
                <w:szCs w:val="20"/>
              </w:rPr>
              <w:t>Выпускник получит возможность научиться:</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Натуральные числа. Дроби. Рациональные числа</w:t>
            </w:r>
          </w:p>
          <w:p w:rsidR="004C368C" w:rsidRPr="00D20F18" w:rsidRDefault="004C368C" w:rsidP="00B712B2">
            <w:pPr>
              <w:spacing w:after="0" w:line="240" w:lineRule="auto"/>
              <w:jc w:val="both"/>
              <w:outlineLvl w:val="0"/>
              <w:rPr>
                <w:b/>
                <w:bCs/>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понимать особенности десятичной системы счисления;</w:t>
            </w:r>
          </w:p>
          <w:p w:rsidR="004C368C" w:rsidRPr="00D20F18" w:rsidRDefault="004C368C" w:rsidP="00B712B2">
            <w:pPr>
              <w:spacing w:after="0" w:line="240" w:lineRule="auto"/>
              <w:jc w:val="both"/>
              <w:rPr>
                <w:b/>
                <w:sz w:val="20"/>
                <w:szCs w:val="20"/>
              </w:rPr>
            </w:pPr>
            <w:r w:rsidRPr="00D20F18">
              <w:rPr>
                <w:sz w:val="20"/>
                <w:szCs w:val="20"/>
              </w:rPr>
              <w:t>• оперировать понятиями, связанными с делимостью натуральных чисел;</w:t>
            </w:r>
          </w:p>
          <w:p w:rsidR="004C368C" w:rsidRPr="00D20F18" w:rsidRDefault="004C368C" w:rsidP="00B712B2">
            <w:pPr>
              <w:spacing w:after="0" w:line="240" w:lineRule="auto"/>
              <w:jc w:val="both"/>
              <w:rPr>
                <w:sz w:val="20"/>
                <w:szCs w:val="20"/>
              </w:rPr>
            </w:pPr>
            <w:r w:rsidRPr="00D20F18">
              <w:rPr>
                <w:sz w:val="20"/>
                <w:szCs w:val="20"/>
              </w:rPr>
              <w:t>• выражать числа в эквивалентных формах, выбирая наиболее подходящую в зависимости от конкретной ситуации;</w:t>
            </w:r>
          </w:p>
          <w:p w:rsidR="004C368C" w:rsidRPr="00D20F18" w:rsidRDefault="004C368C" w:rsidP="00B712B2">
            <w:pPr>
              <w:spacing w:after="0" w:line="240" w:lineRule="auto"/>
              <w:jc w:val="both"/>
              <w:rPr>
                <w:sz w:val="20"/>
                <w:szCs w:val="20"/>
              </w:rPr>
            </w:pPr>
            <w:r w:rsidRPr="00D20F18">
              <w:rPr>
                <w:sz w:val="20"/>
                <w:szCs w:val="20"/>
              </w:rPr>
              <w:t>• сравнивать и упорядочивать рациональные числа;</w:t>
            </w:r>
          </w:p>
          <w:p w:rsidR="004C368C" w:rsidRPr="00D20F18" w:rsidRDefault="004C368C" w:rsidP="00B712B2">
            <w:pPr>
              <w:spacing w:after="0" w:line="240" w:lineRule="auto"/>
              <w:jc w:val="both"/>
              <w:rPr>
                <w:sz w:val="20"/>
                <w:szCs w:val="20"/>
              </w:rPr>
            </w:pPr>
            <w:r w:rsidRPr="00D20F18">
              <w:rPr>
                <w:sz w:val="20"/>
                <w:szCs w:val="20"/>
              </w:rPr>
              <w:t>• выполнять вычисления с рациональными числами, сочетая устные и письменные приёмы вычислений, применение калькулятора;</w:t>
            </w:r>
          </w:p>
          <w:p w:rsidR="004C368C" w:rsidRPr="00D20F18" w:rsidRDefault="004C368C" w:rsidP="00E6098F">
            <w:pPr>
              <w:spacing w:after="0" w:line="240" w:lineRule="auto"/>
              <w:jc w:val="both"/>
              <w:rPr>
                <w:b/>
                <w:bCs/>
                <w:sz w:val="20"/>
                <w:szCs w:val="20"/>
              </w:rPr>
            </w:pPr>
            <w:r w:rsidRPr="00D20F18">
              <w:rPr>
                <w:sz w:val="20"/>
                <w:szCs w:val="20"/>
              </w:rPr>
              <w:t>• использовать понятия и умения, связанные с пропорциональностью величин, процентами, в ходе решения математических</w:t>
            </w:r>
            <w:r w:rsidR="00E6098F" w:rsidRPr="00D20F18">
              <w:rPr>
                <w:sz w:val="20"/>
                <w:szCs w:val="20"/>
              </w:rPr>
              <w:t xml:space="preserve"> </w:t>
            </w:r>
            <w:r w:rsidRPr="00D20F18">
              <w:rPr>
                <w:sz w:val="20"/>
                <w:szCs w:val="20"/>
              </w:rPr>
              <w:t>задач и задач из смежных предметов, выполнять несложные практические расчёты.</w:t>
            </w:r>
          </w:p>
        </w:tc>
        <w:tc>
          <w:tcPr>
            <w:tcW w:w="5081" w:type="dxa"/>
          </w:tcPr>
          <w:p w:rsidR="004C368C" w:rsidRPr="00D20F18" w:rsidRDefault="004C368C" w:rsidP="00B712B2">
            <w:pPr>
              <w:spacing w:after="0" w:line="240" w:lineRule="auto"/>
              <w:jc w:val="both"/>
              <w:rPr>
                <w:sz w:val="20"/>
                <w:szCs w:val="20"/>
              </w:rPr>
            </w:pPr>
            <w:r w:rsidRPr="00D20F18">
              <w:rPr>
                <w:sz w:val="20"/>
                <w:szCs w:val="20"/>
              </w:rPr>
              <w:t>• познакомиться с позиционными системами счисления с основаниями, отличными от 10;</w:t>
            </w:r>
          </w:p>
          <w:p w:rsidR="004C368C" w:rsidRPr="00D20F18" w:rsidRDefault="004C368C" w:rsidP="00B712B2">
            <w:pPr>
              <w:spacing w:after="0" w:line="240" w:lineRule="auto"/>
              <w:jc w:val="both"/>
              <w:rPr>
                <w:sz w:val="20"/>
                <w:szCs w:val="20"/>
              </w:rPr>
            </w:pPr>
            <w:r w:rsidRPr="00D20F18">
              <w:rPr>
                <w:sz w:val="20"/>
                <w:szCs w:val="20"/>
              </w:rPr>
              <w:t xml:space="preserve">• углубить и развить представления о натуральных числах и свойствах делимости; </w:t>
            </w:r>
          </w:p>
          <w:p w:rsidR="004C368C" w:rsidRPr="00D20F18" w:rsidRDefault="004C368C" w:rsidP="00B712B2">
            <w:pPr>
              <w:spacing w:after="0" w:line="240" w:lineRule="auto"/>
              <w:jc w:val="both"/>
              <w:rPr>
                <w:sz w:val="20"/>
                <w:szCs w:val="20"/>
              </w:rPr>
            </w:pPr>
            <w:r w:rsidRPr="00D20F18">
              <w:rPr>
                <w:sz w:val="20"/>
                <w:szCs w:val="20"/>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C368C" w:rsidRPr="00D20F18" w:rsidRDefault="004C368C" w:rsidP="00B712B2">
            <w:pPr>
              <w:spacing w:after="0" w:line="240" w:lineRule="auto"/>
              <w:jc w:val="both"/>
              <w:rPr>
                <w:b/>
                <w:sz w:val="20"/>
                <w:szCs w:val="20"/>
              </w:rPr>
            </w:pP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Действительные числа</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b/>
                <w:sz w:val="20"/>
                <w:szCs w:val="20"/>
              </w:rPr>
            </w:pPr>
            <w:r w:rsidRPr="00D20F18">
              <w:rPr>
                <w:sz w:val="20"/>
                <w:szCs w:val="20"/>
              </w:rPr>
              <w:t>• использовать начальные представления о множестве действительных чисел;</w:t>
            </w:r>
          </w:p>
          <w:p w:rsidR="004C368C" w:rsidRPr="00D20F18" w:rsidRDefault="004C368C" w:rsidP="00B712B2">
            <w:pPr>
              <w:spacing w:after="0" w:line="240" w:lineRule="auto"/>
              <w:jc w:val="both"/>
              <w:rPr>
                <w:sz w:val="20"/>
                <w:szCs w:val="20"/>
              </w:rPr>
            </w:pPr>
            <w:r w:rsidRPr="00D20F18">
              <w:rPr>
                <w:sz w:val="20"/>
                <w:szCs w:val="20"/>
              </w:rPr>
              <w:t xml:space="preserve">• оперировать понятием квадратного корня, применять его в вычислениях. </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развить представление о числе и числовых системах от натуральных до действительных чисел; о роли вычислений в практике;</w:t>
            </w:r>
          </w:p>
          <w:p w:rsidR="004C368C" w:rsidRPr="00D20F18" w:rsidRDefault="004C368C" w:rsidP="00E6098F">
            <w:pPr>
              <w:spacing w:after="0" w:line="240" w:lineRule="auto"/>
              <w:jc w:val="both"/>
              <w:rPr>
                <w:sz w:val="20"/>
                <w:szCs w:val="20"/>
              </w:rPr>
            </w:pPr>
            <w:r w:rsidRPr="00D20F18">
              <w:rPr>
                <w:sz w:val="20"/>
                <w:szCs w:val="20"/>
              </w:rPr>
              <w:t>• развить и углубить знания о десятичной записи действительных чисел (периодические и непериодические дроби).</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Измерения, приближения, оценки</w:t>
            </w:r>
          </w:p>
        </w:tc>
        <w:tc>
          <w:tcPr>
            <w:tcW w:w="7468" w:type="dxa"/>
          </w:tcPr>
          <w:p w:rsidR="004C368C" w:rsidRPr="00D20F18" w:rsidRDefault="004C368C" w:rsidP="00B712B2">
            <w:pPr>
              <w:spacing w:after="0" w:line="240" w:lineRule="auto"/>
              <w:jc w:val="both"/>
              <w:rPr>
                <w:sz w:val="20"/>
                <w:szCs w:val="20"/>
              </w:rPr>
            </w:pPr>
            <w:r w:rsidRPr="00D20F18">
              <w:rPr>
                <w:sz w:val="20"/>
                <w:szCs w:val="20"/>
              </w:rPr>
              <w:t>• использовать в ходе решения задач элементарные представления, связанные с приближёнными значениями величин.</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C368C" w:rsidRPr="00D20F18" w:rsidRDefault="004C368C" w:rsidP="00E6098F">
            <w:pPr>
              <w:spacing w:after="0" w:line="240" w:lineRule="auto"/>
              <w:jc w:val="both"/>
              <w:rPr>
                <w:sz w:val="20"/>
                <w:szCs w:val="20"/>
              </w:rPr>
            </w:pPr>
            <w:r w:rsidRPr="00D20F18">
              <w:rPr>
                <w:sz w:val="20"/>
                <w:szCs w:val="20"/>
              </w:rPr>
              <w:t xml:space="preserve">• понять, что погрешность результата вычислений </w:t>
            </w:r>
            <w:r w:rsidRPr="00D20F18">
              <w:rPr>
                <w:sz w:val="20"/>
                <w:szCs w:val="20"/>
              </w:rPr>
              <w:lastRenderedPageBreak/>
              <w:t>должна быть соизмерима с погрешностью исходных данных.</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lastRenderedPageBreak/>
              <w:t>Алгебраические выражения</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4C368C" w:rsidRPr="00D20F18" w:rsidRDefault="004C368C" w:rsidP="00B712B2">
            <w:pPr>
              <w:spacing w:after="0" w:line="240" w:lineRule="auto"/>
              <w:jc w:val="both"/>
              <w:rPr>
                <w:sz w:val="20"/>
                <w:szCs w:val="20"/>
              </w:rPr>
            </w:pPr>
            <w:r w:rsidRPr="00D20F18">
              <w:rPr>
                <w:sz w:val="20"/>
                <w:szCs w:val="20"/>
              </w:rPr>
              <w:t>• выполнять преобразования выражений, содержащих степени с целыми показателями и квадратные корни;</w:t>
            </w:r>
          </w:p>
          <w:p w:rsidR="004C368C" w:rsidRPr="00D20F18" w:rsidRDefault="004C368C" w:rsidP="00B712B2">
            <w:pPr>
              <w:spacing w:after="0" w:line="240" w:lineRule="auto"/>
              <w:jc w:val="both"/>
              <w:rPr>
                <w:sz w:val="20"/>
                <w:szCs w:val="20"/>
              </w:rPr>
            </w:pPr>
            <w:r w:rsidRPr="00D20F18">
              <w:rPr>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4C368C" w:rsidRPr="00D20F18" w:rsidRDefault="004C368C" w:rsidP="00E6098F">
            <w:pPr>
              <w:spacing w:after="0" w:line="240" w:lineRule="auto"/>
              <w:jc w:val="both"/>
              <w:rPr>
                <w:sz w:val="20"/>
                <w:szCs w:val="20"/>
              </w:rPr>
            </w:pPr>
            <w:r w:rsidRPr="00D20F18">
              <w:rPr>
                <w:sz w:val="20"/>
                <w:szCs w:val="20"/>
              </w:rPr>
              <w:t>• выполнять разложение многочленов на множители.</w:t>
            </w:r>
          </w:p>
        </w:tc>
        <w:tc>
          <w:tcPr>
            <w:tcW w:w="5081" w:type="dxa"/>
          </w:tcPr>
          <w:p w:rsidR="004C368C" w:rsidRPr="00D20F18" w:rsidRDefault="004C368C" w:rsidP="00B712B2">
            <w:pPr>
              <w:spacing w:after="0" w:line="240" w:lineRule="auto"/>
              <w:jc w:val="both"/>
              <w:rPr>
                <w:sz w:val="20"/>
                <w:szCs w:val="20"/>
              </w:rPr>
            </w:pPr>
            <w:r w:rsidRPr="00D20F18">
              <w:rPr>
                <w:sz w:val="20"/>
                <w:szCs w:val="20"/>
              </w:rPr>
              <w:t xml:space="preserve">• выполнять многошаговые преобразования рациональных выражений, применяя широкий набор способов и приёмов; </w:t>
            </w:r>
          </w:p>
          <w:p w:rsidR="004C368C" w:rsidRPr="00D20F18" w:rsidRDefault="004C368C" w:rsidP="00E6098F">
            <w:pPr>
              <w:spacing w:after="0" w:line="240" w:lineRule="auto"/>
              <w:jc w:val="both"/>
              <w:rPr>
                <w:sz w:val="20"/>
                <w:szCs w:val="20"/>
              </w:rPr>
            </w:pPr>
            <w:r w:rsidRPr="00D20F18">
              <w:rPr>
                <w:sz w:val="20"/>
                <w:szCs w:val="20"/>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Уравнения</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решать основные виды рациональных уравнений с одной переменной, системы двух уравнений с двумя переменными;</w:t>
            </w:r>
          </w:p>
          <w:p w:rsidR="004C368C" w:rsidRPr="00D20F18" w:rsidRDefault="004C368C" w:rsidP="00B712B2">
            <w:pPr>
              <w:spacing w:after="0" w:line="240" w:lineRule="auto"/>
              <w:jc w:val="both"/>
              <w:rPr>
                <w:sz w:val="20"/>
                <w:szCs w:val="20"/>
              </w:rPr>
            </w:pPr>
            <w:r w:rsidRPr="00D20F18">
              <w:rPr>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C368C" w:rsidRPr="00D20F18" w:rsidRDefault="004C368C" w:rsidP="00B712B2">
            <w:pPr>
              <w:spacing w:after="0" w:line="240" w:lineRule="auto"/>
              <w:jc w:val="both"/>
              <w:rPr>
                <w:sz w:val="20"/>
                <w:szCs w:val="20"/>
              </w:rPr>
            </w:pPr>
            <w:r w:rsidRPr="00D20F18">
              <w:rPr>
                <w:sz w:val="20"/>
                <w:szCs w:val="20"/>
              </w:rPr>
              <w:t>• применять графические представления для исследования уравнений, исследования и решения систем уравнений с двумя переменными.</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C368C" w:rsidRPr="00D20F18" w:rsidRDefault="004C368C" w:rsidP="00E6098F">
            <w:pPr>
              <w:spacing w:after="0" w:line="240" w:lineRule="auto"/>
              <w:jc w:val="both"/>
              <w:rPr>
                <w:sz w:val="20"/>
                <w:szCs w:val="20"/>
              </w:rPr>
            </w:pPr>
            <w:r w:rsidRPr="00D20F18">
              <w:rPr>
                <w:sz w:val="20"/>
                <w:szCs w:val="20"/>
              </w:rPr>
              <w:t>• применять графические представления для исследования уравнений, систем уравнений, содержащих буквенные коэффициенты.</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Неравенства</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понимать и применять терминологию и символику, связанные с отношением неравенства, свойства числовых неравенств;</w:t>
            </w:r>
          </w:p>
          <w:p w:rsidR="004C368C" w:rsidRPr="00D20F18" w:rsidRDefault="004C368C" w:rsidP="00B712B2">
            <w:pPr>
              <w:spacing w:after="0" w:line="240" w:lineRule="auto"/>
              <w:jc w:val="both"/>
              <w:rPr>
                <w:sz w:val="20"/>
                <w:szCs w:val="20"/>
              </w:rPr>
            </w:pPr>
            <w:r w:rsidRPr="00D20F18">
              <w:rPr>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4C368C" w:rsidRPr="00D20F18" w:rsidRDefault="004C368C" w:rsidP="00B712B2">
            <w:pPr>
              <w:spacing w:after="0" w:line="240" w:lineRule="auto"/>
              <w:jc w:val="both"/>
              <w:rPr>
                <w:sz w:val="20"/>
                <w:szCs w:val="20"/>
              </w:rPr>
            </w:pPr>
            <w:r w:rsidRPr="00D20F18">
              <w:rPr>
                <w:sz w:val="20"/>
                <w:szCs w:val="20"/>
              </w:rPr>
              <w:t>• применять аппарат неравенств для решения задач из различных разделов курса.</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C368C" w:rsidRPr="00D20F18" w:rsidRDefault="004C368C" w:rsidP="00E6098F">
            <w:pPr>
              <w:spacing w:after="0" w:line="240" w:lineRule="auto"/>
              <w:jc w:val="both"/>
              <w:rPr>
                <w:sz w:val="20"/>
                <w:szCs w:val="20"/>
              </w:rPr>
            </w:pPr>
            <w:r w:rsidRPr="00D20F18">
              <w:rPr>
                <w:sz w:val="20"/>
                <w:szCs w:val="20"/>
              </w:rPr>
              <w:t>• применять графические представления для исследования неравенств, систем неравенств, содержащих буквенные коэффициенты.</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Основные понятия. Числовые функции</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понимать и использовать функциональные понятия и язык (термины, символические обозначения);</w:t>
            </w:r>
          </w:p>
          <w:p w:rsidR="004C368C" w:rsidRPr="00D20F18" w:rsidRDefault="004C368C" w:rsidP="00B712B2">
            <w:pPr>
              <w:spacing w:after="0" w:line="240" w:lineRule="auto"/>
              <w:jc w:val="both"/>
              <w:rPr>
                <w:sz w:val="20"/>
                <w:szCs w:val="20"/>
              </w:rPr>
            </w:pPr>
            <w:r w:rsidRPr="00D20F18">
              <w:rPr>
                <w:sz w:val="20"/>
                <w:szCs w:val="20"/>
              </w:rPr>
              <w:t>• строить графики элементарных функций; исследовать свойства числовых функций на основе изучения поведения их графиков;</w:t>
            </w:r>
          </w:p>
          <w:p w:rsidR="004C368C" w:rsidRPr="00D20F18" w:rsidRDefault="004C368C" w:rsidP="00B712B2">
            <w:pPr>
              <w:spacing w:after="0" w:line="240" w:lineRule="auto"/>
              <w:jc w:val="both"/>
              <w:rPr>
                <w:sz w:val="20"/>
                <w:szCs w:val="20"/>
              </w:rPr>
            </w:pPr>
            <w:r w:rsidRPr="00D20F18">
              <w:rPr>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C368C" w:rsidRPr="00D20F18" w:rsidRDefault="004C368C" w:rsidP="00E6098F">
            <w:pPr>
              <w:pStyle w:val="afff7"/>
              <w:spacing w:line="240" w:lineRule="auto"/>
              <w:ind w:firstLine="0"/>
              <w:rPr>
                <w:sz w:val="20"/>
                <w:szCs w:val="20"/>
              </w:rPr>
            </w:pPr>
            <w:r w:rsidRPr="00D20F18">
              <w:rPr>
                <w:rFonts w:ascii="Times New Roman" w:hAnsi="Times New Roman" w:cs="Times New Roman"/>
                <w:sz w:val="20"/>
                <w:szCs w:val="20"/>
              </w:rPr>
              <w:t xml:space="preserve">• использовать функциональные представления и свойства функций для решения математических задач из различных разделов курса. </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t>Числовые последовательности</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4C368C" w:rsidP="00B712B2">
            <w:pPr>
              <w:spacing w:after="0" w:line="240" w:lineRule="auto"/>
              <w:jc w:val="both"/>
              <w:rPr>
                <w:sz w:val="20"/>
                <w:szCs w:val="20"/>
              </w:rPr>
            </w:pPr>
            <w:r w:rsidRPr="00D20F18">
              <w:rPr>
                <w:sz w:val="20"/>
                <w:szCs w:val="20"/>
              </w:rPr>
              <w:t>• понимать и использовать язык последовательностей (термины, символические обозначения);</w:t>
            </w:r>
          </w:p>
          <w:p w:rsidR="004C368C" w:rsidRPr="00D20F18" w:rsidRDefault="004C368C" w:rsidP="00B712B2">
            <w:pPr>
              <w:spacing w:after="0" w:line="240" w:lineRule="auto"/>
              <w:jc w:val="both"/>
              <w:rPr>
                <w:sz w:val="20"/>
                <w:szCs w:val="20"/>
              </w:rPr>
            </w:pPr>
            <w:r w:rsidRPr="00D20F18">
              <w:rPr>
                <w:sz w:val="20"/>
                <w:szCs w:val="2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C368C" w:rsidRPr="00D20F18" w:rsidRDefault="004C368C" w:rsidP="00B712B2">
            <w:pPr>
              <w:spacing w:after="0" w:line="240" w:lineRule="auto"/>
              <w:jc w:val="both"/>
              <w:rPr>
                <w:sz w:val="20"/>
                <w:szCs w:val="20"/>
              </w:rPr>
            </w:pPr>
          </w:p>
        </w:tc>
        <w:tc>
          <w:tcPr>
            <w:tcW w:w="5081" w:type="dxa"/>
          </w:tcPr>
          <w:p w:rsidR="004C368C" w:rsidRPr="00D20F18" w:rsidRDefault="004C368C" w:rsidP="00B712B2">
            <w:pPr>
              <w:spacing w:after="0" w:line="240" w:lineRule="auto"/>
              <w:jc w:val="both"/>
              <w:rPr>
                <w:sz w:val="20"/>
                <w:szCs w:val="20"/>
              </w:rPr>
            </w:pPr>
            <w:r w:rsidRPr="00D20F18">
              <w:rPr>
                <w:sz w:val="20"/>
                <w:szCs w:val="20"/>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4C368C" w:rsidRPr="00D20F18" w:rsidRDefault="004C368C" w:rsidP="00E6098F">
            <w:pPr>
              <w:spacing w:after="0" w:line="240" w:lineRule="auto"/>
              <w:jc w:val="both"/>
              <w:rPr>
                <w:sz w:val="20"/>
                <w:szCs w:val="20"/>
              </w:rPr>
            </w:pPr>
            <w:r w:rsidRPr="00D20F18">
              <w:rPr>
                <w:sz w:val="20"/>
                <w:szCs w:val="20"/>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4C368C" w:rsidRPr="00D20F18" w:rsidTr="00B712B2">
        <w:tc>
          <w:tcPr>
            <w:tcW w:w="2237" w:type="dxa"/>
          </w:tcPr>
          <w:p w:rsidR="004C368C" w:rsidRPr="00D20F18" w:rsidRDefault="004C368C" w:rsidP="00B712B2">
            <w:pPr>
              <w:spacing w:after="0" w:line="240" w:lineRule="auto"/>
              <w:jc w:val="both"/>
              <w:outlineLvl w:val="0"/>
              <w:rPr>
                <w:b/>
                <w:sz w:val="20"/>
                <w:szCs w:val="20"/>
              </w:rPr>
            </w:pPr>
            <w:r w:rsidRPr="00D20F18">
              <w:rPr>
                <w:b/>
                <w:sz w:val="20"/>
                <w:szCs w:val="20"/>
              </w:rPr>
              <w:lastRenderedPageBreak/>
              <w:t>Описательная статистика</w:t>
            </w:r>
          </w:p>
          <w:p w:rsidR="004C368C" w:rsidRPr="00D20F18" w:rsidRDefault="004C368C" w:rsidP="00B712B2">
            <w:pPr>
              <w:spacing w:after="0" w:line="240" w:lineRule="auto"/>
              <w:jc w:val="both"/>
              <w:outlineLvl w:val="0"/>
              <w:rPr>
                <w:b/>
                <w:sz w:val="20"/>
                <w:szCs w:val="20"/>
              </w:rPr>
            </w:pPr>
          </w:p>
        </w:tc>
        <w:tc>
          <w:tcPr>
            <w:tcW w:w="7468" w:type="dxa"/>
          </w:tcPr>
          <w:p w:rsidR="004C368C" w:rsidRPr="00D20F18" w:rsidRDefault="000D1210" w:rsidP="00B712B2">
            <w:pPr>
              <w:spacing w:after="0" w:line="240" w:lineRule="auto"/>
              <w:jc w:val="both"/>
              <w:rPr>
                <w:sz w:val="20"/>
                <w:szCs w:val="20"/>
              </w:rPr>
            </w:pPr>
            <w:r w:rsidRPr="00D20F18">
              <w:rPr>
                <w:sz w:val="20"/>
                <w:szCs w:val="20"/>
              </w:rPr>
              <w:t>Выпускник научится использовать простейшие способы представления и анализа статистических данных</w:t>
            </w:r>
          </w:p>
        </w:tc>
        <w:tc>
          <w:tcPr>
            <w:tcW w:w="5081" w:type="dxa"/>
          </w:tcPr>
          <w:p w:rsidR="004C368C" w:rsidRPr="00D20F18" w:rsidRDefault="000D1210" w:rsidP="00E6098F">
            <w:pPr>
              <w:spacing w:after="0" w:line="240" w:lineRule="auto"/>
              <w:jc w:val="both"/>
              <w:rPr>
                <w:sz w:val="20"/>
                <w:szCs w:val="20"/>
              </w:rPr>
            </w:pPr>
            <w:r w:rsidRPr="00D20F18">
              <w:rPr>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0D1210" w:rsidRPr="00D20F18" w:rsidTr="00B712B2">
        <w:tc>
          <w:tcPr>
            <w:tcW w:w="2237" w:type="dxa"/>
          </w:tcPr>
          <w:p w:rsidR="000D1210" w:rsidRPr="00D20F18" w:rsidRDefault="000D1210" w:rsidP="00B712B2">
            <w:pPr>
              <w:spacing w:after="0" w:line="240" w:lineRule="auto"/>
              <w:jc w:val="both"/>
              <w:outlineLvl w:val="0"/>
              <w:rPr>
                <w:b/>
                <w:sz w:val="20"/>
                <w:szCs w:val="20"/>
              </w:rPr>
            </w:pPr>
            <w:r w:rsidRPr="00D20F18">
              <w:rPr>
                <w:b/>
                <w:sz w:val="20"/>
                <w:szCs w:val="20"/>
              </w:rPr>
              <w:t>Случайные события и вероятность</w:t>
            </w:r>
          </w:p>
          <w:p w:rsidR="000D1210" w:rsidRPr="00D20F18" w:rsidRDefault="000D1210" w:rsidP="00B712B2">
            <w:pPr>
              <w:spacing w:after="0" w:line="240" w:lineRule="auto"/>
              <w:jc w:val="both"/>
              <w:outlineLvl w:val="0"/>
              <w:rPr>
                <w:b/>
                <w:sz w:val="20"/>
                <w:szCs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t xml:space="preserve">Выпускник научится находить относительную частоту и вероятность случайного события. </w:t>
            </w:r>
          </w:p>
          <w:p w:rsidR="000D1210" w:rsidRPr="00D20F18" w:rsidRDefault="000D1210" w:rsidP="00B712B2">
            <w:pPr>
              <w:spacing w:after="0" w:line="240" w:lineRule="auto"/>
              <w:jc w:val="both"/>
              <w:rPr>
                <w:sz w:val="20"/>
                <w:szCs w:val="20"/>
              </w:rPr>
            </w:pPr>
          </w:p>
        </w:tc>
        <w:tc>
          <w:tcPr>
            <w:tcW w:w="5081" w:type="dxa"/>
          </w:tcPr>
          <w:p w:rsidR="000D1210" w:rsidRPr="00D20F18" w:rsidRDefault="000D1210" w:rsidP="00B712B2">
            <w:pPr>
              <w:spacing w:after="0" w:line="240" w:lineRule="auto"/>
              <w:jc w:val="both"/>
              <w:rPr>
                <w:sz w:val="20"/>
                <w:szCs w:val="20"/>
              </w:rPr>
            </w:pPr>
            <w:r w:rsidRPr="00D20F18">
              <w:rPr>
                <w:sz w:val="20"/>
                <w:szCs w:val="20"/>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tc>
      </w:tr>
      <w:tr w:rsidR="000D1210" w:rsidRPr="00D20F18" w:rsidTr="00B712B2">
        <w:tc>
          <w:tcPr>
            <w:tcW w:w="2237" w:type="dxa"/>
          </w:tcPr>
          <w:p w:rsidR="000D1210" w:rsidRPr="00D20F18" w:rsidRDefault="000D1210" w:rsidP="00B712B2">
            <w:pPr>
              <w:spacing w:after="0" w:line="240" w:lineRule="auto"/>
              <w:jc w:val="both"/>
              <w:outlineLvl w:val="0"/>
              <w:rPr>
                <w:b/>
                <w:sz w:val="20"/>
                <w:szCs w:val="20"/>
              </w:rPr>
            </w:pPr>
            <w:r w:rsidRPr="00D20F18">
              <w:rPr>
                <w:b/>
                <w:sz w:val="20"/>
                <w:szCs w:val="20"/>
              </w:rPr>
              <w:t>Комбинаторика</w:t>
            </w:r>
          </w:p>
          <w:p w:rsidR="000D1210" w:rsidRPr="00D20F18" w:rsidRDefault="000D1210" w:rsidP="00B712B2">
            <w:pPr>
              <w:spacing w:after="0" w:line="240" w:lineRule="auto"/>
              <w:jc w:val="both"/>
              <w:outlineLvl w:val="0"/>
              <w:rPr>
                <w:b/>
                <w:sz w:val="20"/>
                <w:szCs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t>Выпускник научится решать комбинаторные задачи на нахождение числа объектов или комбинаций.</w:t>
            </w:r>
          </w:p>
          <w:p w:rsidR="000D1210" w:rsidRPr="00D20F18" w:rsidRDefault="000D1210" w:rsidP="00B712B2">
            <w:pPr>
              <w:spacing w:after="0" w:line="240" w:lineRule="auto"/>
              <w:jc w:val="both"/>
              <w:rPr>
                <w:sz w:val="20"/>
                <w:szCs w:val="20"/>
              </w:rPr>
            </w:pPr>
          </w:p>
        </w:tc>
        <w:tc>
          <w:tcPr>
            <w:tcW w:w="5081" w:type="dxa"/>
          </w:tcPr>
          <w:p w:rsidR="000D1210" w:rsidRPr="00D20F18" w:rsidRDefault="000D1210" w:rsidP="00E6098F">
            <w:pPr>
              <w:spacing w:after="0" w:line="240" w:lineRule="auto"/>
              <w:jc w:val="both"/>
              <w:rPr>
                <w:sz w:val="20"/>
                <w:szCs w:val="20"/>
              </w:rPr>
            </w:pPr>
            <w:r w:rsidRPr="00D20F18">
              <w:rPr>
                <w:sz w:val="20"/>
                <w:szCs w:val="20"/>
              </w:rPr>
              <w:t>Выпускник получит возможность научиться некоторым специальным приёмам решения комбинаторных задач.</w:t>
            </w:r>
          </w:p>
        </w:tc>
      </w:tr>
      <w:tr w:rsidR="000D1210" w:rsidRPr="00D20F18" w:rsidTr="00B712B2">
        <w:tc>
          <w:tcPr>
            <w:tcW w:w="2237" w:type="dxa"/>
          </w:tcPr>
          <w:p w:rsidR="000D1210" w:rsidRPr="00D20F18" w:rsidRDefault="000D1210" w:rsidP="00B712B2">
            <w:pPr>
              <w:spacing w:after="0" w:line="240" w:lineRule="auto"/>
              <w:jc w:val="both"/>
              <w:rPr>
                <w:b/>
                <w:sz w:val="20"/>
                <w:szCs w:val="20"/>
              </w:rPr>
            </w:pPr>
            <w:r w:rsidRPr="00D20F18">
              <w:rPr>
                <w:b/>
                <w:bCs/>
                <w:sz w:val="20"/>
                <w:szCs w:val="20"/>
              </w:rPr>
              <w:t>Наглядная геометрия</w:t>
            </w:r>
          </w:p>
          <w:p w:rsidR="000D1210" w:rsidRPr="00D20F18" w:rsidRDefault="000D1210" w:rsidP="00B712B2">
            <w:pPr>
              <w:spacing w:after="0" w:line="240" w:lineRule="auto"/>
              <w:jc w:val="both"/>
              <w:outlineLvl w:val="0"/>
              <w:rPr>
                <w:b/>
                <w:sz w:val="20"/>
                <w:szCs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t>• распознавать на чертежах, рисунках, моделях и в окружающем мире плоские и пространственные геометрические фигуры;</w:t>
            </w:r>
          </w:p>
          <w:p w:rsidR="000D1210" w:rsidRPr="00D20F18" w:rsidRDefault="000D1210" w:rsidP="00B712B2">
            <w:pPr>
              <w:spacing w:after="0" w:line="240" w:lineRule="auto"/>
              <w:jc w:val="both"/>
              <w:rPr>
                <w:bCs/>
                <w:sz w:val="20"/>
                <w:szCs w:val="20"/>
              </w:rPr>
            </w:pPr>
            <w:r w:rsidRPr="00D20F18">
              <w:rPr>
                <w:sz w:val="20"/>
                <w:szCs w:val="20"/>
              </w:rPr>
              <w:t>• </w:t>
            </w:r>
            <w:r w:rsidRPr="00D20F18">
              <w:rPr>
                <w:iCs/>
                <w:sz w:val="20"/>
                <w:szCs w:val="20"/>
              </w:rPr>
              <w:t>распознавать</w:t>
            </w:r>
            <w:r w:rsidRPr="00D20F18">
              <w:rPr>
                <w:sz w:val="20"/>
                <w:szCs w:val="20"/>
              </w:rPr>
              <w:t xml:space="preserve"> развёртки куба, </w:t>
            </w:r>
            <w:r w:rsidRPr="00D20F18">
              <w:rPr>
                <w:bCs/>
                <w:sz w:val="20"/>
                <w:szCs w:val="20"/>
              </w:rPr>
              <w:t>прямоугольного</w:t>
            </w:r>
            <w:r w:rsidRPr="00D20F18">
              <w:rPr>
                <w:sz w:val="20"/>
                <w:szCs w:val="20"/>
              </w:rPr>
              <w:t xml:space="preserve"> параллелепипеда, правильной пирамиды, цилиндра и </w:t>
            </w:r>
            <w:r w:rsidRPr="00D20F18">
              <w:rPr>
                <w:bCs/>
                <w:sz w:val="20"/>
                <w:szCs w:val="20"/>
              </w:rPr>
              <w:t>конуса;</w:t>
            </w:r>
          </w:p>
          <w:p w:rsidR="000D1210" w:rsidRPr="00D20F18" w:rsidRDefault="000D1210" w:rsidP="00B712B2">
            <w:pPr>
              <w:spacing w:after="0" w:line="240" w:lineRule="auto"/>
              <w:jc w:val="both"/>
              <w:rPr>
                <w:sz w:val="20"/>
                <w:szCs w:val="20"/>
              </w:rPr>
            </w:pPr>
            <w:r w:rsidRPr="00D20F18">
              <w:rPr>
                <w:sz w:val="20"/>
                <w:szCs w:val="20"/>
              </w:rPr>
              <w:t xml:space="preserve">• строить развёртки куба и </w:t>
            </w:r>
            <w:r w:rsidRPr="00D20F18">
              <w:rPr>
                <w:bCs/>
                <w:sz w:val="20"/>
                <w:szCs w:val="20"/>
              </w:rPr>
              <w:t>прямоугольного</w:t>
            </w:r>
            <w:r w:rsidRPr="00D20F18">
              <w:rPr>
                <w:sz w:val="20"/>
                <w:szCs w:val="20"/>
              </w:rPr>
              <w:t xml:space="preserve"> параллелепипеда;</w:t>
            </w:r>
          </w:p>
          <w:p w:rsidR="000D1210" w:rsidRPr="00D20F18" w:rsidRDefault="000D1210" w:rsidP="00B712B2">
            <w:pPr>
              <w:spacing w:after="0" w:line="240" w:lineRule="auto"/>
              <w:jc w:val="both"/>
              <w:rPr>
                <w:sz w:val="20"/>
                <w:szCs w:val="20"/>
              </w:rPr>
            </w:pPr>
            <w:r w:rsidRPr="00D20F18">
              <w:rPr>
                <w:sz w:val="20"/>
                <w:szCs w:val="20"/>
              </w:rPr>
              <w:t>• определять по линейным размерам развёртки фигуры линейные размеры самой фигуры и наоборот;</w:t>
            </w:r>
          </w:p>
          <w:p w:rsidR="000D1210" w:rsidRPr="00D20F18" w:rsidRDefault="000D1210" w:rsidP="00E6098F">
            <w:pPr>
              <w:spacing w:after="0" w:line="240" w:lineRule="auto"/>
              <w:jc w:val="both"/>
              <w:rPr>
                <w:sz w:val="20"/>
                <w:szCs w:val="20"/>
              </w:rPr>
            </w:pPr>
            <w:r w:rsidRPr="00D20F18">
              <w:rPr>
                <w:sz w:val="20"/>
                <w:szCs w:val="20"/>
              </w:rPr>
              <w:t>• </w:t>
            </w:r>
            <w:r w:rsidRPr="00D20F18">
              <w:rPr>
                <w:bCs/>
                <w:sz w:val="20"/>
                <w:szCs w:val="20"/>
              </w:rPr>
              <w:t>вычислять объём прямоугольного параллелепипеда.</w:t>
            </w:r>
          </w:p>
        </w:tc>
        <w:tc>
          <w:tcPr>
            <w:tcW w:w="5081" w:type="dxa"/>
          </w:tcPr>
          <w:p w:rsidR="000D1210" w:rsidRPr="00D20F18" w:rsidRDefault="000D1210" w:rsidP="00B712B2">
            <w:pPr>
              <w:spacing w:after="0" w:line="240" w:lineRule="auto"/>
              <w:jc w:val="both"/>
              <w:rPr>
                <w:sz w:val="20"/>
                <w:szCs w:val="20"/>
              </w:rPr>
            </w:pPr>
            <w:r w:rsidRPr="00D20F18">
              <w:rPr>
                <w:sz w:val="20"/>
                <w:szCs w:val="20"/>
              </w:rPr>
              <w:t>• научиться</w:t>
            </w:r>
            <w:r w:rsidRPr="00D20F18">
              <w:rPr>
                <w:iCs/>
                <w:sz w:val="20"/>
                <w:szCs w:val="20"/>
              </w:rPr>
              <w:t xml:space="preserve"> вычислять объёмы пространственных геометрических фигур, составленных из прямоугольных параллелепипедов</w:t>
            </w:r>
            <w:r w:rsidRPr="00D20F18">
              <w:rPr>
                <w:sz w:val="20"/>
                <w:szCs w:val="20"/>
              </w:rPr>
              <w:t>;</w:t>
            </w:r>
          </w:p>
          <w:p w:rsidR="000D1210" w:rsidRPr="00D20F18" w:rsidRDefault="000D1210" w:rsidP="00B712B2">
            <w:pPr>
              <w:spacing w:after="0" w:line="240" w:lineRule="auto"/>
              <w:jc w:val="both"/>
              <w:rPr>
                <w:sz w:val="20"/>
                <w:szCs w:val="20"/>
              </w:rPr>
            </w:pPr>
            <w:r w:rsidRPr="00D20F18">
              <w:rPr>
                <w:sz w:val="20"/>
                <w:szCs w:val="20"/>
              </w:rPr>
              <w:t>• </w:t>
            </w:r>
            <w:r w:rsidRPr="00D20F18">
              <w:rPr>
                <w:iCs/>
                <w:sz w:val="20"/>
                <w:szCs w:val="20"/>
              </w:rPr>
              <w:t>углубить и развить представления о пространственных геометрических фигурах;</w:t>
            </w:r>
          </w:p>
          <w:p w:rsidR="000D1210" w:rsidRPr="00D20F18" w:rsidRDefault="000D1210" w:rsidP="00B712B2">
            <w:pPr>
              <w:spacing w:after="0" w:line="240" w:lineRule="auto"/>
              <w:jc w:val="both"/>
              <w:rPr>
                <w:iCs/>
                <w:sz w:val="20"/>
                <w:szCs w:val="20"/>
              </w:rPr>
            </w:pPr>
            <w:r w:rsidRPr="00D20F18">
              <w:rPr>
                <w:sz w:val="20"/>
                <w:szCs w:val="20"/>
              </w:rPr>
              <w:t>• научиться применять понятие развёртки для выполнения практических расчётов.</w:t>
            </w:r>
          </w:p>
          <w:p w:rsidR="000D1210" w:rsidRPr="00D20F18" w:rsidRDefault="000D1210" w:rsidP="00B712B2">
            <w:pPr>
              <w:spacing w:after="0" w:line="240" w:lineRule="auto"/>
              <w:jc w:val="both"/>
              <w:rPr>
                <w:sz w:val="20"/>
                <w:szCs w:val="20"/>
              </w:rPr>
            </w:pPr>
          </w:p>
        </w:tc>
      </w:tr>
      <w:tr w:rsidR="000D1210" w:rsidRPr="00D20F18" w:rsidTr="00B712B2">
        <w:tc>
          <w:tcPr>
            <w:tcW w:w="2237" w:type="dxa"/>
          </w:tcPr>
          <w:p w:rsidR="000D1210" w:rsidRPr="00D20F18" w:rsidRDefault="000D1210" w:rsidP="00B712B2">
            <w:pPr>
              <w:pStyle w:val="NR"/>
              <w:jc w:val="both"/>
              <w:outlineLvl w:val="0"/>
              <w:rPr>
                <w:b/>
                <w:bCs/>
                <w:sz w:val="20"/>
              </w:rPr>
            </w:pPr>
            <w:r w:rsidRPr="00D20F18">
              <w:rPr>
                <w:b/>
                <w:bCs/>
                <w:sz w:val="20"/>
              </w:rPr>
              <w:t>Геометрические фигуры</w:t>
            </w:r>
          </w:p>
          <w:p w:rsidR="000D1210" w:rsidRPr="00D20F18" w:rsidRDefault="000D1210" w:rsidP="00B712B2">
            <w:pPr>
              <w:spacing w:after="0" w:line="240" w:lineRule="auto"/>
              <w:jc w:val="both"/>
              <w:rPr>
                <w:b/>
                <w:bCs/>
                <w:sz w:val="20"/>
                <w:szCs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t>• пользоваться языком геометрии для описания предметов окружающего мира и их взаимного расположения;</w:t>
            </w:r>
          </w:p>
          <w:p w:rsidR="000D1210" w:rsidRPr="00D20F18" w:rsidRDefault="000D1210" w:rsidP="00B712B2">
            <w:pPr>
              <w:spacing w:after="0" w:line="240" w:lineRule="auto"/>
              <w:jc w:val="both"/>
              <w:rPr>
                <w:sz w:val="20"/>
                <w:szCs w:val="20"/>
              </w:rPr>
            </w:pPr>
            <w:r w:rsidRPr="00D20F18">
              <w:rPr>
                <w:sz w:val="20"/>
                <w:szCs w:val="20"/>
              </w:rPr>
              <w:t>• распознавать и изображать на чертежах и рисунках геометрические фигуры и их конфигурации;</w:t>
            </w:r>
          </w:p>
          <w:p w:rsidR="000D1210" w:rsidRPr="00D20F18" w:rsidRDefault="000D1210" w:rsidP="00B712B2">
            <w:pPr>
              <w:spacing w:after="0" w:line="240" w:lineRule="auto"/>
              <w:jc w:val="both"/>
              <w:rPr>
                <w:sz w:val="20"/>
                <w:szCs w:val="20"/>
              </w:rPr>
            </w:pPr>
            <w:r w:rsidRPr="00D20F18">
              <w:rPr>
                <w:sz w:val="20"/>
                <w:szCs w:val="20"/>
              </w:rPr>
              <w:t>• находить значения длин линейных элементов фигур и их отношения, градусную меру углов от 0</w:t>
            </w:r>
            <w:r w:rsidRPr="00D20F18">
              <w:rPr>
                <w:sz w:val="20"/>
                <w:szCs w:val="20"/>
              </w:rPr>
              <w:sym w:font="Symbol" w:char="00B0"/>
            </w:r>
            <w:r w:rsidRPr="00D20F18">
              <w:rPr>
                <w:sz w:val="20"/>
                <w:szCs w:val="20"/>
              </w:rPr>
              <w:t xml:space="preserve"> до 180</w:t>
            </w:r>
            <w:r w:rsidRPr="00D20F18">
              <w:rPr>
                <w:sz w:val="20"/>
                <w:szCs w:val="20"/>
              </w:rPr>
              <w:sym w:font="Symbol" w:char="00B0"/>
            </w:r>
            <w:r w:rsidRPr="00D20F18">
              <w:rPr>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D1210" w:rsidRPr="00D20F18" w:rsidRDefault="000D1210" w:rsidP="00B712B2">
            <w:pPr>
              <w:spacing w:after="0" w:line="240" w:lineRule="auto"/>
              <w:jc w:val="both"/>
              <w:rPr>
                <w:sz w:val="20"/>
                <w:szCs w:val="20"/>
              </w:rPr>
            </w:pPr>
            <w:r w:rsidRPr="00D20F18">
              <w:rPr>
                <w:sz w:val="20"/>
                <w:szCs w:val="20"/>
              </w:rPr>
              <w:t>• оперировать с начальными понятиями тригонометрии и выполнять элементарные операции над функциями углов;</w:t>
            </w:r>
          </w:p>
          <w:p w:rsidR="000D1210" w:rsidRPr="00D20F18" w:rsidRDefault="000D1210" w:rsidP="00B712B2">
            <w:pPr>
              <w:spacing w:after="0" w:line="240" w:lineRule="auto"/>
              <w:jc w:val="both"/>
              <w:rPr>
                <w:sz w:val="20"/>
                <w:szCs w:val="20"/>
              </w:rPr>
            </w:pPr>
            <w:r w:rsidRPr="00D20F18">
              <w:rPr>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0D1210" w:rsidRPr="00D20F18" w:rsidRDefault="000D1210" w:rsidP="00B712B2">
            <w:pPr>
              <w:spacing w:after="0" w:line="240" w:lineRule="auto"/>
              <w:jc w:val="both"/>
              <w:rPr>
                <w:sz w:val="20"/>
                <w:szCs w:val="20"/>
              </w:rPr>
            </w:pPr>
            <w:r w:rsidRPr="00D20F18">
              <w:rPr>
                <w:sz w:val="20"/>
                <w:szCs w:val="20"/>
              </w:rPr>
              <w:t>• решать несложные задачи на построение, применяя основные алгоритмы построения с помощью циркуля и линейки;</w:t>
            </w:r>
          </w:p>
          <w:p w:rsidR="000D1210" w:rsidRPr="00D20F18" w:rsidRDefault="000D1210" w:rsidP="00B712B2">
            <w:pPr>
              <w:spacing w:after="0" w:line="240" w:lineRule="auto"/>
              <w:jc w:val="both"/>
              <w:rPr>
                <w:sz w:val="20"/>
                <w:szCs w:val="20"/>
              </w:rPr>
            </w:pPr>
            <w:r w:rsidRPr="00D20F18">
              <w:rPr>
                <w:sz w:val="20"/>
                <w:szCs w:val="20"/>
              </w:rPr>
              <w:t>• решать простейшие планиметрические задачи в пространстве.</w:t>
            </w:r>
          </w:p>
          <w:p w:rsidR="000D1210" w:rsidRPr="00D20F18" w:rsidRDefault="000D1210" w:rsidP="00B712B2">
            <w:pPr>
              <w:spacing w:after="0" w:line="240" w:lineRule="auto"/>
              <w:jc w:val="both"/>
              <w:rPr>
                <w:sz w:val="20"/>
                <w:szCs w:val="20"/>
              </w:rPr>
            </w:pPr>
          </w:p>
        </w:tc>
        <w:tc>
          <w:tcPr>
            <w:tcW w:w="5081" w:type="dxa"/>
          </w:tcPr>
          <w:p w:rsidR="000D1210" w:rsidRPr="00D20F18" w:rsidRDefault="000D1210" w:rsidP="00B712B2">
            <w:pPr>
              <w:spacing w:after="0" w:line="240" w:lineRule="auto"/>
              <w:jc w:val="both"/>
              <w:rPr>
                <w:bCs/>
                <w:iCs/>
                <w:sz w:val="20"/>
                <w:szCs w:val="20"/>
              </w:rPr>
            </w:pPr>
            <w:r w:rsidRPr="00D20F18">
              <w:rPr>
                <w:sz w:val="20"/>
                <w:szCs w:val="20"/>
              </w:rPr>
              <w:t>• овладеть методами решения задач</w:t>
            </w:r>
            <w:r w:rsidRPr="00D20F18">
              <w:rPr>
                <w:iCs/>
                <w:sz w:val="20"/>
                <w:szCs w:val="20"/>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D1210" w:rsidRPr="00D20F18" w:rsidRDefault="000D1210" w:rsidP="00B712B2">
            <w:pPr>
              <w:spacing w:after="0" w:line="240" w:lineRule="auto"/>
              <w:jc w:val="both"/>
              <w:rPr>
                <w:iCs/>
                <w:sz w:val="20"/>
                <w:szCs w:val="20"/>
              </w:rPr>
            </w:pPr>
            <w:r w:rsidRPr="00D20F18">
              <w:rPr>
                <w:sz w:val="20"/>
                <w:szCs w:val="20"/>
              </w:rPr>
              <w:t xml:space="preserve">• приобрести опыт применения </w:t>
            </w:r>
            <w:r w:rsidRPr="00D20F18">
              <w:rPr>
                <w:iCs/>
                <w:sz w:val="20"/>
                <w:szCs w:val="20"/>
              </w:rPr>
              <w:t>алгебраического и тригонометрического аппарата и идей движения при решении геометрических задач;</w:t>
            </w:r>
          </w:p>
          <w:p w:rsidR="000D1210" w:rsidRPr="00D20F18" w:rsidRDefault="000D1210" w:rsidP="00B712B2">
            <w:pPr>
              <w:spacing w:after="0" w:line="240" w:lineRule="auto"/>
              <w:jc w:val="both"/>
              <w:rPr>
                <w:iCs/>
                <w:sz w:val="20"/>
                <w:szCs w:val="20"/>
              </w:rPr>
            </w:pPr>
            <w:r w:rsidRPr="00D20F18">
              <w:rPr>
                <w:sz w:val="20"/>
                <w:szCs w:val="20"/>
              </w:rPr>
              <w:t>• овладеть традиционной схемой</w:t>
            </w:r>
            <w:r w:rsidRPr="00D20F18">
              <w:rPr>
                <w:iCs/>
                <w:sz w:val="20"/>
                <w:szCs w:val="20"/>
              </w:rPr>
              <w:t xml:space="preserve"> решения задач на построение с помощью циркуля и линейки:</w:t>
            </w:r>
            <w:r w:rsidR="00E6098F" w:rsidRPr="00D20F18">
              <w:rPr>
                <w:iCs/>
                <w:sz w:val="20"/>
                <w:szCs w:val="20"/>
              </w:rPr>
              <w:t xml:space="preserve"> </w:t>
            </w:r>
            <w:r w:rsidRPr="00D20F18">
              <w:rPr>
                <w:iCs/>
                <w:sz w:val="20"/>
                <w:szCs w:val="20"/>
              </w:rPr>
              <w:t>анализ, построение</w:t>
            </w:r>
            <w:r w:rsidRPr="00D20F18">
              <w:rPr>
                <w:sz w:val="20"/>
                <w:szCs w:val="20"/>
              </w:rPr>
              <w:t xml:space="preserve">, </w:t>
            </w:r>
            <w:r w:rsidRPr="00D20F18">
              <w:rPr>
                <w:iCs/>
                <w:sz w:val="20"/>
                <w:szCs w:val="20"/>
              </w:rPr>
              <w:t>доказательство и исследование;</w:t>
            </w:r>
          </w:p>
          <w:p w:rsidR="000D1210" w:rsidRPr="00D20F18" w:rsidRDefault="000D1210" w:rsidP="00B712B2">
            <w:pPr>
              <w:spacing w:after="0" w:line="240" w:lineRule="auto"/>
              <w:jc w:val="both"/>
              <w:rPr>
                <w:iCs/>
                <w:sz w:val="20"/>
                <w:szCs w:val="20"/>
              </w:rPr>
            </w:pPr>
            <w:r w:rsidRPr="00D20F18">
              <w:rPr>
                <w:sz w:val="20"/>
                <w:szCs w:val="20"/>
              </w:rPr>
              <w:t>• научиться решать задачи</w:t>
            </w:r>
            <w:r w:rsidRPr="00D20F18">
              <w:rPr>
                <w:iCs/>
                <w:sz w:val="20"/>
                <w:szCs w:val="20"/>
              </w:rPr>
              <w:t xml:space="preserve"> на построение</w:t>
            </w:r>
            <w:r w:rsidR="00E6098F" w:rsidRPr="00D20F18">
              <w:rPr>
                <w:iCs/>
                <w:sz w:val="20"/>
                <w:szCs w:val="20"/>
              </w:rPr>
              <w:t xml:space="preserve"> </w:t>
            </w:r>
            <w:r w:rsidRPr="00D20F18">
              <w:rPr>
                <w:iCs/>
                <w:sz w:val="20"/>
                <w:szCs w:val="20"/>
              </w:rPr>
              <w:t>методом</w:t>
            </w:r>
            <w:r w:rsidR="00E6098F" w:rsidRPr="00D20F18">
              <w:rPr>
                <w:iCs/>
                <w:sz w:val="20"/>
                <w:szCs w:val="20"/>
              </w:rPr>
              <w:t xml:space="preserve"> </w:t>
            </w:r>
            <w:r w:rsidRPr="00D20F18">
              <w:rPr>
                <w:iCs/>
                <w:sz w:val="20"/>
                <w:szCs w:val="20"/>
              </w:rPr>
              <w:t>геометрического</w:t>
            </w:r>
            <w:r w:rsidR="00E6098F" w:rsidRPr="00D20F18">
              <w:rPr>
                <w:iCs/>
                <w:sz w:val="20"/>
                <w:szCs w:val="20"/>
              </w:rPr>
              <w:t xml:space="preserve"> </w:t>
            </w:r>
            <w:r w:rsidRPr="00D20F18">
              <w:rPr>
                <w:iCs/>
                <w:sz w:val="20"/>
                <w:szCs w:val="20"/>
              </w:rPr>
              <w:t>места</w:t>
            </w:r>
            <w:r w:rsidR="00E6098F" w:rsidRPr="00D20F18">
              <w:rPr>
                <w:iCs/>
                <w:sz w:val="20"/>
                <w:szCs w:val="20"/>
              </w:rPr>
              <w:t xml:space="preserve"> </w:t>
            </w:r>
            <w:r w:rsidRPr="00D20F18">
              <w:rPr>
                <w:iCs/>
                <w:sz w:val="20"/>
                <w:szCs w:val="20"/>
              </w:rPr>
              <w:t>точек</w:t>
            </w:r>
            <w:r w:rsidRPr="00D20F18">
              <w:rPr>
                <w:sz w:val="20"/>
                <w:szCs w:val="20"/>
              </w:rPr>
              <w:t xml:space="preserve"> и </w:t>
            </w:r>
            <w:r w:rsidRPr="00D20F18">
              <w:rPr>
                <w:iCs/>
                <w:sz w:val="20"/>
                <w:szCs w:val="20"/>
              </w:rPr>
              <w:t>методом</w:t>
            </w:r>
            <w:r w:rsidR="00E6098F" w:rsidRPr="00D20F18">
              <w:rPr>
                <w:iCs/>
                <w:sz w:val="20"/>
                <w:szCs w:val="20"/>
              </w:rPr>
              <w:t xml:space="preserve"> </w:t>
            </w:r>
            <w:r w:rsidRPr="00D20F18">
              <w:rPr>
                <w:iCs/>
                <w:sz w:val="20"/>
                <w:szCs w:val="20"/>
              </w:rPr>
              <w:t>подобия;</w:t>
            </w:r>
          </w:p>
          <w:p w:rsidR="000D1210" w:rsidRPr="00D20F18" w:rsidRDefault="000D1210" w:rsidP="00B712B2">
            <w:pPr>
              <w:spacing w:after="0" w:line="240" w:lineRule="auto"/>
              <w:jc w:val="both"/>
              <w:rPr>
                <w:sz w:val="20"/>
                <w:szCs w:val="20"/>
              </w:rPr>
            </w:pPr>
            <w:r w:rsidRPr="00D20F18">
              <w:rPr>
                <w:sz w:val="20"/>
                <w:szCs w:val="20"/>
              </w:rPr>
              <w:t xml:space="preserve">• приобрести опыт исследования свойств </w:t>
            </w:r>
            <w:r w:rsidRPr="00D20F18">
              <w:rPr>
                <w:iCs/>
                <w:sz w:val="20"/>
                <w:szCs w:val="20"/>
              </w:rPr>
              <w:t>планиметрических фигур с помощью компьютерных программ</w:t>
            </w:r>
            <w:r w:rsidRPr="00D20F18">
              <w:rPr>
                <w:sz w:val="20"/>
                <w:szCs w:val="20"/>
              </w:rPr>
              <w:t>;</w:t>
            </w:r>
          </w:p>
          <w:p w:rsidR="000D1210" w:rsidRPr="00D20F18" w:rsidRDefault="000D1210" w:rsidP="00E6098F">
            <w:pPr>
              <w:spacing w:after="0" w:line="240" w:lineRule="auto"/>
              <w:jc w:val="both"/>
              <w:rPr>
                <w:sz w:val="20"/>
                <w:szCs w:val="20"/>
              </w:rPr>
            </w:pPr>
            <w:r w:rsidRPr="00D20F18">
              <w:rPr>
                <w:sz w:val="20"/>
                <w:szCs w:val="20"/>
              </w:rPr>
              <w:t xml:space="preserve">• приобрести опыт выполнения проектов </w:t>
            </w:r>
            <w:r w:rsidRPr="00D20F18">
              <w:rPr>
                <w:iCs/>
                <w:sz w:val="20"/>
                <w:szCs w:val="20"/>
              </w:rPr>
              <w:t xml:space="preserve">по темам </w:t>
            </w:r>
            <w:r w:rsidRPr="00D20F18">
              <w:rPr>
                <w:sz w:val="20"/>
                <w:szCs w:val="20"/>
              </w:rPr>
              <w:t>«</w:t>
            </w:r>
            <w:r w:rsidRPr="00D20F18">
              <w:rPr>
                <w:iCs/>
                <w:sz w:val="20"/>
                <w:szCs w:val="20"/>
              </w:rPr>
              <w:t>Геометрические преобразования на плоскости</w:t>
            </w:r>
            <w:r w:rsidRPr="00D20F18">
              <w:rPr>
                <w:sz w:val="20"/>
                <w:szCs w:val="20"/>
              </w:rPr>
              <w:t>»</w:t>
            </w:r>
            <w:r w:rsidRPr="00D20F18">
              <w:rPr>
                <w:iCs/>
                <w:sz w:val="20"/>
                <w:szCs w:val="20"/>
              </w:rPr>
              <w:t xml:space="preserve">, </w:t>
            </w:r>
            <w:r w:rsidRPr="00D20F18">
              <w:rPr>
                <w:sz w:val="20"/>
                <w:szCs w:val="20"/>
              </w:rPr>
              <w:t>«</w:t>
            </w:r>
            <w:r w:rsidRPr="00D20F18">
              <w:rPr>
                <w:iCs/>
                <w:sz w:val="20"/>
                <w:szCs w:val="20"/>
              </w:rPr>
              <w:t>Построение отрезков по формуле</w:t>
            </w:r>
            <w:r w:rsidRPr="00D20F18">
              <w:rPr>
                <w:sz w:val="20"/>
                <w:szCs w:val="20"/>
              </w:rPr>
              <w:t>»</w:t>
            </w:r>
            <w:r w:rsidRPr="00D20F18">
              <w:rPr>
                <w:iCs/>
                <w:sz w:val="20"/>
                <w:szCs w:val="20"/>
              </w:rPr>
              <w:t>.</w:t>
            </w:r>
          </w:p>
        </w:tc>
      </w:tr>
      <w:tr w:rsidR="000D1210" w:rsidRPr="00D20F18" w:rsidTr="00B712B2">
        <w:tc>
          <w:tcPr>
            <w:tcW w:w="2237" w:type="dxa"/>
          </w:tcPr>
          <w:p w:rsidR="000D1210" w:rsidRPr="00D20F18" w:rsidRDefault="000D1210" w:rsidP="00B712B2">
            <w:pPr>
              <w:pStyle w:val="NR"/>
              <w:jc w:val="both"/>
              <w:outlineLvl w:val="0"/>
              <w:rPr>
                <w:b/>
                <w:bCs/>
                <w:sz w:val="20"/>
              </w:rPr>
            </w:pPr>
            <w:r w:rsidRPr="00D20F18">
              <w:rPr>
                <w:b/>
                <w:bCs/>
                <w:sz w:val="20"/>
              </w:rPr>
              <w:t>Измерение геометрических величин</w:t>
            </w:r>
          </w:p>
          <w:p w:rsidR="000D1210" w:rsidRPr="00D20F18" w:rsidRDefault="000D1210" w:rsidP="00B712B2">
            <w:pPr>
              <w:pStyle w:val="NR"/>
              <w:jc w:val="both"/>
              <w:outlineLvl w:val="0"/>
              <w:rPr>
                <w:b/>
                <w:bCs/>
                <w:sz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lastRenderedPageBreak/>
              <w:t>• </w:t>
            </w:r>
            <w:r w:rsidRPr="00D20F18">
              <w:rPr>
                <w:iCs/>
                <w:sz w:val="20"/>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D1210" w:rsidRPr="00D20F18" w:rsidRDefault="000D1210" w:rsidP="00B712B2">
            <w:pPr>
              <w:spacing w:after="0" w:line="240" w:lineRule="auto"/>
              <w:jc w:val="both"/>
              <w:rPr>
                <w:sz w:val="20"/>
                <w:szCs w:val="20"/>
              </w:rPr>
            </w:pPr>
            <w:r w:rsidRPr="00D20F18">
              <w:rPr>
                <w:sz w:val="20"/>
                <w:szCs w:val="20"/>
              </w:rPr>
              <w:lastRenderedPageBreak/>
              <w:t>• вычислять площади треугольников, прямоугольников, параллелограммов, трапеций, кругов и секторов;</w:t>
            </w:r>
          </w:p>
          <w:p w:rsidR="000D1210" w:rsidRPr="00D20F18" w:rsidRDefault="000D1210" w:rsidP="00B712B2">
            <w:pPr>
              <w:spacing w:after="0" w:line="240" w:lineRule="auto"/>
              <w:jc w:val="both"/>
              <w:rPr>
                <w:sz w:val="20"/>
                <w:szCs w:val="20"/>
              </w:rPr>
            </w:pPr>
            <w:r w:rsidRPr="00D20F18">
              <w:rPr>
                <w:sz w:val="20"/>
                <w:szCs w:val="20"/>
              </w:rPr>
              <w:t xml:space="preserve">• вычислять </w:t>
            </w:r>
            <w:r w:rsidRPr="00D20F18">
              <w:rPr>
                <w:iCs/>
                <w:sz w:val="20"/>
                <w:szCs w:val="20"/>
              </w:rPr>
              <w:t>длину окружности, длину дуги окружности;</w:t>
            </w:r>
          </w:p>
          <w:p w:rsidR="000D1210" w:rsidRPr="00D20F18" w:rsidRDefault="000D1210" w:rsidP="00B712B2">
            <w:pPr>
              <w:spacing w:after="0" w:line="240" w:lineRule="auto"/>
              <w:jc w:val="both"/>
              <w:rPr>
                <w:sz w:val="20"/>
                <w:szCs w:val="20"/>
              </w:rPr>
            </w:pPr>
            <w:r w:rsidRPr="00D20F18">
              <w:rPr>
                <w:sz w:val="20"/>
                <w:szCs w:val="20"/>
              </w:rPr>
              <w:t>• вычислять длины линейных элементов фигур и их углы, используя формулы длины окружности и длины дуги окружности, формулы площадей фигур;</w:t>
            </w:r>
          </w:p>
          <w:p w:rsidR="000D1210" w:rsidRPr="00D20F18" w:rsidRDefault="000D1210" w:rsidP="00B712B2">
            <w:pPr>
              <w:spacing w:after="0" w:line="240" w:lineRule="auto"/>
              <w:jc w:val="both"/>
              <w:rPr>
                <w:sz w:val="20"/>
                <w:szCs w:val="20"/>
              </w:rPr>
            </w:pPr>
            <w:r w:rsidRPr="00D20F18">
              <w:rPr>
                <w:sz w:val="20"/>
                <w:szCs w:val="20"/>
              </w:rPr>
              <w:t>• решать задачи на доказательство с использованием формул длины окружности и длины дуги окружности, формул площадей фигур;</w:t>
            </w:r>
          </w:p>
          <w:p w:rsidR="000D1210" w:rsidRPr="00D20F18" w:rsidRDefault="000D1210" w:rsidP="00E6098F">
            <w:pPr>
              <w:spacing w:after="0" w:line="240" w:lineRule="auto"/>
              <w:jc w:val="both"/>
              <w:rPr>
                <w:sz w:val="20"/>
                <w:szCs w:val="20"/>
              </w:rPr>
            </w:pPr>
            <w:r w:rsidRPr="00D20F18">
              <w:rPr>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5081" w:type="dxa"/>
          </w:tcPr>
          <w:p w:rsidR="000D1210" w:rsidRPr="00D20F18" w:rsidRDefault="000D1210" w:rsidP="00B712B2">
            <w:pPr>
              <w:spacing w:after="0" w:line="240" w:lineRule="auto"/>
              <w:jc w:val="both"/>
              <w:rPr>
                <w:iCs/>
                <w:sz w:val="20"/>
                <w:szCs w:val="20"/>
              </w:rPr>
            </w:pPr>
            <w:r w:rsidRPr="00D20F18">
              <w:rPr>
                <w:sz w:val="20"/>
                <w:szCs w:val="20"/>
              </w:rPr>
              <w:lastRenderedPageBreak/>
              <w:t>• </w:t>
            </w:r>
            <w:r w:rsidRPr="00D20F18">
              <w:rPr>
                <w:iCs/>
                <w:sz w:val="20"/>
                <w:szCs w:val="20"/>
              </w:rPr>
              <w:t>вычислять площади фигур, составленных из двух или более прямоугольников, параллелограммов, треугольников, круга и сектора;</w:t>
            </w:r>
          </w:p>
          <w:p w:rsidR="000D1210" w:rsidRPr="00D20F18" w:rsidRDefault="000D1210" w:rsidP="00B712B2">
            <w:pPr>
              <w:spacing w:after="0" w:line="240" w:lineRule="auto"/>
              <w:jc w:val="both"/>
              <w:rPr>
                <w:iCs/>
                <w:sz w:val="20"/>
                <w:szCs w:val="20"/>
              </w:rPr>
            </w:pPr>
            <w:r w:rsidRPr="00D20F18">
              <w:rPr>
                <w:sz w:val="20"/>
                <w:szCs w:val="20"/>
              </w:rPr>
              <w:lastRenderedPageBreak/>
              <w:t>• </w:t>
            </w:r>
            <w:r w:rsidRPr="00D20F18">
              <w:rPr>
                <w:iCs/>
                <w:sz w:val="20"/>
                <w:szCs w:val="20"/>
              </w:rPr>
              <w:t xml:space="preserve">вычислять площади многоугольников, используя отношения </w:t>
            </w:r>
            <w:r w:rsidRPr="00D20F18">
              <w:rPr>
                <w:bCs/>
                <w:iCs/>
                <w:sz w:val="20"/>
                <w:szCs w:val="20"/>
              </w:rPr>
              <w:t>равновеликости и равносоставленности;</w:t>
            </w:r>
          </w:p>
          <w:p w:rsidR="000D1210" w:rsidRPr="00D20F18" w:rsidRDefault="000D1210"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sz w:val="20"/>
                <w:szCs w:val="20"/>
              </w:rPr>
              <w:t>• применять алгебраический и тригонометрический аппарат и идеи движения при решении задач на вычисление площадей многоугольников.</w:t>
            </w:r>
          </w:p>
          <w:p w:rsidR="000D1210" w:rsidRPr="00D20F18" w:rsidRDefault="000D1210" w:rsidP="00B712B2">
            <w:pPr>
              <w:spacing w:after="0" w:line="240" w:lineRule="auto"/>
              <w:jc w:val="both"/>
              <w:rPr>
                <w:sz w:val="20"/>
                <w:szCs w:val="20"/>
              </w:rPr>
            </w:pPr>
          </w:p>
        </w:tc>
      </w:tr>
      <w:tr w:rsidR="000D1210" w:rsidRPr="00D20F18" w:rsidTr="00B712B2">
        <w:tc>
          <w:tcPr>
            <w:tcW w:w="2237" w:type="dxa"/>
          </w:tcPr>
          <w:p w:rsidR="000D1210" w:rsidRPr="00D20F18" w:rsidRDefault="000D1210" w:rsidP="00B712B2">
            <w:pPr>
              <w:pStyle w:val="NR"/>
              <w:jc w:val="both"/>
              <w:outlineLvl w:val="0"/>
              <w:rPr>
                <w:b/>
                <w:bCs/>
                <w:sz w:val="20"/>
              </w:rPr>
            </w:pPr>
            <w:r w:rsidRPr="00D20F18">
              <w:rPr>
                <w:b/>
                <w:bCs/>
                <w:sz w:val="20"/>
              </w:rPr>
              <w:lastRenderedPageBreak/>
              <w:t>Координаты</w:t>
            </w:r>
          </w:p>
          <w:p w:rsidR="000D1210" w:rsidRPr="00D20F18" w:rsidRDefault="000D1210" w:rsidP="00B712B2">
            <w:pPr>
              <w:pStyle w:val="NR"/>
              <w:jc w:val="both"/>
              <w:outlineLvl w:val="0"/>
              <w:rPr>
                <w:b/>
                <w:bCs/>
                <w:sz w:val="20"/>
              </w:rPr>
            </w:pPr>
          </w:p>
        </w:tc>
        <w:tc>
          <w:tcPr>
            <w:tcW w:w="7468" w:type="dxa"/>
          </w:tcPr>
          <w:p w:rsidR="000D1210" w:rsidRPr="00D20F18" w:rsidRDefault="000D1210" w:rsidP="00B712B2">
            <w:pPr>
              <w:pStyle w:val="afc"/>
              <w:spacing w:after="0"/>
              <w:ind w:left="0"/>
              <w:jc w:val="both"/>
              <w:rPr>
                <w:sz w:val="20"/>
                <w:szCs w:val="20"/>
              </w:rPr>
            </w:pPr>
            <w:r w:rsidRPr="00D20F18">
              <w:rPr>
                <w:sz w:val="20"/>
                <w:szCs w:val="20"/>
              </w:rPr>
              <w:t>• вычислять длину отрезка по координатам его концов; вычислять координаты середины отрезка;</w:t>
            </w:r>
          </w:p>
          <w:p w:rsidR="000D1210" w:rsidRPr="00D20F18" w:rsidRDefault="000D1210" w:rsidP="00B712B2">
            <w:pPr>
              <w:spacing w:after="0" w:line="240" w:lineRule="auto"/>
              <w:jc w:val="both"/>
              <w:rPr>
                <w:sz w:val="20"/>
                <w:szCs w:val="20"/>
              </w:rPr>
            </w:pPr>
            <w:r w:rsidRPr="00D20F18">
              <w:rPr>
                <w:sz w:val="20"/>
                <w:szCs w:val="20"/>
              </w:rPr>
              <w:t>• использовать координатный метод для изучения свойств прямых и окружностей.</w:t>
            </w:r>
          </w:p>
          <w:p w:rsidR="000D1210" w:rsidRPr="00D20F18" w:rsidRDefault="000D1210" w:rsidP="00B712B2">
            <w:pPr>
              <w:spacing w:after="0" w:line="240" w:lineRule="auto"/>
              <w:jc w:val="both"/>
              <w:rPr>
                <w:sz w:val="20"/>
                <w:szCs w:val="20"/>
              </w:rPr>
            </w:pPr>
          </w:p>
        </w:tc>
        <w:tc>
          <w:tcPr>
            <w:tcW w:w="5081" w:type="dxa"/>
          </w:tcPr>
          <w:p w:rsidR="000D1210" w:rsidRPr="00D20F18" w:rsidRDefault="000D1210" w:rsidP="00B712B2">
            <w:pPr>
              <w:spacing w:after="0" w:line="240" w:lineRule="auto"/>
              <w:jc w:val="both"/>
              <w:rPr>
                <w:iCs/>
                <w:sz w:val="20"/>
                <w:szCs w:val="20"/>
              </w:rPr>
            </w:pPr>
            <w:r w:rsidRPr="00D20F18">
              <w:rPr>
                <w:sz w:val="20"/>
                <w:szCs w:val="20"/>
              </w:rPr>
              <w:t xml:space="preserve">• овладеть координатным методом решения </w:t>
            </w:r>
            <w:r w:rsidRPr="00D20F18">
              <w:rPr>
                <w:iCs/>
                <w:sz w:val="20"/>
                <w:szCs w:val="20"/>
              </w:rPr>
              <w:t>задач на вычисления и доказательства;</w:t>
            </w:r>
          </w:p>
          <w:p w:rsidR="000D1210" w:rsidRPr="00D20F18" w:rsidRDefault="000D1210" w:rsidP="00B712B2">
            <w:pPr>
              <w:spacing w:after="0" w:line="240" w:lineRule="auto"/>
              <w:jc w:val="both"/>
              <w:rPr>
                <w:iCs/>
                <w:sz w:val="20"/>
                <w:szCs w:val="20"/>
              </w:rPr>
            </w:pPr>
            <w:r w:rsidRPr="00D20F18">
              <w:rPr>
                <w:sz w:val="20"/>
                <w:szCs w:val="20"/>
              </w:rPr>
              <w:t xml:space="preserve">• приобрести опыт </w:t>
            </w:r>
            <w:r w:rsidRPr="00D20F18">
              <w:rPr>
                <w:iCs/>
                <w:sz w:val="20"/>
                <w:szCs w:val="20"/>
              </w:rPr>
              <w:t>использования компьютерных программ для анализа частных случаев взаимного расположения окружностей и прямых;</w:t>
            </w:r>
          </w:p>
          <w:p w:rsidR="000D1210" w:rsidRPr="00D20F18" w:rsidRDefault="000D1210" w:rsidP="00DD0F18">
            <w:pPr>
              <w:spacing w:after="0" w:line="240" w:lineRule="auto"/>
              <w:jc w:val="both"/>
              <w:rPr>
                <w:sz w:val="20"/>
                <w:szCs w:val="20"/>
              </w:rPr>
            </w:pPr>
            <w:r w:rsidRPr="00D20F18">
              <w:rPr>
                <w:sz w:val="20"/>
                <w:szCs w:val="20"/>
              </w:rPr>
              <w:t xml:space="preserve">• приобрести опыт выполнения проектов </w:t>
            </w:r>
            <w:r w:rsidRPr="00D20F18">
              <w:rPr>
                <w:iCs/>
                <w:sz w:val="20"/>
                <w:szCs w:val="20"/>
              </w:rPr>
              <w:t>на тему</w:t>
            </w:r>
            <w:r w:rsidRPr="00D20F18">
              <w:rPr>
                <w:sz w:val="20"/>
                <w:szCs w:val="20"/>
              </w:rPr>
              <w:t xml:space="preserve"> «</w:t>
            </w:r>
            <w:r w:rsidRPr="00D20F18">
              <w:rPr>
                <w:iCs/>
                <w:sz w:val="20"/>
                <w:szCs w:val="20"/>
              </w:rPr>
              <w:t>Применение координатного метода при решении задач на вычисления и доказательства</w:t>
            </w:r>
            <w:r w:rsidRPr="00D20F18">
              <w:rPr>
                <w:sz w:val="20"/>
                <w:szCs w:val="20"/>
              </w:rPr>
              <w:t>».</w:t>
            </w:r>
          </w:p>
        </w:tc>
      </w:tr>
      <w:tr w:rsidR="000D1210" w:rsidRPr="00D20F18" w:rsidTr="00B712B2">
        <w:tc>
          <w:tcPr>
            <w:tcW w:w="2237" w:type="dxa"/>
          </w:tcPr>
          <w:p w:rsidR="000D1210" w:rsidRPr="00D20F18" w:rsidRDefault="000D1210" w:rsidP="00B712B2">
            <w:pPr>
              <w:pStyle w:val="NR"/>
              <w:jc w:val="both"/>
              <w:outlineLvl w:val="0"/>
              <w:rPr>
                <w:b/>
                <w:bCs/>
                <w:sz w:val="20"/>
              </w:rPr>
            </w:pPr>
            <w:r w:rsidRPr="00D20F18">
              <w:rPr>
                <w:b/>
                <w:bCs/>
                <w:sz w:val="20"/>
              </w:rPr>
              <w:t>Векторы</w:t>
            </w:r>
          </w:p>
          <w:p w:rsidR="000D1210" w:rsidRPr="00D20F18" w:rsidRDefault="000D1210" w:rsidP="00B712B2">
            <w:pPr>
              <w:pStyle w:val="NR"/>
              <w:jc w:val="both"/>
              <w:outlineLvl w:val="0"/>
              <w:rPr>
                <w:b/>
                <w:bCs/>
                <w:sz w:val="20"/>
              </w:rPr>
            </w:pPr>
          </w:p>
        </w:tc>
        <w:tc>
          <w:tcPr>
            <w:tcW w:w="7468" w:type="dxa"/>
          </w:tcPr>
          <w:p w:rsidR="000D1210" w:rsidRPr="00D20F18" w:rsidRDefault="000D1210" w:rsidP="00B712B2">
            <w:pPr>
              <w:spacing w:after="0" w:line="240" w:lineRule="auto"/>
              <w:jc w:val="both"/>
              <w:rPr>
                <w:sz w:val="20"/>
                <w:szCs w:val="20"/>
              </w:rPr>
            </w:pPr>
            <w:r w:rsidRPr="00D20F18">
              <w:rPr>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D1210" w:rsidRPr="00D20F18" w:rsidRDefault="000D1210" w:rsidP="00B712B2">
            <w:pPr>
              <w:spacing w:after="0" w:line="240" w:lineRule="auto"/>
              <w:jc w:val="both"/>
              <w:rPr>
                <w:sz w:val="20"/>
                <w:szCs w:val="20"/>
              </w:rPr>
            </w:pPr>
            <w:r w:rsidRPr="00D20F18">
              <w:rPr>
                <w:sz w:val="20"/>
                <w:szCs w:val="2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D1210" w:rsidRPr="00D20F18" w:rsidRDefault="000D1210" w:rsidP="00DD0F18">
            <w:pPr>
              <w:spacing w:after="0" w:line="240" w:lineRule="auto"/>
              <w:jc w:val="both"/>
              <w:rPr>
                <w:sz w:val="20"/>
                <w:szCs w:val="20"/>
              </w:rPr>
            </w:pPr>
            <w:r w:rsidRPr="00D20F18">
              <w:rPr>
                <w:sz w:val="20"/>
                <w:szCs w:val="20"/>
              </w:rPr>
              <w:t>• вычислять скалярное произведение векторов, находить угол между векторами</w:t>
            </w:r>
            <w:r w:rsidRPr="00D20F18">
              <w:rPr>
                <w:bCs/>
                <w:sz w:val="20"/>
                <w:szCs w:val="20"/>
              </w:rPr>
              <w:t>, у</w:t>
            </w:r>
            <w:r w:rsidRPr="00D20F18">
              <w:rPr>
                <w:sz w:val="20"/>
                <w:szCs w:val="20"/>
              </w:rPr>
              <w:t>ста</w:t>
            </w:r>
            <w:r w:rsidRPr="00D20F18">
              <w:rPr>
                <w:bCs/>
                <w:sz w:val="20"/>
                <w:szCs w:val="20"/>
              </w:rPr>
              <w:t>н</w:t>
            </w:r>
            <w:r w:rsidRPr="00D20F18">
              <w:rPr>
                <w:sz w:val="20"/>
                <w:szCs w:val="20"/>
              </w:rPr>
              <w:t>авливать перпендикулярность прямых.</w:t>
            </w:r>
          </w:p>
        </w:tc>
        <w:tc>
          <w:tcPr>
            <w:tcW w:w="5081" w:type="dxa"/>
          </w:tcPr>
          <w:p w:rsidR="000D1210" w:rsidRPr="00D20F18" w:rsidRDefault="000D1210" w:rsidP="00B712B2">
            <w:pPr>
              <w:spacing w:after="0" w:line="240" w:lineRule="auto"/>
              <w:jc w:val="both"/>
              <w:rPr>
                <w:sz w:val="20"/>
                <w:szCs w:val="20"/>
              </w:rPr>
            </w:pPr>
            <w:r w:rsidRPr="00D20F18">
              <w:rPr>
                <w:sz w:val="20"/>
                <w:szCs w:val="20"/>
              </w:rPr>
              <w:t xml:space="preserve">• овладеть </w:t>
            </w:r>
            <w:r w:rsidRPr="00D20F18">
              <w:rPr>
                <w:iCs/>
                <w:sz w:val="20"/>
                <w:szCs w:val="20"/>
              </w:rPr>
              <w:t>векторным методом для решения задач на вычисления и доказательства</w:t>
            </w:r>
            <w:r w:rsidRPr="00D20F18">
              <w:rPr>
                <w:sz w:val="20"/>
                <w:szCs w:val="20"/>
              </w:rPr>
              <w:t>;</w:t>
            </w:r>
          </w:p>
          <w:p w:rsidR="000D1210" w:rsidRPr="00D20F18" w:rsidRDefault="000D1210" w:rsidP="00B712B2">
            <w:pPr>
              <w:spacing w:after="0" w:line="240" w:lineRule="auto"/>
              <w:jc w:val="both"/>
              <w:rPr>
                <w:sz w:val="20"/>
                <w:szCs w:val="20"/>
              </w:rPr>
            </w:pPr>
            <w:r w:rsidRPr="00D20F18">
              <w:rPr>
                <w:sz w:val="20"/>
                <w:szCs w:val="20"/>
              </w:rPr>
              <w:t xml:space="preserve">• приобрести опыт выполнения проектов </w:t>
            </w:r>
            <w:r w:rsidRPr="00D20F18">
              <w:rPr>
                <w:iCs/>
                <w:sz w:val="20"/>
                <w:szCs w:val="20"/>
              </w:rPr>
              <w:t>на тему</w:t>
            </w:r>
            <w:r w:rsidRPr="00D20F18">
              <w:rPr>
                <w:sz w:val="20"/>
                <w:szCs w:val="20"/>
              </w:rPr>
              <w:t xml:space="preserve"> «</w:t>
            </w:r>
            <w:r w:rsidRPr="00D20F18">
              <w:rPr>
                <w:iCs/>
                <w:sz w:val="20"/>
                <w:szCs w:val="20"/>
              </w:rPr>
              <w:t>применение векторного метода при решении задач на вычисления и доказательства</w:t>
            </w:r>
            <w:r w:rsidRPr="00D20F18">
              <w:rPr>
                <w:sz w:val="20"/>
                <w:szCs w:val="20"/>
              </w:rPr>
              <w:t>».</w:t>
            </w:r>
          </w:p>
          <w:p w:rsidR="000D1210" w:rsidRPr="00D20F18" w:rsidRDefault="000D1210" w:rsidP="00B712B2">
            <w:pPr>
              <w:spacing w:after="0" w:line="240" w:lineRule="auto"/>
              <w:jc w:val="both"/>
              <w:rPr>
                <w:sz w:val="20"/>
                <w:szCs w:val="20"/>
              </w:rPr>
            </w:pPr>
          </w:p>
        </w:tc>
      </w:tr>
    </w:tbl>
    <w:p w:rsidR="00087490" w:rsidRPr="00204CC4" w:rsidRDefault="00087490" w:rsidP="003C4AE5">
      <w:pPr>
        <w:spacing w:after="0" w:line="240" w:lineRule="auto"/>
        <w:jc w:val="both"/>
        <w:rPr>
          <w:i/>
        </w:rPr>
      </w:pPr>
    </w:p>
    <w:p w:rsidR="00087490" w:rsidRPr="00DD0F18" w:rsidRDefault="00087490" w:rsidP="00DD0F18">
      <w:pPr>
        <w:pStyle w:val="4"/>
        <w:spacing w:before="0" w:after="0"/>
        <w:rPr>
          <w:sz w:val="24"/>
          <w:szCs w:val="24"/>
        </w:rPr>
      </w:pPr>
      <w:r w:rsidRPr="00DD0F18">
        <w:rPr>
          <w:sz w:val="24"/>
          <w:szCs w:val="24"/>
        </w:rPr>
        <w:t>1.2.3.12. Информатика</w:t>
      </w:r>
    </w:p>
    <w:p w:rsidR="000D1210" w:rsidRPr="00204CC4" w:rsidRDefault="000D1210" w:rsidP="003C4AE5">
      <w:pPr>
        <w:suppressAutoHyphens/>
        <w:spacing w:after="0" w:line="240" w:lineRule="auto"/>
        <w:ind w:firstLine="454"/>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7298"/>
        <w:gridCol w:w="4981"/>
      </w:tblGrid>
      <w:tr w:rsidR="000D1210" w:rsidRPr="00D20F18" w:rsidTr="00433C04">
        <w:tc>
          <w:tcPr>
            <w:tcW w:w="2237" w:type="dxa"/>
          </w:tcPr>
          <w:p w:rsidR="000D1210" w:rsidRPr="00D20F18" w:rsidRDefault="000D1210" w:rsidP="00B712B2">
            <w:pPr>
              <w:spacing w:after="0" w:line="240" w:lineRule="auto"/>
              <w:jc w:val="both"/>
              <w:outlineLvl w:val="0"/>
              <w:rPr>
                <w:b/>
                <w:bCs/>
                <w:sz w:val="20"/>
                <w:szCs w:val="20"/>
              </w:rPr>
            </w:pPr>
            <w:r w:rsidRPr="00D20F18">
              <w:rPr>
                <w:b/>
                <w:bCs/>
                <w:sz w:val="20"/>
                <w:szCs w:val="20"/>
              </w:rPr>
              <w:t>Раздел</w:t>
            </w:r>
          </w:p>
        </w:tc>
        <w:tc>
          <w:tcPr>
            <w:tcW w:w="7468" w:type="dxa"/>
          </w:tcPr>
          <w:p w:rsidR="000D1210" w:rsidRPr="00D20F18" w:rsidRDefault="000D1210"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0D1210" w:rsidRPr="00D20F18" w:rsidRDefault="000D1210" w:rsidP="00B712B2">
            <w:pPr>
              <w:spacing w:after="0" w:line="240" w:lineRule="auto"/>
              <w:jc w:val="both"/>
              <w:rPr>
                <w:b/>
                <w:sz w:val="20"/>
                <w:szCs w:val="20"/>
              </w:rPr>
            </w:pPr>
            <w:r w:rsidRPr="00D20F18">
              <w:rPr>
                <w:b/>
                <w:sz w:val="20"/>
                <w:szCs w:val="20"/>
              </w:rPr>
              <w:t>Выпускник получит возможность научиться:</w:t>
            </w:r>
          </w:p>
        </w:tc>
      </w:tr>
      <w:tr w:rsidR="000D1210" w:rsidRPr="00D20F18" w:rsidTr="00433C04">
        <w:tc>
          <w:tcPr>
            <w:tcW w:w="2237" w:type="dxa"/>
          </w:tcPr>
          <w:p w:rsidR="000D1210" w:rsidRPr="00D20F18" w:rsidRDefault="000D1210" w:rsidP="00B712B2">
            <w:pPr>
              <w:suppressAutoHyphens/>
              <w:spacing w:after="0" w:line="240" w:lineRule="auto"/>
              <w:jc w:val="both"/>
              <w:outlineLvl w:val="0"/>
              <w:rPr>
                <w:b/>
                <w:sz w:val="20"/>
                <w:szCs w:val="20"/>
              </w:rPr>
            </w:pPr>
            <w:r w:rsidRPr="00D20F18">
              <w:rPr>
                <w:b/>
                <w:sz w:val="20"/>
                <w:szCs w:val="20"/>
              </w:rPr>
              <w:t>Информация и способы её представления</w:t>
            </w:r>
          </w:p>
          <w:p w:rsidR="000D1210" w:rsidRPr="00D20F18" w:rsidRDefault="000D1210" w:rsidP="00B712B2">
            <w:pPr>
              <w:spacing w:after="0" w:line="240" w:lineRule="auto"/>
              <w:jc w:val="both"/>
              <w:outlineLvl w:val="0"/>
              <w:rPr>
                <w:b/>
                <w:bCs/>
                <w:sz w:val="20"/>
                <w:szCs w:val="20"/>
              </w:rPr>
            </w:pPr>
          </w:p>
        </w:tc>
        <w:tc>
          <w:tcPr>
            <w:tcW w:w="7468" w:type="dxa"/>
          </w:tcPr>
          <w:p w:rsidR="000D1210" w:rsidRPr="00D20F18" w:rsidRDefault="000D1210" w:rsidP="00B712B2">
            <w:pPr>
              <w:suppressAutoHyphens/>
              <w:spacing w:after="0" w:line="240" w:lineRule="auto"/>
              <w:jc w:val="both"/>
              <w:rPr>
                <w:sz w:val="20"/>
                <w:szCs w:val="20"/>
              </w:rPr>
            </w:pPr>
            <w:r w:rsidRPr="00D20F18">
              <w:rPr>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D1210" w:rsidRPr="00D20F18" w:rsidRDefault="000D1210" w:rsidP="00B712B2">
            <w:pPr>
              <w:suppressAutoHyphens/>
              <w:spacing w:after="0" w:line="240" w:lineRule="auto"/>
              <w:jc w:val="both"/>
              <w:rPr>
                <w:sz w:val="20"/>
                <w:szCs w:val="20"/>
              </w:rPr>
            </w:pPr>
            <w:r w:rsidRPr="00D20F18">
              <w:rPr>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D1210" w:rsidRPr="00D20F18" w:rsidRDefault="000D1210" w:rsidP="00B712B2">
            <w:pPr>
              <w:suppressAutoHyphens/>
              <w:spacing w:after="0" w:line="240" w:lineRule="auto"/>
              <w:jc w:val="both"/>
              <w:rPr>
                <w:sz w:val="20"/>
                <w:szCs w:val="20"/>
              </w:rPr>
            </w:pPr>
            <w:r w:rsidRPr="00D20F18">
              <w:rPr>
                <w:sz w:val="20"/>
                <w:szCs w:val="20"/>
              </w:rPr>
              <w:t xml:space="preserve">• записывать в двоичной системе целые числа от 0 до 256; </w:t>
            </w:r>
          </w:p>
          <w:p w:rsidR="000D1210" w:rsidRPr="00D20F18" w:rsidRDefault="000D1210" w:rsidP="00B712B2">
            <w:pPr>
              <w:suppressAutoHyphens/>
              <w:spacing w:after="0" w:line="240" w:lineRule="auto"/>
              <w:jc w:val="both"/>
              <w:rPr>
                <w:sz w:val="20"/>
                <w:szCs w:val="20"/>
              </w:rPr>
            </w:pPr>
            <w:r w:rsidRPr="00D20F18">
              <w:rPr>
                <w:sz w:val="20"/>
                <w:szCs w:val="20"/>
              </w:rPr>
              <w:t>• кодировать и декодировать тексты при известной кодовой таблице;</w:t>
            </w:r>
          </w:p>
          <w:p w:rsidR="000D1210" w:rsidRPr="00D20F18" w:rsidRDefault="000D1210" w:rsidP="00B712B2">
            <w:pPr>
              <w:suppressAutoHyphens/>
              <w:spacing w:after="0" w:line="240" w:lineRule="auto"/>
              <w:jc w:val="both"/>
              <w:rPr>
                <w:sz w:val="20"/>
                <w:szCs w:val="20"/>
              </w:rPr>
            </w:pPr>
            <w:r w:rsidRPr="00D20F18">
              <w:rPr>
                <w:sz w:val="20"/>
                <w:szCs w:val="20"/>
              </w:rPr>
              <w:t>• использовать основные способы графического представления числовой информации.</w:t>
            </w:r>
          </w:p>
          <w:p w:rsidR="000D1210" w:rsidRPr="00D20F18" w:rsidRDefault="000D1210" w:rsidP="00B712B2">
            <w:pPr>
              <w:spacing w:after="0" w:line="240" w:lineRule="auto"/>
              <w:jc w:val="both"/>
              <w:outlineLvl w:val="0"/>
              <w:rPr>
                <w:b/>
                <w:bCs/>
                <w:sz w:val="20"/>
                <w:szCs w:val="20"/>
              </w:rPr>
            </w:pPr>
          </w:p>
        </w:tc>
        <w:tc>
          <w:tcPr>
            <w:tcW w:w="5081" w:type="dxa"/>
          </w:tcPr>
          <w:p w:rsidR="000D1210" w:rsidRPr="00D20F18" w:rsidRDefault="000D1210" w:rsidP="00B712B2">
            <w:pPr>
              <w:suppressAutoHyphens/>
              <w:spacing w:after="0" w:line="240" w:lineRule="auto"/>
              <w:jc w:val="both"/>
              <w:rPr>
                <w:sz w:val="20"/>
                <w:szCs w:val="20"/>
              </w:rPr>
            </w:pPr>
            <w:r w:rsidRPr="00D20F18">
              <w:rPr>
                <w:sz w:val="20"/>
                <w:szCs w:val="20"/>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D1210" w:rsidRPr="00D20F18" w:rsidRDefault="000D1210" w:rsidP="00B712B2">
            <w:pPr>
              <w:suppressAutoHyphens/>
              <w:spacing w:after="0" w:line="240" w:lineRule="auto"/>
              <w:jc w:val="both"/>
              <w:rPr>
                <w:sz w:val="20"/>
                <w:szCs w:val="20"/>
              </w:rPr>
            </w:pPr>
            <w:r w:rsidRPr="00D20F18">
              <w:rPr>
                <w:sz w:val="20"/>
                <w:szCs w:val="20"/>
              </w:rPr>
              <w:t>• узнать о том, что любые данные можно описать, используя алфавит, содержащий только два символа, например 0 и 1;</w:t>
            </w:r>
          </w:p>
          <w:p w:rsidR="000D1210" w:rsidRPr="00D20F18" w:rsidRDefault="000D1210" w:rsidP="00B712B2">
            <w:pPr>
              <w:suppressAutoHyphens/>
              <w:spacing w:after="0" w:line="240" w:lineRule="auto"/>
              <w:jc w:val="both"/>
              <w:rPr>
                <w:sz w:val="20"/>
                <w:szCs w:val="20"/>
              </w:rPr>
            </w:pPr>
            <w:r w:rsidRPr="00D20F18">
              <w:rPr>
                <w:sz w:val="20"/>
                <w:szCs w:val="20"/>
              </w:rPr>
              <w:t xml:space="preserve">• познакомиться с тем, как информация (данные) </w:t>
            </w:r>
            <w:r w:rsidRPr="00D20F18">
              <w:rPr>
                <w:sz w:val="20"/>
                <w:szCs w:val="20"/>
              </w:rPr>
              <w:lastRenderedPageBreak/>
              <w:t>представляется в современных компьютерах;</w:t>
            </w:r>
          </w:p>
          <w:p w:rsidR="000D1210" w:rsidRPr="00D20F18" w:rsidRDefault="000D1210" w:rsidP="00B712B2">
            <w:pPr>
              <w:suppressAutoHyphens/>
              <w:spacing w:after="0" w:line="240" w:lineRule="auto"/>
              <w:jc w:val="both"/>
              <w:rPr>
                <w:sz w:val="20"/>
                <w:szCs w:val="20"/>
              </w:rPr>
            </w:pPr>
            <w:r w:rsidRPr="00D20F18">
              <w:rPr>
                <w:sz w:val="20"/>
                <w:szCs w:val="20"/>
              </w:rPr>
              <w:t>• познакомиться с двоичной системой счисления;</w:t>
            </w:r>
          </w:p>
          <w:p w:rsidR="000D1210" w:rsidRPr="00D20F18" w:rsidRDefault="000D1210" w:rsidP="00DD0F18">
            <w:pPr>
              <w:suppressAutoHyphens/>
              <w:spacing w:after="0" w:line="240" w:lineRule="auto"/>
              <w:jc w:val="both"/>
              <w:rPr>
                <w:b/>
                <w:sz w:val="20"/>
                <w:szCs w:val="20"/>
              </w:rPr>
            </w:pPr>
            <w:r w:rsidRPr="00D20F18">
              <w:rPr>
                <w:sz w:val="20"/>
                <w:szCs w:val="20"/>
              </w:rPr>
              <w:t>• познакомиться с двоичным кодированием текстов и наиболее употребительными современными кодами.</w:t>
            </w:r>
          </w:p>
        </w:tc>
      </w:tr>
      <w:tr w:rsidR="000D1210" w:rsidRPr="00D20F18" w:rsidTr="00433C04">
        <w:tc>
          <w:tcPr>
            <w:tcW w:w="2237" w:type="dxa"/>
          </w:tcPr>
          <w:p w:rsidR="000D1210" w:rsidRPr="00D20F18" w:rsidRDefault="000D1210" w:rsidP="00B712B2">
            <w:pPr>
              <w:suppressAutoHyphens/>
              <w:spacing w:after="0" w:line="240" w:lineRule="auto"/>
              <w:jc w:val="both"/>
              <w:outlineLvl w:val="0"/>
              <w:rPr>
                <w:b/>
                <w:sz w:val="20"/>
                <w:szCs w:val="20"/>
              </w:rPr>
            </w:pPr>
            <w:r w:rsidRPr="00D20F18">
              <w:rPr>
                <w:b/>
                <w:sz w:val="20"/>
                <w:szCs w:val="20"/>
              </w:rPr>
              <w:lastRenderedPageBreak/>
              <w:t>Основы алгоритмической культуры</w:t>
            </w:r>
          </w:p>
          <w:p w:rsidR="000D1210" w:rsidRPr="00D20F18" w:rsidRDefault="000D1210" w:rsidP="00B712B2">
            <w:pPr>
              <w:suppressAutoHyphens/>
              <w:spacing w:after="0" w:line="240" w:lineRule="auto"/>
              <w:jc w:val="both"/>
              <w:outlineLvl w:val="0"/>
              <w:rPr>
                <w:b/>
                <w:sz w:val="20"/>
                <w:szCs w:val="20"/>
              </w:rPr>
            </w:pPr>
          </w:p>
        </w:tc>
        <w:tc>
          <w:tcPr>
            <w:tcW w:w="7468" w:type="dxa"/>
          </w:tcPr>
          <w:p w:rsidR="000D1210" w:rsidRPr="00D20F18" w:rsidRDefault="000D1210" w:rsidP="00B712B2">
            <w:pPr>
              <w:suppressAutoHyphens/>
              <w:spacing w:after="0" w:line="240" w:lineRule="auto"/>
              <w:jc w:val="both"/>
              <w:rPr>
                <w:sz w:val="20"/>
                <w:szCs w:val="20"/>
              </w:rPr>
            </w:pPr>
            <w:r w:rsidRPr="00D20F18">
              <w:rPr>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D1210" w:rsidRPr="00D20F18" w:rsidRDefault="000D1210" w:rsidP="00B712B2">
            <w:pPr>
              <w:suppressAutoHyphens/>
              <w:spacing w:after="0" w:line="240" w:lineRule="auto"/>
              <w:jc w:val="both"/>
              <w:rPr>
                <w:sz w:val="20"/>
                <w:szCs w:val="20"/>
              </w:rPr>
            </w:pPr>
            <w:r w:rsidRPr="00D20F18">
              <w:rPr>
                <w:sz w:val="20"/>
                <w:szCs w:val="20"/>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D1210" w:rsidRPr="00D20F18" w:rsidRDefault="000D1210" w:rsidP="00B712B2">
            <w:pPr>
              <w:suppressAutoHyphens/>
              <w:spacing w:after="0" w:line="240" w:lineRule="auto"/>
              <w:jc w:val="both"/>
              <w:rPr>
                <w:sz w:val="20"/>
                <w:szCs w:val="20"/>
              </w:rPr>
            </w:pPr>
            <w:r w:rsidRPr="00D20F18">
              <w:rPr>
                <w:sz w:val="20"/>
                <w:szCs w:val="20"/>
              </w:rPr>
              <w:t>• понимать термин «алгоритм»; знать основные свойства алгоритмов (фиксированная система команд, пошаг</w:t>
            </w:r>
            <w:r w:rsidR="000A495B" w:rsidRPr="00D20F18">
              <w:rPr>
                <w:sz w:val="20"/>
                <w:szCs w:val="20"/>
              </w:rPr>
              <w:t>овое выполнение, детерминирован</w:t>
            </w:r>
            <w:r w:rsidRPr="00D20F18">
              <w:rPr>
                <w:sz w:val="20"/>
                <w:szCs w:val="20"/>
              </w:rPr>
              <w:t>ность, возможность возникновения отказа при выполнении команды);</w:t>
            </w:r>
          </w:p>
          <w:p w:rsidR="000D1210" w:rsidRPr="00D20F18" w:rsidRDefault="000D1210" w:rsidP="00B712B2">
            <w:pPr>
              <w:suppressAutoHyphens/>
              <w:spacing w:after="0" w:line="240" w:lineRule="auto"/>
              <w:jc w:val="both"/>
              <w:rPr>
                <w:sz w:val="20"/>
                <w:szCs w:val="20"/>
              </w:rPr>
            </w:pPr>
            <w:r w:rsidRPr="00D20F18">
              <w:rPr>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D1210" w:rsidRPr="00D20F18" w:rsidRDefault="000D1210" w:rsidP="00B712B2">
            <w:pPr>
              <w:suppressAutoHyphens/>
              <w:spacing w:after="0" w:line="240" w:lineRule="auto"/>
              <w:jc w:val="both"/>
              <w:rPr>
                <w:sz w:val="20"/>
                <w:szCs w:val="20"/>
              </w:rPr>
            </w:pPr>
            <w:r w:rsidRPr="00D20F18">
              <w:rPr>
                <w:sz w:val="20"/>
                <w:szCs w:val="20"/>
              </w:rPr>
              <w:t>• использовать логические значения, операции и выражения с ними;</w:t>
            </w:r>
          </w:p>
          <w:p w:rsidR="000D1210" w:rsidRPr="00D20F18" w:rsidRDefault="000D1210" w:rsidP="00B712B2">
            <w:pPr>
              <w:suppressAutoHyphens/>
              <w:spacing w:after="0" w:line="240" w:lineRule="auto"/>
              <w:jc w:val="both"/>
              <w:rPr>
                <w:sz w:val="20"/>
                <w:szCs w:val="20"/>
              </w:rPr>
            </w:pPr>
            <w:r w:rsidRPr="00D20F18">
              <w:rPr>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D1210" w:rsidRPr="00D20F18" w:rsidRDefault="000D1210" w:rsidP="00B712B2">
            <w:pPr>
              <w:suppressAutoHyphens/>
              <w:spacing w:after="0" w:line="240" w:lineRule="auto"/>
              <w:jc w:val="both"/>
              <w:rPr>
                <w:sz w:val="20"/>
                <w:szCs w:val="20"/>
              </w:rPr>
            </w:pPr>
            <w:r w:rsidRPr="00D20F18">
              <w:rPr>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D1210" w:rsidRPr="00D20F18" w:rsidRDefault="000D1210" w:rsidP="00DD0F18">
            <w:pPr>
              <w:suppressAutoHyphens/>
              <w:spacing w:after="0" w:line="240" w:lineRule="auto"/>
              <w:jc w:val="both"/>
              <w:rPr>
                <w:sz w:val="20"/>
                <w:szCs w:val="20"/>
              </w:rPr>
            </w:pPr>
            <w:r w:rsidRPr="00D20F18">
              <w:rPr>
                <w:sz w:val="20"/>
                <w:szCs w:val="20"/>
              </w:rPr>
              <w:t xml:space="preserve">• создавать и выполнять программы для решения несложных алгоритмических задач в выбранной среде программирования. </w:t>
            </w:r>
          </w:p>
        </w:tc>
        <w:tc>
          <w:tcPr>
            <w:tcW w:w="5081" w:type="dxa"/>
          </w:tcPr>
          <w:p w:rsidR="004E5963" w:rsidRPr="00D20F18" w:rsidRDefault="004E5963" w:rsidP="00B712B2">
            <w:pPr>
              <w:suppressAutoHyphens/>
              <w:spacing w:after="0" w:line="240" w:lineRule="auto"/>
              <w:jc w:val="both"/>
              <w:rPr>
                <w:sz w:val="20"/>
                <w:szCs w:val="20"/>
              </w:rPr>
            </w:pPr>
            <w:r w:rsidRPr="00D20F18">
              <w:rPr>
                <w:sz w:val="20"/>
                <w:szCs w:val="20"/>
              </w:rPr>
              <w:t>•</w:t>
            </w:r>
            <w:r w:rsidRPr="00D20F18">
              <w:rPr>
                <w:b/>
                <w:sz w:val="20"/>
                <w:szCs w:val="20"/>
              </w:rPr>
              <w:t> </w:t>
            </w:r>
            <w:r w:rsidRPr="00D20F18">
              <w:rPr>
                <w:sz w:val="20"/>
                <w:szCs w:val="20"/>
              </w:rPr>
              <w:t>познакомиться с использованием строк, деревьев, графов и с простейшими операциями с этими структурами;</w:t>
            </w:r>
          </w:p>
          <w:p w:rsidR="004E5963" w:rsidRPr="00D20F18" w:rsidRDefault="004E5963" w:rsidP="00B712B2">
            <w:pPr>
              <w:suppressAutoHyphens/>
              <w:spacing w:after="0" w:line="240" w:lineRule="auto"/>
              <w:jc w:val="both"/>
              <w:rPr>
                <w:sz w:val="20"/>
                <w:szCs w:val="20"/>
              </w:rPr>
            </w:pPr>
            <w:r w:rsidRPr="00D20F18">
              <w:rPr>
                <w:sz w:val="20"/>
                <w:szCs w:val="20"/>
              </w:rPr>
              <w:t>• создавать программы для решения несложных задач, возникающих в процессе учебы и вне её.</w:t>
            </w:r>
          </w:p>
          <w:p w:rsidR="000D1210" w:rsidRPr="00D20F18" w:rsidRDefault="000D1210" w:rsidP="00B712B2">
            <w:pPr>
              <w:suppressAutoHyphens/>
              <w:spacing w:after="0" w:line="240" w:lineRule="auto"/>
              <w:jc w:val="both"/>
              <w:rPr>
                <w:sz w:val="20"/>
                <w:szCs w:val="20"/>
              </w:rPr>
            </w:pPr>
          </w:p>
        </w:tc>
      </w:tr>
      <w:tr w:rsidR="004E5963" w:rsidRPr="00D20F18" w:rsidTr="00433C04">
        <w:tc>
          <w:tcPr>
            <w:tcW w:w="2237" w:type="dxa"/>
          </w:tcPr>
          <w:p w:rsidR="004E5963" w:rsidRPr="00D20F18" w:rsidRDefault="004E5963" w:rsidP="00B712B2">
            <w:pPr>
              <w:suppressAutoHyphens/>
              <w:spacing w:after="0" w:line="240" w:lineRule="auto"/>
              <w:jc w:val="both"/>
              <w:outlineLvl w:val="0"/>
              <w:rPr>
                <w:b/>
                <w:sz w:val="20"/>
                <w:szCs w:val="20"/>
              </w:rPr>
            </w:pPr>
            <w:r w:rsidRPr="00D20F18">
              <w:rPr>
                <w:b/>
                <w:sz w:val="20"/>
                <w:szCs w:val="20"/>
              </w:rPr>
              <w:t>Использование программных систем и сервисов</w:t>
            </w:r>
          </w:p>
          <w:p w:rsidR="004E5963" w:rsidRPr="00D20F18" w:rsidRDefault="004E5963" w:rsidP="00B712B2">
            <w:pPr>
              <w:suppressAutoHyphens/>
              <w:spacing w:after="0" w:line="240" w:lineRule="auto"/>
              <w:jc w:val="both"/>
              <w:outlineLvl w:val="0"/>
              <w:rPr>
                <w:b/>
                <w:sz w:val="20"/>
                <w:szCs w:val="20"/>
              </w:rPr>
            </w:pPr>
          </w:p>
        </w:tc>
        <w:tc>
          <w:tcPr>
            <w:tcW w:w="7468" w:type="dxa"/>
          </w:tcPr>
          <w:p w:rsidR="004E5963" w:rsidRPr="00D20F18" w:rsidRDefault="004E5963" w:rsidP="00B712B2">
            <w:pPr>
              <w:suppressAutoHyphens/>
              <w:spacing w:after="0" w:line="240" w:lineRule="auto"/>
              <w:jc w:val="both"/>
              <w:rPr>
                <w:sz w:val="20"/>
                <w:szCs w:val="20"/>
              </w:rPr>
            </w:pPr>
            <w:r w:rsidRPr="00D20F18">
              <w:rPr>
                <w:sz w:val="20"/>
                <w:szCs w:val="20"/>
              </w:rPr>
              <w:t xml:space="preserve">• базовым навыкам работы с компьютером; </w:t>
            </w:r>
          </w:p>
          <w:p w:rsidR="004E5963" w:rsidRPr="00D20F18" w:rsidRDefault="004E5963" w:rsidP="00B712B2">
            <w:pPr>
              <w:suppressAutoHyphens/>
              <w:spacing w:after="0" w:line="240" w:lineRule="auto"/>
              <w:jc w:val="both"/>
              <w:rPr>
                <w:sz w:val="20"/>
                <w:szCs w:val="20"/>
              </w:rPr>
            </w:pPr>
            <w:r w:rsidRPr="00D20F18">
              <w:rPr>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E5963" w:rsidRPr="00D20F18" w:rsidRDefault="004E5963" w:rsidP="00B712B2">
            <w:pPr>
              <w:suppressAutoHyphens/>
              <w:spacing w:after="0" w:line="240" w:lineRule="auto"/>
              <w:jc w:val="both"/>
              <w:rPr>
                <w:sz w:val="20"/>
                <w:szCs w:val="20"/>
              </w:rPr>
            </w:pPr>
            <w:r w:rsidRPr="00D20F18">
              <w:rPr>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E5963" w:rsidRPr="00D20F18" w:rsidRDefault="004E5963" w:rsidP="00B712B2">
            <w:pPr>
              <w:suppressAutoHyphens/>
              <w:spacing w:after="0" w:line="240" w:lineRule="auto"/>
              <w:jc w:val="both"/>
              <w:rPr>
                <w:sz w:val="20"/>
                <w:szCs w:val="20"/>
              </w:rPr>
            </w:pPr>
          </w:p>
        </w:tc>
        <w:tc>
          <w:tcPr>
            <w:tcW w:w="5081" w:type="dxa"/>
          </w:tcPr>
          <w:p w:rsidR="004E5963" w:rsidRPr="00D20F18" w:rsidRDefault="004E5963" w:rsidP="00B712B2">
            <w:pPr>
              <w:suppressAutoHyphens/>
              <w:spacing w:after="0" w:line="240" w:lineRule="auto"/>
              <w:jc w:val="both"/>
              <w:rPr>
                <w:sz w:val="20"/>
                <w:szCs w:val="20"/>
              </w:rPr>
            </w:pPr>
            <w:r w:rsidRPr="00D20F18">
              <w:rPr>
                <w:sz w:val="20"/>
                <w:szCs w:val="20"/>
              </w:rPr>
              <w:t>• познакомиться с программными средствами для работы с аудио-визуальными данными и соответствующим понятийным аппаратом;</w:t>
            </w:r>
          </w:p>
          <w:p w:rsidR="004E5963" w:rsidRPr="00D20F18" w:rsidRDefault="004E5963" w:rsidP="00B712B2">
            <w:pPr>
              <w:suppressAutoHyphens/>
              <w:spacing w:after="0" w:line="240" w:lineRule="auto"/>
              <w:jc w:val="both"/>
              <w:rPr>
                <w:sz w:val="20"/>
                <w:szCs w:val="20"/>
              </w:rPr>
            </w:pPr>
            <w:r w:rsidRPr="00D20F18">
              <w:rPr>
                <w:sz w:val="20"/>
                <w:szCs w:val="20"/>
              </w:rPr>
              <w:t>• научиться создавать текстовые документы, включающие рисунки и другие иллюстративные материалы, презентации и т. п.;</w:t>
            </w:r>
          </w:p>
          <w:p w:rsidR="004E5963" w:rsidRPr="00D20F18" w:rsidRDefault="004E5963" w:rsidP="00DD0F18">
            <w:pPr>
              <w:suppressAutoHyphens/>
              <w:spacing w:after="0" w:line="240" w:lineRule="auto"/>
              <w:jc w:val="both"/>
              <w:rPr>
                <w:sz w:val="20"/>
                <w:szCs w:val="20"/>
              </w:rPr>
            </w:pPr>
            <w:r w:rsidRPr="00D20F18">
              <w:rPr>
                <w:sz w:val="20"/>
                <w:szCs w:val="20"/>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4E5963" w:rsidRPr="00D20F18" w:rsidTr="00433C04">
        <w:tc>
          <w:tcPr>
            <w:tcW w:w="2237" w:type="dxa"/>
          </w:tcPr>
          <w:p w:rsidR="004E5963" w:rsidRPr="00D20F18" w:rsidRDefault="004E5963" w:rsidP="00B712B2">
            <w:pPr>
              <w:suppressAutoHyphens/>
              <w:spacing w:after="0" w:line="240" w:lineRule="auto"/>
              <w:jc w:val="both"/>
              <w:outlineLvl w:val="0"/>
              <w:rPr>
                <w:b/>
                <w:sz w:val="20"/>
                <w:szCs w:val="20"/>
              </w:rPr>
            </w:pPr>
            <w:r w:rsidRPr="00D20F18">
              <w:rPr>
                <w:b/>
                <w:sz w:val="20"/>
                <w:szCs w:val="20"/>
              </w:rPr>
              <w:t>Работа в информационном пространстве</w:t>
            </w:r>
          </w:p>
        </w:tc>
        <w:tc>
          <w:tcPr>
            <w:tcW w:w="7468" w:type="dxa"/>
          </w:tcPr>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базовым навыкам и знаниям, необходимым для использования интернет-сервисов при решении учебных и внеучебных задач;</w:t>
            </w:r>
          </w:p>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организации своего личного пространства данных с использованием индивидуальных накопителей данных, интернет-сервисов и т. п.;</w:t>
            </w:r>
          </w:p>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 xml:space="preserve">основам соблюдения норм информационной этики и права. </w:t>
            </w:r>
          </w:p>
          <w:p w:rsidR="004E5963" w:rsidRPr="00D20F18" w:rsidRDefault="004E5963" w:rsidP="00B712B2">
            <w:pPr>
              <w:suppressAutoHyphens/>
              <w:spacing w:after="0" w:line="240" w:lineRule="auto"/>
              <w:jc w:val="both"/>
              <w:rPr>
                <w:sz w:val="20"/>
                <w:szCs w:val="20"/>
              </w:rPr>
            </w:pPr>
          </w:p>
        </w:tc>
        <w:tc>
          <w:tcPr>
            <w:tcW w:w="5081" w:type="dxa"/>
          </w:tcPr>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познакомиться с принципами устройства Интернета и сетевого взаимодействия между компьютерами, методами поиска в Интернете;</w:t>
            </w:r>
          </w:p>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w:t>
            </w:r>
            <w:r w:rsidRPr="00D20F18">
              <w:rPr>
                <w:sz w:val="20"/>
                <w:szCs w:val="20"/>
              </w:rPr>
              <w:lastRenderedPageBreak/>
              <w:t>информации (оценка надёжности источника, сравнение данных из разных источников и в разные моменты времени и т. п.);</w:t>
            </w:r>
          </w:p>
          <w:p w:rsidR="004E5963" w:rsidRPr="00D20F18" w:rsidRDefault="004E5963" w:rsidP="00B712B2">
            <w:pPr>
              <w:suppressAutoHyphens/>
              <w:spacing w:after="0" w:line="240" w:lineRule="auto"/>
              <w:jc w:val="both"/>
              <w:rPr>
                <w:sz w:val="20"/>
                <w:szCs w:val="20"/>
              </w:rPr>
            </w:pPr>
            <w:r w:rsidRPr="00D20F18">
              <w:rPr>
                <w:iCs/>
                <w:sz w:val="20"/>
                <w:szCs w:val="20"/>
              </w:rPr>
              <w:t>• </w:t>
            </w:r>
            <w:r w:rsidRPr="00D20F18">
              <w:rPr>
                <w:sz w:val="20"/>
                <w:szCs w:val="20"/>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E5963" w:rsidRPr="00D20F18" w:rsidRDefault="004E5963" w:rsidP="00DD0F18">
            <w:pPr>
              <w:suppressAutoHyphens/>
              <w:spacing w:after="0" w:line="240" w:lineRule="auto"/>
              <w:jc w:val="both"/>
              <w:rPr>
                <w:sz w:val="20"/>
                <w:szCs w:val="20"/>
              </w:rPr>
            </w:pPr>
            <w:r w:rsidRPr="00D20F18">
              <w:rPr>
                <w:iCs/>
                <w:sz w:val="20"/>
                <w:szCs w:val="20"/>
              </w:rPr>
              <w:t>• </w:t>
            </w:r>
            <w:r w:rsidRPr="00D20F18">
              <w:rPr>
                <w:sz w:val="20"/>
                <w:szCs w:val="20"/>
              </w:rPr>
              <w:t>получить представление о тенденциях развития ИКТ.</w:t>
            </w:r>
          </w:p>
        </w:tc>
      </w:tr>
    </w:tbl>
    <w:p w:rsidR="00087490" w:rsidRPr="00204CC4" w:rsidRDefault="00087490" w:rsidP="003C4AE5">
      <w:pPr>
        <w:suppressAutoHyphens/>
        <w:spacing w:after="0" w:line="240" w:lineRule="auto"/>
        <w:ind w:firstLine="454"/>
        <w:jc w:val="both"/>
        <w:outlineLvl w:val="0"/>
        <w:rPr>
          <w:b/>
        </w:rPr>
      </w:pPr>
    </w:p>
    <w:p w:rsidR="00087490" w:rsidRPr="00DD0F18" w:rsidRDefault="00087490" w:rsidP="00DD0F18">
      <w:pPr>
        <w:pStyle w:val="4"/>
        <w:spacing w:before="0" w:after="0"/>
        <w:rPr>
          <w:sz w:val="24"/>
          <w:szCs w:val="24"/>
        </w:rPr>
      </w:pPr>
      <w:r w:rsidRPr="00DD0F18">
        <w:rPr>
          <w:sz w:val="24"/>
          <w:szCs w:val="24"/>
        </w:rPr>
        <w:t>1.2.3.13. Физика</w:t>
      </w:r>
    </w:p>
    <w:p w:rsidR="004E5963" w:rsidRPr="00204CC4" w:rsidRDefault="004E5963" w:rsidP="003C4AE5">
      <w:pPr>
        <w:pStyle w:val="afff"/>
        <w:spacing w:line="240" w:lineRule="auto"/>
        <w:outlineLvl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7296"/>
        <w:gridCol w:w="4990"/>
      </w:tblGrid>
      <w:tr w:rsidR="004E5963" w:rsidRPr="00D20F18" w:rsidTr="00433C04">
        <w:tc>
          <w:tcPr>
            <w:tcW w:w="2237" w:type="dxa"/>
          </w:tcPr>
          <w:p w:rsidR="004E5963" w:rsidRPr="00D20F18" w:rsidRDefault="004E5963" w:rsidP="00B712B2">
            <w:pPr>
              <w:spacing w:after="0" w:line="240" w:lineRule="auto"/>
              <w:jc w:val="both"/>
              <w:outlineLvl w:val="0"/>
              <w:rPr>
                <w:b/>
                <w:bCs/>
                <w:sz w:val="20"/>
                <w:szCs w:val="20"/>
              </w:rPr>
            </w:pPr>
            <w:r w:rsidRPr="00D20F18">
              <w:rPr>
                <w:b/>
                <w:bCs/>
                <w:sz w:val="20"/>
                <w:szCs w:val="20"/>
              </w:rPr>
              <w:t>Раздел</w:t>
            </w:r>
          </w:p>
        </w:tc>
        <w:tc>
          <w:tcPr>
            <w:tcW w:w="7468" w:type="dxa"/>
          </w:tcPr>
          <w:p w:rsidR="004E5963" w:rsidRPr="00D20F18" w:rsidRDefault="004E5963"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4E5963" w:rsidRPr="00D20F18" w:rsidRDefault="004E5963" w:rsidP="00B712B2">
            <w:pPr>
              <w:spacing w:after="0" w:line="240" w:lineRule="auto"/>
              <w:jc w:val="both"/>
              <w:rPr>
                <w:b/>
                <w:sz w:val="20"/>
                <w:szCs w:val="20"/>
              </w:rPr>
            </w:pPr>
            <w:r w:rsidRPr="00D20F18">
              <w:rPr>
                <w:b/>
                <w:sz w:val="20"/>
                <w:szCs w:val="20"/>
              </w:rPr>
              <w:t>Выпускник получит возможность научиться:</w:t>
            </w:r>
          </w:p>
        </w:tc>
      </w:tr>
      <w:tr w:rsidR="004E5963" w:rsidRPr="00D20F18" w:rsidTr="00433C04">
        <w:tc>
          <w:tcPr>
            <w:tcW w:w="2237" w:type="dxa"/>
          </w:tcPr>
          <w:p w:rsidR="004E5963" w:rsidRPr="00D20F18" w:rsidRDefault="004E5963" w:rsidP="00B712B2">
            <w:pPr>
              <w:pStyle w:val="afff"/>
              <w:spacing w:line="240" w:lineRule="auto"/>
              <w:ind w:firstLine="0"/>
              <w:outlineLvl w:val="0"/>
              <w:rPr>
                <w:b/>
                <w:sz w:val="20"/>
                <w:szCs w:val="20"/>
              </w:rPr>
            </w:pPr>
            <w:r w:rsidRPr="00D20F18">
              <w:rPr>
                <w:b/>
                <w:bCs/>
                <w:sz w:val="20"/>
                <w:szCs w:val="20"/>
              </w:rPr>
              <w:t>Механические явления</w:t>
            </w:r>
          </w:p>
          <w:p w:rsidR="004E5963" w:rsidRPr="00D20F18" w:rsidRDefault="004E5963" w:rsidP="00B712B2">
            <w:pPr>
              <w:spacing w:after="0" w:line="240" w:lineRule="auto"/>
              <w:jc w:val="both"/>
              <w:outlineLvl w:val="0"/>
              <w:rPr>
                <w:b/>
                <w:bCs/>
                <w:sz w:val="20"/>
                <w:szCs w:val="20"/>
              </w:rPr>
            </w:pPr>
          </w:p>
        </w:tc>
        <w:tc>
          <w:tcPr>
            <w:tcW w:w="7468" w:type="dxa"/>
          </w:tcPr>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 xml:space="preserve">распознавать </w:t>
            </w:r>
            <w:r w:rsidRPr="00D20F18">
              <w:rPr>
                <w:iCs/>
                <w:sz w:val="20"/>
                <w:szCs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E5963" w:rsidRPr="00D20F18" w:rsidRDefault="004E596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 xml:space="preserve">анализировать </w:t>
            </w:r>
            <w:r w:rsidRPr="00D20F18">
              <w:rPr>
                <w:iCs/>
                <w:sz w:val="20"/>
                <w:szCs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E5963" w:rsidRPr="00D20F18" w:rsidRDefault="004E5963" w:rsidP="00B712B2">
            <w:pPr>
              <w:spacing w:after="0" w:line="240" w:lineRule="auto"/>
              <w:jc w:val="both"/>
              <w:rPr>
                <w:bCs/>
                <w:iCs/>
                <w:sz w:val="20"/>
                <w:szCs w:val="20"/>
              </w:rPr>
            </w:pPr>
            <w:r w:rsidRPr="00D20F18">
              <w:rPr>
                <w:iCs/>
                <w:sz w:val="20"/>
                <w:szCs w:val="20"/>
              </w:rPr>
              <w:t>• </w:t>
            </w:r>
            <w:r w:rsidRPr="00D20F18">
              <w:rPr>
                <w:bCs/>
                <w:iCs/>
                <w:sz w:val="20"/>
                <w:szCs w:val="20"/>
              </w:rPr>
              <w:t xml:space="preserve">различать основные признаки изученных физических моделей: </w:t>
            </w:r>
            <w:r w:rsidRPr="00D20F18">
              <w:rPr>
                <w:iCs/>
                <w:sz w:val="20"/>
                <w:szCs w:val="20"/>
              </w:rPr>
              <w:t>материальная точка, инерциальная система отсчёта;</w:t>
            </w:r>
          </w:p>
          <w:p w:rsidR="004E5963" w:rsidRPr="00D20F18" w:rsidRDefault="004E5963" w:rsidP="00DD0F18">
            <w:pPr>
              <w:spacing w:after="0" w:line="240" w:lineRule="auto"/>
              <w:jc w:val="both"/>
              <w:rPr>
                <w:b/>
                <w:bCs/>
                <w:sz w:val="20"/>
                <w:szCs w:val="20"/>
              </w:rPr>
            </w:pPr>
            <w:r w:rsidRPr="00D20F18">
              <w:rPr>
                <w:iCs/>
                <w:sz w:val="20"/>
                <w:szCs w:val="20"/>
              </w:rPr>
              <w:t>• </w:t>
            </w:r>
            <w:r w:rsidRPr="00D20F18">
              <w:rPr>
                <w:bCs/>
                <w:iCs/>
                <w:sz w:val="20"/>
                <w:szCs w:val="20"/>
              </w:rPr>
              <w:t xml:space="preserve">решать задачи, используя </w:t>
            </w:r>
            <w:r w:rsidRPr="00D20F18">
              <w:rPr>
                <w:iCs/>
                <w:sz w:val="20"/>
                <w:szCs w:val="20"/>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w:t>
            </w:r>
            <w:r w:rsidRPr="00D20F18">
              <w:rPr>
                <w:iCs/>
                <w:sz w:val="20"/>
                <w:szCs w:val="20"/>
              </w:rPr>
              <w:lastRenderedPageBreak/>
              <w:t>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5081" w:type="dxa"/>
          </w:tcPr>
          <w:p w:rsidR="004E5963" w:rsidRPr="00D20F18" w:rsidRDefault="004E5963" w:rsidP="00B712B2">
            <w:pPr>
              <w:pStyle w:val="af5"/>
              <w:spacing w:after="0" w:line="240" w:lineRule="auto"/>
              <w:ind w:left="0"/>
              <w:jc w:val="both"/>
              <w:rPr>
                <w:sz w:val="20"/>
                <w:szCs w:val="20"/>
              </w:rPr>
            </w:pPr>
            <w:r w:rsidRPr="00D20F18">
              <w:rPr>
                <w:iCs/>
                <w:sz w:val="20"/>
                <w:szCs w:val="20"/>
              </w:rPr>
              <w:lastRenderedPageBreak/>
              <w:t>• </w:t>
            </w:r>
            <w:r w:rsidRPr="00D20F18">
              <w:rPr>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4E5963" w:rsidRPr="00D20F18" w:rsidRDefault="004E5963" w:rsidP="00B712B2">
            <w:pPr>
              <w:spacing w:after="0" w:line="240" w:lineRule="auto"/>
              <w:jc w:val="both"/>
              <w:rPr>
                <w:iCs/>
                <w:sz w:val="20"/>
                <w:szCs w:val="20"/>
              </w:rPr>
            </w:pPr>
            <w:r w:rsidRPr="00D20F18">
              <w:rPr>
                <w:iCs/>
                <w:sz w:val="20"/>
                <w:szCs w:val="20"/>
              </w:rPr>
              <w:t>• </w:t>
            </w:r>
            <w:r w:rsidRPr="00D20F18">
              <w:rPr>
                <w:sz w:val="20"/>
                <w:szCs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20F18">
              <w:rPr>
                <w:iCs/>
                <w:sz w:val="20"/>
                <w:szCs w:val="20"/>
              </w:rPr>
              <w:t xml:space="preserve"> оценивать реальность полученного значения физической величины.</w:t>
            </w:r>
          </w:p>
          <w:p w:rsidR="004E5963" w:rsidRPr="00D20F18" w:rsidRDefault="004E5963" w:rsidP="00B712B2">
            <w:pPr>
              <w:spacing w:after="0" w:line="240" w:lineRule="auto"/>
              <w:jc w:val="both"/>
              <w:rPr>
                <w:b/>
                <w:sz w:val="20"/>
                <w:szCs w:val="20"/>
              </w:rPr>
            </w:pPr>
          </w:p>
        </w:tc>
      </w:tr>
      <w:tr w:rsidR="004E5963" w:rsidRPr="00D20F18" w:rsidTr="00433C04">
        <w:tc>
          <w:tcPr>
            <w:tcW w:w="2237" w:type="dxa"/>
          </w:tcPr>
          <w:p w:rsidR="004E5963" w:rsidRPr="00D20F18" w:rsidRDefault="004E5963" w:rsidP="00B712B2">
            <w:pPr>
              <w:pStyle w:val="Abstract0"/>
              <w:spacing w:line="240" w:lineRule="auto"/>
              <w:ind w:firstLine="0"/>
              <w:rPr>
                <w:rFonts w:ascii="Times New Roman" w:hAnsi="Times New Roman" w:cs="Times New Roman"/>
                <w:b/>
                <w:iCs/>
                <w:sz w:val="20"/>
                <w:szCs w:val="20"/>
              </w:rPr>
            </w:pPr>
            <w:r w:rsidRPr="00D20F18">
              <w:rPr>
                <w:rFonts w:ascii="Times New Roman" w:hAnsi="Times New Roman" w:cs="Times New Roman"/>
                <w:b/>
                <w:sz w:val="20"/>
                <w:szCs w:val="20"/>
              </w:rPr>
              <w:lastRenderedPageBreak/>
              <w:t>Тепловые явления</w:t>
            </w:r>
          </w:p>
          <w:p w:rsidR="004E5963" w:rsidRPr="00D20F18" w:rsidRDefault="004E5963" w:rsidP="00B712B2">
            <w:pPr>
              <w:pStyle w:val="afff"/>
              <w:spacing w:line="240" w:lineRule="auto"/>
              <w:ind w:firstLine="0"/>
              <w:outlineLvl w:val="0"/>
              <w:rPr>
                <w:b/>
                <w:bCs/>
                <w:sz w:val="20"/>
                <w:szCs w:val="20"/>
              </w:rPr>
            </w:pPr>
          </w:p>
        </w:tc>
        <w:tc>
          <w:tcPr>
            <w:tcW w:w="7468" w:type="dxa"/>
          </w:tcPr>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 xml:space="preserve">распознавать тепловые </w:t>
            </w:r>
            <w:r w:rsidRPr="00D20F18">
              <w:rPr>
                <w:iCs/>
                <w:sz w:val="20"/>
                <w:szCs w:val="20"/>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DD0F18" w:rsidRPr="00D20F18">
              <w:rPr>
                <w:iCs/>
                <w:sz w:val="20"/>
                <w:szCs w:val="20"/>
              </w:rPr>
              <w:t xml:space="preserve"> </w:t>
            </w:r>
            <w:r w:rsidRPr="00D20F18">
              <w:rPr>
                <w:iCs/>
                <w:sz w:val="20"/>
                <w:szCs w:val="20"/>
              </w:rPr>
              <w:t>конденсация, плавление, кристаллизация, кипение, влажность воздуха, различные способы теплопередачи;</w:t>
            </w:r>
          </w:p>
          <w:p w:rsidR="004E5963" w:rsidRPr="00D20F18" w:rsidRDefault="004E5963" w:rsidP="00B712B2">
            <w:pPr>
              <w:spacing w:after="0" w:line="240" w:lineRule="auto"/>
              <w:jc w:val="both"/>
              <w:rPr>
                <w:iCs/>
                <w:sz w:val="20"/>
                <w:szCs w:val="20"/>
              </w:rPr>
            </w:pPr>
            <w:r w:rsidRPr="00D20F18">
              <w:rPr>
                <w:iCs/>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 xml:space="preserve">анализировать </w:t>
            </w:r>
            <w:r w:rsidRPr="00D20F18">
              <w:rPr>
                <w:iCs/>
                <w:sz w:val="20"/>
                <w:szCs w:val="20"/>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различать основные признаки моделей</w:t>
            </w:r>
            <w:r w:rsidRPr="00D20F18">
              <w:rPr>
                <w:iCs/>
                <w:sz w:val="20"/>
                <w:szCs w:val="20"/>
              </w:rPr>
              <w:t xml:space="preserve"> строения газов, жидкостей и твёрдых тел;</w:t>
            </w:r>
          </w:p>
          <w:p w:rsidR="004E5963" w:rsidRPr="00D20F18" w:rsidRDefault="004E5963" w:rsidP="00DD0F18">
            <w:pPr>
              <w:spacing w:after="0" w:line="240" w:lineRule="auto"/>
              <w:jc w:val="both"/>
              <w:rPr>
                <w:iCs/>
                <w:sz w:val="20"/>
                <w:szCs w:val="20"/>
              </w:rPr>
            </w:pPr>
            <w:r w:rsidRPr="00D20F18">
              <w:rPr>
                <w:iCs/>
                <w:sz w:val="20"/>
                <w:szCs w:val="20"/>
              </w:rPr>
              <w:t>• </w:t>
            </w:r>
            <w:r w:rsidRPr="00D20F18">
              <w:rPr>
                <w:bCs/>
                <w:iCs/>
                <w:sz w:val="20"/>
                <w:szCs w:val="20"/>
              </w:rPr>
              <w:t>решать задачи, используя</w:t>
            </w:r>
            <w:r w:rsidRPr="00D20F18">
              <w:rPr>
                <w:iCs/>
                <w:sz w:val="20"/>
                <w:szCs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5081" w:type="dxa"/>
          </w:tcPr>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приводить примеры практического использования физических знаний о тепловых явлениях;</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4E5963" w:rsidRPr="00D20F18" w:rsidRDefault="004E5963" w:rsidP="00DD0F18">
            <w:pPr>
              <w:pStyle w:val="af5"/>
              <w:spacing w:after="0" w:line="240" w:lineRule="auto"/>
              <w:ind w:left="0"/>
              <w:jc w:val="both"/>
              <w:rPr>
                <w:iCs/>
                <w:sz w:val="20"/>
                <w:szCs w:val="20"/>
              </w:rPr>
            </w:pPr>
            <w:r w:rsidRPr="00D20F18">
              <w:rPr>
                <w:iCs/>
                <w:sz w:val="20"/>
                <w:szCs w:val="20"/>
              </w:rPr>
              <w:t>• </w:t>
            </w:r>
            <w:r w:rsidRPr="00D20F18">
              <w:rPr>
                <w:sz w:val="20"/>
                <w:szCs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20F18">
              <w:rPr>
                <w:iCs/>
                <w:sz w:val="20"/>
                <w:szCs w:val="20"/>
              </w:rPr>
              <w:t>и оценивать реальность полученного значения физической величины</w:t>
            </w:r>
            <w:r w:rsidRPr="00D20F18">
              <w:rPr>
                <w:sz w:val="20"/>
                <w:szCs w:val="20"/>
              </w:rPr>
              <w:t>.</w:t>
            </w:r>
          </w:p>
        </w:tc>
      </w:tr>
      <w:tr w:rsidR="004E5963" w:rsidRPr="00D20F18" w:rsidTr="00433C04">
        <w:tc>
          <w:tcPr>
            <w:tcW w:w="2237" w:type="dxa"/>
          </w:tcPr>
          <w:p w:rsidR="004E5963" w:rsidRPr="00D20F18" w:rsidRDefault="004E5963"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Электрические и магнитные явления</w:t>
            </w:r>
          </w:p>
          <w:p w:rsidR="004E5963" w:rsidRPr="00D20F18" w:rsidRDefault="004E5963" w:rsidP="00B712B2">
            <w:pPr>
              <w:pStyle w:val="Abstract0"/>
              <w:spacing w:line="240" w:lineRule="auto"/>
              <w:ind w:firstLine="0"/>
              <w:rPr>
                <w:rFonts w:ascii="Times New Roman" w:hAnsi="Times New Roman" w:cs="Times New Roman"/>
                <w:b/>
                <w:sz w:val="20"/>
                <w:szCs w:val="20"/>
              </w:rPr>
            </w:pPr>
          </w:p>
        </w:tc>
        <w:tc>
          <w:tcPr>
            <w:tcW w:w="7468" w:type="dxa"/>
          </w:tcPr>
          <w:p w:rsidR="004E5963" w:rsidRPr="00D20F18" w:rsidRDefault="004E5963" w:rsidP="00B712B2">
            <w:pPr>
              <w:spacing w:after="0" w:line="240" w:lineRule="auto"/>
              <w:jc w:val="both"/>
              <w:rPr>
                <w:iCs/>
                <w:sz w:val="20"/>
                <w:szCs w:val="20"/>
              </w:rPr>
            </w:pPr>
            <w:r w:rsidRPr="00D20F18">
              <w:rPr>
                <w:iCs/>
                <w:sz w:val="20"/>
                <w:szCs w:val="20"/>
              </w:rPr>
              <w:t>• </w:t>
            </w:r>
            <w:r w:rsidRPr="00D20F18">
              <w:rPr>
                <w:bCs/>
                <w:iCs/>
                <w:sz w:val="20"/>
                <w:szCs w:val="20"/>
              </w:rPr>
              <w:t xml:space="preserve">распознавать электромагнитные </w:t>
            </w:r>
            <w:r w:rsidRPr="00D20F18">
              <w:rPr>
                <w:iCs/>
                <w:sz w:val="20"/>
                <w:szCs w:val="20"/>
              </w:rPr>
              <w:t xml:space="preserve">явления и объяснять на основе имеющихся знаний основные свойства или условия протекания этих явлений: </w:t>
            </w:r>
            <w:r w:rsidRPr="00D20F18">
              <w:rPr>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E5963" w:rsidRPr="00D20F18" w:rsidRDefault="004E5963" w:rsidP="00B712B2">
            <w:pPr>
              <w:spacing w:after="0" w:line="240" w:lineRule="auto"/>
              <w:jc w:val="both"/>
              <w:rPr>
                <w:iCs/>
                <w:sz w:val="20"/>
                <w:szCs w:val="20"/>
              </w:rPr>
            </w:pPr>
            <w:r w:rsidRPr="00D20F18">
              <w:rPr>
                <w:iCs/>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E5963" w:rsidRPr="00D20F18" w:rsidRDefault="004E5963" w:rsidP="00B712B2">
            <w:pPr>
              <w:tabs>
                <w:tab w:val="num" w:pos="426"/>
              </w:tabs>
              <w:spacing w:after="0" w:line="240" w:lineRule="auto"/>
              <w:jc w:val="both"/>
              <w:rPr>
                <w:iCs/>
                <w:sz w:val="20"/>
                <w:szCs w:val="20"/>
              </w:rPr>
            </w:pPr>
            <w:r w:rsidRPr="00D20F18">
              <w:rPr>
                <w:iCs/>
                <w:sz w:val="20"/>
                <w:szCs w:val="20"/>
              </w:rPr>
              <w:t>• </w:t>
            </w:r>
            <w:r w:rsidRPr="00D20F18">
              <w:rPr>
                <w:bCs/>
                <w:iCs/>
                <w:sz w:val="20"/>
                <w:szCs w:val="20"/>
              </w:rPr>
              <w:t xml:space="preserve">анализировать </w:t>
            </w:r>
            <w:r w:rsidRPr="00D20F18">
              <w:rPr>
                <w:iCs/>
                <w:sz w:val="20"/>
                <w:szCs w:val="20"/>
              </w:rPr>
              <w:t xml:space="preserve">свойства тел, электромагнитные явления и процессы, используя </w:t>
            </w:r>
            <w:r w:rsidRPr="00D20F18">
              <w:rPr>
                <w:iCs/>
                <w:sz w:val="20"/>
                <w:szCs w:val="20"/>
              </w:rPr>
              <w:lastRenderedPageBreak/>
              <w:t>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E5963" w:rsidRPr="00D20F18" w:rsidRDefault="004E5963" w:rsidP="00DD0F18">
            <w:pPr>
              <w:spacing w:after="0" w:line="240" w:lineRule="auto"/>
              <w:jc w:val="both"/>
              <w:rPr>
                <w:iCs/>
                <w:sz w:val="20"/>
                <w:szCs w:val="20"/>
              </w:rPr>
            </w:pPr>
            <w:r w:rsidRPr="00D20F18">
              <w:rPr>
                <w:iCs/>
                <w:sz w:val="20"/>
                <w:szCs w:val="20"/>
              </w:rPr>
              <w:t>• </w:t>
            </w:r>
            <w:r w:rsidRPr="00D20F18">
              <w:rPr>
                <w:bCs/>
                <w:iCs/>
                <w:sz w:val="20"/>
                <w:szCs w:val="20"/>
              </w:rPr>
              <w:t xml:space="preserve">решать задачи, используя </w:t>
            </w:r>
            <w:r w:rsidRPr="00D20F18">
              <w:rPr>
                <w:iCs/>
                <w:sz w:val="20"/>
                <w:szCs w:val="20"/>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5081" w:type="dxa"/>
          </w:tcPr>
          <w:p w:rsidR="004E5963" w:rsidRPr="00D20F18" w:rsidRDefault="004E5963" w:rsidP="00B712B2">
            <w:pPr>
              <w:pStyle w:val="af5"/>
              <w:spacing w:after="0" w:line="240" w:lineRule="auto"/>
              <w:ind w:left="0"/>
              <w:jc w:val="both"/>
              <w:rPr>
                <w:sz w:val="20"/>
                <w:szCs w:val="20"/>
              </w:rPr>
            </w:pPr>
            <w:r w:rsidRPr="00D20F18">
              <w:rPr>
                <w:iCs/>
                <w:sz w:val="20"/>
                <w:szCs w:val="20"/>
              </w:rPr>
              <w:lastRenderedPageBreak/>
              <w:t>• </w:t>
            </w:r>
            <w:r w:rsidRPr="00D20F18">
              <w:rPr>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приводить примеры практического использования физических знаний о электромагнитных явлениях;</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20F18">
              <w:rPr>
                <w:iCs/>
                <w:sz w:val="20"/>
                <w:szCs w:val="20"/>
              </w:rPr>
              <w:t>—</w:t>
            </w:r>
            <w:r w:rsidRPr="00D20F18">
              <w:rPr>
                <w:sz w:val="20"/>
                <w:szCs w:val="20"/>
              </w:rPr>
              <w:t>Ленца и др.);</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 xml:space="preserve">приёмам построения физических моделей, поиска и </w:t>
            </w:r>
            <w:r w:rsidRPr="00D20F18">
              <w:rPr>
                <w:sz w:val="20"/>
                <w:szCs w:val="20"/>
              </w:rPr>
              <w:lastRenderedPageBreak/>
              <w:t>формулировки доказательств выдвинутых гипотез и теоретических выводов на основе эмпирически установленных фактов;</w:t>
            </w:r>
          </w:p>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20F18">
              <w:rPr>
                <w:iCs/>
                <w:sz w:val="20"/>
                <w:szCs w:val="20"/>
              </w:rPr>
              <w:t>и оценивать реальность полученного значения физической величины.</w:t>
            </w:r>
          </w:p>
          <w:p w:rsidR="004E5963" w:rsidRPr="00D20F18" w:rsidRDefault="004E5963" w:rsidP="00B712B2">
            <w:pPr>
              <w:pStyle w:val="af5"/>
              <w:spacing w:after="0" w:line="240" w:lineRule="auto"/>
              <w:ind w:left="0"/>
              <w:jc w:val="both"/>
              <w:rPr>
                <w:iCs/>
                <w:sz w:val="20"/>
                <w:szCs w:val="20"/>
              </w:rPr>
            </w:pPr>
          </w:p>
        </w:tc>
      </w:tr>
      <w:tr w:rsidR="004E5963" w:rsidRPr="00D20F18" w:rsidTr="00433C04">
        <w:tc>
          <w:tcPr>
            <w:tcW w:w="2237" w:type="dxa"/>
          </w:tcPr>
          <w:p w:rsidR="004E5963" w:rsidRPr="00D20F18" w:rsidRDefault="004E5963" w:rsidP="00B712B2">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Квантовые явления</w:t>
            </w:r>
          </w:p>
          <w:p w:rsidR="004E5963" w:rsidRPr="00D20F18" w:rsidRDefault="004E5963" w:rsidP="00B712B2">
            <w:pPr>
              <w:pStyle w:val="Abstract0"/>
              <w:spacing w:line="240" w:lineRule="auto"/>
              <w:ind w:firstLine="0"/>
              <w:rPr>
                <w:rFonts w:ascii="Times New Roman" w:hAnsi="Times New Roman" w:cs="Times New Roman"/>
                <w:b/>
                <w:sz w:val="20"/>
                <w:szCs w:val="20"/>
              </w:rPr>
            </w:pPr>
          </w:p>
        </w:tc>
        <w:tc>
          <w:tcPr>
            <w:tcW w:w="7468" w:type="dxa"/>
          </w:tcPr>
          <w:p w:rsidR="004E5963" w:rsidRPr="00D20F18" w:rsidRDefault="004E5963" w:rsidP="00B712B2">
            <w:pPr>
              <w:tabs>
                <w:tab w:val="left" w:pos="426"/>
              </w:tabs>
              <w:spacing w:after="0" w:line="240" w:lineRule="auto"/>
              <w:jc w:val="both"/>
              <w:rPr>
                <w:iCs/>
                <w:sz w:val="20"/>
                <w:szCs w:val="20"/>
              </w:rPr>
            </w:pPr>
            <w:r w:rsidRPr="00D20F18">
              <w:rPr>
                <w:iCs/>
                <w:sz w:val="20"/>
                <w:szCs w:val="20"/>
              </w:rPr>
              <w:t>• </w:t>
            </w:r>
            <w:r w:rsidRPr="00D20F18">
              <w:rPr>
                <w:bCs/>
                <w:iCs/>
                <w:sz w:val="20"/>
                <w:szCs w:val="20"/>
              </w:rPr>
              <w:t xml:space="preserve">распознавать квантовые </w:t>
            </w:r>
            <w:r w:rsidRPr="00D20F18">
              <w:rPr>
                <w:iCs/>
                <w:sz w:val="20"/>
                <w:szCs w:val="20"/>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E5963" w:rsidRPr="00D20F18" w:rsidRDefault="004E5963" w:rsidP="00B712B2">
            <w:pPr>
              <w:tabs>
                <w:tab w:val="left" w:pos="426"/>
              </w:tabs>
              <w:spacing w:after="0" w:line="240" w:lineRule="auto"/>
              <w:jc w:val="both"/>
              <w:rPr>
                <w:iCs/>
                <w:sz w:val="20"/>
                <w:szCs w:val="20"/>
              </w:rPr>
            </w:pPr>
            <w:r w:rsidRPr="00D20F18">
              <w:rPr>
                <w:iCs/>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E5963" w:rsidRPr="00D20F18" w:rsidRDefault="004E5963" w:rsidP="00B712B2">
            <w:pPr>
              <w:tabs>
                <w:tab w:val="num" w:pos="426"/>
              </w:tabs>
              <w:spacing w:after="0" w:line="240" w:lineRule="auto"/>
              <w:jc w:val="both"/>
              <w:rPr>
                <w:iCs/>
                <w:sz w:val="20"/>
                <w:szCs w:val="20"/>
              </w:rPr>
            </w:pPr>
            <w:r w:rsidRPr="00D20F18">
              <w:rPr>
                <w:iCs/>
                <w:sz w:val="20"/>
                <w:szCs w:val="20"/>
              </w:rPr>
              <w:t>• </w:t>
            </w:r>
            <w:r w:rsidRPr="00D20F18">
              <w:rPr>
                <w:bCs/>
                <w:iCs/>
                <w:sz w:val="20"/>
                <w:szCs w:val="20"/>
              </w:rPr>
              <w:t xml:space="preserve">анализировать </w:t>
            </w:r>
            <w:r w:rsidRPr="00D20F18">
              <w:rPr>
                <w:iCs/>
                <w:sz w:val="20"/>
                <w:szCs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E5963" w:rsidRPr="00D20F18" w:rsidRDefault="004E5963" w:rsidP="00B712B2">
            <w:pPr>
              <w:tabs>
                <w:tab w:val="left" w:pos="426"/>
              </w:tabs>
              <w:spacing w:after="0" w:line="240" w:lineRule="auto"/>
              <w:jc w:val="both"/>
              <w:rPr>
                <w:iCs/>
                <w:sz w:val="20"/>
                <w:szCs w:val="20"/>
              </w:rPr>
            </w:pPr>
            <w:r w:rsidRPr="00D20F18">
              <w:rPr>
                <w:iCs/>
                <w:sz w:val="20"/>
                <w:szCs w:val="20"/>
              </w:rPr>
              <w:t>• </w:t>
            </w:r>
            <w:r w:rsidRPr="00D20F18">
              <w:rPr>
                <w:bCs/>
                <w:iCs/>
                <w:sz w:val="20"/>
                <w:szCs w:val="20"/>
              </w:rPr>
              <w:t xml:space="preserve">различать основные признаки </w:t>
            </w:r>
            <w:r w:rsidRPr="00D20F18">
              <w:rPr>
                <w:iCs/>
                <w:sz w:val="20"/>
                <w:szCs w:val="20"/>
              </w:rPr>
              <w:t>планетарной модели атома, нуклонной модели атомного ядра;</w:t>
            </w:r>
          </w:p>
          <w:p w:rsidR="004E5963" w:rsidRPr="00D20F18" w:rsidRDefault="004E5963" w:rsidP="00DD0F18">
            <w:pPr>
              <w:tabs>
                <w:tab w:val="left" w:pos="426"/>
              </w:tabs>
              <w:spacing w:after="0" w:line="240" w:lineRule="auto"/>
              <w:jc w:val="both"/>
              <w:rPr>
                <w:iCs/>
                <w:sz w:val="20"/>
                <w:szCs w:val="20"/>
              </w:rPr>
            </w:pPr>
            <w:r w:rsidRPr="00D20F18">
              <w:rPr>
                <w:iCs/>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5081" w:type="dxa"/>
          </w:tcPr>
          <w:p w:rsidR="004E5963" w:rsidRPr="00D20F18" w:rsidRDefault="004E5963" w:rsidP="00B712B2">
            <w:pPr>
              <w:pStyle w:val="af5"/>
              <w:spacing w:after="0" w:line="240" w:lineRule="auto"/>
              <w:ind w:left="0"/>
              <w:jc w:val="both"/>
              <w:rPr>
                <w:sz w:val="20"/>
                <w:szCs w:val="20"/>
              </w:rPr>
            </w:pPr>
            <w:r w:rsidRPr="00D20F18">
              <w:rPr>
                <w:iCs/>
                <w:sz w:val="20"/>
                <w:szCs w:val="20"/>
              </w:rPr>
              <w:t>• </w:t>
            </w:r>
            <w:r w:rsidRPr="00D20F18">
              <w:rPr>
                <w:sz w:val="20"/>
                <w:szCs w:val="2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E5963" w:rsidRPr="00D20F18" w:rsidRDefault="004E5963" w:rsidP="00B712B2">
            <w:pPr>
              <w:pStyle w:val="af5"/>
              <w:tabs>
                <w:tab w:val="left" w:pos="426"/>
              </w:tabs>
              <w:spacing w:after="0" w:line="240" w:lineRule="auto"/>
              <w:ind w:left="0"/>
              <w:jc w:val="both"/>
              <w:rPr>
                <w:sz w:val="20"/>
                <w:szCs w:val="20"/>
              </w:rPr>
            </w:pPr>
            <w:r w:rsidRPr="00D20F18">
              <w:rPr>
                <w:iCs/>
                <w:sz w:val="20"/>
                <w:szCs w:val="20"/>
              </w:rPr>
              <w:t>• </w:t>
            </w:r>
            <w:r w:rsidRPr="00D20F18">
              <w:rPr>
                <w:sz w:val="20"/>
                <w:szCs w:val="20"/>
              </w:rPr>
              <w:t>соотносить энергию связи атомных ядер с дефектом массы;</w:t>
            </w:r>
          </w:p>
          <w:p w:rsidR="004E5963" w:rsidRPr="00D20F18" w:rsidRDefault="004E5963" w:rsidP="00B712B2">
            <w:pPr>
              <w:pStyle w:val="af5"/>
              <w:tabs>
                <w:tab w:val="left" w:pos="426"/>
              </w:tabs>
              <w:spacing w:after="0" w:line="240" w:lineRule="auto"/>
              <w:ind w:left="0"/>
              <w:jc w:val="both"/>
              <w:rPr>
                <w:sz w:val="20"/>
                <w:szCs w:val="20"/>
              </w:rPr>
            </w:pPr>
            <w:r w:rsidRPr="00D20F18">
              <w:rPr>
                <w:iCs/>
                <w:sz w:val="20"/>
                <w:szCs w:val="20"/>
              </w:rPr>
              <w:t>• </w:t>
            </w:r>
            <w:r w:rsidRPr="00D20F18">
              <w:rPr>
                <w:sz w:val="20"/>
                <w:szCs w:val="20"/>
              </w:rPr>
              <w:t xml:space="preserve">приводить примеры влияния радиоактивных излучений на живые организмы; понимать </w:t>
            </w:r>
            <w:r w:rsidRPr="00D20F18">
              <w:rPr>
                <w:iCs/>
                <w:sz w:val="20"/>
                <w:szCs w:val="20"/>
              </w:rPr>
              <w:t>принцип действия дозиметра;</w:t>
            </w:r>
          </w:p>
          <w:p w:rsidR="004E5963" w:rsidRPr="00D20F18" w:rsidRDefault="004E5963" w:rsidP="00B712B2">
            <w:pPr>
              <w:tabs>
                <w:tab w:val="left" w:pos="426"/>
              </w:tabs>
              <w:spacing w:after="0" w:line="240" w:lineRule="auto"/>
              <w:jc w:val="both"/>
              <w:rPr>
                <w:iCs/>
                <w:sz w:val="20"/>
                <w:szCs w:val="20"/>
              </w:rPr>
            </w:pPr>
            <w:r w:rsidRPr="00D20F18">
              <w:rPr>
                <w:iCs/>
                <w:sz w:val="20"/>
                <w:szCs w:val="20"/>
              </w:rPr>
              <w:t>• </w:t>
            </w:r>
            <w:r w:rsidRPr="00D20F18">
              <w:rPr>
                <w:sz w:val="20"/>
                <w:szCs w:val="20"/>
              </w:rPr>
              <w:t>понимать экологические проблемы, возникающие при использовании атомных электростанций, и пути решения этих проблем,</w:t>
            </w:r>
            <w:r w:rsidR="00DD0F18" w:rsidRPr="00D20F18">
              <w:rPr>
                <w:sz w:val="20"/>
                <w:szCs w:val="20"/>
              </w:rPr>
              <w:t xml:space="preserve"> </w:t>
            </w:r>
            <w:r w:rsidRPr="00D20F18">
              <w:rPr>
                <w:sz w:val="20"/>
                <w:szCs w:val="20"/>
              </w:rPr>
              <w:t>перспективы использования управляемого термоядерного синтеза.</w:t>
            </w:r>
          </w:p>
          <w:p w:rsidR="004E5963" w:rsidRPr="00D20F18" w:rsidRDefault="004E5963" w:rsidP="00B712B2">
            <w:pPr>
              <w:pStyle w:val="af5"/>
              <w:spacing w:after="0" w:line="240" w:lineRule="auto"/>
              <w:ind w:left="0"/>
              <w:jc w:val="both"/>
              <w:rPr>
                <w:iCs/>
                <w:sz w:val="20"/>
                <w:szCs w:val="20"/>
              </w:rPr>
            </w:pPr>
          </w:p>
        </w:tc>
      </w:tr>
      <w:tr w:rsidR="004E5963" w:rsidRPr="00D20F18" w:rsidTr="00433C04">
        <w:tc>
          <w:tcPr>
            <w:tcW w:w="2237" w:type="dxa"/>
          </w:tcPr>
          <w:p w:rsidR="004E5963" w:rsidRPr="00D20F18" w:rsidRDefault="004E5963" w:rsidP="00B712B2">
            <w:pPr>
              <w:pStyle w:val="Abstract0"/>
              <w:spacing w:line="240" w:lineRule="auto"/>
              <w:ind w:firstLine="0"/>
              <w:rPr>
                <w:rFonts w:ascii="Times New Roman" w:hAnsi="Times New Roman" w:cs="Times New Roman"/>
                <w:b/>
                <w:iCs/>
                <w:sz w:val="20"/>
                <w:szCs w:val="20"/>
              </w:rPr>
            </w:pPr>
            <w:r w:rsidRPr="00D20F18">
              <w:rPr>
                <w:rFonts w:ascii="Times New Roman" w:hAnsi="Times New Roman" w:cs="Times New Roman"/>
                <w:b/>
                <w:sz w:val="20"/>
                <w:szCs w:val="20"/>
              </w:rPr>
              <w:t>Элементы астрономии</w:t>
            </w:r>
          </w:p>
          <w:p w:rsidR="004E5963" w:rsidRPr="00D20F18" w:rsidRDefault="004E5963" w:rsidP="00B712B2">
            <w:pPr>
              <w:pStyle w:val="Abstract0"/>
              <w:spacing w:line="240" w:lineRule="auto"/>
              <w:ind w:firstLine="0"/>
              <w:rPr>
                <w:rFonts w:ascii="Times New Roman" w:hAnsi="Times New Roman" w:cs="Times New Roman"/>
                <w:b/>
                <w:sz w:val="20"/>
                <w:szCs w:val="20"/>
              </w:rPr>
            </w:pPr>
          </w:p>
        </w:tc>
        <w:tc>
          <w:tcPr>
            <w:tcW w:w="7468" w:type="dxa"/>
          </w:tcPr>
          <w:p w:rsidR="004E5963" w:rsidRPr="00D20F18" w:rsidRDefault="004E5963" w:rsidP="00B712B2">
            <w:pPr>
              <w:spacing w:after="0" w:line="240" w:lineRule="auto"/>
              <w:jc w:val="both"/>
              <w:rPr>
                <w:iCs/>
                <w:sz w:val="20"/>
                <w:szCs w:val="20"/>
              </w:rPr>
            </w:pPr>
            <w:r w:rsidRPr="00D20F18">
              <w:rPr>
                <w:iCs/>
                <w:sz w:val="20"/>
                <w:szCs w:val="20"/>
              </w:rPr>
              <w:t>• различать основные признаки суточного вращения звёздного неба, движения Луны, Солнца и планет относительно звёзд;</w:t>
            </w:r>
          </w:p>
          <w:p w:rsidR="004E5963" w:rsidRPr="00D20F18" w:rsidRDefault="004E5963" w:rsidP="00B712B2">
            <w:pPr>
              <w:spacing w:after="0" w:line="240" w:lineRule="auto"/>
              <w:jc w:val="both"/>
              <w:rPr>
                <w:iCs/>
                <w:sz w:val="20"/>
                <w:szCs w:val="20"/>
              </w:rPr>
            </w:pPr>
            <w:r w:rsidRPr="00D20F18">
              <w:rPr>
                <w:sz w:val="20"/>
                <w:szCs w:val="20"/>
              </w:rPr>
              <w:t>• </w:t>
            </w:r>
            <w:r w:rsidRPr="00D20F18">
              <w:rPr>
                <w:iCs/>
                <w:sz w:val="20"/>
                <w:szCs w:val="20"/>
              </w:rPr>
              <w:t>понимать различия между гелиоцентрической и геоцентрической системами мира.</w:t>
            </w:r>
          </w:p>
          <w:p w:rsidR="004E5963" w:rsidRPr="00D20F18" w:rsidRDefault="004E5963" w:rsidP="00B712B2">
            <w:pPr>
              <w:tabs>
                <w:tab w:val="left" w:pos="426"/>
              </w:tabs>
              <w:spacing w:after="0" w:line="240" w:lineRule="auto"/>
              <w:jc w:val="both"/>
              <w:rPr>
                <w:iCs/>
                <w:sz w:val="20"/>
                <w:szCs w:val="20"/>
              </w:rPr>
            </w:pPr>
          </w:p>
        </w:tc>
        <w:tc>
          <w:tcPr>
            <w:tcW w:w="5081" w:type="dxa"/>
          </w:tcPr>
          <w:p w:rsidR="004E5963" w:rsidRPr="00D20F18" w:rsidRDefault="004E5963" w:rsidP="00B712B2">
            <w:pPr>
              <w:spacing w:after="0" w:line="240" w:lineRule="auto"/>
              <w:jc w:val="both"/>
              <w:rPr>
                <w:iCs/>
                <w:sz w:val="20"/>
                <w:szCs w:val="20"/>
              </w:rPr>
            </w:pPr>
            <w:r w:rsidRPr="00D20F18">
              <w:rPr>
                <w:iCs/>
                <w:sz w:val="20"/>
                <w:szCs w:val="20"/>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E5963" w:rsidRPr="00D20F18" w:rsidRDefault="004E5963" w:rsidP="00B712B2">
            <w:pPr>
              <w:spacing w:after="0" w:line="240" w:lineRule="auto"/>
              <w:jc w:val="both"/>
              <w:rPr>
                <w:sz w:val="20"/>
                <w:szCs w:val="20"/>
              </w:rPr>
            </w:pPr>
            <w:r w:rsidRPr="00D20F18">
              <w:rPr>
                <w:iCs/>
                <w:sz w:val="20"/>
                <w:szCs w:val="20"/>
              </w:rPr>
              <w:t>• различать основные характеристики звёзд (размер, цвет, температура), соотносить цвет звезды с её температурой;</w:t>
            </w:r>
          </w:p>
          <w:p w:rsidR="004E5963" w:rsidRPr="00D20F18" w:rsidRDefault="004E5963" w:rsidP="00DD0F18">
            <w:pPr>
              <w:spacing w:after="0" w:line="240" w:lineRule="auto"/>
              <w:jc w:val="both"/>
              <w:rPr>
                <w:iCs/>
                <w:sz w:val="20"/>
                <w:szCs w:val="20"/>
              </w:rPr>
            </w:pPr>
            <w:r w:rsidRPr="00D20F18">
              <w:rPr>
                <w:iCs/>
                <w:sz w:val="20"/>
                <w:szCs w:val="20"/>
              </w:rPr>
              <w:t>• различать гипотезы о происхождении Солнечной системы.</w:t>
            </w:r>
          </w:p>
        </w:tc>
      </w:tr>
    </w:tbl>
    <w:p w:rsidR="004E5963" w:rsidRPr="00204CC4" w:rsidRDefault="004E5963" w:rsidP="003C4AE5">
      <w:pPr>
        <w:pStyle w:val="afff"/>
        <w:spacing w:line="240" w:lineRule="auto"/>
        <w:jc w:val="center"/>
        <w:outlineLvl w:val="0"/>
        <w:rPr>
          <w:b/>
          <w:sz w:val="22"/>
          <w:szCs w:val="22"/>
        </w:rPr>
      </w:pPr>
    </w:p>
    <w:p w:rsidR="00C15417" w:rsidRPr="00DD0F18" w:rsidRDefault="00C15417" w:rsidP="00DD0F18">
      <w:pPr>
        <w:pStyle w:val="4"/>
        <w:spacing w:before="0" w:after="0"/>
        <w:rPr>
          <w:sz w:val="24"/>
          <w:szCs w:val="24"/>
        </w:rPr>
      </w:pPr>
      <w:r w:rsidRPr="00DD0F18">
        <w:rPr>
          <w:sz w:val="24"/>
          <w:szCs w:val="24"/>
        </w:rPr>
        <w:lastRenderedPageBreak/>
        <w:t>1.2.3.14. Биология</w:t>
      </w:r>
    </w:p>
    <w:p w:rsidR="004E5963" w:rsidRPr="00204CC4" w:rsidRDefault="004E5963" w:rsidP="003C4AE5">
      <w:pPr>
        <w:pStyle w:val="afff"/>
        <w:spacing w:line="240" w:lineRule="auto"/>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7300"/>
        <w:gridCol w:w="4982"/>
      </w:tblGrid>
      <w:tr w:rsidR="004E5963" w:rsidRPr="00D20F18" w:rsidTr="00433C04">
        <w:tc>
          <w:tcPr>
            <w:tcW w:w="2237" w:type="dxa"/>
          </w:tcPr>
          <w:p w:rsidR="004E5963" w:rsidRPr="00D20F18" w:rsidRDefault="004E5963" w:rsidP="00B712B2">
            <w:pPr>
              <w:spacing w:after="0" w:line="240" w:lineRule="auto"/>
              <w:jc w:val="both"/>
              <w:outlineLvl w:val="0"/>
              <w:rPr>
                <w:b/>
                <w:bCs/>
                <w:sz w:val="20"/>
                <w:szCs w:val="20"/>
              </w:rPr>
            </w:pPr>
            <w:r w:rsidRPr="00D20F18">
              <w:rPr>
                <w:b/>
                <w:bCs/>
                <w:sz w:val="20"/>
                <w:szCs w:val="20"/>
              </w:rPr>
              <w:t>Раздел</w:t>
            </w:r>
          </w:p>
        </w:tc>
        <w:tc>
          <w:tcPr>
            <w:tcW w:w="7468" w:type="dxa"/>
          </w:tcPr>
          <w:p w:rsidR="004E5963" w:rsidRPr="00D20F18" w:rsidRDefault="004E5963"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4E5963" w:rsidRPr="00D20F18" w:rsidRDefault="004E5963" w:rsidP="00B712B2">
            <w:pPr>
              <w:spacing w:after="0" w:line="240" w:lineRule="auto"/>
              <w:jc w:val="both"/>
              <w:rPr>
                <w:b/>
                <w:sz w:val="20"/>
                <w:szCs w:val="20"/>
              </w:rPr>
            </w:pPr>
            <w:r w:rsidRPr="00D20F18">
              <w:rPr>
                <w:b/>
                <w:sz w:val="20"/>
                <w:szCs w:val="20"/>
              </w:rPr>
              <w:t>Выпускник получит возможность научиться:</w:t>
            </w:r>
          </w:p>
        </w:tc>
      </w:tr>
      <w:tr w:rsidR="004E5963" w:rsidRPr="00D20F18" w:rsidTr="00433C04">
        <w:tc>
          <w:tcPr>
            <w:tcW w:w="2237" w:type="dxa"/>
          </w:tcPr>
          <w:p w:rsidR="004E5963" w:rsidRPr="00D20F18" w:rsidRDefault="004E5963" w:rsidP="00B712B2">
            <w:pPr>
              <w:spacing w:after="0" w:line="240" w:lineRule="auto"/>
              <w:jc w:val="both"/>
              <w:outlineLvl w:val="0"/>
              <w:rPr>
                <w:b/>
                <w:sz w:val="20"/>
                <w:szCs w:val="20"/>
              </w:rPr>
            </w:pPr>
            <w:r w:rsidRPr="00D20F18">
              <w:rPr>
                <w:b/>
                <w:sz w:val="20"/>
                <w:szCs w:val="20"/>
              </w:rPr>
              <w:t>Живые организмы</w:t>
            </w:r>
          </w:p>
          <w:p w:rsidR="004E5963" w:rsidRPr="00D20F18" w:rsidRDefault="004E5963" w:rsidP="00B712B2">
            <w:pPr>
              <w:spacing w:after="0" w:line="240" w:lineRule="auto"/>
              <w:jc w:val="both"/>
              <w:outlineLvl w:val="0"/>
              <w:rPr>
                <w:b/>
                <w:bCs/>
                <w:sz w:val="20"/>
                <w:szCs w:val="20"/>
              </w:rPr>
            </w:pPr>
          </w:p>
        </w:tc>
        <w:tc>
          <w:tcPr>
            <w:tcW w:w="7468"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E5963" w:rsidRPr="00D20F18" w:rsidRDefault="004E5963" w:rsidP="00B712B2">
            <w:pPr>
              <w:spacing w:after="0" w:line="240" w:lineRule="auto"/>
              <w:jc w:val="both"/>
              <w:outlineLvl w:val="0"/>
              <w:rPr>
                <w:b/>
                <w:bCs/>
                <w:sz w:val="20"/>
                <w:szCs w:val="20"/>
              </w:rPr>
            </w:pPr>
          </w:p>
        </w:tc>
        <w:tc>
          <w:tcPr>
            <w:tcW w:w="5081"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соблюдать правила работы в кабинете биологии, с биологическими приборами и инструментами;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выделять эстетические достоинства объектов живой природы;</w:t>
            </w:r>
          </w:p>
          <w:p w:rsidR="004E5963" w:rsidRPr="00D20F18" w:rsidRDefault="004E5963" w:rsidP="00B712B2">
            <w:pPr>
              <w:spacing w:after="0" w:line="240" w:lineRule="auto"/>
              <w:jc w:val="both"/>
              <w:rPr>
                <w:sz w:val="20"/>
                <w:szCs w:val="20"/>
              </w:rPr>
            </w:pPr>
            <w:r w:rsidRPr="00D20F18">
              <w:rPr>
                <w:sz w:val="20"/>
                <w:szCs w:val="20"/>
              </w:rPr>
              <w:t>• осознанно соблюдать основные принципы и правила отношения к живой природе;</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E5963" w:rsidRPr="00D20F18" w:rsidRDefault="004E5963" w:rsidP="00DD0F18">
            <w:pPr>
              <w:spacing w:after="0" w:line="240" w:lineRule="auto"/>
              <w:jc w:val="both"/>
              <w:rPr>
                <w:b/>
                <w:sz w:val="20"/>
                <w:szCs w:val="20"/>
              </w:rPr>
            </w:pPr>
            <w:r w:rsidRPr="00D20F18">
              <w:rPr>
                <w:iCs/>
                <w:sz w:val="20"/>
                <w:szCs w:val="20"/>
              </w:rPr>
              <w:t>• </w:t>
            </w:r>
            <w:r w:rsidRPr="00D20F18">
              <w:rPr>
                <w:sz w:val="20"/>
                <w:szCs w:val="20"/>
              </w:rPr>
              <w:t>выбирать целевые и смысловые установки в своих действиях и поступках по отношению к живой природе.</w:t>
            </w:r>
          </w:p>
        </w:tc>
      </w:tr>
      <w:tr w:rsidR="004E5963" w:rsidRPr="00D20F18" w:rsidTr="00433C04">
        <w:tc>
          <w:tcPr>
            <w:tcW w:w="2237" w:type="dxa"/>
          </w:tcPr>
          <w:p w:rsidR="004E5963" w:rsidRPr="00D20F18" w:rsidRDefault="004E5963" w:rsidP="00B712B2">
            <w:pPr>
              <w:spacing w:after="0" w:line="240" w:lineRule="auto"/>
              <w:jc w:val="both"/>
              <w:outlineLvl w:val="0"/>
              <w:rPr>
                <w:b/>
                <w:sz w:val="20"/>
                <w:szCs w:val="20"/>
              </w:rPr>
            </w:pPr>
            <w:r w:rsidRPr="00D20F18">
              <w:rPr>
                <w:b/>
                <w:sz w:val="20"/>
                <w:szCs w:val="20"/>
              </w:rPr>
              <w:t>Человек и его здоровье</w:t>
            </w:r>
          </w:p>
          <w:p w:rsidR="004E5963" w:rsidRPr="00D20F18" w:rsidRDefault="004E5963" w:rsidP="00B712B2">
            <w:pPr>
              <w:spacing w:after="0" w:line="240" w:lineRule="auto"/>
              <w:jc w:val="both"/>
              <w:outlineLvl w:val="0"/>
              <w:rPr>
                <w:b/>
                <w:sz w:val="20"/>
                <w:szCs w:val="20"/>
              </w:rPr>
            </w:pPr>
          </w:p>
        </w:tc>
        <w:tc>
          <w:tcPr>
            <w:tcW w:w="7468"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особенности строения и процессов жизнедеятельности организма человека, их практическую значимость;</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E5963" w:rsidRPr="00D20F18" w:rsidRDefault="004E5963" w:rsidP="00B712B2">
            <w:pPr>
              <w:spacing w:after="0" w:line="240" w:lineRule="auto"/>
              <w:jc w:val="both"/>
              <w:rPr>
                <w:iCs/>
                <w:sz w:val="20"/>
                <w:szCs w:val="20"/>
              </w:rPr>
            </w:pPr>
          </w:p>
        </w:tc>
        <w:tc>
          <w:tcPr>
            <w:tcW w:w="5081" w:type="dxa"/>
          </w:tcPr>
          <w:p w:rsidR="004E5963" w:rsidRPr="00D20F18" w:rsidRDefault="004E5963" w:rsidP="00B712B2">
            <w:pPr>
              <w:spacing w:after="0" w:line="240" w:lineRule="auto"/>
              <w:jc w:val="both"/>
              <w:rPr>
                <w:sz w:val="20"/>
                <w:szCs w:val="20"/>
              </w:rPr>
            </w:pPr>
            <w:r w:rsidRPr="00D20F18">
              <w:rPr>
                <w:iCs/>
                <w:sz w:val="20"/>
                <w:szCs w:val="20"/>
              </w:rPr>
              <w:lastRenderedPageBreak/>
              <w:t>• </w:t>
            </w:r>
            <w:r w:rsidRPr="00D20F18">
              <w:rPr>
                <w:sz w:val="20"/>
                <w:szCs w:val="2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выделять эстетические достоинства человеческого тела;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реализовывать установки здорового образа жизни;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ориентироваться в системе моральных норм и ценностей по отношению к собственному здоровью и здоровью других людей;</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 xml:space="preserve">находить в учебной и научно-популярной литературе информацию об организме человека, оформлять её в </w:t>
            </w:r>
            <w:r w:rsidRPr="00D20F18">
              <w:rPr>
                <w:sz w:val="20"/>
                <w:szCs w:val="20"/>
              </w:rPr>
              <w:lastRenderedPageBreak/>
              <w:t>виде устных сообщений, докладов, рефератов, презентаций;</w:t>
            </w:r>
          </w:p>
          <w:p w:rsidR="004E5963" w:rsidRPr="00D20F18" w:rsidRDefault="004E5963" w:rsidP="00DD0F18">
            <w:pPr>
              <w:spacing w:after="0" w:line="240" w:lineRule="auto"/>
              <w:jc w:val="both"/>
              <w:rPr>
                <w:iCs/>
                <w:sz w:val="20"/>
                <w:szCs w:val="20"/>
              </w:rPr>
            </w:pPr>
            <w:r w:rsidRPr="00D20F18">
              <w:rPr>
                <w:iCs/>
                <w:sz w:val="20"/>
                <w:szCs w:val="20"/>
              </w:rPr>
              <w:t>• </w:t>
            </w:r>
            <w:r w:rsidRPr="00D20F18">
              <w:rPr>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4E5963" w:rsidRPr="00D20F18" w:rsidTr="00433C04">
        <w:tc>
          <w:tcPr>
            <w:tcW w:w="2237" w:type="dxa"/>
          </w:tcPr>
          <w:p w:rsidR="004E5963" w:rsidRPr="00D20F18" w:rsidRDefault="004E5963" w:rsidP="00B712B2">
            <w:pPr>
              <w:spacing w:after="0" w:line="240" w:lineRule="auto"/>
              <w:jc w:val="both"/>
              <w:outlineLvl w:val="0"/>
              <w:rPr>
                <w:b/>
                <w:sz w:val="20"/>
                <w:szCs w:val="20"/>
              </w:rPr>
            </w:pPr>
            <w:r w:rsidRPr="00D20F18">
              <w:rPr>
                <w:b/>
                <w:sz w:val="20"/>
                <w:szCs w:val="20"/>
              </w:rPr>
              <w:lastRenderedPageBreak/>
              <w:t>Общие биологические закономерности</w:t>
            </w:r>
          </w:p>
          <w:p w:rsidR="004E5963" w:rsidRPr="00D20F18" w:rsidRDefault="004E5963" w:rsidP="00B712B2">
            <w:pPr>
              <w:spacing w:after="0" w:line="240" w:lineRule="auto"/>
              <w:jc w:val="both"/>
              <w:outlineLvl w:val="0"/>
              <w:rPr>
                <w:b/>
                <w:sz w:val="20"/>
                <w:szCs w:val="20"/>
              </w:rPr>
            </w:pPr>
          </w:p>
        </w:tc>
        <w:tc>
          <w:tcPr>
            <w:tcW w:w="7468"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общие биологические закономерности, их практическую значимость;</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E5963" w:rsidRPr="00D20F18" w:rsidRDefault="004E5963" w:rsidP="00B712B2">
            <w:pPr>
              <w:spacing w:after="0" w:line="240" w:lineRule="auto"/>
              <w:jc w:val="both"/>
              <w:rPr>
                <w:iCs/>
                <w:sz w:val="20"/>
                <w:szCs w:val="20"/>
              </w:rPr>
            </w:pPr>
            <w:r w:rsidRPr="00D20F18">
              <w:rPr>
                <w:iCs/>
                <w:sz w:val="20"/>
                <w:szCs w:val="20"/>
              </w:rPr>
              <w:t>• </w:t>
            </w:r>
            <w:r w:rsidRPr="00D20F18">
              <w:rPr>
                <w:sz w:val="20"/>
                <w:szCs w:val="20"/>
              </w:rPr>
              <w:t>анализировать и оценивать последствия деятельности человека в природе</w:t>
            </w:r>
          </w:p>
        </w:tc>
        <w:tc>
          <w:tcPr>
            <w:tcW w:w="5081"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выдвигать гипотезы о возможных последствиях деятельности человека в экосистемах и биосфере;</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аргументировать свою точку зрения в ходе дискуссии по обсуждению глобальных экологических проблем.</w:t>
            </w:r>
          </w:p>
          <w:p w:rsidR="004E5963" w:rsidRPr="00D20F18" w:rsidRDefault="004E5963" w:rsidP="00B712B2">
            <w:pPr>
              <w:spacing w:after="0" w:line="240" w:lineRule="auto"/>
              <w:jc w:val="both"/>
              <w:rPr>
                <w:iCs/>
                <w:sz w:val="20"/>
                <w:szCs w:val="20"/>
              </w:rPr>
            </w:pPr>
          </w:p>
        </w:tc>
      </w:tr>
    </w:tbl>
    <w:p w:rsidR="004E5963" w:rsidRPr="00204CC4" w:rsidRDefault="004E5963" w:rsidP="003C4AE5">
      <w:pPr>
        <w:spacing w:after="0" w:line="240" w:lineRule="auto"/>
        <w:ind w:firstLine="454"/>
        <w:jc w:val="both"/>
        <w:outlineLvl w:val="0"/>
        <w:rPr>
          <w:b/>
        </w:rPr>
      </w:pPr>
    </w:p>
    <w:p w:rsidR="00C15417" w:rsidRPr="00DD0F18" w:rsidRDefault="00C15417" w:rsidP="00DD0F18">
      <w:pPr>
        <w:pStyle w:val="4"/>
        <w:rPr>
          <w:sz w:val="24"/>
          <w:szCs w:val="24"/>
        </w:rPr>
      </w:pPr>
      <w:r w:rsidRPr="00DD0F18">
        <w:rPr>
          <w:sz w:val="24"/>
          <w:szCs w:val="24"/>
        </w:rPr>
        <w:t>1.2.3.15. Химия</w:t>
      </w:r>
    </w:p>
    <w:p w:rsidR="004E5963" w:rsidRPr="00204CC4" w:rsidRDefault="004E5963" w:rsidP="003C4AE5">
      <w:pPr>
        <w:spacing w:after="0" w:line="240" w:lineRule="auto"/>
        <w:ind w:firstLine="45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7296"/>
        <w:gridCol w:w="4982"/>
      </w:tblGrid>
      <w:tr w:rsidR="004E5963" w:rsidRPr="00D20F18" w:rsidTr="00433C04">
        <w:tc>
          <w:tcPr>
            <w:tcW w:w="2237" w:type="dxa"/>
          </w:tcPr>
          <w:p w:rsidR="004E5963" w:rsidRPr="00D20F18" w:rsidRDefault="004E5963" w:rsidP="00B712B2">
            <w:pPr>
              <w:spacing w:after="0" w:line="240" w:lineRule="auto"/>
              <w:jc w:val="both"/>
              <w:outlineLvl w:val="0"/>
              <w:rPr>
                <w:b/>
                <w:bCs/>
                <w:sz w:val="20"/>
                <w:szCs w:val="20"/>
              </w:rPr>
            </w:pPr>
            <w:r w:rsidRPr="00D20F18">
              <w:rPr>
                <w:b/>
                <w:bCs/>
                <w:sz w:val="20"/>
                <w:szCs w:val="20"/>
              </w:rPr>
              <w:t>Раздел</w:t>
            </w:r>
          </w:p>
        </w:tc>
        <w:tc>
          <w:tcPr>
            <w:tcW w:w="7468" w:type="dxa"/>
          </w:tcPr>
          <w:p w:rsidR="004E5963" w:rsidRPr="00D20F18" w:rsidRDefault="004E5963"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4E5963" w:rsidRPr="00D20F18" w:rsidRDefault="004E5963" w:rsidP="00B712B2">
            <w:pPr>
              <w:spacing w:after="0" w:line="240" w:lineRule="auto"/>
              <w:jc w:val="both"/>
              <w:rPr>
                <w:b/>
                <w:sz w:val="20"/>
                <w:szCs w:val="20"/>
              </w:rPr>
            </w:pPr>
            <w:r w:rsidRPr="00D20F18">
              <w:rPr>
                <w:b/>
                <w:sz w:val="20"/>
                <w:szCs w:val="20"/>
              </w:rPr>
              <w:t>Выпускник получит возможность научиться:</w:t>
            </w:r>
          </w:p>
        </w:tc>
      </w:tr>
      <w:tr w:rsidR="004E5963" w:rsidRPr="00D20F18" w:rsidTr="00433C04">
        <w:tc>
          <w:tcPr>
            <w:tcW w:w="2237" w:type="dxa"/>
          </w:tcPr>
          <w:p w:rsidR="004E5963" w:rsidRPr="00D20F18" w:rsidRDefault="004E5963" w:rsidP="00B712B2">
            <w:pPr>
              <w:spacing w:after="0" w:line="240" w:lineRule="auto"/>
              <w:jc w:val="both"/>
              <w:rPr>
                <w:b/>
                <w:sz w:val="20"/>
                <w:szCs w:val="20"/>
              </w:rPr>
            </w:pPr>
            <w:r w:rsidRPr="00D20F18">
              <w:rPr>
                <w:b/>
                <w:sz w:val="20"/>
                <w:szCs w:val="20"/>
              </w:rPr>
              <w:t>Основные понятия химии (уровень атомно-молекулярных представлений)</w:t>
            </w:r>
          </w:p>
          <w:p w:rsidR="004E5963" w:rsidRPr="00D20F18" w:rsidRDefault="004E5963" w:rsidP="00B712B2">
            <w:pPr>
              <w:spacing w:after="0" w:line="240" w:lineRule="auto"/>
              <w:jc w:val="both"/>
              <w:outlineLvl w:val="0"/>
              <w:rPr>
                <w:b/>
                <w:bCs/>
                <w:sz w:val="20"/>
                <w:szCs w:val="20"/>
              </w:rPr>
            </w:pPr>
          </w:p>
        </w:tc>
        <w:tc>
          <w:tcPr>
            <w:tcW w:w="7468" w:type="dxa"/>
          </w:tcPr>
          <w:p w:rsidR="004E5963" w:rsidRPr="00D20F18" w:rsidRDefault="004E5963" w:rsidP="00B712B2">
            <w:pPr>
              <w:spacing w:after="0" w:line="240" w:lineRule="auto"/>
              <w:jc w:val="both"/>
              <w:rPr>
                <w:sz w:val="20"/>
                <w:szCs w:val="20"/>
              </w:rPr>
            </w:pPr>
            <w:r w:rsidRPr="00D20F18">
              <w:rPr>
                <w:sz w:val="20"/>
                <w:szCs w:val="20"/>
              </w:rPr>
              <w:t>• описывать свойства твёрдых, жидких, газообразных веществ, выделяя их существенные признаки;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сравнивать по составу оксиды, основания, кислоты, соли;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классифицировать оксиды и основания по свойствам, кислоты и соли по составу;</w:t>
            </w:r>
          </w:p>
          <w:p w:rsidR="004E5963" w:rsidRPr="00D20F18" w:rsidRDefault="004E5963" w:rsidP="00B712B2">
            <w:pPr>
              <w:spacing w:after="0" w:line="240" w:lineRule="auto"/>
              <w:jc w:val="both"/>
              <w:rPr>
                <w:sz w:val="20"/>
                <w:szCs w:val="20"/>
              </w:rPr>
            </w:pPr>
            <w:r w:rsidRPr="00D20F18">
              <w:rPr>
                <w:iCs/>
                <w:sz w:val="20"/>
                <w:szCs w:val="20"/>
              </w:rPr>
              <w:lastRenderedPageBreak/>
              <w:t>• </w:t>
            </w:r>
            <w:r w:rsidRPr="00D20F18">
              <w:rPr>
                <w:sz w:val="20"/>
                <w:szCs w:val="20"/>
              </w:rPr>
              <w:t>описывать состав, свойства и значение (в природе и практической деятельности человека) простых веществ — кислорода и водорода;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пользоваться лабораторным оборудованием и химической посудой;</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E5963" w:rsidRPr="00D20F18" w:rsidRDefault="004E5963" w:rsidP="00DD0F18">
            <w:pPr>
              <w:spacing w:after="0" w:line="240" w:lineRule="auto"/>
              <w:jc w:val="both"/>
              <w:rPr>
                <w:b/>
                <w:bCs/>
                <w:sz w:val="20"/>
                <w:szCs w:val="20"/>
              </w:rPr>
            </w:pPr>
            <w:r w:rsidRPr="00D20F18">
              <w:rPr>
                <w:iCs/>
                <w:sz w:val="20"/>
                <w:szCs w:val="20"/>
              </w:rPr>
              <w:t>• </w:t>
            </w:r>
            <w:r w:rsidRPr="00D20F18">
              <w:rPr>
                <w:sz w:val="20"/>
                <w:szCs w:val="20"/>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5081" w:type="dxa"/>
          </w:tcPr>
          <w:p w:rsidR="004E5963" w:rsidRPr="00D20F18" w:rsidRDefault="004E5963" w:rsidP="00B712B2">
            <w:pPr>
              <w:spacing w:after="0" w:line="240" w:lineRule="auto"/>
              <w:jc w:val="both"/>
              <w:rPr>
                <w:sz w:val="20"/>
                <w:szCs w:val="20"/>
              </w:rPr>
            </w:pPr>
            <w:r w:rsidRPr="00D20F18">
              <w:rPr>
                <w:iCs/>
                <w:sz w:val="20"/>
                <w:szCs w:val="20"/>
              </w:rPr>
              <w:lastRenderedPageBreak/>
              <w:t>• </w:t>
            </w:r>
            <w:r w:rsidRPr="00D20F18">
              <w:rPr>
                <w:sz w:val="20"/>
                <w:szCs w:val="20"/>
              </w:rPr>
              <w:t>грамотно обращаться с веществами в повседневной жизни;</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осознавать необходимость соблюдения правил экологически безопасного поведения в окружающей природной среде;</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 xml:space="preserve">развивать коммуникативную компетентность, используя средства устной и письменной коммуникации при работе с текстами учебника и </w:t>
            </w:r>
            <w:r w:rsidRPr="00D20F18">
              <w:rPr>
                <w:sz w:val="20"/>
                <w:szCs w:val="20"/>
              </w:rPr>
              <w:lastRenderedPageBreak/>
              <w:t>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E5963" w:rsidRPr="00D20F18" w:rsidRDefault="004E5963" w:rsidP="00B712B2">
            <w:pPr>
              <w:spacing w:after="0" w:line="240" w:lineRule="auto"/>
              <w:jc w:val="both"/>
              <w:rPr>
                <w:b/>
                <w:sz w:val="20"/>
                <w:szCs w:val="20"/>
              </w:rPr>
            </w:pPr>
          </w:p>
        </w:tc>
      </w:tr>
      <w:tr w:rsidR="004E5963" w:rsidRPr="00D20F18" w:rsidTr="00433C04">
        <w:tc>
          <w:tcPr>
            <w:tcW w:w="2237" w:type="dxa"/>
          </w:tcPr>
          <w:p w:rsidR="004E5963" w:rsidRPr="00D20F18" w:rsidRDefault="004E5963" w:rsidP="00B712B2">
            <w:pPr>
              <w:spacing w:after="0" w:line="240" w:lineRule="auto"/>
              <w:jc w:val="both"/>
              <w:rPr>
                <w:b/>
                <w:sz w:val="20"/>
                <w:szCs w:val="20"/>
              </w:rPr>
            </w:pPr>
            <w:r w:rsidRPr="00D20F18">
              <w:rPr>
                <w:b/>
                <w:sz w:val="20"/>
                <w:szCs w:val="20"/>
              </w:rPr>
              <w:lastRenderedPageBreak/>
              <w:t>Периодический закон и периодическая система химических элементов Д. И. Менделеева. Строение вещества</w:t>
            </w:r>
          </w:p>
          <w:p w:rsidR="004E5963" w:rsidRPr="00D20F18" w:rsidRDefault="004E5963" w:rsidP="00B712B2">
            <w:pPr>
              <w:spacing w:after="0" w:line="240" w:lineRule="auto"/>
              <w:jc w:val="both"/>
              <w:rPr>
                <w:b/>
                <w:sz w:val="20"/>
                <w:szCs w:val="20"/>
              </w:rPr>
            </w:pPr>
          </w:p>
        </w:tc>
        <w:tc>
          <w:tcPr>
            <w:tcW w:w="7468"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раскрывать смысл периодического закона Д. И. Менделеева;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описывать и характеризовать табличную форму периодической системы химических элементов;</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различать виды химической связи: ионную, ковалентную полярную, ковалентную неполярную и металлическую;</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изображать электронно-ионные формулы веществ, образованных химическими связями разного вида;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выявлять зависимость свойств веществ от строения их кристаллических решёток: ионных, атомных, молекулярных, металлических;</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E5963" w:rsidRPr="00D20F18" w:rsidRDefault="004E5963" w:rsidP="00DD0F18">
            <w:pPr>
              <w:spacing w:after="0" w:line="240" w:lineRule="auto"/>
              <w:jc w:val="both"/>
              <w:rPr>
                <w:sz w:val="20"/>
                <w:szCs w:val="20"/>
              </w:rPr>
            </w:pPr>
            <w:r w:rsidRPr="00D20F18">
              <w:rPr>
                <w:iCs/>
                <w:sz w:val="20"/>
                <w:szCs w:val="20"/>
              </w:rPr>
              <w:t>• </w:t>
            </w:r>
            <w:r w:rsidRPr="00D20F18">
              <w:rPr>
                <w:sz w:val="20"/>
                <w:szCs w:val="20"/>
              </w:rPr>
              <w:t>осознавать научные открытия как результат длительных наблюдений, опытов, научной полемики, преодоления трудностей и сомнений.</w:t>
            </w:r>
          </w:p>
        </w:tc>
        <w:tc>
          <w:tcPr>
            <w:tcW w:w="5081" w:type="dxa"/>
          </w:tcPr>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осознавать значение теоретических знаний для практической деятельности человека;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описывать изученные объекты как системы, применяя логику системного анализа;</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E5963" w:rsidRPr="00D20F18" w:rsidRDefault="004E5963" w:rsidP="00B712B2">
            <w:pPr>
              <w:spacing w:after="0" w:line="240" w:lineRule="auto"/>
              <w:jc w:val="both"/>
              <w:rPr>
                <w:sz w:val="20"/>
                <w:szCs w:val="20"/>
              </w:rPr>
            </w:pPr>
            <w:r w:rsidRPr="00D20F18">
              <w:rPr>
                <w:iCs/>
                <w:sz w:val="20"/>
                <w:szCs w:val="20"/>
              </w:rPr>
              <w:t>• </w:t>
            </w:r>
            <w:r w:rsidRPr="00D20F18">
              <w:rPr>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E5963" w:rsidRPr="00D20F18" w:rsidRDefault="004E5963" w:rsidP="00B712B2">
            <w:pPr>
              <w:spacing w:after="0" w:line="240" w:lineRule="auto"/>
              <w:jc w:val="both"/>
              <w:outlineLvl w:val="0"/>
              <w:rPr>
                <w:iCs/>
                <w:sz w:val="20"/>
                <w:szCs w:val="20"/>
              </w:rPr>
            </w:pPr>
          </w:p>
        </w:tc>
      </w:tr>
      <w:tr w:rsidR="004E5963" w:rsidRPr="00D20F18" w:rsidTr="00433C04">
        <w:tc>
          <w:tcPr>
            <w:tcW w:w="2237" w:type="dxa"/>
          </w:tcPr>
          <w:p w:rsidR="004E5963" w:rsidRPr="00D20F18" w:rsidRDefault="004E5963" w:rsidP="00B712B2">
            <w:pPr>
              <w:spacing w:after="0" w:line="240" w:lineRule="auto"/>
              <w:jc w:val="both"/>
              <w:outlineLvl w:val="0"/>
              <w:rPr>
                <w:b/>
                <w:sz w:val="20"/>
                <w:szCs w:val="20"/>
              </w:rPr>
            </w:pPr>
            <w:r w:rsidRPr="00D20F18">
              <w:rPr>
                <w:b/>
                <w:sz w:val="20"/>
                <w:szCs w:val="20"/>
              </w:rPr>
              <w:t>Многообразие химических реакций</w:t>
            </w:r>
          </w:p>
          <w:p w:rsidR="004E5963" w:rsidRPr="00D20F18" w:rsidRDefault="004E5963" w:rsidP="00B712B2">
            <w:pPr>
              <w:spacing w:after="0" w:line="240" w:lineRule="auto"/>
              <w:jc w:val="both"/>
              <w:rPr>
                <w:b/>
                <w:sz w:val="20"/>
                <w:szCs w:val="20"/>
              </w:rPr>
            </w:pPr>
          </w:p>
        </w:tc>
        <w:tc>
          <w:tcPr>
            <w:tcW w:w="7468" w:type="dxa"/>
          </w:tcPr>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объяснять суть химических процессов и их принципиальное отличие от физических;</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называть признаки и условия протекания химических реакций;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w:t>
            </w:r>
            <w:r w:rsidRPr="00D20F18">
              <w:rPr>
                <w:sz w:val="20"/>
                <w:szCs w:val="20"/>
              </w:rPr>
              <w:lastRenderedPageBreak/>
              <w:t>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называть факторы, влияющие на скорость химических реакций;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называть факторы, влияющие на смещение химического равновесия;</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выявлять в процессе эксперимента признаки, свидетельствующие о протекании химической реакции;</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приготовлять растворы с определённой массовой долей растворённого вещества;</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определять характер среды водных растворов кислот и щелочей по изменению окраски индикаторов;</w:t>
            </w:r>
          </w:p>
          <w:p w:rsidR="004E5963" w:rsidRPr="00D20F18" w:rsidRDefault="002B5873" w:rsidP="00DD0F18">
            <w:pPr>
              <w:spacing w:after="0" w:line="240" w:lineRule="auto"/>
              <w:jc w:val="both"/>
              <w:rPr>
                <w:iCs/>
                <w:sz w:val="20"/>
                <w:szCs w:val="20"/>
              </w:rPr>
            </w:pPr>
            <w:r w:rsidRPr="00D20F18">
              <w:rPr>
                <w:iCs/>
                <w:sz w:val="20"/>
                <w:szCs w:val="20"/>
              </w:rPr>
              <w:t>• </w:t>
            </w:r>
            <w:r w:rsidRPr="00D20F18">
              <w:rPr>
                <w:sz w:val="20"/>
                <w:szCs w:val="20"/>
              </w:rPr>
              <w:t>проводить качественные реакции, подтверждающие наличие в водных растворах веществ отдельных катионов и анионов.</w:t>
            </w:r>
          </w:p>
        </w:tc>
        <w:tc>
          <w:tcPr>
            <w:tcW w:w="5081" w:type="dxa"/>
          </w:tcPr>
          <w:p w:rsidR="002B5873" w:rsidRPr="00D20F18" w:rsidRDefault="002B5873" w:rsidP="00B712B2">
            <w:pPr>
              <w:spacing w:after="0" w:line="240" w:lineRule="auto"/>
              <w:jc w:val="both"/>
              <w:rPr>
                <w:sz w:val="20"/>
                <w:szCs w:val="20"/>
              </w:rPr>
            </w:pPr>
            <w:r w:rsidRPr="00D20F18">
              <w:rPr>
                <w:iCs/>
                <w:sz w:val="20"/>
                <w:szCs w:val="20"/>
              </w:rPr>
              <w:lastRenderedPageBreak/>
              <w:t>• </w:t>
            </w:r>
            <w:r w:rsidRPr="00D20F18">
              <w:rPr>
                <w:sz w:val="20"/>
                <w:szCs w:val="20"/>
              </w:rPr>
              <w:t>составлять молекулярные и полные ионные уравнения по сокращённым ионным уравнениям;</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приводить примеры реакций, подтверждающих существование взаимосвязи между основными классами неорганических веществ;</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 xml:space="preserve">прогнозировать результаты воздействия различных </w:t>
            </w:r>
            <w:r w:rsidRPr="00D20F18">
              <w:rPr>
                <w:sz w:val="20"/>
                <w:szCs w:val="20"/>
              </w:rPr>
              <w:lastRenderedPageBreak/>
              <w:t>факторов на изменение скорости химической реакции;</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прогнозировать результаты воздействия различных факторов на смещение химического равновесия.</w:t>
            </w:r>
          </w:p>
          <w:p w:rsidR="004E5963" w:rsidRPr="00D20F18" w:rsidRDefault="004E5963" w:rsidP="00B712B2">
            <w:pPr>
              <w:spacing w:after="0" w:line="240" w:lineRule="auto"/>
              <w:jc w:val="both"/>
              <w:rPr>
                <w:iCs/>
                <w:sz w:val="20"/>
                <w:szCs w:val="20"/>
              </w:rPr>
            </w:pPr>
          </w:p>
        </w:tc>
      </w:tr>
      <w:tr w:rsidR="002B5873" w:rsidRPr="00D20F18" w:rsidTr="00433C04">
        <w:tc>
          <w:tcPr>
            <w:tcW w:w="2237" w:type="dxa"/>
          </w:tcPr>
          <w:p w:rsidR="002B5873" w:rsidRPr="00D20F18" w:rsidRDefault="002B5873" w:rsidP="00B712B2">
            <w:pPr>
              <w:spacing w:after="0" w:line="240" w:lineRule="auto"/>
              <w:jc w:val="both"/>
              <w:outlineLvl w:val="0"/>
              <w:rPr>
                <w:b/>
                <w:sz w:val="20"/>
                <w:szCs w:val="20"/>
              </w:rPr>
            </w:pPr>
            <w:r w:rsidRPr="00D20F18">
              <w:rPr>
                <w:b/>
                <w:sz w:val="20"/>
                <w:szCs w:val="20"/>
              </w:rPr>
              <w:lastRenderedPageBreak/>
              <w:t>Многообразие веществ</w:t>
            </w:r>
          </w:p>
          <w:p w:rsidR="002B5873" w:rsidRPr="00D20F18" w:rsidRDefault="002B5873" w:rsidP="00B712B2">
            <w:pPr>
              <w:spacing w:after="0" w:line="240" w:lineRule="auto"/>
              <w:jc w:val="both"/>
              <w:outlineLvl w:val="0"/>
              <w:rPr>
                <w:b/>
                <w:sz w:val="20"/>
                <w:szCs w:val="20"/>
              </w:rPr>
            </w:pPr>
          </w:p>
        </w:tc>
        <w:tc>
          <w:tcPr>
            <w:tcW w:w="7468" w:type="dxa"/>
          </w:tcPr>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составлять формулы веществ по их названиям;</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определять валентность и степень окисления элементов в веществах;</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называть общие химические свойства, характерные для групп оксидов: кислотных, оснóвных, амфотерных;</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называть общие химические свойства, характерные для каждого из классов неорганических веществ: кислот, оснований, солей;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приводить примеры реакций, подтверждающих химические свойства неорганических веществ: оксидов, кислот, оснований и солей;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определять вещество-окислитель и вещество-восстановитель в окислительно-восстановительных реакциях;</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составлять окислительно-восстановительный баланс (для изученных реакций) по предложенным схемам реакций;</w:t>
            </w:r>
          </w:p>
          <w:p w:rsidR="002B5873" w:rsidRPr="00D20F18" w:rsidRDefault="002B5873" w:rsidP="00B712B2">
            <w:pPr>
              <w:spacing w:after="0" w:line="240" w:lineRule="auto"/>
              <w:jc w:val="both"/>
              <w:rPr>
                <w:sz w:val="20"/>
                <w:szCs w:val="20"/>
              </w:rPr>
            </w:pPr>
            <w:r w:rsidRPr="00D20F18">
              <w:rPr>
                <w:iCs/>
                <w:sz w:val="20"/>
                <w:szCs w:val="20"/>
              </w:rPr>
              <w:lastRenderedPageBreak/>
              <w:t>• </w:t>
            </w:r>
            <w:r w:rsidRPr="00D20F18">
              <w:rPr>
                <w:sz w:val="20"/>
                <w:szCs w:val="20"/>
              </w:rPr>
              <w:t>проводить лабораторные опыты, подтверждающие химические свойства основных классов неорганических веществ;</w:t>
            </w:r>
          </w:p>
          <w:p w:rsidR="002B5873" w:rsidRPr="00D20F18" w:rsidRDefault="002B5873" w:rsidP="00DD0F18">
            <w:pPr>
              <w:spacing w:after="0" w:line="240" w:lineRule="auto"/>
              <w:jc w:val="both"/>
              <w:rPr>
                <w:iCs/>
                <w:sz w:val="20"/>
                <w:szCs w:val="20"/>
              </w:rPr>
            </w:pPr>
            <w:r w:rsidRPr="00D20F18">
              <w:rPr>
                <w:iCs/>
                <w:sz w:val="20"/>
                <w:szCs w:val="20"/>
              </w:rPr>
              <w:t>• </w:t>
            </w:r>
            <w:r w:rsidRPr="00D20F18">
              <w:rPr>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5081" w:type="dxa"/>
          </w:tcPr>
          <w:p w:rsidR="002B5873" w:rsidRPr="00D20F18" w:rsidRDefault="002B5873" w:rsidP="00B712B2">
            <w:pPr>
              <w:spacing w:after="0" w:line="240" w:lineRule="auto"/>
              <w:jc w:val="both"/>
              <w:rPr>
                <w:sz w:val="20"/>
                <w:szCs w:val="20"/>
              </w:rPr>
            </w:pPr>
            <w:r w:rsidRPr="00D20F18">
              <w:rPr>
                <w:iCs/>
                <w:sz w:val="20"/>
                <w:szCs w:val="20"/>
              </w:rPr>
              <w:lastRenderedPageBreak/>
              <w:t>• </w:t>
            </w:r>
            <w:r w:rsidRPr="00D20F18">
              <w:rPr>
                <w:sz w:val="20"/>
                <w:szCs w:val="20"/>
              </w:rPr>
              <w:t>прогнозировать химические свойства веществ на основе их состава и строения;</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выявлять существование генетической взаимосвязи между веществами в ряду: простое вещество — оксид — гидроксид — соль;</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характеризовать особые свойства концентрированных серной и азотной кислот;</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описывать физические и химические процессы, являющиеся частью круговорота веществ в природе;</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организовывать, проводить ученические проекты по исследованию свойств веществ, имеющих важное практическое значение.</w:t>
            </w:r>
          </w:p>
          <w:p w:rsidR="002B5873" w:rsidRPr="00D20F18" w:rsidRDefault="002B5873" w:rsidP="00B712B2">
            <w:pPr>
              <w:spacing w:after="0" w:line="240" w:lineRule="auto"/>
              <w:jc w:val="both"/>
              <w:rPr>
                <w:iCs/>
                <w:sz w:val="20"/>
                <w:szCs w:val="20"/>
              </w:rPr>
            </w:pPr>
          </w:p>
        </w:tc>
      </w:tr>
    </w:tbl>
    <w:p w:rsidR="00C15417" w:rsidRPr="00204CC4" w:rsidRDefault="00C15417" w:rsidP="003C4AE5">
      <w:pPr>
        <w:pStyle w:val="afff"/>
        <w:spacing w:line="240" w:lineRule="auto"/>
        <w:jc w:val="center"/>
        <w:outlineLvl w:val="0"/>
        <w:rPr>
          <w:b/>
          <w:sz w:val="22"/>
          <w:szCs w:val="22"/>
        </w:rPr>
      </w:pPr>
    </w:p>
    <w:p w:rsidR="00C15417" w:rsidRPr="00DD0F18" w:rsidRDefault="00C15417" w:rsidP="00DD0F18">
      <w:pPr>
        <w:pStyle w:val="4"/>
        <w:spacing w:before="0" w:after="0"/>
        <w:rPr>
          <w:sz w:val="24"/>
          <w:szCs w:val="24"/>
        </w:rPr>
      </w:pPr>
      <w:r w:rsidRPr="00DD0F18">
        <w:rPr>
          <w:sz w:val="24"/>
          <w:szCs w:val="24"/>
        </w:rPr>
        <w:t>1.2.3.16. Изобразительное искусство</w:t>
      </w:r>
    </w:p>
    <w:p w:rsidR="002B5873" w:rsidRPr="00204CC4" w:rsidRDefault="002B5873" w:rsidP="003C4AE5">
      <w:pPr>
        <w:pStyle w:val="afff"/>
        <w:spacing w:line="240" w:lineRule="auto"/>
        <w:outlineLvl w:val="0"/>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7291"/>
        <w:gridCol w:w="4983"/>
      </w:tblGrid>
      <w:tr w:rsidR="002B5873" w:rsidRPr="00D20F18" w:rsidTr="00DD0F18">
        <w:tc>
          <w:tcPr>
            <w:tcW w:w="2229" w:type="dxa"/>
          </w:tcPr>
          <w:p w:rsidR="002B5873" w:rsidRPr="00D20F18" w:rsidRDefault="002B5873" w:rsidP="00B712B2">
            <w:pPr>
              <w:spacing w:after="0" w:line="240" w:lineRule="auto"/>
              <w:jc w:val="both"/>
              <w:outlineLvl w:val="0"/>
              <w:rPr>
                <w:b/>
                <w:bCs/>
                <w:sz w:val="20"/>
                <w:szCs w:val="20"/>
              </w:rPr>
            </w:pPr>
            <w:r w:rsidRPr="00D20F18">
              <w:rPr>
                <w:b/>
                <w:bCs/>
                <w:sz w:val="20"/>
                <w:szCs w:val="20"/>
              </w:rPr>
              <w:t>Раздел</w:t>
            </w:r>
          </w:p>
        </w:tc>
        <w:tc>
          <w:tcPr>
            <w:tcW w:w="7291" w:type="dxa"/>
          </w:tcPr>
          <w:p w:rsidR="002B5873" w:rsidRPr="00D20F18" w:rsidRDefault="002B5873" w:rsidP="00B712B2">
            <w:pPr>
              <w:spacing w:after="0" w:line="240" w:lineRule="auto"/>
              <w:jc w:val="both"/>
              <w:outlineLvl w:val="0"/>
              <w:rPr>
                <w:b/>
                <w:bCs/>
                <w:sz w:val="20"/>
                <w:szCs w:val="20"/>
              </w:rPr>
            </w:pPr>
            <w:r w:rsidRPr="00D20F18">
              <w:rPr>
                <w:b/>
                <w:bCs/>
                <w:sz w:val="20"/>
                <w:szCs w:val="20"/>
              </w:rPr>
              <w:t>Выпускник научится</w:t>
            </w:r>
          </w:p>
        </w:tc>
        <w:tc>
          <w:tcPr>
            <w:tcW w:w="4983" w:type="dxa"/>
          </w:tcPr>
          <w:p w:rsidR="002B5873" w:rsidRPr="00D20F18" w:rsidRDefault="002B5873" w:rsidP="00B712B2">
            <w:pPr>
              <w:spacing w:after="0" w:line="240" w:lineRule="auto"/>
              <w:jc w:val="both"/>
              <w:rPr>
                <w:b/>
                <w:sz w:val="20"/>
                <w:szCs w:val="20"/>
              </w:rPr>
            </w:pPr>
            <w:r w:rsidRPr="00D20F18">
              <w:rPr>
                <w:b/>
                <w:sz w:val="20"/>
                <w:szCs w:val="20"/>
              </w:rPr>
              <w:t>Выпускник получит возможность научиться:</w:t>
            </w:r>
          </w:p>
        </w:tc>
      </w:tr>
      <w:tr w:rsidR="002B5873" w:rsidRPr="00D20F18" w:rsidTr="00DD0F18">
        <w:tc>
          <w:tcPr>
            <w:tcW w:w="2229" w:type="dxa"/>
          </w:tcPr>
          <w:p w:rsidR="002B5873" w:rsidRPr="00D20F18" w:rsidRDefault="002B5873" w:rsidP="00B712B2">
            <w:pPr>
              <w:pStyle w:val="afff"/>
              <w:spacing w:line="240" w:lineRule="auto"/>
              <w:ind w:firstLine="0"/>
              <w:outlineLvl w:val="0"/>
              <w:rPr>
                <w:b/>
                <w:iCs/>
                <w:sz w:val="20"/>
                <w:szCs w:val="20"/>
              </w:rPr>
            </w:pPr>
            <w:r w:rsidRPr="00D20F18">
              <w:rPr>
                <w:b/>
                <w:iCs/>
                <w:sz w:val="20"/>
                <w:szCs w:val="20"/>
              </w:rPr>
              <w:t>Роль искусства и художественной деятельности в жизни человека и общества</w:t>
            </w:r>
          </w:p>
          <w:p w:rsidR="002B5873" w:rsidRPr="00D20F18" w:rsidRDefault="002B5873" w:rsidP="00B712B2">
            <w:pPr>
              <w:spacing w:after="0" w:line="240" w:lineRule="auto"/>
              <w:jc w:val="both"/>
              <w:outlineLvl w:val="0"/>
              <w:rPr>
                <w:b/>
                <w:bCs/>
                <w:sz w:val="20"/>
                <w:szCs w:val="20"/>
              </w:rPr>
            </w:pPr>
          </w:p>
        </w:tc>
        <w:tc>
          <w:tcPr>
            <w:tcW w:w="7291" w:type="dxa"/>
          </w:tcPr>
          <w:p w:rsidR="002B5873" w:rsidRPr="00D20F18" w:rsidRDefault="002B5873" w:rsidP="00B712B2">
            <w:pPr>
              <w:pStyle w:val="af1"/>
              <w:spacing w:after="0" w:line="240" w:lineRule="auto"/>
              <w:jc w:val="both"/>
              <w:rPr>
                <w:bCs/>
                <w:sz w:val="20"/>
                <w:szCs w:val="20"/>
              </w:rPr>
            </w:pPr>
            <w:r w:rsidRPr="00D20F18">
              <w:rPr>
                <w:iCs/>
                <w:sz w:val="20"/>
                <w:szCs w:val="20"/>
              </w:rPr>
              <w:t>• </w:t>
            </w:r>
            <w:r w:rsidRPr="00D20F18">
              <w:rPr>
                <w:bCs/>
                <w:sz w:val="20"/>
                <w:szCs w:val="20"/>
              </w:rPr>
              <w:t xml:space="preserve">понимать роль и место </w:t>
            </w:r>
            <w:r w:rsidRPr="00D20F18">
              <w:rPr>
                <w:sz w:val="20"/>
                <w:szCs w:val="20"/>
              </w:rPr>
              <w:t>искусства в развитии культуры, ориентироваться в связях искусства с наукой и религией;</w:t>
            </w:r>
          </w:p>
          <w:p w:rsidR="002B5873" w:rsidRPr="00D20F18" w:rsidRDefault="002B5873" w:rsidP="00B712B2">
            <w:pPr>
              <w:pStyle w:val="afff"/>
              <w:spacing w:line="240" w:lineRule="auto"/>
              <w:ind w:firstLine="0"/>
              <w:rPr>
                <w:sz w:val="20"/>
                <w:szCs w:val="20"/>
              </w:rPr>
            </w:pPr>
            <w:r w:rsidRPr="00D20F18">
              <w:rPr>
                <w:iCs/>
                <w:sz w:val="20"/>
                <w:szCs w:val="20"/>
              </w:rPr>
              <w:t>• </w:t>
            </w:r>
            <w:r w:rsidRPr="00D20F18">
              <w:rPr>
                <w:bCs/>
                <w:sz w:val="20"/>
                <w:szCs w:val="20"/>
              </w:rPr>
              <w:t xml:space="preserve">осознавать </w:t>
            </w:r>
            <w:r w:rsidRPr="00D20F18">
              <w:rPr>
                <w:sz w:val="20"/>
                <w:szCs w:val="20"/>
              </w:rPr>
              <w:t>потенциал искусства в познании мира, в формировании отношения к человеку, природным и социальным явлениям;</w:t>
            </w:r>
          </w:p>
          <w:p w:rsidR="002B5873" w:rsidRPr="00D20F18" w:rsidRDefault="002B5873" w:rsidP="00B712B2">
            <w:pPr>
              <w:pStyle w:val="afff"/>
              <w:spacing w:line="240" w:lineRule="auto"/>
              <w:ind w:firstLine="0"/>
              <w:rPr>
                <w:sz w:val="20"/>
                <w:szCs w:val="20"/>
              </w:rPr>
            </w:pPr>
            <w:r w:rsidRPr="00D20F18">
              <w:rPr>
                <w:iCs/>
                <w:sz w:val="20"/>
                <w:szCs w:val="20"/>
              </w:rPr>
              <w:t>• </w:t>
            </w:r>
            <w:r w:rsidRPr="00D20F18">
              <w:rPr>
                <w:sz w:val="20"/>
                <w:szCs w:val="20"/>
              </w:rPr>
              <w:t>понимать роль искусства в создании материальной среды обитания человека;</w:t>
            </w:r>
          </w:p>
          <w:p w:rsidR="002B5873" w:rsidRPr="00D20F18" w:rsidRDefault="002B5873" w:rsidP="00B712B2">
            <w:pPr>
              <w:pStyle w:val="afff"/>
              <w:spacing w:line="240" w:lineRule="auto"/>
              <w:ind w:firstLine="0"/>
              <w:rPr>
                <w:sz w:val="20"/>
                <w:szCs w:val="20"/>
              </w:rPr>
            </w:pPr>
            <w:r w:rsidRPr="00D20F18">
              <w:rPr>
                <w:iCs/>
                <w:sz w:val="20"/>
                <w:szCs w:val="20"/>
              </w:rPr>
              <w:t>• </w:t>
            </w:r>
            <w:r w:rsidRPr="00D20F18">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B5873" w:rsidRPr="00D20F18" w:rsidRDefault="002B5873" w:rsidP="00B712B2">
            <w:pPr>
              <w:spacing w:after="0" w:line="240" w:lineRule="auto"/>
              <w:jc w:val="both"/>
              <w:outlineLvl w:val="0"/>
              <w:rPr>
                <w:b/>
                <w:bCs/>
                <w:sz w:val="20"/>
                <w:szCs w:val="20"/>
              </w:rPr>
            </w:pPr>
          </w:p>
        </w:tc>
        <w:tc>
          <w:tcPr>
            <w:tcW w:w="4983" w:type="dxa"/>
          </w:tcPr>
          <w:p w:rsidR="002B5873" w:rsidRPr="00D20F18" w:rsidRDefault="002B5873" w:rsidP="00B712B2">
            <w:pPr>
              <w:spacing w:after="0" w:line="240" w:lineRule="auto"/>
              <w:jc w:val="both"/>
              <w:rPr>
                <w:iCs/>
                <w:sz w:val="20"/>
                <w:szCs w:val="20"/>
              </w:rPr>
            </w:pPr>
            <w:r w:rsidRPr="00D20F18">
              <w:rPr>
                <w:iCs/>
                <w:sz w:val="20"/>
                <w:szCs w:val="20"/>
              </w:rPr>
              <w:t>• выделять и анализировать авторскую концепцию художественного образа в произведении искусства;</w:t>
            </w:r>
          </w:p>
          <w:p w:rsidR="002B5873" w:rsidRPr="00D20F18" w:rsidRDefault="002B5873" w:rsidP="00B712B2">
            <w:pPr>
              <w:spacing w:after="0" w:line="240" w:lineRule="auto"/>
              <w:jc w:val="both"/>
              <w:rPr>
                <w:iCs/>
                <w:sz w:val="20"/>
                <w:szCs w:val="20"/>
              </w:rPr>
            </w:pPr>
            <w:r w:rsidRPr="00D20F18">
              <w:rPr>
                <w:iCs/>
                <w:sz w:val="20"/>
                <w:szCs w:val="20"/>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B5873" w:rsidRPr="00D20F18" w:rsidRDefault="002B5873" w:rsidP="00B712B2">
            <w:pPr>
              <w:spacing w:after="0" w:line="240" w:lineRule="auto"/>
              <w:jc w:val="both"/>
              <w:rPr>
                <w:iCs/>
                <w:sz w:val="20"/>
                <w:szCs w:val="20"/>
              </w:rPr>
            </w:pPr>
            <w:r w:rsidRPr="00D20F18">
              <w:rPr>
                <w:iCs/>
                <w:sz w:val="20"/>
                <w:szCs w:val="20"/>
              </w:rPr>
              <w:t>• различать произведения разных эпох, художественных стилей;</w:t>
            </w:r>
          </w:p>
          <w:p w:rsidR="002B5873" w:rsidRPr="00D20F18" w:rsidRDefault="002B5873" w:rsidP="00DD0F18">
            <w:pPr>
              <w:spacing w:after="0" w:line="240" w:lineRule="auto"/>
              <w:jc w:val="both"/>
              <w:rPr>
                <w:b/>
                <w:sz w:val="20"/>
                <w:szCs w:val="20"/>
              </w:rPr>
            </w:pPr>
            <w:r w:rsidRPr="00D20F18">
              <w:rPr>
                <w:iCs/>
                <w:sz w:val="20"/>
                <w:szCs w:val="20"/>
              </w:rPr>
              <w:t>• различать работы великих мастеров по художественной манере (по манере письма).</w:t>
            </w:r>
          </w:p>
        </w:tc>
      </w:tr>
      <w:tr w:rsidR="002B5873" w:rsidRPr="00D20F18" w:rsidTr="00DD0F18">
        <w:tc>
          <w:tcPr>
            <w:tcW w:w="2229" w:type="dxa"/>
          </w:tcPr>
          <w:p w:rsidR="002B5873" w:rsidRPr="00D20F18" w:rsidRDefault="002B5873" w:rsidP="00B712B2">
            <w:pPr>
              <w:pStyle w:val="afff"/>
              <w:spacing w:line="240" w:lineRule="auto"/>
              <w:ind w:firstLine="0"/>
              <w:rPr>
                <w:b/>
                <w:sz w:val="20"/>
                <w:szCs w:val="20"/>
              </w:rPr>
            </w:pPr>
            <w:r w:rsidRPr="00D20F18">
              <w:rPr>
                <w:b/>
                <w:sz w:val="20"/>
                <w:szCs w:val="20"/>
              </w:rPr>
              <w:t>Духовно-нравственные проблемы жизни и искусства</w:t>
            </w:r>
          </w:p>
          <w:p w:rsidR="002B5873" w:rsidRPr="00D20F18" w:rsidRDefault="002B5873" w:rsidP="00B712B2">
            <w:pPr>
              <w:pStyle w:val="afff"/>
              <w:spacing w:line="240" w:lineRule="auto"/>
              <w:ind w:firstLine="0"/>
              <w:outlineLvl w:val="0"/>
              <w:rPr>
                <w:b/>
                <w:iCs/>
                <w:sz w:val="20"/>
                <w:szCs w:val="20"/>
              </w:rPr>
            </w:pPr>
          </w:p>
        </w:tc>
        <w:tc>
          <w:tcPr>
            <w:tcW w:w="7291" w:type="dxa"/>
          </w:tcPr>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понимать связи искусства с всемирной историей и историей Отечества;</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осмысливать на основе произведений искусства морально-нравственную позицию автора и давать ей оценку, соотнося с собственной позицией;</w:t>
            </w:r>
          </w:p>
          <w:p w:rsidR="002B5873" w:rsidRPr="00D20F18" w:rsidRDefault="002B5873" w:rsidP="00B712B2">
            <w:pPr>
              <w:spacing w:after="0" w:line="240" w:lineRule="auto"/>
              <w:jc w:val="both"/>
              <w:rPr>
                <w:sz w:val="20"/>
                <w:szCs w:val="20"/>
              </w:rPr>
            </w:pPr>
            <w:r w:rsidRPr="00D20F18">
              <w:rPr>
                <w:sz w:val="20"/>
                <w:szCs w:val="20"/>
              </w:rPr>
              <w:t>• передавать в собственной художественной деятельности красоту мира, выражать своё отношение к негативным явлениям жизни и искусства;</w:t>
            </w:r>
          </w:p>
          <w:p w:rsidR="002B5873" w:rsidRPr="00D20F18" w:rsidRDefault="002B5873" w:rsidP="00B712B2">
            <w:pPr>
              <w:spacing w:after="0" w:line="240" w:lineRule="auto"/>
              <w:jc w:val="both"/>
              <w:rPr>
                <w:iCs/>
                <w:sz w:val="20"/>
                <w:szCs w:val="20"/>
              </w:rPr>
            </w:pPr>
            <w:r w:rsidRPr="00D20F18">
              <w:rPr>
                <w:iCs/>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4983" w:type="dxa"/>
          </w:tcPr>
          <w:p w:rsidR="002B5873" w:rsidRPr="00D20F18" w:rsidRDefault="002B5873" w:rsidP="00B712B2">
            <w:pPr>
              <w:spacing w:after="0" w:line="240" w:lineRule="auto"/>
              <w:jc w:val="both"/>
              <w:rPr>
                <w:iCs/>
                <w:sz w:val="20"/>
                <w:szCs w:val="20"/>
              </w:rPr>
            </w:pPr>
            <w:r w:rsidRPr="00D20F18">
              <w:rPr>
                <w:iCs/>
                <w:sz w:val="20"/>
                <w:szCs w:val="20"/>
              </w:rPr>
              <w:t>• понимать гражданское подвижничество художника в выявлении положительных и отрицательных сторон жизни в художественном образе;</w:t>
            </w:r>
          </w:p>
          <w:p w:rsidR="002B5873" w:rsidRPr="00D20F18" w:rsidRDefault="002B5873" w:rsidP="00B712B2">
            <w:pPr>
              <w:spacing w:after="0" w:line="240" w:lineRule="auto"/>
              <w:jc w:val="both"/>
              <w:rPr>
                <w:iCs/>
                <w:sz w:val="20"/>
                <w:szCs w:val="20"/>
              </w:rPr>
            </w:pPr>
            <w:r w:rsidRPr="00D20F18">
              <w:rPr>
                <w:iCs/>
                <w:sz w:val="20"/>
                <w:szCs w:val="20"/>
              </w:rPr>
              <w:t>• осознавать необходимость развитого эстетического вкуса в жизни современного человека;</w:t>
            </w:r>
          </w:p>
          <w:p w:rsidR="002B5873" w:rsidRPr="00D20F18" w:rsidRDefault="002B5873" w:rsidP="00B712B2">
            <w:pPr>
              <w:spacing w:after="0" w:line="240" w:lineRule="auto"/>
              <w:jc w:val="both"/>
              <w:rPr>
                <w:iCs/>
                <w:sz w:val="20"/>
                <w:szCs w:val="20"/>
              </w:rPr>
            </w:pPr>
            <w:r w:rsidRPr="00D20F18">
              <w:rPr>
                <w:iCs/>
                <w:sz w:val="20"/>
                <w:szCs w:val="20"/>
              </w:rPr>
              <w:t>• понимать специфику ориентированности отечественного искусства на приоритет этического над эстетическим.</w:t>
            </w:r>
          </w:p>
          <w:p w:rsidR="002B5873" w:rsidRPr="00D20F18" w:rsidRDefault="002B5873" w:rsidP="00B712B2">
            <w:pPr>
              <w:spacing w:after="0" w:line="240" w:lineRule="auto"/>
              <w:jc w:val="both"/>
              <w:rPr>
                <w:iCs/>
                <w:sz w:val="20"/>
                <w:szCs w:val="20"/>
              </w:rPr>
            </w:pPr>
          </w:p>
        </w:tc>
      </w:tr>
      <w:tr w:rsidR="002B5873" w:rsidRPr="00D20F18" w:rsidTr="00DD0F18">
        <w:tc>
          <w:tcPr>
            <w:tcW w:w="2229" w:type="dxa"/>
          </w:tcPr>
          <w:p w:rsidR="002B5873" w:rsidRPr="00D20F18" w:rsidRDefault="002B5873" w:rsidP="00B712B2">
            <w:pPr>
              <w:spacing w:after="0" w:line="240" w:lineRule="auto"/>
              <w:jc w:val="both"/>
              <w:rPr>
                <w:b/>
                <w:iCs/>
                <w:sz w:val="20"/>
                <w:szCs w:val="20"/>
              </w:rPr>
            </w:pPr>
            <w:r w:rsidRPr="00D20F18">
              <w:rPr>
                <w:b/>
                <w:sz w:val="20"/>
                <w:szCs w:val="20"/>
              </w:rPr>
              <w:t>Язык пластических искусств и художественный образ</w:t>
            </w:r>
          </w:p>
          <w:p w:rsidR="002B5873" w:rsidRPr="00D20F18" w:rsidRDefault="002B5873" w:rsidP="00B712B2">
            <w:pPr>
              <w:pStyle w:val="afff"/>
              <w:spacing w:line="240" w:lineRule="auto"/>
              <w:ind w:firstLine="0"/>
              <w:rPr>
                <w:b/>
                <w:sz w:val="20"/>
                <w:szCs w:val="20"/>
              </w:rPr>
            </w:pPr>
          </w:p>
        </w:tc>
        <w:tc>
          <w:tcPr>
            <w:tcW w:w="7291" w:type="dxa"/>
          </w:tcPr>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понимать роль художественного образа и понятия «выразительность» в искусстве;</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B5873" w:rsidRPr="00D20F18" w:rsidRDefault="002B5873" w:rsidP="00B712B2">
            <w:pPr>
              <w:pStyle w:val="afff"/>
              <w:spacing w:line="240" w:lineRule="auto"/>
              <w:ind w:firstLine="0"/>
              <w:rPr>
                <w:sz w:val="20"/>
                <w:szCs w:val="20"/>
              </w:rPr>
            </w:pPr>
            <w:r w:rsidRPr="00D20F18">
              <w:rPr>
                <w:iCs/>
                <w:sz w:val="20"/>
                <w:szCs w:val="20"/>
              </w:rPr>
              <w:t>• </w:t>
            </w:r>
            <w:r w:rsidRPr="00D20F18">
              <w:rPr>
                <w:sz w:val="20"/>
                <w:szCs w:val="20"/>
              </w:rPr>
              <w:t xml:space="preserve">создавать средствами живописи, графики, скульптуры, декоративно-прикладного искусства образ человека: передавать на плоскости и в объёме </w:t>
            </w:r>
            <w:r w:rsidRPr="00D20F18">
              <w:rPr>
                <w:sz w:val="20"/>
                <w:szCs w:val="20"/>
              </w:rPr>
              <w:lastRenderedPageBreak/>
              <w:t>пропорции лица, фигуры, характерные черты внешнего облика, одежды, украшений человека;</w:t>
            </w:r>
          </w:p>
          <w:p w:rsidR="002B5873" w:rsidRPr="00D20F18" w:rsidRDefault="002B5873" w:rsidP="00B712B2">
            <w:pPr>
              <w:spacing w:after="0" w:line="240" w:lineRule="auto"/>
              <w:jc w:val="both"/>
              <w:rPr>
                <w:sz w:val="20"/>
                <w:szCs w:val="20"/>
              </w:rPr>
            </w:pPr>
            <w:r w:rsidRPr="00D20F18">
              <w:rPr>
                <w:iCs/>
                <w:sz w:val="20"/>
                <w:szCs w:val="20"/>
              </w:rPr>
              <w:t>• </w:t>
            </w:r>
            <w:r w:rsidRPr="00D20F18">
              <w:rPr>
                <w:sz w:val="20"/>
                <w:szCs w:val="2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B5873" w:rsidRPr="00D20F18" w:rsidRDefault="002B5873" w:rsidP="00B712B2">
            <w:pPr>
              <w:pStyle w:val="afff"/>
              <w:spacing w:line="240" w:lineRule="auto"/>
              <w:ind w:firstLine="0"/>
              <w:rPr>
                <w:iCs/>
                <w:sz w:val="20"/>
                <w:szCs w:val="20"/>
              </w:rPr>
            </w:pPr>
            <w:r w:rsidRPr="00D20F18">
              <w:rPr>
                <w:iCs/>
                <w:sz w:val="20"/>
                <w:szCs w:val="20"/>
              </w:rPr>
              <w:t>• </w:t>
            </w:r>
            <w:r w:rsidRPr="00D20F18">
              <w:rPr>
                <w:sz w:val="20"/>
                <w:szCs w:val="20"/>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4983" w:type="dxa"/>
          </w:tcPr>
          <w:p w:rsidR="002B5873" w:rsidRPr="00D20F18" w:rsidRDefault="002B5873" w:rsidP="00B712B2">
            <w:pPr>
              <w:pStyle w:val="27"/>
              <w:widowControl w:val="0"/>
              <w:spacing w:after="0" w:line="240" w:lineRule="auto"/>
              <w:jc w:val="both"/>
              <w:rPr>
                <w:iCs/>
                <w:sz w:val="20"/>
                <w:szCs w:val="20"/>
              </w:rPr>
            </w:pPr>
            <w:r w:rsidRPr="00D20F18">
              <w:rPr>
                <w:iCs/>
                <w:sz w:val="20"/>
                <w:szCs w:val="20"/>
              </w:rPr>
              <w:lastRenderedPageBreak/>
              <w:t>• анализировать и высказывать суждение о своей творческой работе и работе одноклассников;</w:t>
            </w:r>
          </w:p>
          <w:p w:rsidR="002B5873" w:rsidRPr="00D20F18" w:rsidRDefault="002B5873" w:rsidP="00B712B2">
            <w:pPr>
              <w:pStyle w:val="27"/>
              <w:widowControl w:val="0"/>
              <w:spacing w:after="0" w:line="240" w:lineRule="auto"/>
              <w:jc w:val="both"/>
              <w:rPr>
                <w:iCs/>
                <w:sz w:val="20"/>
                <w:szCs w:val="20"/>
              </w:rPr>
            </w:pPr>
            <w:r w:rsidRPr="00D20F18">
              <w:rPr>
                <w:iCs/>
                <w:sz w:val="20"/>
                <w:szCs w:val="20"/>
              </w:rPr>
              <w:t>• понимать и использовать в художественной работе материалы и средства художественной выразительности, соответствующие замыслу;</w:t>
            </w:r>
          </w:p>
          <w:p w:rsidR="002B5873" w:rsidRPr="00D20F18" w:rsidRDefault="002B5873" w:rsidP="00B712B2">
            <w:pPr>
              <w:pStyle w:val="27"/>
              <w:widowControl w:val="0"/>
              <w:spacing w:after="0" w:line="240" w:lineRule="auto"/>
              <w:jc w:val="both"/>
              <w:rPr>
                <w:iCs/>
                <w:sz w:val="20"/>
                <w:szCs w:val="20"/>
              </w:rPr>
            </w:pPr>
            <w:r w:rsidRPr="00D20F18">
              <w:rPr>
                <w:iCs/>
                <w:sz w:val="20"/>
                <w:szCs w:val="20"/>
              </w:rPr>
              <w:t>• </w:t>
            </w:r>
            <w:r w:rsidRPr="00D20F18">
              <w:rPr>
                <w:sz w:val="20"/>
                <w:szCs w:val="20"/>
              </w:rPr>
              <w:t> </w:t>
            </w:r>
            <w:r w:rsidRPr="00D20F18">
              <w:rPr>
                <w:iCs/>
                <w:sz w:val="20"/>
                <w:szCs w:val="20"/>
              </w:rPr>
              <w:t xml:space="preserve">анализировать </w:t>
            </w:r>
            <w:r w:rsidRPr="00D20F18">
              <w:rPr>
                <w:sz w:val="20"/>
                <w:szCs w:val="20"/>
              </w:rPr>
              <w:t>средства выразительности, используемые художниками, скульпторами, архитекторами, дизайнерами для создания художественного образа.</w:t>
            </w:r>
          </w:p>
          <w:p w:rsidR="002B5873" w:rsidRPr="00D20F18" w:rsidRDefault="002B5873" w:rsidP="00B712B2">
            <w:pPr>
              <w:spacing w:after="0" w:line="240" w:lineRule="auto"/>
              <w:jc w:val="both"/>
              <w:rPr>
                <w:iCs/>
                <w:sz w:val="20"/>
                <w:szCs w:val="20"/>
              </w:rPr>
            </w:pPr>
          </w:p>
        </w:tc>
      </w:tr>
      <w:tr w:rsidR="002B5873" w:rsidRPr="00D20F18" w:rsidTr="00DD0F18">
        <w:tc>
          <w:tcPr>
            <w:tcW w:w="2229" w:type="dxa"/>
          </w:tcPr>
          <w:p w:rsidR="002B5873" w:rsidRPr="00D20F18" w:rsidRDefault="002B5873" w:rsidP="00B712B2">
            <w:pPr>
              <w:pStyle w:val="Abstract0"/>
              <w:spacing w:line="240" w:lineRule="auto"/>
              <w:ind w:firstLine="0"/>
              <w:rPr>
                <w:rFonts w:ascii="Times New Roman" w:hAnsi="Times New Roman" w:cs="Times New Roman"/>
                <w:b/>
                <w:iCs/>
                <w:sz w:val="20"/>
                <w:szCs w:val="20"/>
              </w:rPr>
            </w:pPr>
            <w:r w:rsidRPr="00D20F18">
              <w:rPr>
                <w:rFonts w:ascii="Times New Roman" w:hAnsi="Times New Roman" w:cs="Times New Roman"/>
                <w:b/>
                <w:sz w:val="20"/>
                <w:szCs w:val="20"/>
              </w:rPr>
              <w:lastRenderedPageBreak/>
              <w:t>Виды и жанры изобразительного искусства</w:t>
            </w:r>
          </w:p>
          <w:p w:rsidR="002B5873" w:rsidRPr="00D20F18" w:rsidRDefault="002B5873" w:rsidP="00B712B2">
            <w:pPr>
              <w:spacing w:after="0" w:line="240" w:lineRule="auto"/>
              <w:jc w:val="both"/>
              <w:rPr>
                <w:b/>
                <w:sz w:val="20"/>
                <w:szCs w:val="20"/>
              </w:rPr>
            </w:pPr>
          </w:p>
        </w:tc>
        <w:tc>
          <w:tcPr>
            <w:tcW w:w="7291"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различать виды декоративно-прикладных искусств, понимать их специфику; </w:t>
            </w:r>
          </w:p>
          <w:p w:rsidR="002B5873" w:rsidRPr="00D20F18" w:rsidRDefault="002B5873" w:rsidP="00DD0F18">
            <w:pPr>
              <w:pStyle w:val="afff7"/>
              <w:spacing w:line="240" w:lineRule="auto"/>
              <w:ind w:firstLine="0"/>
              <w:rPr>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4983" w:type="dxa"/>
          </w:tcPr>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xml:space="preserve">• определять </w:t>
            </w:r>
            <w:r w:rsidRPr="00D20F18">
              <w:rPr>
                <w:rFonts w:ascii="Times New Roman" w:hAnsi="Times New Roman" w:cs="Times New Roman"/>
                <w:sz w:val="20"/>
                <w:szCs w:val="20"/>
              </w:rPr>
              <w:t>шедевры национального и мирового изобразительного искусства;</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понимать историческую ретроспективу становления жанров пластических искусств.</w:t>
            </w:r>
          </w:p>
          <w:p w:rsidR="002B5873" w:rsidRPr="00D20F18" w:rsidRDefault="002B5873" w:rsidP="00B712B2">
            <w:pPr>
              <w:pStyle w:val="27"/>
              <w:widowControl w:val="0"/>
              <w:spacing w:after="0" w:line="240" w:lineRule="auto"/>
              <w:jc w:val="both"/>
              <w:rPr>
                <w:iCs/>
                <w:sz w:val="20"/>
                <w:szCs w:val="20"/>
              </w:rPr>
            </w:pPr>
          </w:p>
        </w:tc>
      </w:tr>
      <w:tr w:rsidR="002B5873" w:rsidRPr="00D20F18" w:rsidTr="00DD0F18">
        <w:tc>
          <w:tcPr>
            <w:tcW w:w="2229" w:type="dxa"/>
          </w:tcPr>
          <w:p w:rsidR="002B5873" w:rsidRPr="00D20F18" w:rsidRDefault="002B5873" w:rsidP="00B712B2">
            <w:pPr>
              <w:pStyle w:val="Abstract0"/>
              <w:spacing w:line="240" w:lineRule="auto"/>
              <w:ind w:firstLine="0"/>
              <w:rPr>
                <w:rFonts w:ascii="Times New Roman" w:hAnsi="Times New Roman" w:cs="Times New Roman"/>
                <w:b/>
                <w:iCs/>
                <w:sz w:val="20"/>
                <w:szCs w:val="20"/>
              </w:rPr>
            </w:pPr>
            <w:r w:rsidRPr="00D20F18">
              <w:rPr>
                <w:rFonts w:ascii="Times New Roman" w:hAnsi="Times New Roman" w:cs="Times New Roman"/>
                <w:b/>
                <w:sz w:val="20"/>
                <w:szCs w:val="20"/>
              </w:rPr>
              <w:t>Изобразительная природа фотографии, театра, кино</w:t>
            </w:r>
          </w:p>
          <w:p w:rsidR="002B5873" w:rsidRPr="00D20F18" w:rsidRDefault="002B5873" w:rsidP="00B712B2">
            <w:pPr>
              <w:pStyle w:val="Abstract0"/>
              <w:spacing w:line="240" w:lineRule="auto"/>
              <w:ind w:firstLine="0"/>
              <w:rPr>
                <w:rFonts w:ascii="Times New Roman" w:hAnsi="Times New Roman" w:cs="Times New Roman"/>
                <w:b/>
                <w:sz w:val="20"/>
                <w:szCs w:val="20"/>
              </w:rPr>
            </w:pPr>
          </w:p>
        </w:tc>
        <w:tc>
          <w:tcPr>
            <w:tcW w:w="7291"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определять жанры и особенности художественной фотографии, её отличие от картины и нехудожественной фотографии;</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понимать особенности визуального художественного образа в театре и кино;</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применять компьютерные технологии в собственной художественно-творческой деятельности (PowerPoint, Photoshop и др.).</w:t>
            </w:r>
          </w:p>
          <w:p w:rsidR="002B5873" w:rsidRPr="00D20F18" w:rsidRDefault="002B5873" w:rsidP="00B712B2">
            <w:pPr>
              <w:pStyle w:val="afff7"/>
              <w:spacing w:line="240" w:lineRule="auto"/>
              <w:ind w:firstLine="0"/>
              <w:rPr>
                <w:rFonts w:ascii="Times New Roman" w:hAnsi="Times New Roman" w:cs="Times New Roman"/>
                <w:iCs/>
                <w:sz w:val="20"/>
                <w:szCs w:val="20"/>
              </w:rPr>
            </w:pPr>
          </w:p>
        </w:tc>
        <w:tc>
          <w:tcPr>
            <w:tcW w:w="4983" w:type="dxa"/>
          </w:tcPr>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xml:space="preserve">• использовать </w:t>
            </w:r>
            <w:r w:rsidRPr="00D20F18">
              <w:rPr>
                <w:rFonts w:ascii="Times New Roman" w:hAnsi="Times New Roman" w:cs="Times New Roman"/>
                <w:sz w:val="20"/>
                <w:szCs w:val="20"/>
              </w:rPr>
              <w:t>средства художественной выразительности в собственных фотоработах;</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xml:space="preserve">• применять </w:t>
            </w:r>
            <w:r w:rsidRPr="00D20F18">
              <w:rPr>
                <w:rFonts w:ascii="Times New Roman" w:hAnsi="Times New Roman" w:cs="Times New Roman"/>
                <w:sz w:val="20"/>
                <w:szCs w:val="20"/>
              </w:rPr>
              <w:t xml:space="preserve">в работе над цифровой фотографией технические средства </w:t>
            </w:r>
            <w:r w:rsidRPr="00D20F18">
              <w:rPr>
                <w:rFonts w:ascii="Times New Roman" w:hAnsi="Times New Roman" w:cs="Times New Roman"/>
                <w:sz w:val="20"/>
                <w:szCs w:val="20"/>
                <w:lang w:val="en-US"/>
              </w:rPr>
              <w:t>Photoshop</w:t>
            </w:r>
            <w:r w:rsidRPr="00D20F18">
              <w:rPr>
                <w:rFonts w:ascii="Times New Roman" w:hAnsi="Times New Roman" w:cs="Times New Roman"/>
                <w:sz w:val="20"/>
                <w:szCs w:val="20"/>
              </w:rPr>
              <w:t>;</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xml:space="preserve">• понимать </w:t>
            </w:r>
            <w:r w:rsidRPr="00D20F18">
              <w:rPr>
                <w:rFonts w:ascii="Times New Roman" w:hAnsi="Times New Roman" w:cs="Times New Roman"/>
                <w:sz w:val="20"/>
                <w:szCs w:val="20"/>
              </w:rPr>
              <w:t>и анализировать выразительность и соответствие авторскому замыслу сценографии, костюмов, грима после просмотра спектакля;</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xml:space="preserve">• понимать </w:t>
            </w:r>
            <w:r w:rsidRPr="00D20F18">
              <w:rPr>
                <w:rFonts w:ascii="Times New Roman" w:hAnsi="Times New Roman" w:cs="Times New Roman"/>
                <w:sz w:val="20"/>
                <w:szCs w:val="20"/>
              </w:rPr>
              <w:t>и анализировать раскадровку, реквизит, костюмы и грим после просмотра художественного фильма.</w:t>
            </w:r>
          </w:p>
        </w:tc>
      </w:tr>
    </w:tbl>
    <w:p w:rsidR="00C15417" w:rsidRPr="00204CC4" w:rsidRDefault="00C15417" w:rsidP="003C4AE5">
      <w:pPr>
        <w:pStyle w:val="afff"/>
        <w:spacing w:line="240" w:lineRule="auto"/>
        <w:jc w:val="center"/>
        <w:outlineLvl w:val="0"/>
        <w:rPr>
          <w:b/>
          <w:sz w:val="22"/>
          <w:szCs w:val="22"/>
        </w:rPr>
      </w:pPr>
    </w:p>
    <w:p w:rsidR="00C15417" w:rsidRPr="00DD0F18" w:rsidRDefault="00C15417" w:rsidP="00DD0F18">
      <w:pPr>
        <w:pStyle w:val="4"/>
        <w:spacing w:before="0" w:after="0"/>
        <w:rPr>
          <w:sz w:val="24"/>
          <w:szCs w:val="24"/>
        </w:rPr>
      </w:pPr>
      <w:r w:rsidRPr="00DD0F18">
        <w:rPr>
          <w:sz w:val="24"/>
          <w:szCs w:val="24"/>
        </w:rPr>
        <w:t>1.2.3.17. Музыка</w:t>
      </w:r>
    </w:p>
    <w:p w:rsidR="002B5873" w:rsidRPr="00204CC4" w:rsidRDefault="002B5873" w:rsidP="003C4AE5">
      <w:pPr>
        <w:spacing w:after="0" w:line="240" w:lineRule="auto"/>
        <w:ind w:firstLine="45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7302"/>
        <w:gridCol w:w="4984"/>
      </w:tblGrid>
      <w:tr w:rsidR="002B5873" w:rsidRPr="00D20F18" w:rsidTr="00433C04">
        <w:tc>
          <w:tcPr>
            <w:tcW w:w="2237" w:type="dxa"/>
          </w:tcPr>
          <w:p w:rsidR="002B5873" w:rsidRPr="00D20F18" w:rsidRDefault="002B5873" w:rsidP="00B712B2">
            <w:pPr>
              <w:spacing w:after="0" w:line="240" w:lineRule="auto"/>
              <w:jc w:val="both"/>
              <w:outlineLvl w:val="0"/>
              <w:rPr>
                <w:b/>
                <w:bCs/>
                <w:sz w:val="20"/>
                <w:szCs w:val="20"/>
              </w:rPr>
            </w:pPr>
            <w:r w:rsidRPr="00D20F18">
              <w:rPr>
                <w:b/>
                <w:bCs/>
                <w:sz w:val="20"/>
                <w:szCs w:val="20"/>
              </w:rPr>
              <w:t>Раздел</w:t>
            </w:r>
          </w:p>
        </w:tc>
        <w:tc>
          <w:tcPr>
            <w:tcW w:w="7468" w:type="dxa"/>
          </w:tcPr>
          <w:p w:rsidR="002B5873" w:rsidRPr="00D20F18" w:rsidRDefault="002B5873" w:rsidP="00B712B2">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2B5873" w:rsidRPr="00D20F18" w:rsidRDefault="002B5873" w:rsidP="00B712B2">
            <w:pPr>
              <w:spacing w:after="0" w:line="240" w:lineRule="auto"/>
              <w:jc w:val="both"/>
              <w:rPr>
                <w:b/>
                <w:sz w:val="20"/>
                <w:szCs w:val="20"/>
              </w:rPr>
            </w:pPr>
            <w:r w:rsidRPr="00D20F18">
              <w:rPr>
                <w:b/>
                <w:sz w:val="20"/>
                <w:szCs w:val="20"/>
              </w:rPr>
              <w:t>Выпускник получит возможность научиться:</w:t>
            </w:r>
          </w:p>
        </w:tc>
      </w:tr>
      <w:tr w:rsidR="002B5873" w:rsidRPr="00D20F18" w:rsidTr="00433C04">
        <w:tc>
          <w:tcPr>
            <w:tcW w:w="2237" w:type="dxa"/>
          </w:tcPr>
          <w:p w:rsidR="002B5873" w:rsidRPr="00D20F18" w:rsidRDefault="002B5873" w:rsidP="00B712B2">
            <w:pPr>
              <w:spacing w:after="0" w:line="240" w:lineRule="auto"/>
              <w:jc w:val="both"/>
              <w:outlineLvl w:val="0"/>
              <w:rPr>
                <w:b/>
                <w:sz w:val="20"/>
                <w:szCs w:val="20"/>
              </w:rPr>
            </w:pPr>
            <w:r w:rsidRPr="00D20F18">
              <w:rPr>
                <w:b/>
                <w:sz w:val="20"/>
                <w:szCs w:val="20"/>
              </w:rPr>
              <w:t>Музыка как вид искусства</w:t>
            </w:r>
          </w:p>
          <w:p w:rsidR="002B5873" w:rsidRPr="00D20F18" w:rsidRDefault="002B5873" w:rsidP="00B712B2">
            <w:pPr>
              <w:spacing w:after="0" w:line="240" w:lineRule="auto"/>
              <w:jc w:val="both"/>
              <w:outlineLvl w:val="0"/>
              <w:rPr>
                <w:b/>
                <w:bCs/>
                <w:sz w:val="20"/>
                <w:szCs w:val="20"/>
              </w:rPr>
            </w:pPr>
          </w:p>
        </w:tc>
        <w:tc>
          <w:tcPr>
            <w:tcW w:w="7468"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B5873" w:rsidRPr="00D20F18" w:rsidRDefault="002B5873" w:rsidP="00DD0F18">
            <w:pPr>
              <w:pStyle w:val="afff7"/>
              <w:spacing w:line="240" w:lineRule="auto"/>
              <w:ind w:firstLine="0"/>
              <w:rPr>
                <w:b/>
                <w:bCs/>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5081"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sz w:val="20"/>
                <w:szCs w:val="20"/>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B5873" w:rsidRPr="00D20F18" w:rsidRDefault="002B5873" w:rsidP="00DD0F18">
            <w:pPr>
              <w:pStyle w:val="afff7"/>
              <w:spacing w:line="240" w:lineRule="auto"/>
              <w:ind w:firstLine="0"/>
              <w:rPr>
                <w:b/>
                <w:sz w:val="20"/>
                <w:szCs w:val="20"/>
              </w:rPr>
            </w:pPr>
            <w:r w:rsidRPr="00D20F18">
              <w:rPr>
                <w:rFonts w:ascii="Times New Roman" w:hAnsi="Times New Roman" w:cs="Times New Roman"/>
                <w:sz w:val="20"/>
                <w:szCs w:val="20"/>
              </w:rPr>
              <w:t xml:space="preserve">самостоятельно решать творческие задачи, </w:t>
            </w:r>
            <w:r w:rsidRPr="00D20F18">
              <w:rPr>
                <w:rFonts w:ascii="Times New Roman" w:hAnsi="Times New Roman" w:cs="Times New Roman"/>
                <w:sz w:val="20"/>
                <w:szCs w:val="20"/>
              </w:rPr>
              <w:lastRenderedPageBreak/>
              <w:t xml:space="preserve">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2B5873" w:rsidRPr="00D20F18" w:rsidTr="00433C04">
        <w:tc>
          <w:tcPr>
            <w:tcW w:w="2237" w:type="dxa"/>
          </w:tcPr>
          <w:p w:rsidR="002B5873" w:rsidRPr="00D20F18" w:rsidRDefault="002B5873" w:rsidP="00B712B2">
            <w:pPr>
              <w:spacing w:after="0" w:line="240" w:lineRule="auto"/>
              <w:jc w:val="both"/>
              <w:outlineLvl w:val="0"/>
              <w:rPr>
                <w:b/>
                <w:sz w:val="20"/>
                <w:szCs w:val="20"/>
              </w:rPr>
            </w:pPr>
            <w:r w:rsidRPr="00D20F18">
              <w:rPr>
                <w:b/>
                <w:sz w:val="20"/>
                <w:szCs w:val="20"/>
              </w:rPr>
              <w:lastRenderedPageBreak/>
              <w:t>Музыкальный образ и музыкальная драматургия</w:t>
            </w:r>
          </w:p>
          <w:p w:rsidR="002B5873" w:rsidRPr="00D20F18" w:rsidRDefault="002B5873" w:rsidP="00B712B2">
            <w:pPr>
              <w:spacing w:after="0" w:line="240" w:lineRule="auto"/>
              <w:jc w:val="both"/>
              <w:outlineLvl w:val="0"/>
              <w:rPr>
                <w:b/>
                <w:sz w:val="20"/>
                <w:szCs w:val="20"/>
              </w:rPr>
            </w:pPr>
          </w:p>
        </w:tc>
        <w:tc>
          <w:tcPr>
            <w:tcW w:w="7468"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000A495B" w:rsidRPr="00D20F18">
              <w:rPr>
                <w:rFonts w:ascii="Times New Roman" w:hAnsi="Times New Roman" w:cs="Times New Roman"/>
                <w:sz w:val="20"/>
                <w:szCs w:val="20"/>
              </w:rPr>
              <w:t xml:space="preserve"> </w:t>
            </w:r>
            <w:r w:rsidRPr="00D20F18">
              <w:rPr>
                <w:rFonts w:ascii="Times New Roman" w:hAnsi="Times New Roman" w:cs="Times New Roman"/>
                <w:sz w:val="20"/>
                <w:szCs w:val="20"/>
              </w:rPr>
              <w:t>музицированием.</w:t>
            </w:r>
          </w:p>
        </w:tc>
        <w:tc>
          <w:tcPr>
            <w:tcW w:w="5081"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B5873" w:rsidRPr="00D20F18" w:rsidRDefault="002B5873" w:rsidP="00B712B2">
            <w:pPr>
              <w:pStyle w:val="afff7"/>
              <w:spacing w:line="240" w:lineRule="auto"/>
              <w:ind w:firstLine="0"/>
              <w:rPr>
                <w:rFonts w:ascii="Times New Roman" w:hAnsi="Times New Roman" w:cs="Times New Roman"/>
                <w:sz w:val="20"/>
                <w:szCs w:val="20"/>
              </w:rPr>
            </w:pPr>
          </w:p>
        </w:tc>
      </w:tr>
      <w:tr w:rsidR="002B5873" w:rsidRPr="00D20F18" w:rsidTr="00433C04">
        <w:tc>
          <w:tcPr>
            <w:tcW w:w="2237" w:type="dxa"/>
          </w:tcPr>
          <w:p w:rsidR="002B5873" w:rsidRPr="00D20F18" w:rsidRDefault="002B5873" w:rsidP="00B712B2">
            <w:pPr>
              <w:tabs>
                <w:tab w:val="num" w:pos="-3240"/>
              </w:tabs>
              <w:spacing w:after="0" w:line="240" w:lineRule="auto"/>
              <w:jc w:val="both"/>
              <w:outlineLvl w:val="0"/>
              <w:rPr>
                <w:b/>
                <w:sz w:val="20"/>
                <w:szCs w:val="20"/>
              </w:rPr>
            </w:pPr>
            <w:r w:rsidRPr="00D20F18">
              <w:rPr>
                <w:b/>
                <w:sz w:val="20"/>
                <w:szCs w:val="20"/>
              </w:rPr>
              <w:t>Музыка в современном мире: традиции и инновации</w:t>
            </w:r>
          </w:p>
          <w:p w:rsidR="002B5873" w:rsidRPr="00D20F18" w:rsidRDefault="002B5873" w:rsidP="00B712B2">
            <w:pPr>
              <w:spacing w:after="0" w:line="240" w:lineRule="auto"/>
              <w:jc w:val="both"/>
              <w:outlineLvl w:val="0"/>
              <w:rPr>
                <w:b/>
                <w:sz w:val="20"/>
                <w:szCs w:val="20"/>
              </w:rPr>
            </w:pPr>
          </w:p>
        </w:tc>
        <w:tc>
          <w:tcPr>
            <w:tcW w:w="7468"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B5873" w:rsidRPr="00D20F18" w:rsidRDefault="002B5873" w:rsidP="00B712B2">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5081" w:type="dxa"/>
          </w:tcPr>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B5873" w:rsidRPr="00D20F18" w:rsidRDefault="002B5873" w:rsidP="00B712B2">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B5873" w:rsidRPr="00D20F18" w:rsidRDefault="002B5873" w:rsidP="00B712B2">
            <w:pPr>
              <w:pStyle w:val="afff7"/>
              <w:spacing w:line="240" w:lineRule="auto"/>
              <w:ind w:firstLine="0"/>
              <w:rPr>
                <w:rFonts w:ascii="Times New Roman" w:hAnsi="Times New Roman" w:cs="Times New Roman"/>
                <w:iCs/>
                <w:sz w:val="20"/>
                <w:szCs w:val="20"/>
              </w:rPr>
            </w:pPr>
          </w:p>
        </w:tc>
      </w:tr>
    </w:tbl>
    <w:p w:rsidR="002B5873" w:rsidRPr="00204CC4" w:rsidRDefault="002B5873" w:rsidP="003C4AE5">
      <w:pPr>
        <w:pStyle w:val="afff"/>
        <w:spacing w:line="240" w:lineRule="auto"/>
        <w:jc w:val="center"/>
        <w:outlineLvl w:val="0"/>
        <w:rPr>
          <w:b/>
          <w:sz w:val="22"/>
          <w:szCs w:val="22"/>
        </w:rPr>
      </w:pPr>
    </w:p>
    <w:p w:rsidR="00C15417" w:rsidRPr="00DD0F18" w:rsidRDefault="00C15417" w:rsidP="00DD0F18">
      <w:pPr>
        <w:pStyle w:val="4"/>
        <w:spacing w:before="0" w:after="0"/>
        <w:rPr>
          <w:sz w:val="24"/>
          <w:szCs w:val="24"/>
        </w:rPr>
      </w:pPr>
      <w:r w:rsidRPr="00DD0F18">
        <w:rPr>
          <w:sz w:val="24"/>
          <w:szCs w:val="24"/>
        </w:rPr>
        <w:t>1.2.3.18. Технология</w:t>
      </w:r>
    </w:p>
    <w:p w:rsidR="002B5873" w:rsidRPr="00204CC4" w:rsidRDefault="002B5873" w:rsidP="003C4AE5">
      <w:pPr>
        <w:spacing w:after="0" w:line="240" w:lineRule="auto"/>
        <w:ind w:firstLine="454"/>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7292"/>
        <w:gridCol w:w="4982"/>
      </w:tblGrid>
      <w:tr w:rsidR="002B5873" w:rsidRPr="00D20F18" w:rsidTr="00433C04">
        <w:tc>
          <w:tcPr>
            <w:tcW w:w="2237" w:type="dxa"/>
          </w:tcPr>
          <w:p w:rsidR="002B5873" w:rsidRPr="00D20F18" w:rsidRDefault="002B5873" w:rsidP="000E5BD4">
            <w:pPr>
              <w:spacing w:after="0" w:line="240" w:lineRule="auto"/>
              <w:jc w:val="both"/>
              <w:outlineLvl w:val="0"/>
              <w:rPr>
                <w:b/>
                <w:bCs/>
                <w:sz w:val="20"/>
                <w:szCs w:val="20"/>
              </w:rPr>
            </w:pPr>
            <w:r w:rsidRPr="00D20F18">
              <w:rPr>
                <w:b/>
                <w:bCs/>
                <w:sz w:val="20"/>
                <w:szCs w:val="20"/>
              </w:rPr>
              <w:t>Раздел</w:t>
            </w:r>
          </w:p>
        </w:tc>
        <w:tc>
          <w:tcPr>
            <w:tcW w:w="7468" w:type="dxa"/>
          </w:tcPr>
          <w:p w:rsidR="002B5873" w:rsidRPr="00D20F18" w:rsidRDefault="002B5873" w:rsidP="000E5BD4">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2B5873" w:rsidRPr="00D20F18" w:rsidRDefault="002B5873" w:rsidP="000E5BD4">
            <w:pPr>
              <w:spacing w:after="0" w:line="240" w:lineRule="auto"/>
              <w:jc w:val="both"/>
              <w:rPr>
                <w:b/>
                <w:sz w:val="20"/>
                <w:szCs w:val="20"/>
              </w:rPr>
            </w:pPr>
            <w:r w:rsidRPr="00D20F18">
              <w:rPr>
                <w:b/>
                <w:sz w:val="20"/>
                <w:szCs w:val="20"/>
              </w:rPr>
              <w:t>Выпускник получит возможность научиться:</w:t>
            </w:r>
          </w:p>
        </w:tc>
      </w:tr>
      <w:tr w:rsidR="002B5873" w:rsidRPr="00D20F18" w:rsidTr="00433C04">
        <w:tc>
          <w:tcPr>
            <w:tcW w:w="2237" w:type="dxa"/>
          </w:tcPr>
          <w:p w:rsidR="002B5873" w:rsidRPr="00D20F18" w:rsidRDefault="002B5873" w:rsidP="000E5BD4">
            <w:pPr>
              <w:spacing w:after="0" w:line="240" w:lineRule="auto"/>
              <w:jc w:val="both"/>
              <w:outlineLvl w:val="0"/>
              <w:rPr>
                <w:b/>
                <w:bCs/>
                <w:sz w:val="20"/>
                <w:szCs w:val="20"/>
              </w:rPr>
            </w:pPr>
          </w:p>
        </w:tc>
        <w:tc>
          <w:tcPr>
            <w:tcW w:w="7468" w:type="dxa"/>
          </w:tcPr>
          <w:p w:rsidR="002B5873" w:rsidRPr="00D20F18" w:rsidRDefault="002B5873" w:rsidP="00DD0F18">
            <w:pPr>
              <w:spacing w:after="0" w:line="240" w:lineRule="auto"/>
              <w:jc w:val="both"/>
              <w:rPr>
                <w:b/>
                <w:bCs/>
                <w:sz w:val="20"/>
                <w:szCs w:val="20"/>
              </w:rPr>
            </w:pPr>
            <w:r w:rsidRPr="00D20F18">
              <w:rPr>
                <w:b/>
                <w:iCs/>
                <w:sz w:val="20"/>
                <w:szCs w:val="20"/>
              </w:rPr>
              <w:t>Индустриальные технологии</w:t>
            </w:r>
          </w:p>
        </w:tc>
        <w:tc>
          <w:tcPr>
            <w:tcW w:w="5081" w:type="dxa"/>
          </w:tcPr>
          <w:p w:rsidR="002B5873" w:rsidRPr="00D20F18" w:rsidRDefault="002B5873" w:rsidP="000E5BD4">
            <w:pPr>
              <w:spacing w:after="0" w:line="240" w:lineRule="auto"/>
              <w:jc w:val="both"/>
              <w:rPr>
                <w:b/>
                <w:sz w:val="20"/>
                <w:szCs w:val="20"/>
              </w:rPr>
            </w:pPr>
          </w:p>
        </w:tc>
      </w:tr>
      <w:tr w:rsidR="002B5873" w:rsidRPr="00D20F18" w:rsidTr="00433C04">
        <w:tc>
          <w:tcPr>
            <w:tcW w:w="2237" w:type="dxa"/>
          </w:tcPr>
          <w:p w:rsidR="002B5873" w:rsidRPr="00D20F18" w:rsidRDefault="002B5873" w:rsidP="000E5BD4">
            <w:pPr>
              <w:spacing w:after="0" w:line="240" w:lineRule="auto"/>
              <w:jc w:val="both"/>
              <w:rPr>
                <w:b/>
                <w:iCs/>
                <w:sz w:val="20"/>
                <w:szCs w:val="20"/>
              </w:rPr>
            </w:pPr>
            <w:r w:rsidRPr="00D20F18">
              <w:rPr>
                <w:b/>
                <w:iCs/>
                <w:sz w:val="20"/>
                <w:szCs w:val="20"/>
              </w:rPr>
              <w:t xml:space="preserve">Технологии обработки конструкционных и поделочных </w:t>
            </w:r>
            <w:r w:rsidRPr="00D20F18">
              <w:rPr>
                <w:b/>
                <w:iCs/>
                <w:sz w:val="20"/>
                <w:szCs w:val="20"/>
              </w:rPr>
              <w:lastRenderedPageBreak/>
              <w:t>материалов</w:t>
            </w:r>
          </w:p>
          <w:p w:rsidR="002B5873" w:rsidRPr="00D20F18" w:rsidRDefault="002B5873" w:rsidP="000E5BD4">
            <w:pPr>
              <w:spacing w:after="0" w:line="240" w:lineRule="auto"/>
              <w:jc w:val="both"/>
              <w:outlineLvl w:val="0"/>
              <w:rPr>
                <w:b/>
                <w:bCs/>
                <w:sz w:val="20"/>
                <w:szCs w:val="20"/>
              </w:rPr>
            </w:pPr>
          </w:p>
        </w:tc>
        <w:tc>
          <w:tcPr>
            <w:tcW w:w="7468" w:type="dxa"/>
          </w:tcPr>
          <w:p w:rsidR="002B5873" w:rsidRPr="00D20F18" w:rsidRDefault="002B5873" w:rsidP="000E5BD4">
            <w:pPr>
              <w:pStyle w:val="afff7"/>
              <w:spacing w:line="240" w:lineRule="auto"/>
              <w:ind w:firstLine="0"/>
              <w:rPr>
                <w:rFonts w:ascii="Times New Roman" w:hAnsi="Times New Roman" w:cs="Times New Roman"/>
                <w:b/>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находить в учебной литературе сведения, необходимые для конструирования объекта и осуществления выбранной технологии;</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читать технические рисунки, эскизы, чертежи, схемы;</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выполнять в масштабе и правильно оформлять технические рисунки и эскизы </w:t>
            </w:r>
            <w:r w:rsidRPr="00D20F18">
              <w:rPr>
                <w:rFonts w:ascii="Times New Roman" w:hAnsi="Times New Roman" w:cs="Times New Roman"/>
                <w:sz w:val="20"/>
                <w:szCs w:val="20"/>
              </w:rPr>
              <w:lastRenderedPageBreak/>
              <w:t>разрабатываемых объектов;</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технологические процессы создания или ремонта материальных объектов.</w:t>
            </w:r>
          </w:p>
          <w:p w:rsidR="002B5873" w:rsidRPr="00D20F18" w:rsidRDefault="002B5873" w:rsidP="000E5BD4">
            <w:pPr>
              <w:spacing w:after="0" w:line="240" w:lineRule="auto"/>
              <w:jc w:val="both"/>
              <w:rPr>
                <w:b/>
                <w:iCs/>
                <w:sz w:val="20"/>
                <w:szCs w:val="20"/>
              </w:rPr>
            </w:pPr>
          </w:p>
        </w:tc>
        <w:tc>
          <w:tcPr>
            <w:tcW w:w="5081" w:type="dxa"/>
          </w:tcPr>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B5873" w:rsidRPr="00D20F18" w:rsidRDefault="002B5873" w:rsidP="00DD0F18">
            <w:pPr>
              <w:pStyle w:val="afff7"/>
              <w:spacing w:line="240" w:lineRule="auto"/>
              <w:ind w:firstLine="0"/>
              <w:rPr>
                <w:b/>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осуществлять технологические процессы создания или ремонта материальных объектов, имеющих инновационные элементы.</w:t>
            </w:r>
          </w:p>
        </w:tc>
      </w:tr>
      <w:tr w:rsidR="002B5873" w:rsidRPr="00D20F18" w:rsidTr="00433C04">
        <w:tc>
          <w:tcPr>
            <w:tcW w:w="2237" w:type="dxa"/>
          </w:tcPr>
          <w:p w:rsidR="002B5873" w:rsidRPr="00D20F18" w:rsidRDefault="002B5873" w:rsidP="000E5BD4">
            <w:pPr>
              <w:spacing w:after="0" w:line="240" w:lineRule="auto"/>
              <w:jc w:val="both"/>
              <w:outlineLvl w:val="0"/>
              <w:rPr>
                <w:b/>
                <w:iCs/>
                <w:sz w:val="20"/>
                <w:szCs w:val="20"/>
              </w:rPr>
            </w:pPr>
            <w:r w:rsidRPr="00D20F18">
              <w:rPr>
                <w:b/>
                <w:iCs/>
                <w:sz w:val="20"/>
                <w:szCs w:val="20"/>
              </w:rPr>
              <w:lastRenderedPageBreak/>
              <w:t>Электротехника</w:t>
            </w:r>
          </w:p>
          <w:p w:rsidR="002B5873" w:rsidRPr="00D20F18" w:rsidRDefault="002B5873" w:rsidP="000E5BD4">
            <w:pPr>
              <w:spacing w:after="0" w:line="240" w:lineRule="auto"/>
              <w:jc w:val="both"/>
              <w:rPr>
                <w:b/>
                <w:iCs/>
                <w:sz w:val="20"/>
                <w:szCs w:val="20"/>
              </w:rPr>
            </w:pPr>
          </w:p>
        </w:tc>
        <w:tc>
          <w:tcPr>
            <w:tcW w:w="7468" w:type="dxa"/>
          </w:tcPr>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B5873" w:rsidRPr="00D20F18" w:rsidRDefault="002B5873"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5081" w:type="dxa"/>
          </w:tcPr>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B5873" w:rsidRPr="00D20F18" w:rsidRDefault="002B5873"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процессы сборки, регулировки или ремонта объектов, содержащих электрические цепи с элементами электроники и автоматики.</w:t>
            </w:r>
          </w:p>
        </w:tc>
      </w:tr>
      <w:tr w:rsidR="002B5873" w:rsidRPr="00D20F18" w:rsidTr="00433C04">
        <w:tc>
          <w:tcPr>
            <w:tcW w:w="2237" w:type="dxa"/>
          </w:tcPr>
          <w:p w:rsidR="002B5873" w:rsidRPr="00D20F18" w:rsidRDefault="002B5873" w:rsidP="000E5BD4">
            <w:pPr>
              <w:spacing w:after="0" w:line="240" w:lineRule="auto"/>
              <w:jc w:val="both"/>
              <w:outlineLvl w:val="0"/>
              <w:rPr>
                <w:b/>
                <w:iCs/>
                <w:sz w:val="20"/>
                <w:szCs w:val="20"/>
              </w:rPr>
            </w:pPr>
          </w:p>
        </w:tc>
        <w:tc>
          <w:tcPr>
            <w:tcW w:w="7468" w:type="dxa"/>
          </w:tcPr>
          <w:p w:rsidR="002B5873" w:rsidRPr="00D20F18" w:rsidRDefault="002B5873" w:rsidP="00DD0F18">
            <w:pPr>
              <w:spacing w:after="0" w:line="240" w:lineRule="auto"/>
              <w:jc w:val="both"/>
              <w:outlineLvl w:val="0"/>
              <w:rPr>
                <w:iCs/>
                <w:sz w:val="20"/>
                <w:szCs w:val="20"/>
              </w:rPr>
            </w:pPr>
            <w:r w:rsidRPr="00D20F18">
              <w:rPr>
                <w:b/>
                <w:iCs/>
                <w:sz w:val="20"/>
                <w:szCs w:val="20"/>
              </w:rPr>
              <w:t>Технологии ведения дома</w:t>
            </w:r>
          </w:p>
        </w:tc>
        <w:tc>
          <w:tcPr>
            <w:tcW w:w="5081" w:type="dxa"/>
          </w:tcPr>
          <w:p w:rsidR="002B5873" w:rsidRPr="00D20F18" w:rsidRDefault="002B5873" w:rsidP="000E5BD4">
            <w:pPr>
              <w:pStyle w:val="afff7"/>
              <w:spacing w:line="240" w:lineRule="auto"/>
              <w:ind w:firstLine="0"/>
              <w:rPr>
                <w:rFonts w:ascii="Times New Roman" w:hAnsi="Times New Roman" w:cs="Times New Roman"/>
                <w:iCs/>
                <w:sz w:val="20"/>
                <w:szCs w:val="20"/>
              </w:rPr>
            </w:pPr>
          </w:p>
        </w:tc>
      </w:tr>
      <w:tr w:rsidR="002B5873" w:rsidRPr="00D20F18" w:rsidTr="00433C04">
        <w:tc>
          <w:tcPr>
            <w:tcW w:w="2237" w:type="dxa"/>
          </w:tcPr>
          <w:p w:rsidR="002B5873" w:rsidRPr="00D20F18" w:rsidRDefault="002B5873" w:rsidP="000E5BD4">
            <w:pPr>
              <w:spacing w:after="0" w:line="240" w:lineRule="auto"/>
              <w:jc w:val="both"/>
              <w:outlineLvl w:val="0"/>
              <w:rPr>
                <w:b/>
                <w:iCs/>
                <w:sz w:val="20"/>
                <w:szCs w:val="20"/>
              </w:rPr>
            </w:pPr>
            <w:r w:rsidRPr="00D20F18">
              <w:rPr>
                <w:b/>
                <w:iCs/>
                <w:sz w:val="20"/>
                <w:szCs w:val="20"/>
              </w:rPr>
              <w:t>Кулинария</w:t>
            </w:r>
          </w:p>
          <w:p w:rsidR="002B5873" w:rsidRPr="00D20F18" w:rsidRDefault="002B5873" w:rsidP="000E5BD4">
            <w:pPr>
              <w:spacing w:after="0" w:line="240" w:lineRule="auto"/>
              <w:jc w:val="both"/>
              <w:outlineLvl w:val="0"/>
              <w:rPr>
                <w:b/>
                <w:iCs/>
                <w:sz w:val="20"/>
                <w:szCs w:val="20"/>
              </w:rPr>
            </w:pPr>
          </w:p>
        </w:tc>
        <w:tc>
          <w:tcPr>
            <w:tcW w:w="7468" w:type="dxa"/>
          </w:tcPr>
          <w:p w:rsidR="002B5873" w:rsidRPr="00D20F18" w:rsidRDefault="002B5873" w:rsidP="000E5BD4">
            <w:pPr>
              <w:pStyle w:val="afff7"/>
              <w:spacing w:line="240" w:lineRule="auto"/>
              <w:ind w:firstLine="0"/>
              <w:rPr>
                <w:rFonts w:ascii="Times New Roman" w:hAnsi="Times New Roman" w:cs="Times New Roman"/>
                <w:b/>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B5873" w:rsidRPr="00D20F18" w:rsidRDefault="002B5873" w:rsidP="000E5BD4">
            <w:pPr>
              <w:spacing w:after="0" w:line="240" w:lineRule="auto"/>
              <w:jc w:val="both"/>
              <w:outlineLvl w:val="0"/>
              <w:rPr>
                <w:b/>
                <w:iCs/>
                <w:sz w:val="20"/>
                <w:szCs w:val="20"/>
              </w:rPr>
            </w:pPr>
          </w:p>
        </w:tc>
        <w:tc>
          <w:tcPr>
            <w:tcW w:w="5081" w:type="dxa"/>
          </w:tcPr>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составлять рацион питания на основе физиологических потребностей организма;</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применять основные виды и способы консервирования и заготовки пищевых продуктов в домашних условиях;</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B5873" w:rsidRPr="00D20F18" w:rsidRDefault="002B5873"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B5873" w:rsidRPr="00D20F18" w:rsidRDefault="002B5873"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мероприятия по предотвращению негативного влияния техногенной сферы на окружающую среду и здоровье человека.</w:t>
            </w:r>
          </w:p>
        </w:tc>
      </w:tr>
      <w:tr w:rsidR="002B5873" w:rsidRPr="00D20F18" w:rsidTr="00433C04">
        <w:tc>
          <w:tcPr>
            <w:tcW w:w="2237" w:type="dxa"/>
          </w:tcPr>
          <w:p w:rsidR="008C5A17" w:rsidRPr="00D20F18" w:rsidRDefault="008C5A17" w:rsidP="000E5BD4">
            <w:pPr>
              <w:pStyle w:val="Abstract0"/>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Создание изделий из текстильных и поделочных материалов</w:t>
            </w:r>
          </w:p>
          <w:p w:rsidR="002B5873" w:rsidRPr="00D20F18" w:rsidRDefault="002B5873" w:rsidP="000E5BD4">
            <w:pPr>
              <w:spacing w:after="0" w:line="240" w:lineRule="auto"/>
              <w:jc w:val="both"/>
              <w:outlineLvl w:val="0"/>
              <w:rPr>
                <w:b/>
                <w:iCs/>
                <w:sz w:val="20"/>
                <w:szCs w:val="20"/>
              </w:rPr>
            </w:pPr>
          </w:p>
        </w:tc>
        <w:tc>
          <w:tcPr>
            <w:tcW w:w="7468" w:type="dxa"/>
          </w:tcPr>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влажно-тепловую обработку швейных изделий.</w:t>
            </w:r>
          </w:p>
          <w:p w:rsidR="002B5873" w:rsidRPr="00D20F18" w:rsidRDefault="002B5873" w:rsidP="000E5BD4">
            <w:pPr>
              <w:pStyle w:val="afff7"/>
              <w:spacing w:line="240" w:lineRule="auto"/>
              <w:ind w:firstLine="0"/>
              <w:rPr>
                <w:rFonts w:ascii="Times New Roman" w:hAnsi="Times New Roman" w:cs="Times New Roman"/>
                <w:iCs/>
                <w:sz w:val="20"/>
                <w:szCs w:val="20"/>
              </w:rPr>
            </w:pPr>
          </w:p>
        </w:tc>
        <w:tc>
          <w:tcPr>
            <w:tcW w:w="5081"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несложные приёмы моделирования швейных изделий, в том числе с использованием традиций народного костюма;</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использовать при моделировании зрительные иллюзии в одежде; определять и исправлять дефекты швейных изделий;</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выполнять художественную отделку швейных изделий;</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изготавливать изделия декоративно-прикладного искусства, региональных народных промыслов;</w:t>
            </w:r>
          </w:p>
          <w:p w:rsidR="002B5873"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определять основные стили в одежде и современные направления моды.</w:t>
            </w:r>
          </w:p>
        </w:tc>
      </w:tr>
      <w:tr w:rsidR="008C5A17" w:rsidRPr="00D20F18" w:rsidTr="00433C04">
        <w:tc>
          <w:tcPr>
            <w:tcW w:w="2237" w:type="dxa"/>
          </w:tcPr>
          <w:p w:rsidR="008C5A17" w:rsidRPr="00D20F18" w:rsidRDefault="008C5A17" w:rsidP="000E5BD4">
            <w:pPr>
              <w:pStyle w:val="Abstract0"/>
              <w:spacing w:line="240" w:lineRule="auto"/>
              <w:ind w:firstLine="0"/>
              <w:rPr>
                <w:rFonts w:ascii="Times New Roman" w:hAnsi="Times New Roman" w:cs="Times New Roman"/>
                <w:b/>
                <w:sz w:val="20"/>
                <w:szCs w:val="20"/>
              </w:rPr>
            </w:pPr>
          </w:p>
        </w:tc>
        <w:tc>
          <w:tcPr>
            <w:tcW w:w="7468" w:type="dxa"/>
          </w:tcPr>
          <w:p w:rsidR="008C5A17" w:rsidRPr="00D20F18" w:rsidRDefault="008C5A17" w:rsidP="00DD0F18">
            <w:pPr>
              <w:spacing w:after="0" w:line="240" w:lineRule="auto"/>
              <w:jc w:val="both"/>
              <w:outlineLvl w:val="0"/>
              <w:rPr>
                <w:iCs/>
                <w:sz w:val="20"/>
                <w:szCs w:val="20"/>
              </w:rPr>
            </w:pPr>
            <w:r w:rsidRPr="00D20F18">
              <w:rPr>
                <w:b/>
                <w:iCs/>
                <w:sz w:val="20"/>
                <w:szCs w:val="20"/>
              </w:rPr>
              <w:t>Сельскохозяйственные технологии</w:t>
            </w:r>
          </w:p>
        </w:tc>
        <w:tc>
          <w:tcPr>
            <w:tcW w:w="5081" w:type="dxa"/>
          </w:tcPr>
          <w:p w:rsidR="008C5A17" w:rsidRPr="00D20F18" w:rsidRDefault="008C5A17" w:rsidP="000E5BD4">
            <w:pPr>
              <w:pStyle w:val="afff7"/>
              <w:spacing w:line="240" w:lineRule="auto"/>
              <w:ind w:firstLine="0"/>
              <w:rPr>
                <w:rFonts w:ascii="Times New Roman" w:hAnsi="Times New Roman" w:cs="Times New Roman"/>
                <w:iCs/>
                <w:sz w:val="20"/>
                <w:szCs w:val="20"/>
              </w:rPr>
            </w:pPr>
          </w:p>
        </w:tc>
      </w:tr>
      <w:tr w:rsidR="008C5A17" w:rsidRPr="00D20F18" w:rsidTr="00433C04">
        <w:tc>
          <w:tcPr>
            <w:tcW w:w="2237" w:type="dxa"/>
          </w:tcPr>
          <w:p w:rsidR="008C5A17" w:rsidRPr="00D20F18" w:rsidRDefault="008C5A17" w:rsidP="000E5BD4">
            <w:pPr>
              <w:spacing w:after="0" w:line="240" w:lineRule="auto"/>
              <w:jc w:val="both"/>
              <w:outlineLvl w:val="0"/>
              <w:rPr>
                <w:b/>
                <w:sz w:val="20"/>
                <w:szCs w:val="20"/>
              </w:rPr>
            </w:pPr>
            <w:r w:rsidRPr="00D20F18">
              <w:rPr>
                <w:b/>
                <w:sz w:val="20"/>
                <w:szCs w:val="20"/>
              </w:rPr>
              <w:t>Технологии растениеводства</w:t>
            </w:r>
          </w:p>
          <w:p w:rsidR="008C5A17" w:rsidRPr="00D20F18" w:rsidRDefault="008C5A17" w:rsidP="000E5BD4">
            <w:pPr>
              <w:pStyle w:val="Abstract0"/>
              <w:spacing w:line="240" w:lineRule="auto"/>
              <w:ind w:firstLine="0"/>
              <w:rPr>
                <w:rFonts w:ascii="Times New Roman" w:hAnsi="Times New Roman" w:cs="Times New Roman"/>
                <w:b/>
                <w:sz w:val="20"/>
                <w:szCs w:val="20"/>
              </w:rPr>
            </w:pPr>
          </w:p>
        </w:tc>
        <w:tc>
          <w:tcPr>
            <w:tcW w:w="7468" w:type="dxa"/>
          </w:tcPr>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планировать размещение культур на учебно-опытном участке и в личном подсобном хозяйстве с учётом севооборотов.</w:t>
            </w:r>
          </w:p>
          <w:p w:rsidR="008C5A17" w:rsidRPr="00D20F18" w:rsidRDefault="008C5A17" w:rsidP="000E5BD4">
            <w:pPr>
              <w:spacing w:after="0" w:line="240" w:lineRule="auto"/>
              <w:jc w:val="both"/>
              <w:outlineLvl w:val="0"/>
              <w:rPr>
                <w:b/>
                <w:iCs/>
                <w:sz w:val="20"/>
                <w:szCs w:val="20"/>
              </w:rPr>
            </w:pPr>
          </w:p>
        </w:tc>
        <w:tc>
          <w:tcPr>
            <w:tcW w:w="5081"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C5A17" w:rsidRPr="00D20F18" w:rsidRDefault="008C5A17"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tc>
      </w:tr>
      <w:tr w:rsidR="008C5A17" w:rsidRPr="00D20F18" w:rsidTr="00433C04">
        <w:tc>
          <w:tcPr>
            <w:tcW w:w="2237" w:type="dxa"/>
          </w:tcPr>
          <w:p w:rsidR="008C5A17" w:rsidRPr="00D20F18" w:rsidRDefault="008C5A17" w:rsidP="000E5BD4">
            <w:pPr>
              <w:spacing w:after="0" w:line="240" w:lineRule="auto"/>
              <w:jc w:val="both"/>
              <w:rPr>
                <w:b/>
                <w:sz w:val="20"/>
                <w:szCs w:val="20"/>
              </w:rPr>
            </w:pPr>
            <w:r w:rsidRPr="00D20F18">
              <w:rPr>
                <w:b/>
                <w:sz w:val="20"/>
                <w:szCs w:val="20"/>
              </w:rPr>
              <w:t>Технологии исследовательской, опытнической и проектной деятельности</w:t>
            </w:r>
          </w:p>
          <w:p w:rsidR="008C5A17" w:rsidRPr="00D20F18" w:rsidRDefault="008C5A17" w:rsidP="000E5BD4">
            <w:pPr>
              <w:spacing w:after="0" w:line="240" w:lineRule="auto"/>
              <w:jc w:val="both"/>
              <w:outlineLvl w:val="0"/>
              <w:rPr>
                <w:b/>
                <w:sz w:val="20"/>
                <w:szCs w:val="20"/>
              </w:rPr>
            </w:pPr>
          </w:p>
        </w:tc>
        <w:tc>
          <w:tcPr>
            <w:tcW w:w="7468" w:type="dxa"/>
          </w:tcPr>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планировать и выполнять учебные технологические проекты: выявлять и формулировать проблему; о</w:t>
            </w:r>
            <w:r w:rsidRPr="00D20F18">
              <w:rPr>
                <w:rFonts w:ascii="Times New Roman" w:hAnsi="Times New Roman" w:cs="Times New Roman"/>
                <w:sz w:val="20"/>
                <w:szCs w:val="20"/>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C5A17" w:rsidRPr="00D20F18" w:rsidRDefault="008C5A17"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5081"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C5A17" w:rsidRPr="00D20F18" w:rsidRDefault="008C5A17"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8C5A17" w:rsidRPr="00D20F18" w:rsidTr="00433C04">
        <w:tc>
          <w:tcPr>
            <w:tcW w:w="2237" w:type="dxa"/>
          </w:tcPr>
          <w:p w:rsidR="008C5A17" w:rsidRPr="00D20F18" w:rsidRDefault="008C5A17" w:rsidP="000E5BD4">
            <w:pPr>
              <w:spacing w:after="0" w:line="240" w:lineRule="auto"/>
              <w:jc w:val="both"/>
              <w:outlineLvl w:val="0"/>
              <w:rPr>
                <w:b/>
                <w:iCs/>
                <w:sz w:val="20"/>
                <w:szCs w:val="20"/>
              </w:rPr>
            </w:pPr>
            <w:r w:rsidRPr="00D20F18">
              <w:rPr>
                <w:b/>
                <w:iCs/>
                <w:sz w:val="20"/>
                <w:szCs w:val="20"/>
              </w:rPr>
              <w:t>Современное производство и профессиональное самоопределение</w:t>
            </w:r>
          </w:p>
          <w:p w:rsidR="008C5A17" w:rsidRPr="00D20F18" w:rsidRDefault="008C5A17" w:rsidP="000E5BD4">
            <w:pPr>
              <w:spacing w:after="0" w:line="240" w:lineRule="auto"/>
              <w:jc w:val="both"/>
              <w:rPr>
                <w:b/>
                <w:sz w:val="20"/>
                <w:szCs w:val="20"/>
              </w:rPr>
            </w:pPr>
          </w:p>
        </w:tc>
        <w:tc>
          <w:tcPr>
            <w:tcW w:w="7468" w:type="dxa"/>
          </w:tcPr>
          <w:p w:rsidR="008C5A17" w:rsidRPr="00D20F18" w:rsidRDefault="008C5A17" w:rsidP="000E5BD4">
            <w:pPr>
              <w:spacing w:after="0" w:line="240" w:lineRule="auto"/>
              <w:jc w:val="both"/>
              <w:outlineLvl w:val="0"/>
              <w:rPr>
                <w:iCs/>
                <w:sz w:val="20"/>
                <w:szCs w:val="20"/>
              </w:rPr>
            </w:pPr>
            <w:r w:rsidRPr="00D20F18">
              <w:rPr>
                <w:sz w:val="20"/>
                <w:szCs w:val="20"/>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20F18">
              <w:rPr>
                <w:iCs/>
                <w:sz w:val="20"/>
                <w:szCs w:val="20"/>
              </w:rPr>
              <w:t>.</w:t>
            </w:r>
          </w:p>
          <w:p w:rsidR="008C5A17" w:rsidRPr="00D20F18" w:rsidRDefault="008C5A17" w:rsidP="000E5BD4">
            <w:pPr>
              <w:pStyle w:val="afff7"/>
              <w:spacing w:line="240" w:lineRule="auto"/>
              <w:ind w:firstLine="0"/>
              <w:rPr>
                <w:rFonts w:ascii="Times New Roman" w:hAnsi="Times New Roman" w:cs="Times New Roman"/>
                <w:iCs/>
                <w:sz w:val="20"/>
                <w:szCs w:val="20"/>
              </w:rPr>
            </w:pPr>
          </w:p>
        </w:tc>
        <w:tc>
          <w:tcPr>
            <w:tcW w:w="5081" w:type="dxa"/>
          </w:tcPr>
          <w:p w:rsidR="008C5A17" w:rsidRPr="00D20F18" w:rsidRDefault="008C5A17" w:rsidP="000E5BD4">
            <w:pPr>
              <w:spacing w:after="0" w:line="240" w:lineRule="auto"/>
              <w:jc w:val="both"/>
              <w:outlineLvl w:val="0"/>
              <w:rPr>
                <w:iCs/>
                <w:sz w:val="20"/>
                <w:szCs w:val="20"/>
              </w:rPr>
            </w:pPr>
            <w:r w:rsidRPr="00D20F18">
              <w:rPr>
                <w:iCs/>
                <w:sz w:val="20"/>
                <w:szCs w:val="20"/>
              </w:rPr>
              <w:t>• планировать профессиональную карьеру;</w:t>
            </w:r>
          </w:p>
          <w:p w:rsidR="008C5A17" w:rsidRPr="00D20F18" w:rsidRDefault="008C5A17" w:rsidP="000E5BD4">
            <w:pPr>
              <w:spacing w:after="0" w:line="240" w:lineRule="auto"/>
              <w:jc w:val="both"/>
              <w:outlineLvl w:val="0"/>
              <w:rPr>
                <w:iCs/>
                <w:sz w:val="20"/>
                <w:szCs w:val="20"/>
              </w:rPr>
            </w:pPr>
            <w:r w:rsidRPr="00D20F18">
              <w:rPr>
                <w:iCs/>
                <w:sz w:val="20"/>
                <w:szCs w:val="20"/>
              </w:rPr>
              <w:t>• рационально выбирать пути продолжения образования или трудоустройства;</w:t>
            </w:r>
          </w:p>
          <w:p w:rsidR="008C5A17" w:rsidRPr="00D20F18" w:rsidRDefault="008C5A17" w:rsidP="000E5BD4">
            <w:pPr>
              <w:spacing w:after="0" w:line="240" w:lineRule="auto"/>
              <w:jc w:val="both"/>
              <w:outlineLvl w:val="0"/>
              <w:rPr>
                <w:iCs/>
                <w:sz w:val="20"/>
                <w:szCs w:val="20"/>
              </w:rPr>
            </w:pPr>
            <w:r w:rsidRPr="00D20F18">
              <w:rPr>
                <w:iCs/>
                <w:sz w:val="20"/>
                <w:szCs w:val="20"/>
              </w:rPr>
              <w:t>• ориентироваться в информации по трудоустройству и продолжению образования;</w:t>
            </w:r>
          </w:p>
          <w:p w:rsidR="008C5A17" w:rsidRPr="00D20F18" w:rsidRDefault="008C5A17"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оценивать свои возможности и возможности своей семьи для предпринимательской деятельности</w:t>
            </w:r>
          </w:p>
        </w:tc>
      </w:tr>
    </w:tbl>
    <w:p w:rsidR="00C15417" w:rsidRPr="00DD0F18" w:rsidRDefault="00C15417" w:rsidP="00DD0F18">
      <w:pPr>
        <w:pStyle w:val="4"/>
        <w:rPr>
          <w:sz w:val="24"/>
          <w:szCs w:val="24"/>
        </w:rPr>
      </w:pPr>
      <w:r w:rsidRPr="00DD0F18">
        <w:rPr>
          <w:sz w:val="24"/>
          <w:szCs w:val="24"/>
        </w:rPr>
        <w:lastRenderedPageBreak/>
        <w:t>1.2.3.19. Физическая культура</w:t>
      </w:r>
    </w:p>
    <w:p w:rsidR="008C5A17" w:rsidRPr="00204CC4" w:rsidRDefault="008C5A17" w:rsidP="003C4AE5">
      <w:pPr>
        <w:spacing w:after="0" w:line="240" w:lineRule="auto"/>
        <w:ind w:firstLine="454"/>
        <w:jc w:val="both"/>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7294"/>
        <w:gridCol w:w="4979"/>
      </w:tblGrid>
      <w:tr w:rsidR="008C5A17" w:rsidRPr="00D20F18" w:rsidTr="002A7BE7">
        <w:tc>
          <w:tcPr>
            <w:tcW w:w="2237" w:type="dxa"/>
          </w:tcPr>
          <w:p w:rsidR="008C5A17" w:rsidRPr="00D20F18" w:rsidRDefault="008C5A17" w:rsidP="000E5BD4">
            <w:pPr>
              <w:spacing w:after="0" w:line="240" w:lineRule="auto"/>
              <w:jc w:val="both"/>
              <w:outlineLvl w:val="0"/>
              <w:rPr>
                <w:b/>
                <w:bCs/>
                <w:sz w:val="20"/>
                <w:szCs w:val="20"/>
              </w:rPr>
            </w:pPr>
            <w:r w:rsidRPr="00D20F18">
              <w:rPr>
                <w:b/>
                <w:bCs/>
                <w:sz w:val="20"/>
                <w:szCs w:val="20"/>
              </w:rPr>
              <w:t>Раздел</w:t>
            </w:r>
          </w:p>
        </w:tc>
        <w:tc>
          <w:tcPr>
            <w:tcW w:w="7468" w:type="dxa"/>
          </w:tcPr>
          <w:p w:rsidR="008C5A17" w:rsidRPr="00D20F18" w:rsidRDefault="008C5A17" w:rsidP="000E5BD4">
            <w:pPr>
              <w:spacing w:after="0" w:line="240" w:lineRule="auto"/>
              <w:jc w:val="both"/>
              <w:outlineLvl w:val="0"/>
              <w:rPr>
                <w:b/>
                <w:bCs/>
                <w:sz w:val="20"/>
                <w:szCs w:val="20"/>
              </w:rPr>
            </w:pPr>
            <w:r w:rsidRPr="00D20F18">
              <w:rPr>
                <w:b/>
                <w:bCs/>
                <w:sz w:val="20"/>
                <w:szCs w:val="20"/>
              </w:rPr>
              <w:t>Выпускник научится</w:t>
            </w:r>
          </w:p>
        </w:tc>
        <w:tc>
          <w:tcPr>
            <w:tcW w:w="5081" w:type="dxa"/>
          </w:tcPr>
          <w:p w:rsidR="008C5A17" w:rsidRPr="00D20F18" w:rsidRDefault="008C5A17" w:rsidP="000E5BD4">
            <w:pPr>
              <w:spacing w:after="0" w:line="240" w:lineRule="auto"/>
              <w:jc w:val="both"/>
              <w:rPr>
                <w:b/>
                <w:sz w:val="20"/>
                <w:szCs w:val="20"/>
              </w:rPr>
            </w:pPr>
            <w:r w:rsidRPr="00D20F18">
              <w:rPr>
                <w:b/>
                <w:sz w:val="20"/>
                <w:szCs w:val="20"/>
              </w:rPr>
              <w:t>Выпускник получит возможность научиться:</w:t>
            </w:r>
          </w:p>
        </w:tc>
      </w:tr>
      <w:tr w:rsidR="008C5A17" w:rsidRPr="00D20F18" w:rsidTr="002A7BE7">
        <w:tc>
          <w:tcPr>
            <w:tcW w:w="2237" w:type="dxa"/>
          </w:tcPr>
          <w:p w:rsidR="008C5A17" w:rsidRPr="00D20F18" w:rsidRDefault="008C5A17" w:rsidP="000E5BD4">
            <w:pPr>
              <w:spacing w:after="0" w:line="240" w:lineRule="auto"/>
              <w:jc w:val="both"/>
              <w:outlineLvl w:val="0"/>
              <w:rPr>
                <w:b/>
                <w:bCs/>
                <w:sz w:val="20"/>
                <w:szCs w:val="20"/>
              </w:rPr>
            </w:pPr>
            <w:r w:rsidRPr="00D20F18">
              <w:rPr>
                <w:b/>
                <w:bCs/>
                <w:sz w:val="20"/>
                <w:szCs w:val="20"/>
              </w:rPr>
              <w:t>Знания о физической культуре</w:t>
            </w:r>
          </w:p>
          <w:p w:rsidR="008C5A17" w:rsidRPr="00D20F18" w:rsidRDefault="008C5A17" w:rsidP="000E5BD4">
            <w:pPr>
              <w:spacing w:after="0" w:line="240" w:lineRule="auto"/>
              <w:jc w:val="both"/>
              <w:outlineLvl w:val="0"/>
              <w:rPr>
                <w:b/>
                <w:bCs/>
                <w:sz w:val="20"/>
                <w:szCs w:val="20"/>
              </w:rPr>
            </w:pPr>
          </w:p>
        </w:tc>
        <w:tc>
          <w:tcPr>
            <w:tcW w:w="7468"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5A17" w:rsidRPr="00D20F18" w:rsidRDefault="008C5A17" w:rsidP="000E5BD4">
            <w:pPr>
              <w:pStyle w:val="afff7"/>
              <w:spacing w:line="240" w:lineRule="auto"/>
              <w:ind w:firstLine="0"/>
              <w:rPr>
                <w:b/>
                <w:bCs/>
                <w:sz w:val="20"/>
                <w:szCs w:val="20"/>
              </w:rPr>
            </w:pPr>
            <w:r w:rsidRPr="00D20F18">
              <w:rPr>
                <w:rFonts w:ascii="Times New Roman" w:hAnsi="Times New Roman" w:cs="Times New Roman"/>
                <w:iCs/>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5081"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характеризовать</w:t>
            </w:r>
            <w:r w:rsidRPr="00D20F18">
              <w:rPr>
                <w:rFonts w:ascii="Times New Roman" w:hAnsi="Times New Roman" w:cs="Times New Roman"/>
                <w:sz w:val="20"/>
                <w:szCs w:val="2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5A17" w:rsidRPr="00D20F18" w:rsidRDefault="008C5A17" w:rsidP="000E5BD4">
            <w:pPr>
              <w:spacing w:after="0" w:line="240" w:lineRule="auto"/>
              <w:jc w:val="both"/>
              <w:rPr>
                <w:b/>
                <w:sz w:val="20"/>
                <w:szCs w:val="20"/>
              </w:rPr>
            </w:pPr>
          </w:p>
        </w:tc>
      </w:tr>
      <w:tr w:rsidR="008C5A17" w:rsidRPr="00D20F18" w:rsidTr="002A7BE7">
        <w:tc>
          <w:tcPr>
            <w:tcW w:w="2237" w:type="dxa"/>
          </w:tcPr>
          <w:p w:rsidR="008C5A17" w:rsidRPr="00D20F18" w:rsidRDefault="008C5A17" w:rsidP="000E5BD4">
            <w:pPr>
              <w:spacing w:after="0" w:line="240" w:lineRule="auto"/>
              <w:jc w:val="both"/>
              <w:outlineLvl w:val="0"/>
              <w:rPr>
                <w:b/>
                <w:bCs/>
                <w:sz w:val="20"/>
                <w:szCs w:val="20"/>
              </w:rPr>
            </w:pPr>
            <w:r w:rsidRPr="00D20F18">
              <w:rPr>
                <w:b/>
                <w:bCs/>
                <w:sz w:val="20"/>
                <w:szCs w:val="20"/>
              </w:rPr>
              <w:t>Способы двигательной (физкультурной) деятельности</w:t>
            </w:r>
          </w:p>
          <w:p w:rsidR="008C5A17" w:rsidRPr="00D20F18" w:rsidRDefault="008C5A17" w:rsidP="000E5BD4">
            <w:pPr>
              <w:spacing w:after="0" w:line="240" w:lineRule="auto"/>
              <w:jc w:val="both"/>
              <w:outlineLvl w:val="0"/>
              <w:rPr>
                <w:b/>
                <w:bCs/>
                <w:sz w:val="20"/>
                <w:szCs w:val="20"/>
              </w:rPr>
            </w:pPr>
          </w:p>
        </w:tc>
        <w:tc>
          <w:tcPr>
            <w:tcW w:w="7468" w:type="dxa"/>
          </w:tcPr>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5A17" w:rsidRPr="00D20F18" w:rsidRDefault="008C5A17"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C5A17" w:rsidRPr="00D20F18" w:rsidRDefault="008C5A17" w:rsidP="000E5BD4">
            <w:pPr>
              <w:pStyle w:val="afff7"/>
              <w:spacing w:line="240" w:lineRule="auto"/>
              <w:ind w:firstLine="0"/>
              <w:rPr>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w:t>
            </w:r>
            <w:r w:rsidRPr="00D20F18">
              <w:rPr>
                <w:rFonts w:ascii="Times New Roman" w:hAnsi="Times New Roman" w:cs="Times New Roman"/>
                <w:sz w:val="20"/>
                <w:szCs w:val="20"/>
              </w:rPr>
              <w:lastRenderedPageBreak/>
              <w:t>новых двигательных действий, развитии физических качеств, тестировании физического развития и физической подготовленности.</w:t>
            </w:r>
          </w:p>
        </w:tc>
        <w:tc>
          <w:tcPr>
            <w:tcW w:w="5081" w:type="dxa"/>
          </w:tcPr>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проводить восстановительные мероприятия с использованием банных процедур и сеансов оздоровительного массажа.</w:t>
            </w:r>
          </w:p>
          <w:p w:rsidR="008C5A17" w:rsidRPr="00D20F18" w:rsidRDefault="008C5A17" w:rsidP="000E5BD4">
            <w:pPr>
              <w:pStyle w:val="afff7"/>
              <w:spacing w:line="240" w:lineRule="auto"/>
              <w:ind w:firstLine="0"/>
              <w:rPr>
                <w:rFonts w:ascii="Times New Roman" w:hAnsi="Times New Roman" w:cs="Times New Roman"/>
                <w:iCs/>
                <w:sz w:val="20"/>
                <w:szCs w:val="20"/>
              </w:rPr>
            </w:pPr>
          </w:p>
        </w:tc>
      </w:tr>
      <w:tr w:rsidR="00483BFE" w:rsidRPr="00D20F18" w:rsidTr="002A7BE7">
        <w:tc>
          <w:tcPr>
            <w:tcW w:w="2237" w:type="dxa"/>
          </w:tcPr>
          <w:p w:rsidR="00483BFE" w:rsidRPr="00D20F18" w:rsidRDefault="00483BFE" w:rsidP="000E5BD4">
            <w:pPr>
              <w:spacing w:after="0" w:line="240" w:lineRule="auto"/>
              <w:jc w:val="both"/>
              <w:outlineLvl w:val="0"/>
              <w:rPr>
                <w:b/>
                <w:bCs/>
                <w:sz w:val="20"/>
                <w:szCs w:val="20"/>
              </w:rPr>
            </w:pPr>
            <w:r w:rsidRPr="00D20F18">
              <w:rPr>
                <w:b/>
                <w:bCs/>
                <w:sz w:val="20"/>
                <w:szCs w:val="20"/>
              </w:rPr>
              <w:lastRenderedPageBreak/>
              <w:t>Физическое совершенствование</w:t>
            </w:r>
          </w:p>
          <w:p w:rsidR="00483BFE" w:rsidRPr="00D20F18" w:rsidRDefault="00483BFE" w:rsidP="000E5BD4">
            <w:pPr>
              <w:spacing w:after="0" w:line="240" w:lineRule="auto"/>
              <w:jc w:val="both"/>
              <w:outlineLvl w:val="0"/>
              <w:rPr>
                <w:b/>
                <w:bCs/>
                <w:sz w:val="20"/>
                <w:szCs w:val="20"/>
              </w:rPr>
            </w:pPr>
          </w:p>
        </w:tc>
        <w:tc>
          <w:tcPr>
            <w:tcW w:w="7468" w:type="dxa"/>
          </w:tcPr>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акробатические комбинации из числа хорошо освоенных упражнений;</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гимнастические комбинации на спортивных снарядах из числа хорошо освоенных упражнений;</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легкоатлетические упражнения в беге и прыжках (в высоту и длину);</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20F18">
              <w:rPr>
                <w:rFonts w:ascii="Times New Roman" w:hAnsi="Times New Roman" w:cs="Times New Roman"/>
                <w:iCs/>
                <w:sz w:val="20"/>
                <w:szCs w:val="20"/>
              </w:rPr>
              <w:t>(для снежных регионов России)</w:t>
            </w:r>
            <w:r w:rsidRPr="00D20F18">
              <w:rPr>
                <w:rFonts w:ascii="Times New Roman" w:hAnsi="Times New Roman" w:cs="Times New Roman"/>
                <w:sz w:val="20"/>
                <w:szCs w:val="20"/>
              </w:rPr>
              <w:t>;</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спуски и торможения на лыжах с пологого склона одним из разученных способов;</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483BFE" w:rsidRPr="00D20F18" w:rsidRDefault="00483BFE"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тестовые упражнения на оценку уровня индивидуального развития основных физических качеств.</w:t>
            </w:r>
          </w:p>
        </w:tc>
        <w:tc>
          <w:tcPr>
            <w:tcW w:w="5081" w:type="dxa"/>
          </w:tcPr>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483BFE" w:rsidRPr="00D20F18" w:rsidRDefault="00483BFE"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преодолевать естественные и искусственные препятствия с помощью разнообразных способов лазания, прыжков и бега;</w:t>
            </w:r>
          </w:p>
          <w:p w:rsidR="00483BFE" w:rsidRPr="00D20F18" w:rsidRDefault="00483BFE" w:rsidP="000E5BD4">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осуществлять судейство по одному из осваиваемых видов спорта;</w:t>
            </w:r>
          </w:p>
          <w:p w:rsidR="00483BFE" w:rsidRPr="00D20F18" w:rsidRDefault="00483BFE" w:rsidP="000E5BD4">
            <w:pPr>
              <w:pStyle w:val="afff7"/>
              <w:spacing w:line="240" w:lineRule="auto"/>
              <w:ind w:firstLine="0"/>
              <w:rPr>
                <w:rFonts w:ascii="Times New Roman" w:hAnsi="Times New Roman" w:cs="Times New Roman"/>
                <w:b/>
                <w:sz w:val="20"/>
                <w:szCs w:val="20"/>
              </w:rPr>
            </w:pPr>
            <w:r w:rsidRPr="00D20F18">
              <w:rPr>
                <w:rFonts w:ascii="Times New Roman" w:hAnsi="Times New Roman" w:cs="Times New Roman"/>
                <w:iCs/>
                <w:sz w:val="20"/>
                <w:szCs w:val="20"/>
              </w:rPr>
              <w:t>• выполнять тестовые нормативы по физической подготовке.</w:t>
            </w:r>
          </w:p>
          <w:p w:rsidR="00483BFE" w:rsidRPr="00D20F18" w:rsidRDefault="00483BFE" w:rsidP="000E5BD4">
            <w:pPr>
              <w:pStyle w:val="afff7"/>
              <w:spacing w:line="240" w:lineRule="auto"/>
              <w:ind w:firstLine="0"/>
              <w:rPr>
                <w:rFonts w:ascii="Times New Roman" w:hAnsi="Times New Roman" w:cs="Times New Roman"/>
                <w:iCs/>
                <w:sz w:val="20"/>
                <w:szCs w:val="20"/>
              </w:rPr>
            </w:pPr>
          </w:p>
        </w:tc>
      </w:tr>
    </w:tbl>
    <w:p w:rsidR="00483BFE" w:rsidRDefault="00483BFE" w:rsidP="003C4AE5">
      <w:pPr>
        <w:pStyle w:val="afff"/>
        <w:spacing w:line="240" w:lineRule="auto"/>
        <w:jc w:val="center"/>
        <w:outlineLvl w:val="0"/>
        <w:rPr>
          <w:b/>
          <w:sz w:val="22"/>
          <w:szCs w:val="22"/>
        </w:rPr>
      </w:pPr>
    </w:p>
    <w:p w:rsidR="00C15417" w:rsidRPr="00DD0F18" w:rsidRDefault="00C15417" w:rsidP="00DD0F18">
      <w:pPr>
        <w:pStyle w:val="4"/>
        <w:spacing w:before="0" w:after="0"/>
        <w:rPr>
          <w:sz w:val="24"/>
          <w:szCs w:val="24"/>
        </w:rPr>
      </w:pPr>
      <w:r w:rsidRPr="00DD0F18">
        <w:rPr>
          <w:sz w:val="24"/>
          <w:szCs w:val="24"/>
        </w:rPr>
        <w:t>1.2.3.20. Основы безопасности жизнедеятельности</w:t>
      </w:r>
      <w:r w:rsidR="00DD0F18">
        <w:rPr>
          <w:sz w:val="24"/>
          <w:szCs w:val="24"/>
          <w:lang w:val="ru-RU"/>
        </w:rPr>
        <w:t>. О</w:t>
      </w:r>
      <w:r w:rsidRPr="00DD0F18">
        <w:rPr>
          <w:sz w:val="24"/>
          <w:szCs w:val="24"/>
        </w:rPr>
        <w:t>сновы безопасности личности, общества и государства</w:t>
      </w:r>
    </w:p>
    <w:p w:rsidR="00233D6A" w:rsidRPr="00204CC4" w:rsidRDefault="00233D6A" w:rsidP="003C4AE5">
      <w:pPr>
        <w:spacing w:after="0" w:line="240" w:lineRule="auto"/>
        <w:ind w:firstLine="45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7297"/>
        <w:gridCol w:w="4984"/>
      </w:tblGrid>
      <w:tr w:rsidR="00233D6A" w:rsidRPr="00D20F18" w:rsidTr="002A7BE7">
        <w:tc>
          <w:tcPr>
            <w:tcW w:w="2237" w:type="dxa"/>
          </w:tcPr>
          <w:p w:rsidR="00233D6A" w:rsidRPr="00D20F18" w:rsidRDefault="00233D6A" w:rsidP="000E5BD4">
            <w:pPr>
              <w:spacing w:after="0" w:line="240" w:lineRule="auto"/>
              <w:jc w:val="center"/>
              <w:outlineLvl w:val="0"/>
              <w:rPr>
                <w:b/>
                <w:bCs/>
                <w:sz w:val="20"/>
                <w:szCs w:val="20"/>
              </w:rPr>
            </w:pPr>
            <w:r w:rsidRPr="00D20F18">
              <w:rPr>
                <w:b/>
                <w:bCs/>
                <w:sz w:val="20"/>
                <w:szCs w:val="20"/>
              </w:rPr>
              <w:t>Раздел</w:t>
            </w:r>
          </w:p>
        </w:tc>
        <w:tc>
          <w:tcPr>
            <w:tcW w:w="7468" w:type="dxa"/>
          </w:tcPr>
          <w:p w:rsidR="00233D6A" w:rsidRPr="00D20F18" w:rsidRDefault="00233D6A" w:rsidP="000E5BD4">
            <w:pPr>
              <w:spacing w:after="0" w:line="240" w:lineRule="auto"/>
              <w:jc w:val="center"/>
              <w:outlineLvl w:val="0"/>
              <w:rPr>
                <w:b/>
                <w:bCs/>
                <w:sz w:val="20"/>
                <w:szCs w:val="20"/>
              </w:rPr>
            </w:pPr>
            <w:r w:rsidRPr="00D20F18">
              <w:rPr>
                <w:b/>
                <w:bCs/>
                <w:sz w:val="20"/>
                <w:szCs w:val="20"/>
              </w:rPr>
              <w:t>Выпускник научится</w:t>
            </w:r>
          </w:p>
        </w:tc>
        <w:tc>
          <w:tcPr>
            <w:tcW w:w="5081" w:type="dxa"/>
          </w:tcPr>
          <w:p w:rsidR="00233D6A" w:rsidRPr="00D20F18" w:rsidRDefault="00233D6A" w:rsidP="000E5BD4">
            <w:pPr>
              <w:spacing w:after="0" w:line="240" w:lineRule="auto"/>
              <w:jc w:val="both"/>
              <w:rPr>
                <w:b/>
                <w:sz w:val="20"/>
                <w:szCs w:val="20"/>
              </w:rPr>
            </w:pPr>
            <w:r w:rsidRPr="00D20F18">
              <w:rPr>
                <w:b/>
                <w:sz w:val="20"/>
                <w:szCs w:val="20"/>
              </w:rPr>
              <w:t>Выпускник получит возможность научиться:</w:t>
            </w:r>
          </w:p>
        </w:tc>
      </w:tr>
      <w:tr w:rsidR="00233D6A" w:rsidRPr="00D20F18" w:rsidTr="002A7BE7">
        <w:tc>
          <w:tcPr>
            <w:tcW w:w="2237" w:type="dxa"/>
          </w:tcPr>
          <w:p w:rsidR="00233D6A" w:rsidRPr="00D20F18" w:rsidRDefault="00233D6A" w:rsidP="000E5BD4">
            <w:pPr>
              <w:spacing w:after="0" w:line="240" w:lineRule="auto"/>
              <w:jc w:val="both"/>
              <w:rPr>
                <w:b/>
                <w:sz w:val="20"/>
                <w:szCs w:val="20"/>
              </w:rPr>
            </w:pPr>
            <w:r w:rsidRPr="00D20F18">
              <w:rPr>
                <w:b/>
                <w:sz w:val="20"/>
                <w:szCs w:val="20"/>
              </w:rPr>
              <w:t>Основы комплексной безопасности</w:t>
            </w:r>
          </w:p>
          <w:p w:rsidR="00233D6A" w:rsidRPr="00D20F18" w:rsidRDefault="00233D6A" w:rsidP="000E5BD4">
            <w:pPr>
              <w:spacing w:after="0" w:line="240" w:lineRule="auto"/>
              <w:jc w:val="center"/>
              <w:outlineLvl w:val="0"/>
              <w:rPr>
                <w:b/>
                <w:bCs/>
                <w:sz w:val="20"/>
                <w:szCs w:val="20"/>
              </w:rPr>
            </w:pPr>
          </w:p>
        </w:tc>
        <w:tc>
          <w:tcPr>
            <w:tcW w:w="7468"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w:t>
            </w:r>
            <w:r w:rsidRPr="00D20F18">
              <w:rPr>
                <w:rFonts w:ascii="Times New Roman" w:hAnsi="Times New Roman" w:cs="Times New Roman"/>
                <w:sz w:val="20"/>
                <w:szCs w:val="20"/>
              </w:rPr>
              <w:lastRenderedPageBreak/>
              <w:t>качестве пешехода, пассажира и водителя велосипеда, по минимизации отрицательного влияния на здоровье неблагоприятной окружающей среды;</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33D6A" w:rsidRPr="00D20F18" w:rsidRDefault="00233D6A" w:rsidP="00DD0F18">
            <w:pPr>
              <w:pStyle w:val="afff7"/>
              <w:spacing w:line="240" w:lineRule="auto"/>
              <w:ind w:firstLine="0"/>
              <w:rPr>
                <w:b/>
                <w:b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081"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прогнозировать возможность возникновения опасных и чрезвычайных ситуаций по их характерным признакам;</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233D6A" w:rsidRPr="00D20F18" w:rsidRDefault="00233D6A" w:rsidP="000E5BD4">
            <w:pPr>
              <w:spacing w:after="0" w:line="240" w:lineRule="auto"/>
              <w:jc w:val="both"/>
              <w:rPr>
                <w:b/>
                <w:sz w:val="20"/>
                <w:szCs w:val="20"/>
              </w:rPr>
            </w:pPr>
            <w:r w:rsidRPr="00D20F18">
              <w:rPr>
                <w:iCs/>
                <w:sz w:val="20"/>
                <w:szCs w:val="20"/>
              </w:rPr>
              <w:t>• </w:t>
            </w:r>
            <w:r w:rsidRPr="00D20F18">
              <w:rPr>
                <w:sz w:val="20"/>
                <w:szCs w:val="20"/>
              </w:rPr>
              <w:t xml:space="preserve">проектировать план по повышению индивидуального </w:t>
            </w:r>
            <w:r w:rsidRPr="00D20F18">
              <w:rPr>
                <w:sz w:val="20"/>
                <w:szCs w:val="20"/>
              </w:rPr>
              <w:lastRenderedPageBreak/>
              <w:t>уровня культуры безопасности жизнедеятельности для защищённости личных жизненно важных интересов от внешних и внутренних угроз</w:t>
            </w:r>
          </w:p>
        </w:tc>
      </w:tr>
      <w:tr w:rsidR="00233D6A" w:rsidRPr="00D20F18" w:rsidTr="002A7BE7">
        <w:tc>
          <w:tcPr>
            <w:tcW w:w="2237" w:type="dxa"/>
          </w:tcPr>
          <w:p w:rsidR="00233D6A" w:rsidRPr="00D20F18" w:rsidRDefault="00233D6A" w:rsidP="000E5BD4">
            <w:pPr>
              <w:spacing w:after="0" w:line="240" w:lineRule="auto"/>
              <w:jc w:val="both"/>
              <w:rPr>
                <w:b/>
                <w:sz w:val="20"/>
                <w:szCs w:val="20"/>
              </w:rPr>
            </w:pPr>
            <w:r w:rsidRPr="00D20F18">
              <w:rPr>
                <w:b/>
                <w:sz w:val="20"/>
                <w:szCs w:val="20"/>
              </w:rPr>
              <w:lastRenderedPageBreak/>
              <w:t>Защита населения Российской Федерации от чрезвычайных ситуаций</w:t>
            </w:r>
          </w:p>
          <w:p w:rsidR="00233D6A" w:rsidRPr="00D20F18" w:rsidRDefault="00233D6A" w:rsidP="000E5BD4">
            <w:pPr>
              <w:spacing w:after="0" w:line="240" w:lineRule="auto"/>
              <w:jc w:val="both"/>
              <w:rPr>
                <w:b/>
                <w:sz w:val="20"/>
                <w:szCs w:val="20"/>
              </w:rPr>
            </w:pPr>
          </w:p>
        </w:tc>
        <w:tc>
          <w:tcPr>
            <w:tcW w:w="7468"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РСЧС</w:t>
            </w:r>
            <w:r w:rsidRPr="00D20F18">
              <w:rPr>
                <w:rStyle w:val="affff4"/>
                <w:rFonts w:ascii="Times New Roman" w:hAnsi="Times New Roman" w:cs="Times New Roman"/>
                <w:sz w:val="20"/>
                <w:szCs w:val="20"/>
                <w:vertAlign w:val="superscript"/>
              </w:rPr>
              <w:footnoteReference w:id="2"/>
            </w:r>
            <w:r w:rsidRPr="00D20F18">
              <w:rPr>
                <w:rFonts w:ascii="Times New Roman" w:hAnsi="Times New Roman" w:cs="Times New Roman"/>
                <w:sz w:val="20"/>
                <w:szCs w:val="20"/>
                <w:vertAlign w:val="superscript"/>
              </w:rPr>
              <w:t>:</w:t>
            </w:r>
            <w:r w:rsidRPr="00D20F18">
              <w:rPr>
                <w:rFonts w:ascii="Times New Roman" w:hAnsi="Times New Roman" w:cs="Times New Roman"/>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основные мероприятия, которые проводятся в РФ, по защите населения от чрезвычайных ситуаций мирного и военного времени;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систему мониторинга и прогнозирования чрезвычайных ситуаций и основные мероприятия, которые она в себя включает;</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описывать существующую систему оповещения населения при угрозе возникновения чрезвычайной ситуации;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основные мероприятия, которые проводятся при аварийно-спасательных работах в очагах поражения;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описывать основные мероприятия, которые проводятся при выполнении неотложных работ;</w:t>
            </w:r>
          </w:p>
          <w:p w:rsidR="00233D6A" w:rsidRPr="00D20F18" w:rsidRDefault="00233D6A"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5081"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обсуждать тему «Ключевая роль МЧС России в формировании культуры безопасности жизнедеятельности у населения Российской Федерации»;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33D6A" w:rsidRPr="00D20F18" w:rsidRDefault="00233D6A" w:rsidP="000E5BD4">
            <w:pPr>
              <w:pStyle w:val="afff7"/>
              <w:spacing w:line="240" w:lineRule="auto"/>
              <w:ind w:firstLine="0"/>
              <w:rPr>
                <w:rFonts w:ascii="Times New Roman" w:hAnsi="Times New Roman" w:cs="Times New Roman"/>
                <w:iCs/>
                <w:sz w:val="20"/>
                <w:szCs w:val="20"/>
              </w:rPr>
            </w:pPr>
          </w:p>
        </w:tc>
      </w:tr>
      <w:tr w:rsidR="00233D6A" w:rsidRPr="00D20F18" w:rsidTr="002A7BE7">
        <w:tc>
          <w:tcPr>
            <w:tcW w:w="2237" w:type="dxa"/>
          </w:tcPr>
          <w:p w:rsidR="00233D6A" w:rsidRPr="00D20F18" w:rsidRDefault="00233D6A" w:rsidP="000E5BD4">
            <w:pPr>
              <w:spacing w:after="0" w:line="240" w:lineRule="auto"/>
              <w:jc w:val="both"/>
              <w:rPr>
                <w:b/>
                <w:sz w:val="20"/>
                <w:szCs w:val="20"/>
              </w:rPr>
            </w:pPr>
            <w:r w:rsidRPr="00D20F18">
              <w:rPr>
                <w:b/>
                <w:sz w:val="20"/>
                <w:szCs w:val="20"/>
              </w:rPr>
              <w:lastRenderedPageBreak/>
              <w:t>Основы противодействия терроризму и экстремизму в Российской Федерации</w:t>
            </w:r>
          </w:p>
          <w:p w:rsidR="00233D6A" w:rsidRPr="00D20F18" w:rsidRDefault="00233D6A" w:rsidP="000E5BD4">
            <w:pPr>
              <w:spacing w:after="0" w:line="240" w:lineRule="auto"/>
              <w:jc w:val="both"/>
              <w:rPr>
                <w:b/>
                <w:sz w:val="20"/>
                <w:szCs w:val="20"/>
              </w:rPr>
            </w:pPr>
          </w:p>
        </w:tc>
        <w:tc>
          <w:tcPr>
            <w:tcW w:w="7468"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негативно относиться к любым видам террористической и экстремистской деятельности;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обосновывать значение культуры безопасности жизнедеятельности в противодействии идеологии терроризма и экстремизма;</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основные меры уголовной ответственности за участие в террористической и экстремистской деятельности;</w:t>
            </w:r>
          </w:p>
          <w:p w:rsidR="00233D6A" w:rsidRPr="00D20F18" w:rsidRDefault="00233D6A"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моделировать последовательность своих действий при угрозе террористического акта.</w:t>
            </w:r>
          </w:p>
        </w:tc>
        <w:tc>
          <w:tcPr>
            <w:tcW w:w="5081"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формировать индивидуальные основы правовой психологии для противостояния идеологии насилия;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формировать личные убеждения, способствующие профилактике вовлечения в террористическую деятельность;</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формировать индивидуальные качества, способствующие противодействию экстремизму и терроризму;</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33D6A" w:rsidRPr="00D20F18" w:rsidRDefault="00233D6A" w:rsidP="000E5BD4">
            <w:pPr>
              <w:pStyle w:val="afff7"/>
              <w:spacing w:line="240" w:lineRule="auto"/>
              <w:ind w:firstLine="0"/>
              <w:rPr>
                <w:rFonts w:ascii="Times New Roman" w:hAnsi="Times New Roman" w:cs="Times New Roman"/>
                <w:iCs/>
                <w:sz w:val="20"/>
                <w:szCs w:val="20"/>
              </w:rPr>
            </w:pPr>
          </w:p>
        </w:tc>
      </w:tr>
      <w:tr w:rsidR="00233D6A" w:rsidRPr="00D20F18" w:rsidTr="002A7BE7">
        <w:tc>
          <w:tcPr>
            <w:tcW w:w="2237" w:type="dxa"/>
          </w:tcPr>
          <w:p w:rsidR="00233D6A" w:rsidRPr="00D20F18" w:rsidRDefault="00233D6A" w:rsidP="000E5BD4">
            <w:pPr>
              <w:pStyle w:val="afff7"/>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t>Основы здорового образа жизни</w:t>
            </w:r>
          </w:p>
          <w:p w:rsidR="00233D6A" w:rsidRPr="00D20F18" w:rsidRDefault="00233D6A" w:rsidP="000E5BD4">
            <w:pPr>
              <w:spacing w:after="0" w:line="240" w:lineRule="auto"/>
              <w:jc w:val="both"/>
              <w:rPr>
                <w:b/>
                <w:sz w:val="20"/>
                <w:szCs w:val="20"/>
              </w:rPr>
            </w:pPr>
          </w:p>
        </w:tc>
        <w:tc>
          <w:tcPr>
            <w:tcW w:w="7468"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33D6A" w:rsidRPr="00D20F18" w:rsidRDefault="00233D6A"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081"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lastRenderedPageBreak/>
              <w:t>• </w:t>
            </w:r>
            <w:r w:rsidRPr="00D20F18">
              <w:rPr>
                <w:rFonts w:ascii="Times New Roman" w:hAnsi="Times New Roman" w:cs="Times New Roman"/>
                <w:sz w:val="20"/>
                <w:szCs w:val="20"/>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33D6A" w:rsidRPr="00D20F18" w:rsidRDefault="00233D6A" w:rsidP="000E5BD4">
            <w:pPr>
              <w:pStyle w:val="afff7"/>
              <w:spacing w:line="240" w:lineRule="auto"/>
              <w:ind w:firstLine="0"/>
              <w:rPr>
                <w:rFonts w:ascii="Times New Roman" w:hAnsi="Times New Roman" w:cs="Times New Roman"/>
                <w:iCs/>
                <w:sz w:val="20"/>
                <w:szCs w:val="20"/>
              </w:rPr>
            </w:pPr>
          </w:p>
        </w:tc>
      </w:tr>
      <w:tr w:rsidR="00233D6A" w:rsidRPr="00D20F18" w:rsidTr="002A7BE7">
        <w:tc>
          <w:tcPr>
            <w:tcW w:w="2237" w:type="dxa"/>
          </w:tcPr>
          <w:p w:rsidR="00233D6A" w:rsidRPr="00D20F18" w:rsidRDefault="00233D6A" w:rsidP="000E5BD4">
            <w:pPr>
              <w:pStyle w:val="afff7"/>
              <w:spacing w:line="240" w:lineRule="auto"/>
              <w:ind w:firstLine="0"/>
              <w:rPr>
                <w:rFonts w:ascii="Times New Roman" w:hAnsi="Times New Roman" w:cs="Times New Roman"/>
                <w:b/>
                <w:sz w:val="20"/>
                <w:szCs w:val="20"/>
              </w:rPr>
            </w:pPr>
            <w:r w:rsidRPr="00D20F18">
              <w:rPr>
                <w:rFonts w:ascii="Times New Roman" w:hAnsi="Times New Roman" w:cs="Times New Roman"/>
                <w:b/>
                <w:sz w:val="20"/>
                <w:szCs w:val="20"/>
              </w:rPr>
              <w:lastRenderedPageBreak/>
              <w:t>Основы медицинских знаний и оказание первой помощи</w:t>
            </w:r>
          </w:p>
          <w:p w:rsidR="00233D6A" w:rsidRPr="00D20F18" w:rsidRDefault="00233D6A" w:rsidP="000E5BD4">
            <w:pPr>
              <w:pStyle w:val="afff7"/>
              <w:spacing w:line="240" w:lineRule="auto"/>
              <w:ind w:firstLine="0"/>
              <w:rPr>
                <w:rFonts w:ascii="Times New Roman" w:hAnsi="Times New Roman" w:cs="Times New Roman"/>
                <w:b/>
                <w:sz w:val="20"/>
                <w:szCs w:val="20"/>
              </w:rPr>
            </w:pPr>
          </w:p>
        </w:tc>
        <w:tc>
          <w:tcPr>
            <w:tcW w:w="7468"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различные повреждения и травмы, наиболее часто встречающиеся в быту, и их возможные последствия для здоровья;</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возможные последствия неотложных состояний в случаях, если не будет своевременно оказана первая помощь;</w:t>
            </w:r>
          </w:p>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33D6A" w:rsidRPr="00D20F18" w:rsidRDefault="00233D6A" w:rsidP="00DD0F18">
            <w:pPr>
              <w:pStyle w:val="afff7"/>
              <w:spacing w:line="240" w:lineRule="auto"/>
              <w:ind w:firstLine="0"/>
              <w:rPr>
                <w:rFonts w:ascii="Times New Roman" w:hAnsi="Times New Roman" w:cs="Times New Roman"/>
                <w:iCs/>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081" w:type="dxa"/>
          </w:tcPr>
          <w:p w:rsidR="00233D6A" w:rsidRPr="00D20F18" w:rsidRDefault="00233D6A" w:rsidP="000E5BD4">
            <w:pPr>
              <w:pStyle w:val="afff7"/>
              <w:spacing w:line="240" w:lineRule="auto"/>
              <w:ind w:firstLine="0"/>
              <w:rPr>
                <w:rFonts w:ascii="Times New Roman" w:hAnsi="Times New Roman" w:cs="Times New Roman"/>
                <w:sz w:val="20"/>
                <w:szCs w:val="20"/>
              </w:rPr>
            </w:pPr>
            <w:r w:rsidRPr="00D20F18">
              <w:rPr>
                <w:rFonts w:ascii="Times New Roman" w:hAnsi="Times New Roman" w:cs="Times New Roman"/>
                <w:iCs/>
                <w:sz w:val="20"/>
                <w:szCs w:val="20"/>
              </w:rPr>
              <w:t>• </w:t>
            </w:r>
            <w:r w:rsidRPr="00D20F18">
              <w:rPr>
                <w:rFonts w:ascii="Times New Roman" w:hAnsi="Times New Roman" w:cs="Times New Roman"/>
                <w:sz w:val="20"/>
                <w:szCs w:val="2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33D6A" w:rsidRPr="00D20F18" w:rsidRDefault="00233D6A" w:rsidP="000E5BD4">
            <w:pPr>
              <w:pStyle w:val="afff7"/>
              <w:spacing w:line="240" w:lineRule="auto"/>
              <w:ind w:firstLine="0"/>
              <w:rPr>
                <w:rFonts w:ascii="Times New Roman" w:hAnsi="Times New Roman" w:cs="Times New Roman"/>
                <w:iCs/>
                <w:sz w:val="20"/>
                <w:szCs w:val="20"/>
              </w:rPr>
            </w:pPr>
          </w:p>
        </w:tc>
      </w:tr>
    </w:tbl>
    <w:p w:rsidR="000A495B" w:rsidRDefault="000A495B" w:rsidP="001607D4">
      <w:pPr>
        <w:spacing w:after="0" w:line="240" w:lineRule="auto"/>
        <w:jc w:val="center"/>
        <w:rPr>
          <w:b/>
          <w:bCs/>
          <w:lang w:eastAsia="ru-RU"/>
        </w:rPr>
      </w:pPr>
    </w:p>
    <w:p w:rsidR="00623BD7" w:rsidRPr="00D20F18" w:rsidRDefault="00623BD7" w:rsidP="00DD0F18">
      <w:pPr>
        <w:pStyle w:val="20"/>
        <w:spacing w:before="0" w:beforeAutospacing="0" w:after="0" w:afterAutospacing="0"/>
        <w:jc w:val="center"/>
        <w:rPr>
          <w:sz w:val="24"/>
          <w:szCs w:val="24"/>
        </w:rPr>
      </w:pPr>
      <w:r w:rsidRPr="00D20F18">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623BD7" w:rsidRPr="00D20F18" w:rsidRDefault="00623BD7" w:rsidP="000C577F">
      <w:pPr>
        <w:pStyle w:val="3"/>
        <w:spacing w:before="0" w:after="0" w:line="240" w:lineRule="auto"/>
        <w:rPr>
          <w:rFonts w:ascii="Times New Roman" w:hAnsi="Times New Roman" w:cs="Times New Roman"/>
          <w:sz w:val="24"/>
          <w:szCs w:val="24"/>
          <w:lang w:eastAsia="ru-RU"/>
        </w:rPr>
      </w:pPr>
      <w:r w:rsidRPr="00D20F18">
        <w:rPr>
          <w:rFonts w:ascii="Times New Roman" w:hAnsi="Times New Roman" w:cs="Times New Roman"/>
          <w:sz w:val="24"/>
          <w:szCs w:val="24"/>
          <w:lang w:eastAsia="ru-RU"/>
        </w:rPr>
        <w:t>1.3.1. Общие положения</w:t>
      </w:r>
    </w:p>
    <w:p w:rsidR="000A495B" w:rsidRPr="00204CC4" w:rsidRDefault="000A495B" w:rsidP="000A495B">
      <w:pPr>
        <w:spacing w:after="0" w:line="240" w:lineRule="auto"/>
        <w:ind w:firstLine="397"/>
        <w:jc w:val="both"/>
        <w:rPr>
          <w:lang w:eastAsia="ru-RU"/>
        </w:rPr>
      </w:pPr>
    </w:p>
    <w:p w:rsidR="00623BD7" w:rsidRPr="00204CC4" w:rsidRDefault="00623BD7" w:rsidP="000A495B">
      <w:pPr>
        <w:spacing w:after="0" w:line="240" w:lineRule="auto"/>
        <w:ind w:firstLine="397"/>
        <w:jc w:val="both"/>
        <w:rPr>
          <w:lang w:eastAsia="ru-RU"/>
        </w:rPr>
      </w:pPr>
      <w:r w:rsidRPr="00204CC4">
        <w:rPr>
          <w:lang w:eastAsia="ru-RU"/>
        </w:rPr>
        <w:t>Система оценки достижения планируемых результатов освоения основной образовательной программы основного общего образования МКОУ СОШ с</w:t>
      </w:r>
      <w:r w:rsidR="000A495B">
        <w:rPr>
          <w:lang w:eastAsia="ru-RU"/>
        </w:rPr>
        <w:t>.</w:t>
      </w:r>
      <w:r w:rsidRPr="00204CC4">
        <w:rPr>
          <w:lang w:eastAsia="ru-RU"/>
        </w:rPr>
        <w:t xml:space="preserve"> Буйского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204CC4">
        <w:rPr>
          <w:i/>
          <w:iCs/>
          <w:lang w:eastAsia="ru-RU"/>
        </w:rPr>
        <w:t xml:space="preserve">, </w:t>
      </w:r>
      <w:r w:rsidRPr="00204CC4">
        <w:rPr>
          <w:lang w:eastAsia="ru-RU"/>
        </w:rPr>
        <w:t>что</w:t>
      </w:r>
      <w:r w:rsidR="000A495B">
        <w:rPr>
          <w:lang w:eastAsia="ru-RU"/>
        </w:rPr>
        <w:t xml:space="preserve"> </w:t>
      </w:r>
      <w:r w:rsidRPr="00204CC4">
        <w:rPr>
          <w:lang w:eastAsia="ru-RU"/>
        </w:rPr>
        <w:t>предполагает вовлечённость в оценочную деятельность как педагогов, так и обучающихся.</w:t>
      </w:r>
    </w:p>
    <w:p w:rsidR="00623BD7" w:rsidRPr="00204CC4" w:rsidRDefault="00623BD7" w:rsidP="000A495B">
      <w:pPr>
        <w:spacing w:after="0" w:line="240" w:lineRule="auto"/>
        <w:ind w:firstLine="397"/>
        <w:jc w:val="both"/>
        <w:rPr>
          <w:lang w:eastAsia="ru-RU"/>
        </w:rPr>
      </w:pPr>
      <w:r w:rsidRPr="00204CC4">
        <w:rPr>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623BD7" w:rsidRPr="00204CC4" w:rsidRDefault="00623BD7" w:rsidP="000A495B">
      <w:pPr>
        <w:spacing w:after="0" w:line="240" w:lineRule="auto"/>
        <w:ind w:firstLine="397"/>
        <w:jc w:val="both"/>
        <w:rPr>
          <w:lang w:eastAsia="ru-RU"/>
        </w:rPr>
      </w:pPr>
      <w:r w:rsidRPr="00204CC4">
        <w:rPr>
          <w:lang w:eastAsia="ru-RU"/>
        </w:rPr>
        <w:lastRenderedPageBreak/>
        <w:t xml:space="preserve">Её основными </w:t>
      </w:r>
      <w:r w:rsidRPr="00204CC4">
        <w:rPr>
          <w:b/>
          <w:bCs/>
          <w:lang w:eastAsia="ru-RU"/>
        </w:rPr>
        <w:t>функциями</w:t>
      </w:r>
      <w:r w:rsidRPr="00204CC4">
        <w:rPr>
          <w:lang w:eastAsia="ru-RU"/>
        </w:rPr>
        <w:t xml:space="preserve"> являются </w:t>
      </w:r>
      <w:r w:rsidRPr="00204CC4">
        <w:rPr>
          <w:b/>
          <w:bCs/>
          <w:i/>
          <w:iCs/>
          <w:lang w:eastAsia="ru-RU"/>
        </w:rPr>
        <w:t>ориентация образовательного процесса</w:t>
      </w:r>
      <w:r w:rsidRPr="00204CC4">
        <w:rPr>
          <w:lang w:eastAsia="ru-RU"/>
        </w:rPr>
        <w:t xml:space="preserve"> на достижение планируемых результатов освоения основной образовательной программы</w:t>
      </w:r>
      <w:r w:rsidR="000E5BD4">
        <w:rPr>
          <w:lang w:eastAsia="ru-RU"/>
        </w:rPr>
        <w:t xml:space="preserve"> </w:t>
      </w:r>
      <w:r w:rsidRPr="00204CC4">
        <w:rPr>
          <w:lang w:eastAsia="ru-RU"/>
        </w:rPr>
        <w:t xml:space="preserve">основного общего образования и обеспечение эффективной </w:t>
      </w:r>
      <w:r w:rsidRPr="00204CC4">
        <w:rPr>
          <w:b/>
          <w:bCs/>
          <w:i/>
          <w:iCs/>
          <w:lang w:eastAsia="ru-RU"/>
        </w:rPr>
        <w:t>обратной связи</w:t>
      </w:r>
      <w:r w:rsidRPr="00204CC4">
        <w:rPr>
          <w:lang w:eastAsia="ru-RU"/>
        </w:rPr>
        <w:t xml:space="preserve">, позволяющей осуществлять </w:t>
      </w:r>
      <w:r w:rsidRPr="00204CC4">
        <w:rPr>
          <w:b/>
          <w:bCs/>
          <w:i/>
          <w:iCs/>
          <w:lang w:eastAsia="ru-RU"/>
        </w:rPr>
        <w:t>управление образовательным процессом.</w:t>
      </w:r>
    </w:p>
    <w:p w:rsidR="00623BD7" w:rsidRPr="00204CC4" w:rsidRDefault="00623BD7" w:rsidP="000A495B">
      <w:pPr>
        <w:spacing w:after="0" w:line="240" w:lineRule="auto"/>
        <w:ind w:firstLine="397"/>
        <w:jc w:val="both"/>
        <w:rPr>
          <w:lang w:eastAsia="ru-RU"/>
        </w:rPr>
      </w:pPr>
      <w:r w:rsidRPr="00204CC4">
        <w:rPr>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23BD7" w:rsidRPr="00204CC4" w:rsidRDefault="00623BD7" w:rsidP="000A495B">
      <w:pPr>
        <w:spacing w:after="0" w:line="240" w:lineRule="auto"/>
        <w:ind w:firstLine="397"/>
        <w:jc w:val="both"/>
        <w:rPr>
          <w:lang w:eastAsia="ru-RU"/>
        </w:rPr>
      </w:pPr>
      <w:r w:rsidRPr="00204CC4">
        <w:rPr>
          <w:lang w:eastAsia="ru-RU"/>
        </w:rPr>
        <w:t>В соответствии с ФГОС ООО основным</w:t>
      </w:r>
      <w:r w:rsidRPr="00204CC4">
        <w:rPr>
          <w:b/>
          <w:bCs/>
          <w:lang w:eastAsia="ru-RU"/>
        </w:rPr>
        <w:t xml:space="preserve"> объектом </w:t>
      </w:r>
      <w:r w:rsidRPr="00204CC4">
        <w:rPr>
          <w:lang w:eastAsia="ru-RU"/>
        </w:rPr>
        <w:t>системы оценки результатов образования, её содержательной и критериальной базой</w:t>
      </w:r>
      <w:r w:rsidR="000A495B">
        <w:rPr>
          <w:lang w:eastAsia="ru-RU"/>
        </w:rPr>
        <w:t xml:space="preserve"> </w:t>
      </w:r>
      <w:r w:rsidRPr="00204CC4">
        <w:rPr>
          <w:lang w:eastAsia="ru-RU"/>
        </w:rPr>
        <w:t>выступают</w:t>
      </w:r>
      <w:r w:rsidRPr="00204CC4">
        <w:rPr>
          <w:b/>
          <w:bCs/>
          <w:lang w:eastAsia="ru-RU"/>
        </w:rPr>
        <w:t xml:space="preserve"> требования Стандарта, </w:t>
      </w:r>
      <w:r w:rsidRPr="00204CC4">
        <w:rPr>
          <w:lang w:eastAsia="ru-RU"/>
        </w:rPr>
        <w:t>которые конкретизируются в</w:t>
      </w:r>
      <w:r w:rsidRPr="00204CC4">
        <w:rPr>
          <w:b/>
          <w:bCs/>
          <w:lang w:eastAsia="ru-RU"/>
        </w:rPr>
        <w:t xml:space="preserve"> планируемых результатах</w:t>
      </w:r>
      <w:r w:rsidRPr="00204CC4">
        <w:rPr>
          <w:lang w:eastAsia="ru-RU"/>
        </w:rPr>
        <w:t xml:space="preserve"> освоения обучающимися основной образовательной программы</w:t>
      </w:r>
      <w:r w:rsidR="000A495B">
        <w:rPr>
          <w:lang w:eastAsia="ru-RU"/>
        </w:rPr>
        <w:t xml:space="preserve"> </w:t>
      </w:r>
      <w:r w:rsidRPr="00204CC4">
        <w:rPr>
          <w:lang w:eastAsia="ru-RU"/>
        </w:rPr>
        <w:t>основного общего образования.</w:t>
      </w:r>
    </w:p>
    <w:p w:rsidR="00623BD7" w:rsidRPr="00204CC4" w:rsidRDefault="00623BD7" w:rsidP="000A495B">
      <w:pPr>
        <w:spacing w:after="0" w:line="240" w:lineRule="auto"/>
        <w:ind w:firstLine="397"/>
        <w:jc w:val="both"/>
        <w:rPr>
          <w:lang w:eastAsia="ru-RU"/>
        </w:rPr>
      </w:pPr>
      <w:r w:rsidRPr="00204CC4">
        <w:rPr>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F54CC" w:rsidRPr="00204CC4" w:rsidRDefault="004F54CC" w:rsidP="003C4AE5">
      <w:pPr>
        <w:spacing w:after="0" w:line="240" w:lineRule="auto"/>
        <w:rPr>
          <w:lang w:eastAsia="ru-RU"/>
        </w:rPr>
      </w:pPr>
    </w:p>
    <w:tbl>
      <w:tblPr>
        <w:tblStyle w:val="a5"/>
        <w:tblW w:w="0" w:type="auto"/>
        <w:tblLook w:val="04A0"/>
      </w:tblPr>
      <w:tblGrid>
        <w:gridCol w:w="1890"/>
        <w:gridCol w:w="8905"/>
        <w:gridCol w:w="3708"/>
      </w:tblGrid>
      <w:tr w:rsidR="00970EDE" w:rsidRPr="00D20F18" w:rsidTr="004F54CC">
        <w:tc>
          <w:tcPr>
            <w:tcW w:w="0" w:type="auto"/>
          </w:tcPr>
          <w:p w:rsidR="00970EDE" w:rsidRPr="00D20F18" w:rsidRDefault="00970EDE" w:rsidP="003C4AE5"/>
        </w:tc>
        <w:tc>
          <w:tcPr>
            <w:tcW w:w="0" w:type="auto"/>
          </w:tcPr>
          <w:p w:rsidR="00970EDE" w:rsidRPr="00D20F18" w:rsidRDefault="00970EDE" w:rsidP="003C4AE5">
            <w:pPr>
              <w:jc w:val="center"/>
            </w:pPr>
            <w:r w:rsidRPr="00D20F18">
              <w:t>цель, характеристика</w:t>
            </w:r>
          </w:p>
        </w:tc>
        <w:tc>
          <w:tcPr>
            <w:tcW w:w="0" w:type="auto"/>
          </w:tcPr>
          <w:p w:rsidR="00970EDE" w:rsidRPr="00D20F18" w:rsidRDefault="00970EDE" w:rsidP="003C4AE5">
            <w:pPr>
              <w:jc w:val="center"/>
            </w:pPr>
            <w:r w:rsidRPr="00D20F18">
              <w:t>формы</w:t>
            </w:r>
          </w:p>
        </w:tc>
      </w:tr>
      <w:tr w:rsidR="00970EDE" w:rsidRPr="00D20F18" w:rsidTr="004F54CC">
        <w:tc>
          <w:tcPr>
            <w:tcW w:w="0" w:type="auto"/>
          </w:tcPr>
          <w:p w:rsidR="00970EDE" w:rsidRPr="00D20F18" w:rsidRDefault="00970EDE" w:rsidP="003C4AE5">
            <w:r w:rsidRPr="00D20F18">
              <w:t xml:space="preserve">Промежуточная аттестация – </w:t>
            </w:r>
          </w:p>
          <w:p w:rsidR="00970EDE" w:rsidRPr="00D20F18" w:rsidRDefault="00970EDE" w:rsidP="003C4AE5">
            <w:r w:rsidRPr="00D20F18">
              <w:t>внутренняя оценка</w:t>
            </w:r>
          </w:p>
        </w:tc>
        <w:tc>
          <w:tcPr>
            <w:tcW w:w="0" w:type="auto"/>
          </w:tcPr>
          <w:p w:rsidR="00970EDE" w:rsidRPr="00D20F18" w:rsidRDefault="00970EDE" w:rsidP="003C4AE5">
            <w:r w:rsidRPr="00D20F18">
              <w:rPr>
                <w:b/>
                <w:bCs/>
                <w:iCs/>
              </w:rPr>
              <w:t xml:space="preserve">отслеживание индивидуальных образовательных достижений обучающихся,  динамики </w:t>
            </w:r>
            <w:r w:rsidRPr="00D20F18">
              <w:t xml:space="preserve">формирования их способности к </w:t>
            </w:r>
            <w:r w:rsidRPr="00D20F18">
              <w:rPr>
                <w:b/>
              </w:rPr>
              <w:t>решению учебно-практических и учебно-познавательных задач и навыков проектной деятельности</w:t>
            </w:r>
            <w:r w:rsidRPr="00D20F18">
              <w:t>.</w:t>
            </w:r>
          </w:p>
          <w:p w:rsidR="00970EDE" w:rsidRPr="00D20F18" w:rsidRDefault="00970EDE" w:rsidP="003C4AE5"/>
        </w:tc>
        <w:tc>
          <w:tcPr>
            <w:tcW w:w="0" w:type="auto"/>
          </w:tcPr>
          <w:p w:rsidR="00970EDE" w:rsidRPr="00D20F18" w:rsidRDefault="00970EDE" w:rsidP="000C577F">
            <w:r w:rsidRPr="00D20F18">
              <w:rPr>
                <w:b/>
                <w:bCs/>
                <w:iCs/>
              </w:rPr>
              <w:t>Формы промежуточной аттестации на учебный год утверждаются педагогическим Советом школы</w:t>
            </w:r>
          </w:p>
        </w:tc>
      </w:tr>
      <w:tr w:rsidR="00970EDE" w:rsidRPr="00D20F18" w:rsidTr="004F54CC">
        <w:tc>
          <w:tcPr>
            <w:tcW w:w="0" w:type="auto"/>
          </w:tcPr>
          <w:p w:rsidR="00970EDE" w:rsidRPr="00D20F18" w:rsidRDefault="00970EDE" w:rsidP="003C4AE5">
            <w:r w:rsidRPr="00D20F18">
              <w:t>Итоговая аттестация –</w:t>
            </w:r>
          </w:p>
          <w:p w:rsidR="00970EDE" w:rsidRPr="00D20F18" w:rsidRDefault="00970EDE" w:rsidP="003C4AE5">
            <w:r w:rsidRPr="00D20F18">
              <w:t>внешняя оценка</w:t>
            </w:r>
          </w:p>
        </w:tc>
        <w:tc>
          <w:tcPr>
            <w:tcW w:w="0" w:type="auto"/>
          </w:tcPr>
          <w:p w:rsidR="00970EDE" w:rsidRPr="00D20F18" w:rsidRDefault="00970EDE" w:rsidP="003C4AE5">
            <w:r w:rsidRPr="00D20F18">
              <w:t>характеризует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970EDE" w:rsidRPr="00D20F18" w:rsidRDefault="00970EDE" w:rsidP="003C4AE5">
            <w:r w:rsidRPr="00D20F18">
              <w:t>Основным объектом, содержательной и критериальной базой</w:t>
            </w:r>
            <w:r w:rsidRPr="00D20F18">
              <w:rPr>
                <w:b/>
                <w:bCs/>
              </w:rPr>
              <w:t xml:space="preserve"> итоговой оценки</w:t>
            </w:r>
            <w:r w:rsidRPr="00D20F18">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70EDE" w:rsidRPr="00D20F18" w:rsidRDefault="00970EDE" w:rsidP="003C4AE5">
            <w:pPr>
              <w:rPr>
                <w:b/>
                <w:bCs/>
                <w:iCs/>
              </w:rPr>
            </w:pPr>
          </w:p>
        </w:tc>
        <w:tc>
          <w:tcPr>
            <w:tcW w:w="0" w:type="auto"/>
          </w:tcPr>
          <w:p w:rsidR="00970EDE" w:rsidRPr="00D20F18" w:rsidRDefault="00970EDE" w:rsidP="003C4AE5">
            <w:pPr>
              <w:rPr>
                <w:b/>
                <w:bCs/>
                <w:i/>
                <w:iCs/>
              </w:rPr>
            </w:pPr>
            <w:r w:rsidRPr="00D20F18">
              <w:rPr>
                <w:b/>
                <w:bCs/>
                <w:i/>
                <w:iCs/>
              </w:rPr>
              <w:t>ОГЭ</w:t>
            </w:r>
          </w:p>
        </w:tc>
      </w:tr>
    </w:tbl>
    <w:p w:rsidR="004F54CC" w:rsidRPr="00204CC4" w:rsidRDefault="004F54CC" w:rsidP="003C4AE5">
      <w:pPr>
        <w:spacing w:after="0" w:line="240" w:lineRule="auto"/>
        <w:rPr>
          <w:lang w:eastAsia="ru-RU"/>
        </w:rPr>
      </w:pPr>
    </w:p>
    <w:p w:rsidR="00623BD7" w:rsidRPr="00204CC4" w:rsidRDefault="00623BD7" w:rsidP="000A495B">
      <w:pPr>
        <w:spacing w:after="0" w:line="240" w:lineRule="auto"/>
        <w:ind w:firstLine="397"/>
        <w:jc w:val="both"/>
        <w:rPr>
          <w:lang w:eastAsia="ru-RU"/>
        </w:rPr>
      </w:pPr>
      <w:r w:rsidRPr="00204CC4">
        <w:rPr>
          <w:lang w:eastAsia="ru-RU"/>
        </w:rPr>
        <w:t>В соответствии с требованиями Стандарта предоставление и использование</w:t>
      </w:r>
      <w:r w:rsidR="00D85781">
        <w:rPr>
          <w:lang w:eastAsia="ru-RU"/>
        </w:rPr>
        <w:t xml:space="preserve"> </w:t>
      </w:r>
      <w:r w:rsidRPr="00204CC4">
        <w:rPr>
          <w:b/>
          <w:bCs/>
          <w:i/>
          <w:iCs/>
          <w:lang w:eastAsia="ru-RU"/>
        </w:rPr>
        <w:t>персонифицированной информации</w:t>
      </w:r>
      <w:r w:rsidR="00D85781">
        <w:rPr>
          <w:b/>
          <w:bCs/>
          <w:i/>
          <w:iCs/>
          <w:lang w:eastAsia="ru-RU"/>
        </w:rPr>
        <w:t xml:space="preserve"> </w:t>
      </w:r>
      <w:r w:rsidRPr="00204CC4">
        <w:rPr>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00D85781">
        <w:rPr>
          <w:lang w:eastAsia="ru-RU"/>
        </w:rPr>
        <w:t xml:space="preserve"> </w:t>
      </w:r>
      <w:r w:rsidRPr="00204CC4">
        <w:rPr>
          <w:lang w:eastAsia="ru-RU"/>
        </w:rPr>
        <w:t xml:space="preserve">исключительно </w:t>
      </w:r>
      <w:r w:rsidRPr="00204CC4">
        <w:rPr>
          <w:b/>
          <w:bCs/>
          <w:i/>
          <w:iCs/>
          <w:lang w:eastAsia="ru-RU"/>
        </w:rPr>
        <w:t>неперсонифицированной (анонимной) информации</w:t>
      </w:r>
      <w:r w:rsidRPr="00204CC4">
        <w:rPr>
          <w:lang w:eastAsia="ru-RU"/>
        </w:rPr>
        <w:t xml:space="preserve"> о достигаемых обучающимися образовательных результатах.</w:t>
      </w:r>
    </w:p>
    <w:p w:rsidR="00623BD7" w:rsidRPr="00204CC4" w:rsidRDefault="00623BD7" w:rsidP="000A495B">
      <w:pPr>
        <w:spacing w:after="0" w:line="240" w:lineRule="auto"/>
        <w:ind w:firstLine="397"/>
        <w:jc w:val="both"/>
        <w:rPr>
          <w:lang w:eastAsia="ru-RU"/>
        </w:rPr>
      </w:pPr>
      <w:r w:rsidRPr="00204CC4">
        <w:rPr>
          <w:lang w:eastAsia="ru-RU"/>
        </w:rPr>
        <w:t>Интерпретация результатов оценки ведётся на основе</w:t>
      </w:r>
      <w:r w:rsidRPr="00204CC4">
        <w:rPr>
          <w:b/>
          <w:bCs/>
          <w:i/>
          <w:iCs/>
          <w:lang w:eastAsia="ru-RU"/>
        </w:rPr>
        <w:t xml:space="preserve"> контекстной информации</w:t>
      </w:r>
      <w:r w:rsidRPr="00204CC4">
        <w:rPr>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23BD7" w:rsidRPr="00204CC4" w:rsidRDefault="00623BD7" w:rsidP="000A495B">
      <w:pPr>
        <w:spacing w:after="0" w:line="240" w:lineRule="auto"/>
        <w:ind w:firstLine="397"/>
        <w:jc w:val="both"/>
        <w:rPr>
          <w:lang w:eastAsia="ru-RU"/>
        </w:rPr>
      </w:pPr>
      <w:r w:rsidRPr="00204CC4">
        <w:rPr>
          <w:lang w:eastAsia="ru-RU"/>
        </w:rPr>
        <w:t>Система оценки достижения планируемых результатов освоения основной образовательной программы</w:t>
      </w:r>
      <w:r w:rsidR="000E5BD4">
        <w:rPr>
          <w:lang w:eastAsia="ru-RU"/>
        </w:rPr>
        <w:t xml:space="preserve"> </w:t>
      </w:r>
      <w:r w:rsidRPr="00204CC4">
        <w:rPr>
          <w:lang w:eastAsia="ru-RU"/>
        </w:rPr>
        <w:t xml:space="preserve">основного общего образования предполагает </w:t>
      </w:r>
      <w:r w:rsidRPr="00204CC4">
        <w:rPr>
          <w:b/>
          <w:bCs/>
          <w:i/>
          <w:iCs/>
          <w:lang w:eastAsia="ru-RU"/>
        </w:rPr>
        <w:t>комплексный подход к оценке результатов</w:t>
      </w:r>
      <w:r w:rsidR="000E5BD4">
        <w:rPr>
          <w:b/>
          <w:bCs/>
          <w:i/>
          <w:iCs/>
          <w:lang w:eastAsia="ru-RU"/>
        </w:rPr>
        <w:t xml:space="preserve"> </w:t>
      </w:r>
      <w:r w:rsidRPr="00204CC4">
        <w:rPr>
          <w:lang w:eastAsia="ru-RU"/>
        </w:rPr>
        <w:t xml:space="preserve">образования, позволяющий вести оценку достижения обучающимися всех трёх групп результатов образования: </w:t>
      </w:r>
      <w:r w:rsidRPr="00204CC4">
        <w:rPr>
          <w:b/>
          <w:bCs/>
          <w:i/>
          <w:iCs/>
          <w:lang w:eastAsia="ru-RU"/>
        </w:rPr>
        <w:t>личностных, метапредметных</w:t>
      </w:r>
      <w:r w:rsidR="00D85781">
        <w:rPr>
          <w:b/>
          <w:bCs/>
          <w:i/>
          <w:iCs/>
          <w:lang w:eastAsia="ru-RU"/>
        </w:rPr>
        <w:t xml:space="preserve"> </w:t>
      </w:r>
      <w:r w:rsidRPr="00204CC4">
        <w:rPr>
          <w:lang w:eastAsia="ru-RU"/>
        </w:rPr>
        <w:t>и</w:t>
      </w:r>
      <w:r w:rsidRPr="00204CC4">
        <w:rPr>
          <w:b/>
          <w:bCs/>
          <w:i/>
          <w:iCs/>
          <w:lang w:eastAsia="ru-RU"/>
        </w:rPr>
        <w:t xml:space="preserve"> предметных</w:t>
      </w:r>
      <w:r w:rsidRPr="00204CC4">
        <w:rPr>
          <w:lang w:eastAsia="ru-RU"/>
        </w:rPr>
        <w:t>.</w:t>
      </w:r>
    </w:p>
    <w:p w:rsidR="00623BD7" w:rsidRPr="00204CC4" w:rsidRDefault="00623BD7" w:rsidP="000A495B">
      <w:pPr>
        <w:spacing w:after="0" w:line="240" w:lineRule="auto"/>
        <w:ind w:firstLine="397"/>
        <w:jc w:val="both"/>
        <w:rPr>
          <w:lang w:eastAsia="ru-RU"/>
        </w:rPr>
      </w:pPr>
      <w:r w:rsidRPr="00204CC4">
        <w:rPr>
          <w:lang w:eastAsia="ru-RU"/>
        </w:rPr>
        <w:t xml:space="preserve">Система оценки предусматривает </w:t>
      </w:r>
      <w:r w:rsidRPr="00204CC4">
        <w:rPr>
          <w:b/>
          <w:bCs/>
          <w:i/>
          <w:iCs/>
          <w:lang w:eastAsia="ru-RU"/>
        </w:rPr>
        <w:t>уровневый подход</w:t>
      </w:r>
      <w:r w:rsidR="00D85781">
        <w:rPr>
          <w:b/>
          <w:bCs/>
          <w:i/>
          <w:iCs/>
          <w:lang w:eastAsia="ru-RU"/>
        </w:rPr>
        <w:t xml:space="preserve"> </w:t>
      </w:r>
      <w:r w:rsidRPr="00204CC4">
        <w:rPr>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23BD7" w:rsidRPr="00204CC4" w:rsidRDefault="00623BD7" w:rsidP="000A495B">
      <w:pPr>
        <w:spacing w:after="0" w:line="240" w:lineRule="auto"/>
        <w:ind w:firstLine="397"/>
        <w:jc w:val="both"/>
        <w:rPr>
          <w:lang w:eastAsia="ru-RU"/>
        </w:rPr>
      </w:pPr>
      <w:r w:rsidRPr="00204CC4">
        <w:rPr>
          <w:lang w:eastAsia="ru-RU"/>
        </w:rPr>
        <w:lastRenderedPageBreak/>
        <w:t>Одним из проявлений уровневого подхода является оценка индивидуальных образовательных достижений на основе</w:t>
      </w:r>
      <w:r w:rsidR="00D85781">
        <w:rPr>
          <w:lang w:eastAsia="ru-RU"/>
        </w:rPr>
        <w:t xml:space="preserve"> </w:t>
      </w:r>
      <w:r w:rsidRPr="00204CC4">
        <w:rPr>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23BD7" w:rsidRPr="00204CC4" w:rsidRDefault="00623BD7" w:rsidP="000A495B">
      <w:pPr>
        <w:spacing w:after="0" w:line="240" w:lineRule="auto"/>
        <w:ind w:firstLine="397"/>
        <w:jc w:val="both"/>
        <w:rPr>
          <w:lang w:eastAsia="ru-RU"/>
        </w:rPr>
      </w:pPr>
      <w:r w:rsidRPr="00204CC4">
        <w:rPr>
          <w:lang w:eastAsia="ru-RU"/>
        </w:rPr>
        <w:t>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623BD7" w:rsidRPr="00204CC4" w:rsidRDefault="00623BD7" w:rsidP="000A495B">
      <w:pPr>
        <w:spacing w:after="0" w:line="240" w:lineRule="auto"/>
        <w:ind w:firstLine="397"/>
        <w:jc w:val="both"/>
        <w:rPr>
          <w:lang w:eastAsia="ru-RU"/>
        </w:rPr>
      </w:pPr>
      <w:r w:rsidRPr="00204CC4">
        <w:rPr>
          <w:lang w:eastAsia="ru-RU"/>
        </w:rPr>
        <w:t>1. «Стыковка» на уровне общих подходов к оцениванию между начальной и основной школой.</w:t>
      </w:r>
    </w:p>
    <w:p w:rsidR="00623BD7" w:rsidRPr="00204CC4" w:rsidRDefault="00623BD7" w:rsidP="000A495B">
      <w:pPr>
        <w:spacing w:after="0" w:line="240" w:lineRule="auto"/>
        <w:ind w:firstLine="397"/>
        <w:jc w:val="both"/>
        <w:rPr>
          <w:lang w:eastAsia="ru-RU"/>
        </w:rPr>
      </w:pPr>
      <w:r w:rsidRPr="00204CC4">
        <w:rPr>
          <w:lang w:eastAsia="ru-RU"/>
        </w:rPr>
        <w:t>2. «Стыковка» «оценочной политики» школы и семьи.</w:t>
      </w:r>
    </w:p>
    <w:p w:rsidR="00623BD7" w:rsidRPr="00204CC4" w:rsidRDefault="00623BD7" w:rsidP="000A495B">
      <w:pPr>
        <w:spacing w:after="0" w:line="240" w:lineRule="auto"/>
        <w:ind w:firstLine="397"/>
        <w:jc w:val="both"/>
        <w:rPr>
          <w:lang w:eastAsia="ru-RU"/>
        </w:rPr>
      </w:pPr>
      <w:r w:rsidRPr="00204CC4">
        <w:rPr>
          <w:lang w:eastAsia="ru-RU"/>
        </w:rPr>
        <w:t>3. «Стыковка» оценочных требований администрации и учителей всех ступеней.</w:t>
      </w:r>
    </w:p>
    <w:p w:rsidR="00623BD7" w:rsidRPr="00204CC4" w:rsidRDefault="00623BD7" w:rsidP="000A495B">
      <w:pPr>
        <w:spacing w:after="0" w:line="240" w:lineRule="auto"/>
        <w:ind w:firstLine="397"/>
        <w:jc w:val="both"/>
        <w:rPr>
          <w:lang w:eastAsia="ru-RU"/>
        </w:rPr>
      </w:pPr>
      <w:r w:rsidRPr="00204CC4">
        <w:rPr>
          <w:lang w:eastAsia="ru-RU"/>
        </w:rPr>
        <w:t>В системе оценивания в основной школе используются комплексно оценки, характеризуемые по разным признакам:</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000C577F">
        <w:rPr>
          <w:lang w:eastAsia="ru-RU"/>
        </w:rPr>
        <w:t xml:space="preserve"> </w:t>
      </w:r>
      <w:r w:rsidRPr="00204CC4">
        <w:rPr>
          <w:b/>
          <w:bCs/>
          <w:i/>
          <w:iCs/>
          <w:lang w:eastAsia="ru-RU"/>
        </w:rPr>
        <w:t>внутренняя (</w:t>
      </w:r>
      <w:r w:rsidRPr="00204CC4">
        <w:rPr>
          <w:lang w:eastAsia="ru-RU"/>
        </w:rPr>
        <w:t xml:space="preserve">оценка, выставляемая педагогом, школой) и </w:t>
      </w:r>
      <w:r w:rsidRPr="00204CC4">
        <w:rPr>
          <w:b/>
          <w:bCs/>
          <w:i/>
          <w:iCs/>
          <w:lang w:eastAsia="ru-RU"/>
        </w:rPr>
        <w:t xml:space="preserve">внешняя </w:t>
      </w:r>
      <w:r w:rsidRPr="00204CC4">
        <w:rPr>
          <w:lang w:eastAsia="ru-RU"/>
        </w:rPr>
        <w:t>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000C577F">
        <w:rPr>
          <w:lang w:eastAsia="ru-RU"/>
        </w:rPr>
        <w:t xml:space="preserve"> </w:t>
      </w:r>
      <w:r w:rsidRPr="00204CC4">
        <w:rPr>
          <w:b/>
          <w:bCs/>
          <w:lang w:eastAsia="ru-RU"/>
        </w:rPr>
        <w:t>Субъективные</w:t>
      </w:r>
      <w:r w:rsidRPr="00204CC4">
        <w:rPr>
          <w:lang w:eastAsia="ru-RU"/>
        </w:rPr>
        <w:t xml:space="preserve"> или экспертные (наблюдения, самооценка и самоанализ и др.) и </w:t>
      </w:r>
      <w:r w:rsidRPr="00204CC4">
        <w:rPr>
          <w:b/>
          <w:bCs/>
          <w:lang w:eastAsia="ru-RU"/>
        </w:rPr>
        <w:t>объективизированные</w:t>
      </w:r>
      <w:r w:rsidRPr="00204CC4">
        <w:rPr>
          <w:lang w:eastAsia="ru-RU"/>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Pr="00204CC4">
        <w:rPr>
          <w:lang w:eastAsia="ru-RU"/>
        </w:rPr>
        <w:t xml:space="preserve"> Оценивание достигаемых образовательных </w:t>
      </w:r>
      <w:r w:rsidRPr="00204CC4">
        <w:rPr>
          <w:b/>
          <w:bCs/>
          <w:lang w:eastAsia="ru-RU"/>
        </w:rPr>
        <w:t>результатов</w:t>
      </w:r>
      <w:r w:rsidRPr="00204CC4">
        <w:rPr>
          <w:lang w:eastAsia="ru-RU"/>
        </w:rPr>
        <w:t xml:space="preserve">, </w:t>
      </w:r>
      <w:r w:rsidRPr="00204CC4">
        <w:rPr>
          <w:b/>
          <w:bCs/>
          <w:lang w:eastAsia="ru-RU"/>
        </w:rPr>
        <w:t>процесса</w:t>
      </w:r>
      <w:r w:rsidR="00D85781">
        <w:rPr>
          <w:b/>
          <w:bCs/>
          <w:lang w:eastAsia="ru-RU"/>
        </w:rPr>
        <w:t xml:space="preserve"> </w:t>
      </w:r>
      <w:r w:rsidRPr="00204CC4">
        <w:rPr>
          <w:lang w:eastAsia="ru-RU"/>
        </w:rPr>
        <w:t xml:space="preserve">их формирования, оценивание </w:t>
      </w:r>
      <w:r w:rsidRPr="00204CC4">
        <w:rPr>
          <w:b/>
          <w:bCs/>
          <w:i/>
          <w:iCs/>
          <w:lang w:eastAsia="ru-RU"/>
        </w:rPr>
        <w:t>осознанности</w:t>
      </w:r>
      <w:r w:rsidRPr="00204CC4">
        <w:rPr>
          <w:lang w:eastAsia="ru-RU"/>
        </w:rPr>
        <w:t xml:space="preserve"> каждым обучающимся особенностей развития его собственного процесса обучения.</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000C577F">
        <w:rPr>
          <w:lang w:eastAsia="ru-RU"/>
        </w:rPr>
        <w:t xml:space="preserve"> </w:t>
      </w:r>
      <w:r w:rsidRPr="00204CC4">
        <w:rPr>
          <w:b/>
          <w:bCs/>
          <w:i/>
          <w:iCs/>
          <w:lang w:eastAsia="ru-RU"/>
        </w:rPr>
        <w:t>Разнообразные формы</w:t>
      </w:r>
      <w:r w:rsidRPr="00204CC4">
        <w:rPr>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000C577F">
        <w:rPr>
          <w:lang w:eastAsia="ru-RU"/>
        </w:rPr>
        <w:t xml:space="preserve"> </w:t>
      </w:r>
      <w:r w:rsidRPr="00204CC4">
        <w:rPr>
          <w:b/>
          <w:bCs/>
          <w:i/>
          <w:iCs/>
          <w:lang w:eastAsia="ru-RU"/>
        </w:rPr>
        <w:t xml:space="preserve">Интегральная </w:t>
      </w:r>
      <w:r w:rsidRPr="00204CC4">
        <w:rPr>
          <w:lang w:eastAsia="ru-RU"/>
        </w:rPr>
        <w:t xml:space="preserve">оценка – портфолио, выставки, презентации – и </w:t>
      </w:r>
      <w:r w:rsidRPr="00204CC4">
        <w:rPr>
          <w:b/>
          <w:bCs/>
          <w:i/>
          <w:iCs/>
          <w:lang w:eastAsia="ru-RU"/>
        </w:rPr>
        <w:t xml:space="preserve">дифференцированная </w:t>
      </w:r>
      <w:r w:rsidRPr="00204CC4">
        <w:rPr>
          <w:lang w:eastAsia="ru-RU"/>
        </w:rPr>
        <w:t>оценка отдельных аспектов обучения.</w:t>
      </w:r>
    </w:p>
    <w:p w:rsidR="00623BD7" w:rsidRPr="00204CC4" w:rsidRDefault="00623BD7" w:rsidP="000A495B">
      <w:pPr>
        <w:spacing w:after="0" w:line="240" w:lineRule="auto"/>
        <w:ind w:firstLine="397"/>
        <w:jc w:val="both"/>
        <w:rPr>
          <w:lang w:eastAsia="ru-RU"/>
        </w:rPr>
      </w:pPr>
      <w:r w:rsidRPr="00204CC4">
        <w:rPr>
          <w:lang w:eastAsia="ru-RU"/>
        </w:rPr>
        <w:sym w:font="Symbol" w:char="F0D8"/>
      </w:r>
      <w:r w:rsidR="000C577F">
        <w:rPr>
          <w:lang w:eastAsia="ru-RU"/>
        </w:rPr>
        <w:t xml:space="preserve"> </w:t>
      </w:r>
      <w:r w:rsidRPr="00204CC4">
        <w:rPr>
          <w:b/>
          <w:bCs/>
          <w:i/>
          <w:iCs/>
          <w:lang w:eastAsia="ru-RU"/>
        </w:rPr>
        <w:t xml:space="preserve">Самоанализ </w:t>
      </w:r>
      <w:r w:rsidRPr="00204CC4">
        <w:rPr>
          <w:lang w:eastAsia="ru-RU"/>
        </w:rPr>
        <w:t xml:space="preserve">и </w:t>
      </w:r>
      <w:r w:rsidRPr="00204CC4">
        <w:rPr>
          <w:b/>
          <w:bCs/>
          <w:i/>
          <w:iCs/>
          <w:lang w:eastAsia="ru-RU"/>
        </w:rPr>
        <w:t xml:space="preserve">самооценка </w:t>
      </w:r>
      <w:r w:rsidRPr="00204CC4">
        <w:rPr>
          <w:lang w:eastAsia="ru-RU"/>
        </w:rPr>
        <w:t>обучающихся.</w:t>
      </w:r>
    </w:p>
    <w:p w:rsidR="00AA2ACE" w:rsidRPr="00204CC4" w:rsidRDefault="00AA2ACE" w:rsidP="000A495B">
      <w:pPr>
        <w:spacing w:after="0" w:line="240" w:lineRule="auto"/>
        <w:ind w:firstLine="397"/>
        <w:jc w:val="both"/>
        <w:rPr>
          <w:b/>
          <w:bCs/>
          <w:lang w:eastAsia="ru-RU"/>
        </w:rPr>
      </w:pPr>
      <w:r w:rsidRPr="00204CC4">
        <w:rPr>
          <w:b/>
          <w:bCs/>
          <w:lang w:eastAsia="ru-RU"/>
        </w:rPr>
        <w:br w:type="page"/>
      </w:r>
    </w:p>
    <w:p w:rsidR="00623BD7" w:rsidRPr="00D20F18" w:rsidRDefault="00AA2ACE" w:rsidP="000C577F">
      <w:pPr>
        <w:pStyle w:val="20"/>
        <w:spacing w:before="0" w:beforeAutospacing="0" w:after="0" w:afterAutospacing="0"/>
        <w:rPr>
          <w:sz w:val="24"/>
          <w:szCs w:val="24"/>
        </w:rPr>
      </w:pPr>
      <w:r w:rsidRPr="00D20F18">
        <w:rPr>
          <w:sz w:val="24"/>
          <w:szCs w:val="24"/>
        </w:rPr>
        <w:lastRenderedPageBreak/>
        <w:t>1.3</w:t>
      </w:r>
      <w:r w:rsidR="00D20F18" w:rsidRPr="00D20F18">
        <w:rPr>
          <w:sz w:val="24"/>
          <w:szCs w:val="24"/>
        </w:rPr>
        <w:t>.</w:t>
      </w:r>
      <w:r w:rsidRPr="00D20F18">
        <w:rPr>
          <w:sz w:val="24"/>
          <w:szCs w:val="24"/>
        </w:rPr>
        <w:t xml:space="preserve"> </w:t>
      </w:r>
      <w:r w:rsidR="00623BD7" w:rsidRPr="00D20F18">
        <w:rPr>
          <w:sz w:val="24"/>
          <w:szCs w:val="24"/>
        </w:rPr>
        <w:t>Система оценивания образовательных результатов</w:t>
      </w:r>
    </w:p>
    <w:p w:rsidR="00AA2ACE" w:rsidRPr="00204CC4" w:rsidRDefault="00AA2ACE" w:rsidP="003C4AE5">
      <w:pPr>
        <w:spacing w:after="0" w:line="240" w:lineRule="auto"/>
        <w:jc w:val="center"/>
        <w:rPr>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64"/>
        <w:gridCol w:w="5886"/>
        <w:gridCol w:w="5957"/>
      </w:tblGrid>
      <w:tr w:rsidR="00623BD7" w:rsidRPr="00D20F18" w:rsidTr="00623BD7">
        <w:trPr>
          <w:tblCellSpacing w:w="0" w:type="dxa"/>
        </w:trPr>
        <w:tc>
          <w:tcPr>
            <w:tcW w:w="861" w:type="pct"/>
            <w:vMerge w:val="restart"/>
            <w:hideMark/>
          </w:tcPr>
          <w:p w:rsidR="00623BD7" w:rsidRPr="00D20F18" w:rsidRDefault="00623BD7" w:rsidP="003C4AE5">
            <w:pPr>
              <w:spacing w:after="0" w:line="240" w:lineRule="auto"/>
              <w:rPr>
                <w:sz w:val="20"/>
                <w:szCs w:val="20"/>
                <w:lang w:eastAsia="ru-RU"/>
              </w:rPr>
            </w:pPr>
            <w:r w:rsidRPr="00D20F18">
              <w:rPr>
                <w:b/>
                <w:bCs/>
                <w:sz w:val="20"/>
                <w:szCs w:val="20"/>
                <w:lang w:eastAsia="ru-RU"/>
              </w:rPr>
              <w:t xml:space="preserve">Особенности системы оценивания </w:t>
            </w:r>
          </w:p>
        </w:tc>
        <w:tc>
          <w:tcPr>
            <w:tcW w:w="4139" w:type="pct"/>
            <w:gridSpan w:val="2"/>
            <w:hideMark/>
          </w:tcPr>
          <w:p w:rsidR="00623BD7" w:rsidRPr="00D20F18" w:rsidRDefault="00623BD7" w:rsidP="003C4AE5">
            <w:pPr>
              <w:spacing w:after="0" w:line="240" w:lineRule="auto"/>
              <w:jc w:val="center"/>
              <w:rPr>
                <w:sz w:val="20"/>
                <w:szCs w:val="20"/>
                <w:lang w:eastAsia="ru-RU"/>
              </w:rPr>
            </w:pPr>
            <w:r w:rsidRPr="00D20F18">
              <w:rPr>
                <w:b/>
                <w:bCs/>
                <w:sz w:val="20"/>
                <w:szCs w:val="20"/>
                <w:lang w:eastAsia="ru-RU"/>
              </w:rPr>
              <w:t>Объект оценивания</w:t>
            </w:r>
          </w:p>
        </w:tc>
      </w:tr>
      <w:tr w:rsidR="00623BD7" w:rsidRPr="00D20F18" w:rsidTr="00CD4123">
        <w:trPr>
          <w:tblCellSpacing w:w="0" w:type="dxa"/>
        </w:trPr>
        <w:tc>
          <w:tcPr>
            <w:tcW w:w="861" w:type="pct"/>
            <w:vMerge/>
            <w:vAlign w:val="center"/>
            <w:hideMark/>
          </w:tcPr>
          <w:p w:rsidR="00623BD7" w:rsidRPr="00D20F18" w:rsidRDefault="00623BD7" w:rsidP="003C4AE5">
            <w:pPr>
              <w:spacing w:after="0" w:line="240" w:lineRule="auto"/>
              <w:rPr>
                <w:sz w:val="20"/>
                <w:szCs w:val="20"/>
                <w:lang w:eastAsia="ru-RU"/>
              </w:rPr>
            </w:pPr>
          </w:p>
        </w:tc>
        <w:tc>
          <w:tcPr>
            <w:tcW w:w="2057" w:type="pct"/>
            <w:hideMark/>
          </w:tcPr>
          <w:p w:rsidR="00623BD7" w:rsidRPr="00D20F18" w:rsidRDefault="00623BD7" w:rsidP="003C4AE5">
            <w:pPr>
              <w:spacing w:after="0" w:line="240" w:lineRule="auto"/>
              <w:rPr>
                <w:sz w:val="20"/>
                <w:szCs w:val="20"/>
                <w:lang w:eastAsia="ru-RU"/>
              </w:rPr>
            </w:pPr>
            <w:r w:rsidRPr="00D20F18">
              <w:rPr>
                <w:b/>
                <w:bCs/>
                <w:sz w:val="20"/>
                <w:szCs w:val="20"/>
                <w:lang w:eastAsia="ru-RU"/>
              </w:rPr>
              <w:t xml:space="preserve">ЗУН, познавательные, регулятивные результаты </w:t>
            </w:r>
          </w:p>
        </w:tc>
        <w:tc>
          <w:tcPr>
            <w:tcW w:w="2082" w:type="pct"/>
            <w:hideMark/>
          </w:tcPr>
          <w:p w:rsidR="00623BD7" w:rsidRPr="00D20F18" w:rsidRDefault="00623BD7" w:rsidP="003C4AE5">
            <w:pPr>
              <w:spacing w:after="0" w:line="240" w:lineRule="auto"/>
              <w:rPr>
                <w:sz w:val="20"/>
                <w:szCs w:val="20"/>
                <w:lang w:eastAsia="ru-RU"/>
              </w:rPr>
            </w:pPr>
            <w:r w:rsidRPr="00D20F18">
              <w:rPr>
                <w:b/>
                <w:bCs/>
                <w:sz w:val="20"/>
                <w:szCs w:val="20"/>
                <w:lang w:eastAsia="ru-RU"/>
              </w:rPr>
              <w:t xml:space="preserve"> личностные результаты </w:t>
            </w:r>
          </w:p>
        </w:tc>
      </w:tr>
      <w:tr w:rsidR="00623BD7" w:rsidRPr="00D20F18" w:rsidTr="00CD4123">
        <w:trPr>
          <w:tblCellSpacing w:w="0" w:type="dxa"/>
        </w:trPr>
        <w:tc>
          <w:tcPr>
            <w:tcW w:w="861" w:type="pct"/>
            <w:hideMark/>
          </w:tcPr>
          <w:p w:rsidR="00623BD7" w:rsidRPr="00D20F18" w:rsidRDefault="00623BD7" w:rsidP="003C4AE5">
            <w:pPr>
              <w:spacing w:after="0" w:line="240" w:lineRule="auto"/>
              <w:rPr>
                <w:sz w:val="20"/>
                <w:szCs w:val="20"/>
                <w:lang w:eastAsia="ru-RU"/>
              </w:rPr>
            </w:pPr>
            <w:r w:rsidRPr="00D20F18">
              <w:rPr>
                <w:sz w:val="20"/>
                <w:szCs w:val="20"/>
                <w:lang w:eastAsia="ru-RU"/>
              </w:rPr>
              <w:t>Форма</w:t>
            </w:r>
          </w:p>
        </w:tc>
        <w:tc>
          <w:tcPr>
            <w:tcW w:w="2057" w:type="pct"/>
            <w:hideMark/>
          </w:tcPr>
          <w:p w:rsidR="00623BD7" w:rsidRPr="00D20F18" w:rsidRDefault="00623BD7" w:rsidP="003C4AE5">
            <w:pPr>
              <w:spacing w:after="0" w:line="240" w:lineRule="auto"/>
              <w:rPr>
                <w:sz w:val="20"/>
                <w:szCs w:val="20"/>
                <w:lang w:eastAsia="ru-RU"/>
              </w:rPr>
            </w:pPr>
            <w:r w:rsidRPr="00D20F18">
              <w:rPr>
                <w:sz w:val="20"/>
                <w:szCs w:val="20"/>
                <w:lang w:eastAsia="ru-RU"/>
              </w:rPr>
              <w:t>Персонифицированная количественная оценка</w:t>
            </w:r>
          </w:p>
        </w:tc>
        <w:tc>
          <w:tcPr>
            <w:tcW w:w="2082" w:type="pct"/>
            <w:hideMark/>
          </w:tcPr>
          <w:p w:rsidR="00623BD7" w:rsidRPr="00D20F18" w:rsidRDefault="00623BD7" w:rsidP="003C4AE5">
            <w:pPr>
              <w:spacing w:after="0" w:line="240" w:lineRule="auto"/>
              <w:rPr>
                <w:sz w:val="20"/>
                <w:szCs w:val="20"/>
                <w:lang w:eastAsia="ru-RU"/>
              </w:rPr>
            </w:pPr>
            <w:r w:rsidRPr="00D20F18">
              <w:rPr>
                <w:sz w:val="20"/>
                <w:szCs w:val="20"/>
                <w:lang w:eastAsia="ru-RU"/>
              </w:rPr>
              <w:t>Персонифицированная/ неперсонифицированная качественная оценка</w:t>
            </w:r>
          </w:p>
        </w:tc>
      </w:tr>
      <w:tr w:rsidR="00623BD7" w:rsidRPr="00D20F18" w:rsidTr="00CD4123">
        <w:trPr>
          <w:tblCellSpacing w:w="0" w:type="dxa"/>
        </w:trPr>
        <w:tc>
          <w:tcPr>
            <w:tcW w:w="861" w:type="pct"/>
            <w:hideMark/>
          </w:tcPr>
          <w:p w:rsidR="00623BD7" w:rsidRPr="00D20F18" w:rsidRDefault="00623BD7" w:rsidP="003C4AE5">
            <w:pPr>
              <w:spacing w:after="0" w:line="240" w:lineRule="auto"/>
              <w:rPr>
                <w:sz w:val="20"/>
                <w:szCs w:val="20"/>
                <w:lang w:eastAsia="ru-RU"/>
              </w:rPr>
            </w:pPr>
            <w:r w:rsidRPr="00D20F18">
              <w:rPr>
                <w:sz w:val="20"/>
                <w:szCs w:val="20"/>
                <w:lang w:eastAsia="ru-RU"/>
              </w:rPr>
              <w:t>Средства фиксации результатов оценки</w:t>
            </w:r>
          </w:p>
        </w:tc>
        <w:tc>
          <w:tcPr>
            <w:tcW w:w="2057" w:type="pct"/>
            <w:hideMark/>
          </w:tcPr>
          <w:p w:rsidR="00623BD7" w:rsidRPr="00D20F18" w:rsidRDefault="00623BD7" w:rsidP="003C4AE5">
            <w:pPr>
              <w:spacing w:after="0" w:line="240" w:lineRule="auto"/>
              <w:rPr>
                <w:sz w:val="20"/>
                <w:szCs w:val="20"/>
                <w:lang w:eastAsia="ru-RU"/>
              </w:rPr>
            </w:pPr>
            <w:r w:rsidRPr="00D20F18">
              <w:rPr>
                <w:sz w:val="20"/>
                <w:szCs w:val="20"/>
                <w:lang w:eastAsia="ru-RU"/>
              </w:rPr>
              <w:t>Листы достижений, классные журналы, справки по результатам внутришкольного контроля</w:t>
            </w:r>
          </w:p>
        </w:tc>
        <w:tc>
          <w:tcPr>
            <w:tcW w:w="2082" w:type="pct"/>
            <w:hideMark/>
          </w:tcPr>
          <w:p w:rsidR="00623BD7" w:rsidRPr="00D20F18" w:rsidRDefault="00623BD7" w:rsidP="003C4AE5">
            <w:pPr>
              <w:spacing w:after="0" w:line="240" w:lineRule="auto"/>
              <w:rPr>
                <w:sz w:val="20"/>
                <w:szCs w:val="20"/>
                <w:lang w:eastAsia="ru-RU"/>
              </w:rPr>
            </w:pPr>
            <w:r w:rsidRPr="00D20F18">
              <w:rPr>
                <w:sz w:val="20"/>
                <w:szCs w:val="20"/>
                <w:lang w:eastAsia="ru-RU"/>
              </w:rPr>
              <w:t>Дневники наблюдения учителя (классного руководителя, психолога)</w:t>
            </w:r>
          </w:p>
          <w:p w:rsidR="00623BD7" w:rsidRPr="00D20F18" w:rsidRDefault="00623BD7" w:rsidP="003C4AE5">
            <w:pPr>
              <w:spacing w:after="0" w:line="240" w:lineRule="auto"/>
              <w:rPr>
                <w:sz w:val="20"/>
                <w:szCs w:val="20"/>
                <w:lang w:eastAsia="ru-RU"/>
              </w:rPr>
            </w:pPr>
            <w:r w:rsidRPr="00D20F18">
              <w:rPr>
                <w:sz w:val="20"/>
                <w:szCs w:val="20"/>
                <w:lang w:eastAsia="ru-RU"/>
              </w:rPr>
              <w:t>Характеристики обучающихся</w:t>
            </w:r>
          </w:p>
        </w:tc>
      </w:tr>
      <w:tr w:rsidR="00623BD7" w:rsidRPr="00D20F18" w:rsidTr="00CD4123">
        <w:trPr>
          <w:tblCellSpacing w:w="0" w:type="dxa"/>
        </w:trPr>
        <w:tc>
          <w:tcPr>
            <w:tcW w:w="861" w:type="pct"/>
            <w:hideMark/>
          </w:tcPr>
          <w:p w:rsidR="00623BD7" w:rsidRPr="00D20F18" w:rsidRDefault="00623BD7" w:rsidP="003C4AE5">
            <w:pPr>
              <w:spacing w:after="0" w:line="240" w:lineRule="auto"/>
              <w:rPr>
                <w:sz w:val="20"/>
                <w:szCs w:val="20"/>
                <w:lang w:eastAsia="ru-RU"/>
              </w:rPr>
            </w:pPr>
            <w:r w:rsidRPr="00D20F18">
              <w:rPr>
                <w:sz w:val="20"/>
                <w:szCs w:val="20"/>
                <w:lang w:eastAsia="ru-RU"/>
              </w:rPr>
              <w:t>Способ (поэтапность процедуры)</w:t>
            </w:r>
          </w:p>
        </w:tc>
        <w:tc>
          <w:tcPr>
            <w:tcW w:w="2057" w:type="pct"/>
            <w:hideMark/>
          </w:tcPr>
          <w:p w:rsidR="00623BD7" w:rsidRPr="00D20F18" w:rsidRDefault="00623BD7" w:rsidP="003C4AE5">
            <w:pPr>
              <w:spacing w:after="0" w:line="240" w:lineRule="auto"/>
              <w:rPr>
                <w:sz w:val="20"/>
                <w:szCs w:val="20"/>
                <w:lang w:eastAsia="ru-RU"/>
              </w:rPr>
            </w:pPr>
            <w:r w:rsidRPr="00D20F18">
              <w:rPr>
                <w:sz w:val="20"/>
                <w:szCs w:val="20"/>
                <w:lang w:eastAsia="ru-RU"/>
              </w:rPr>
              <w:t>Тематические контрольные работы, тестовый контроль, диагностические работы, задания частично-поискового характера</w:t>
            </w:r>
          </w:p>
        </w:tc>
        <w:tc>
          <w:tcPr>
            <w:tcW w:w="2082" w:type="pct"/>
            <w:hideMark/>
          </w:tcPr>
          <w:p w:rsidR="00623BD7" w:rsidRPr="00D20F18" w:rsidRDefault="00623BD7" w:rsidP="003C4AE5">
            <w:pPr>
              <w:spacing w:after="0" w:line="240" w:lineRule="auto"/>
              <w:rPr>
                <w:sz w:val="20"/>
                <w:szCs w:val="20"/>
                <w:lang w:eastAsia="ru-RU"/>
              </w:rPr>
            </w:pPr>
            <w:r w:rsidRPr="00D20F18">
              <w:rPr>
                <w:sz w:val="20"/>
                <w:szCs w:val="20"/>
                <w:lang w:eastAsia="ru-RU"/>
              </w:rPr>
              <w:t>Проектная деятельность, участие в общественной жизни класса, портфолио, задания творческого характера</w:t>
            </w:r>
          </w:p>
        </w:tc>
      </w:tr>
    </w:tbl>
    <w:p w:rsidR="00D20F18" w:rsidRDefault="00D20F18" w:rsidP="004A6165">
      <w:pPr>
        <w:spacing w:after="0" w:line="240" w:lineRule="auto"/>
        <w:ind w:firstLine="397"/>
        <w:jc w:val="both"/>
        <w:rPr>
          <w:lang w:eastAsia="ru-RU"/>
        </w:rPr>
      </w:pPr>
    </w:p>
    <w:p w:rsidR="00623BD7" w:rsidRPr="00204CC4" w:rsidRDefault="004A6165" w:rsidP="004A6165">
      <w:pPr>
        <w:spacing w:after="0" w:line="240" w:lineRule="auto"/>
        <w:ind w:firstLine="397"/>
        <w:jc w:val="both"/>
        <w:rPr>
          <w:lang w:eastAsia="ru-RU"/>
        </w:rPr>
      </w:pPr>
      <w:r>
        <w:rPr>
          <w:lang w:eastAsia="ru-RU"/>
        </w:rPr>
        <w:t>С</w:t>
      </w:r>
      <w:r w:rsidR="00623BD7" w:rsidRPr="00204CC4">
        <w:rPr>
          <w:lang w:eastAsia="ru-RU"/>
        </w:rPr>
        <w:t>истем</w:t>
      </w:r>
      <w:r>
        <w:rPr>
          <w:lang w:eastAsia="ru-RU"/>
        </w:rPr>
        <w:t>а</w:t>
      </w:r>
      <w:r w:rsidR="00623BD7" w:rsidRPr="00204CC4">
        <w:rPr>
          <w:lang w:eastAsia="ru-RU"/>
        </w:rPr>
        <w:t xml:space="preserve"> оценки </w:t>
      </w:r>
      <w:r w:rsidR="00A51841" w:rsidRPr="00204CC4">
        <w:rPr>
          <w:lang w:eastAsia="ru-RU"/>
        </w:rPr>
        <w:t xml:space="preserve">предусматривает </w:t>
      </w:r>
      <w:r w:rsidR="00623BD7" w:rsidRPr="00204CC4">
        <w:rPr>
          <w:lang w:eastAsia="ru-RU"/>
        </w:rPr>
        <w:t xml:space="preserve"> как оценк</w:t>
      </w:r>
      <w:r w:rsidR="00A51841" w:rsidRPr="00204CC4">
        <w:rPr>
          <w:lang w:eastAsia="ru-RU"/>
        </w:rPr>
        <w:t>у</w:t>
      </w:r>
      <w:r w:rsidR="00623BD7" w:rsidRPr="00204CC4">
        <w:rPr>
          <w:lang w:eastAsia="ru-RU"/>
        </w:rPr>
        <w:t xml:space="preserve"> успешности освоения содержания отдельных учебных предметов, так и оценк</w:t>
      </w:r>
      <w:r w:rsidR="00A51841" w:rsidRPr="00204CC4">
        <w:rPr>
          <w:lang w:eastAsia="ru-RU"/>
        </w:rPr>
        <w:t>у</w:t>
      </w:r>
      <w:r>
        <w:rPr>
          <w:lang w:eastAsia="ru-RU"/>
        </w:rPr>
        <w:t xml:space="preserve"> </w:t>
      </w:r>
      <w:r w:rsidR="00623BD7" w:rsidRPr="00204CC4">
        <w:rPr>
          <w:i/>
          <w:iCs/>
          <w:lang w:eastAsia="ru-RU"/>
        </w:rPr>
        <w:t xml:space="preserve">динамики </w:t>
      </w:r>
      <w:r w:rsidR="00623BD7" w:rsidRPr="00204CC4">
        <w:rPr>
          <w:lang w:eastAsia="ru-RU"/>
        </w:rPr>
        <w:t>образовательных достижений учащихся.</w:t>
      </w:r>
    </w:p>
    <w:p w:rsidR="00A51841" w:rsidRPr="00204CC4" w:rsidRDefault="00623BD7" w:rsidP="004A6165">
      <w:pPr>
        <w:spacing w:after="0" w:line="240" w:lineRule="auto"/>
        <w:ind w:firstLine="397"/>
        <w:jc w:val="both"/>
        <w:rPr>
          <w:lang w:eastAsia="ru-RU"/>
        </w:rPr>
      </w:pPr>
      <w:r w:rsidRPr="00204CC4">
        <w:rPr>
          <w:lang w:eastAsia="ru-RU"/>
        </w:rPr>
        <w:t xml:space="preserve">С целью наиболее полного оценивания образовательных результатов учащихся </w:t>
      </w:r>
      <w:r w:rsidR="00A51841" w:rsidRPr="00204CC4">
        <w:rPr>
          <w:lang w:eastAsia="ru-RU"/>
        </w:rPr>
        <w:t>выделяются</w:t>
      </w:r>
      <w:r w:rsidRPr="00204CC4">
        <w:rPr>
          <w:lang w:eastAsia="ru-RU"/>
        </w:rPr>
        <w:t>:</w:t>
      </w:r>
    </w:p>
    <w:p w:rsidR="004A6165" w:rsidRDefault="004A6165" w:rsidP="004A6165">
      <w:pPr>
        <w:spacing w:after="0" w:line="240" w:lineRule="auto"/>
        <w:ind w:firstLine="397"/>
        <w:jc w:val="both"/>
        <w:rPr>
          <w:b/>
          <w:bCs/>
          <w:lang w:eastAsia="ru-RU"/>
        </w:rPr>
      </w:pPr>
    </w:p>
    <w:p w:rsidR="00623BD7" w:rsidRPr="00204CC4" w:rsidRDefault="00623BD7" w:rsidP="004A6165">
      <w:pPr>
        <w:spacing w:after="0" w:line="240" w:lineRule="auto"/>
        <w:ind w:firstLine="397"/>
        <w:jc w:val="both"/>
        <w:rPr>
          <w:lang w:eastAsia="ru-RU"/>
        </w:rPr>
      </w:pPr>
      <w:r w:rsidRPr="00204CC4">
        <w:rPr>
          <w:b/>
          <w:bCs/>
          <w:lang w:eastAsia="ru-RU"/>
        </w:rPr>
        <w:t>Стартовая диагностика</w:t>
      </w:r>
      <w:r w:rsidRPr="00204CC4">
        <w:rPr>
          <w:lang w:eastAsia="ru-RU"/>
        </w:rPr>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623BD7" w:rsidRPr="00204CC4" w:rsidRDefault="00623BD7" w:rsidP="004A6165">
      <w:pPr>
        <w:spacing w:after="0" w:line="240" w:lineRule="auto"/>
        <w:ind w:firstLine="397"/>
        <w:jc w:val="both"/>
        <w:rPr>
          <w:lang w:eastAsia="ru-RU"/>
        </w:rPr>
      </w:pPr>
      <w:r w:rsidRPr="00204CC4">
        <w:rPr>
          <w:lang w:eastAsia="ru-RU"/>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EE293D" w:rsidRPr="00204CC4" w:rsidRDefault="00EE293D" w:rsidP="004A6165">
      <w:pPr>
        <w:spacing w:after="0" w:line="240" w:lineRule="auto"/>
        <w:ind w:firstLine="397"/>
        <w:jc w:val="both"/>
        <w:rPr>
          <w:lang w:eastAsia="ru-RU"/>
        </w:rPr>
      </w:pPr>
    </w:p>
    <w:p w:rsidR="00623BD7" w:rsidRPr="00204CC4" w:rsidRDefault="00623BD7" w:rsidP="004A6165">
      <w:pPr>
        <w:spacing w:after="0" w:line="240" w:lineRule="auto"/>
        <w:ind w:firstLine="397"/>
        <w:jc w:val="both"/>
        <w:rPr>
          <w:lang w:eastAsia="ru-RU"/>
        </w:rPr>
      </w:pPr>
      <w:r w:rsidRPr="00204CC4">
        <w:rPr>
          <w:b/>
          <w:bCs/>
          <w:lang w:eastAsia="ru-RU"/>
        </w:rPr>
        <w:t>Текущее оценивание</w:t>
      </w:r>
      <w:r w:rsidRPr="00204CC4">
        <w:rPr>
          <w:lang w:eastAsia="ru-RU"/>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w:t>
      </w:r>
    </w:p>
    <w:p w:rsidR="00623BD7" w:rsidRPr="00204CC4" w:rsidRDefault="00623BD7" w:rsidP="004A6165">
      <w:pPr>
        <w:spacing w:after="0" w:line="240" w:lineRule="auto"/>
        <w:ind w:firstLine="397"/>
        <w:jc w:val="both"/>
        <w:rPr>
          <w:lang w:eastAsia="ru-RU"/>
        </w:rPr>
      </w:pPr>
      <w:r w:rsidRPr="00204CC4">
        <w:rPr>
          <w:lang w:eastAsia="ru-RU"/>
        </w:rPr>
        <w:t xml:space="preserve">С целью проведения текущего оценивания личностных достижений обучающихся рекомендуется использовать следующие </w:t>
      </w:r>
      <w:r w:rsidRPr="00204CC4">
        <w:rPr>
          <w:i/>
          <w:iCs/>
          <w:lang w:eastAsia="ru-RU"/>
        </w:rPr>
        <w:t>методы оценивания</w:t>
      </w:r>
      <w:r w:rsidRPr="00204CC4">
        <w:rPr>
          <w:lang w:eastAsia="ru-RU"/>
        </w:rPr>
        <w:t>: наблюдения, оценивание процесса выполнения, открытый ответ.</w:t>
      </w:r>
    </w:p>
    <w:p w:rsidR="00D758D1" w:rsidRPr="00204CC4" w:rsidRDefault="00623BD7" w:rsidP="004A6165">
      <w:pPr>
        <w:spacing w:after="0" w:line="240" w:lineRule="auto"/>
        <w:ind w:firstLine="397"/>
        <w:jc w:val="both"/>
        <w:rPr>
          <w:lang w:eastAsia="ru-RU"/>
        </w:rPr>
      </w:pPr>
      <w:r w:rsidRPr="00204CC4">
        <w:rPr>
          <w:b/>
          <w:bCs/>
          <w:lang w:eastAsia="ru-RU"/>
        </w:rPr>
        <w:t xml:space="preserve">Наблюдение </w:t>
      </w:r>
      <w:r w:rsidRPr="00204CC4">
        <w:rPr>
          <w:lang w:eastAsia="ru-RU"/>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w:t>
      </w:r>
    </w:p>
    <w:p w:rsidR="00623BD7" w:rsidRPr="00204CC4" w:rsidRDefault="00623BD7" w:rsidP="004A6165">
      <w:pPr>
        <w:spacing w:after="0" w:line="240" w:lineRule="auto"/>
        <w:ind w:firstLine="397"/>
        <w:jc w:val="both"/>
        <w:rPr>
          <w:lang w:eastAsia="ru-RU"/>
        </w:rPr>
      </w:pPr>
      <w:r w:rsidRPr="00204CC4">
        <w:rPr>
          <w:lang w:eastAsia="ru-RU"/>
        </w:rPr>
        <w:t xml:space="preserve">Для оценивания сформированности и индивидуального прогресса в развитии многих навыков учения, можно </w:t>
      </w:r>
      <w:r w:rsidRPr="00204CC4">
        <w:rPr>
          <w:b/>
          <w:bCs/>
          <w:lang w:eastAsia="ru-RU"/>
        </w:rPr>
        <w:t>наблюдать и фиксировать</w:t>
      </w:r>
      <w:r w:rsidRPr="00204CC4">
        <w:rPr>
          <w:lang w:eastAsia="ru-RU"/>
        </w:rPr>
        <w:t xml:space="preserve"> следующие аспекты:</w:t>
      </w:r>
    </w:p>
    <w:p w:rsidR="00623BD7" w:rsidRPr="00204CC4" w:rsidRDefault="00623BD7" w:rsidP="004A6165">
      <w:pPr>
        <w:spacing w:after="0" w:line="240" w:lineRule="auto"/>
        <w:ind w:firstLine="397"/>
        <w:jc w:val="both"/>
        <w:rPr>
          <w:lang w:eastAsia="ru-RU"/>
        </w:rPr>
      </w:pPr>
      <w:r w:rsidRPr="00204CC4">
        <w:rPr>
          <w:b/>
          <w:bCs/>
          <w:i/>
          <w:iCs/>
          <w:lang w:eastAsia="ru-RU"/>
        </w:rPr>
        <w:t>Познавательные:</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Приобретение знаний (фиксируется увеличение запаса фактов, идей, слов; умение узнавать знакомое).</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Понимание (фиксируется умение ухватывать смысл, обсуждать и интерпретировать изученное).</w:t>
      </w:r>
    </w:p>
    <w:p w:rsidR="00623BD7" w:rsidRPr="00204CC4" w:rsidRDefault="00623BD7" w:rsidP="004A6165">
      <w:pPr>
        <w:spacing w:after="0" w:line="240" w:lineRule="auto"/>
        <w:ind w:firstLine="397"/>
        <w:jc w:val="both"/>
        <w:rPr>
          <w:lang w:eastAsia="ru-RU"/>
        </w:rPr>
      </w:pPr>
      <w:r w:rsidRPr="00204CC4">
        <w:rPr>
          <w:lang w:eastAsia="ru-RU"/>
        </w:rPr>
        <w:lastRenderedPageBreak/>
        <w:sym w:font="Symbol" w:char="F0B7"/>
      </w:r>
      <w:r w:rsidRPr="00204CC4">
        <w:rPr>
          <w:lang w:eastAsia="ru-RU"/>
        </w:rPr>
        <w:t>     Применение (фиксируется способность использовать изученное на практике или в иных целях).</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Анализ (фиксируется умение вычленять знания, идеи, выделять отдельные компоненты, видеть связи, искать уникальные черты).</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Синтез (фиксируется умение комбинировать, воссоздавать, развивать, создавать новое).</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Метазнание (фиксируется умение анализировать свой и чужой мыслительный процесс, задумываться о процессе познания).</w:t>
      </w:r>
    </w:p>
    <w:p w:rsidR="00623BD7" w:rsidRPr="00204CC4" w:rsidRDefault="00623BD7" w:rsidP="004A6165">
      <w:pPr>
        <w:spacing w:after="0" w:line="240" w:lineRule="auto"/>
        <w:ind w:firstLine="397"/>
        <w:jc w:val="both"/>
        <w:rPr>
          <w:lang w:eastAsia="ru-RU"/>
        </w:rPr>
      </w:pPr>
      <w:r w:rsidRPr="00204CC4">
        <w:rPr>
          <w:i/>
          <w:iCs/>
          <w:lang w:eastAsia="ru-RU"/>
        </w:rPr>
        <w:t xml:space="preserve">Социальные: </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Способность принимать ответственность.</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Способность уважать других.</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Умение сотрудничать.</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Умение участвовать в выработке общего решения.</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Способность разрешать конфликты.</w:t>
      </w:r>
    </w:p>
    <w:p w:rsidR="00623BD7" w:rsidRPr="00204CC4" w:rsidRDefault="00623BD7" w:rsidP="004A6165">
      <w:pPr>
        <w:spacing w:after="0" w:line="240" w:lineRule="auto"/>
        <w:ind w:firstLine="397"/>
        <w:jc w:val="both"/>
        <w:rPr>
          <w:lang w:eastAsia="ru-RU"/>
        </w:rPr>
      </w:pPr>
      <w:r w:rsidRPr="00204CC4">
        <w:rPr>
          <w:lang w:eastAsia="ru-RU"/>
        </w:rPr>
        <w:sym w:font="Symbol" w:char="F0B7"/>
      </w:r>
      <w:r w:rsidRPr="00204CC4">
        <w:rPr>
          <w:lang w:eastAsia="ru-RU"/>
        </w:rPr>
        <w:t>     Способность приспосабливаться к выполнению различных ролей при работе в группе.</w:t>
      </w:r>
    </w:p>
    <w:p w:rsidR="00CD4123" w:rsidRPr="00204CC4" w:rsidRDefault="00623BD7" w:rsidP="004A6165">
      <w:pPr>
        <w:spacing w:after="0" w:line="240" w:lineRule="auto"/>
        <w:ind w:firstLine="397"/>
        <w:jc w:val="both"/>
        <w:rPr>
          <w:lang w:eastAsia="ru-RU"/>
        </w:rPr>
      </w:pPr>
      <w:r w:rsidRPr="00204CC4">
        <w:rPr>
          <w:lang w:eastAsia="ru-RU"/>
        </w:rPr>
        <w:t xml:space="preserve">Продвижение ребенка в ходе изучения темы в ряде случаев полезно отмечать </w:t>
      </w:r>
      <w:r w:rsidRPr="00204CC4">
        <w:rPr>
          <w:b/>
          <w:lang w:eastAsia="ru-RU"/>
        </w:rPr>
        <w:t>оценкой в виде дроби, знаменатель которой показывает количество ошибок, сделанных в предыдущей работе, а числитель – количество ошибок в данной работе.</w:t>
      </w:r>
      <w:r w:rsidRPr="00204CC4">
        <w:rPr>
          <w:lang w:eastAsia="ru-RU"/>
        </w:rPr>
        <w:t> </w:t>
      </w:r>
    </w:p>
    <w:p w:rsidR="00623BD7" w:rsidRPr="00204CC4" w:rsidRDefault="00623BD7" w:rsidP="004A6165">
      <w:pPr>
        <w:spacing w:after="0" w:line="240" w:lineRule="auto"/>
        <w:ind w:firstLine="397"/>
        <w:jc w:val="both"/>
        <w:rPr>
          <w:lang w:eastAsia="ru-RU"/>
        </w:rPr>
      </w:pPr>
      <w:r w:rsidRPr="00204CC4">
        <w:rPr>
          <w:lang w:eastAsia="ru-RU"/>
        </w:rPr>
        <w:t xml:space="preserve">При оценке письменной работы необходимо отмечать </w:t>
      </w:r>
      <w:r w:rsidRPr="00204CC4">
        <w:rPr>
          <w:b/>
          <w:bCs/>
          <w:lang w:eastAsia="ru-RU"/>
        </w:rPr>
        <w:t>не только ошибки и погрешности</w:t>
      </w:r>
      <w:r w:rsidRPr="00204CC4">
        <w:rPr>
          <w:lang w:eastAsia="ru-RU"/>
        </w:rPr>
        <w:t xml:space="preserve"> в выполнении работы, </w:t>
      </w:r>
      <w:r w:rsidRPr="00204CC4">
        <w:rPr>
          <w:b/>
          <w:bCs/>
          <w:lang w:eastAsia="ru-RU"/>
        </w:rPr>
        <w:t>но и все удачные места, делать поощрительные записи</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xml:space="preserve">Для отслеживания и оценивания предметных знаний, способов деятельности используются </w:t>
      </w:r>
      <w:r w:rsidRPr="00204CC4">
        <w:rPr>
          <w:i/>
          <w:iCs/>
          <w:lang w:eastAsia="ru-RU"/>
        </w:rPr>
        <w:t>листы индивидуальных достижений</w:t>
      </w:r>
      <w:r w:rsidRPr="00204CC4">
        <w:rPr>
          <w:lang w:eastAsia="ru-RU"/>
        </w:rPr>
        <w:t>.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EE293D" w:rsidRPr="00204CC4" w:rsidRDefault="00EE293D" w:rsidP="004A6165">
      <w:pPr>
        <w:spacing w:after="0" w:line="240" w:lineRule="auto"/>
        <w:ind w:firstLine="397"/>
        <w:jc w:val="both"/>
        <w:rPr>
          <w:b/>
          <w:bCs/>
          <w:lang w:eastAsia="ru-RU"/>
        </w:rPr>
      </w:pPr>
    </w:p>
    <w:p w:rsidR="00623BD7" w:rsidRPr="00D20F18" w:rsidRDefault="00623BD7" w:rsidP="000C577F">
      <w:pPr>
        <w:pStyle w:val="3"/>
        <w:spacing w:before="0" w:after="0" w:line="240" w:lineRule="auto"/>
        <w:rPr>
          <w:rFonts w:ascii="Times New Roman" w:hAnsi="Times New Roman" w:cs="Times New Roman"/>
          <w:sz w:val="24"/>
          <w:szCs w:val="24"/>
          <w:lang w:eastAsia="ru-RU"/>
        </w:rPr>
      </w:pPr>
      <w:r w:rsidRPr="00D20F18">
        <w:rPr>
          <w:rFonts w:ascii="Times New Roman" w:hAnsi="Times New Roman" w:cs="Times New Roman"/>
          <w:sz w:val="24"/>
          <w:szCs w:val="24"/>
          <w:lang w:eastAsia="ru-RU"/>
        </w:rPr>
        <w:t>1.3.2. Особенности оценки личностных результатов</w:t>
      </w:r>
    </w:p>
    <w:p w:rsidR="004A6165" w:rsidRDefault="004A6165" w:rsidP="004A6165">
      <w:pPr>
        <w:spacing w:after="0" w:line="240" w:lineRule="auto"/>
        <w:ind w:firstLine="397"/>
        <w:jc w:val="both"/>
        <w:rPr>
          <w:b/>
          <w:bCs/>
          <w:lang w:eastAsia="ru-RU"/>
        </w:rPr>
      </w:pPr>
    </w:p>
    <w:p w:rsidR="00623BD7" w:rsidRPr="00204CC4" w:rsidRDefault="00623BD7" w:rsidP="004A6165">
      <w:pPr>
        <w:spacing w:after="0" w:line="240" w:lineRule="auto"/>
        <w:ind w:firstLine="397"/>
        <w:jc w:val="both"/>
        <w:rPr>
          <w:lang w:eastAsia="ru-RU"/>
        </w:rPr>
      </w:pPr>
      <w:r w:rsidRPr="00204CC4">
        <w:rPr>
          <w:b/>
          <w:bCs/>
          <w:lang w:eastAsia="ru-RU"/>
        </w:rPr>
        <w:t xml:space="preserve">Оценка личностных результатов </w:t>
      </w:r>
      <w:r w:rsidRPr="00204CC4">
        <w:rPr>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23BD7" w:rsidRPr="00204CC4" w:rsidRDefault="00623BD7" w:rsidP="004A6165">
      <w:pPr>
        <w:spacing w:after="0" w:line="240" w:lineRule="auto"/>
        <w:ind w:firstLine="397"/>
        <w:jc w:val="both"/>
        <w:rPr>
          <w:lang w:eastAsia="ru-RU"/>
        </w:rPr>
      </w:pPr>
      <w:r w:rsidRPr="00204CC4">
        <w:rPr>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23BD7" w:rsidRPr="00204CC4" w:rsidRDefault="00623BD7" w:rsidP="004A6165">
      <w:pPr>
        <w:spacing w:after="0" w:line="240" w:lineRule="auto"/>
        <w:ind w:firstLine="397"/>
        <w:jc w:val="both"/>
        <w:rPr>
          <w:lang w:eastAsia="ru-RU"/>
        </w:rPr>
      </w:pPr>
      <w:r w:rsidRPr="00204CC4">
        <w:rPr>
          <w:lang w:eastAsia="ru-RU"/>
        </w:rPr>
        <w:t xml:space="preserve">Основным </w:t>
      </w:r>
      <w:r w:rsidRPr="00204CC4">
        <w:rPr>
          <w:b/>
          <w:bCs/>
          <w:lang w:eastAsia="ru-RU"/>
        </w:rPr>
        <w:t>объектом</w:t>
      </w:r>
      <w:r w:rsidRPr="00204CC4">
        <w:rPr>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23BD7" w:rsidRPr="00204CC4" w:rsidRDefault="00623BD7" w:rsidP="004A6165">
      <w:pPr>
        <w:spacing w:after="0" w:line="240" w:lineRule="auto"/>
        <w:ind w:firstLine="397"/>
        <w:jc w:val="both"/>
        <w:rPr>
          <w:lang w:eastAsia="ru-RU"/>
        </w:rPr>
      </w:pPr>
      <w:r w:rsidRPr="00204CC4">
        <w:rPr>
          <w:lang w:eastAsia="ru-RU"/>
        </w:rPr>
        <w:t>1) сформированность</w:t>
      </w:r>
      <w:r w:rsidR="004A6165">
        <w:rPr>
          <w:lang w:eastAsia="ru-RU"/>
        </w:rPr>
        <w:t xml:space="preserve"> </w:t>
      </w:r>
      <w:r w:rsidRPr="00204CC4">
        <w:rPr>
          <w:i/>
          <w:iCs/>
          <w:lang w:eastAsia="ru-RU"/>
        </w:rPr>
        <w:t>основ гражданской идентичности</w:t>
      </w:r>
      <w:r w:rsidRPr="00204CC4">
        <w:rPr>
          <w:lang w:eastAsia="ru-RU"/>
        </w:rPr>
        <w:t xml:space="preserve"> личности;</w:t>
      </w:r>
    </w:p>
    <w:p w:rsidR="00623BD7" w:rsidRPr="00204CC4" w:rsidRDefault="00623BD7" w:rsidP="004A6165">
      <w:pPr>
        <w:spacing w:after="0" w:line="240" w:lineRule="auto"/>
        <w:ind w:firstLine="397"/>
        <w:jc w:val="both"/>
        <w:rPr>
          <w:lang w:eastAsia="ru-RU"/>
        </w:rPr>
      </w:pPr>
      <w:r w:rsidRPr="00204CC4">
        <w:rPr>
          <w:lang w:eastAsia="ru-RU"/>
        </w:rPr>
        <w:t xml:space="preserve">2) готовность к переходу к </w:t>
      </w:r>
      <w:r w:rsidRPr="00204CC4">
        <w:rPr>
          <w:i/>
          <w:iCs/>
          <w:lang w:eastAsia="ru-RU"/>
        </w:rPr>
        <w:t>самообразованию</w:t>
      </w:r>
      <w:r w:rsidR="004A6165">
        <w:rPr>
          <w:i/>
          <w:iCs/>
          <w:lang w:eastAsia="ru-RU"/>
        </w:rPr>
        <w:t xml:space="preserve"> </w:t>
      </w:r>
      <w:r w:rsidRPr="00204CC4">
        <w:rPr>
          <w:i/>
          <w:iCs/>
          <w:lang w:eastAsia="ru-RU"/>
        </w:rPr>
        <w:t>на основе учебно-познавательной мотивации</w:t>
      </w:r>
      <w:r w:rsidRPr="00204CC4">
        <w:rPr>
          <w:lang w:eastAsia="ru-RU"/>
        </w:rPr>
        <w:t xml:space="preserve">, в том числе готовность к </w:t>
      </w:r>
      <w:r w:rsidRPr="00204CC4">
        <w:rPr>
          <w:i/>
          <w:iCs/>
          <w:lang w:eastAsia="ru-RU"/>
        </w:rPr>
        <w:t>выбору направления профильного образования</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3) сформированность</w:t>
      </w:r>
      <w:r w:rsidR="004A6165">
        <w:rPr>
          <w:lang w:eastAsia="ru-RU"/>
        </w:rPr>
        <w:t xml:space="preserve"> </w:t>
      </w:r>
      <w:r w:rsidRPr="00204CC4">
        <w:rPr>
          <w:i/>
          <w:iCs/>
          <w:lang w:eastAsia="ru-RU"/>
        </w:rPr>
        <w:t>социальных компетенций</w:t>
      </w:r>
      <w:r w:rsidRPr="00204CC4">
        <w:rPr>
          <w:lang w:eastAsia="ru-RU"/>
        </w:rPr>
        <w:t>, включая ценностно-смысловые установки и моральные нормы, опыт социальных и межличностных отношений, правосознание.</w:t>
      </w:r>
    </w:p>
    <w:p w:rsidR="00623BD7" w:rsidRPr="00204CC4" w:rsidRDefault="00623BD7" w:rsidP="004A6165">
      <w:pPr>
        <w:spacing w:after="0" w:line="240" w:lineRule="auto"/>
        <w:ind w:firstLine="397"/>
        <w:jc w:val="both"/>
        <w:rPr>
          <w:lang w:eastAsia="ru-RU"/>
        </w:rPr>
      </w:pPr>
      <w:r w:rsidRPr="00204CC4">
        <w:rPr>
          <w:lang w:eastAsia="ru-RU"/>
        </w:rPr>
        <w:lastRenderedPageBreak/>
        <w:t xml:space="preserve">В соответствии с требованиями Стандарта </w:t>
      </w:r>
      <w:r w:rsidRPr="00204CC4">
        <w:rPr>
          <w:b/>
          <w:bCs/>
          <w:lang w:eastAsia="ru-RU"/>
        </w:rPr>
        <w:t>достижение личностных результатов не выносится на итоговую оценку обучающихся</w:t>
      </w:r>
      <w:r w:rsidRPr="00204CC4">
        <w:rPr>
          <w:lang w:eastAsia="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23BD7" w:rsidRPr="00204CC4" w:rsidRDefault="00623BD7" w:rsidP="004A6165">
      <w:pPr>
        <w:spacing w:after="0" w:line="240" w:lineRule="auto"/>
        <w:ind w:firstLine="397"/>
        <w:jc w:val="both"/>
        <w:rPr>
          <w:lang w:eastAsia="ru-RU"/>
        </w:rPr>
      </w:pPr>
      <w:r w:rsidRPr="00204CC4">
        <w:rPr>
          <w:lang w:eastAsia="ru-RU"/>
        </w:rPr>
        <w:t>Результаты мониторинговых исследований являются основанием для принятия различных управленческих решений.</w:t>
      </w:r>
    </w:p>
    <w:p w:rsidR="00623BD7" w:rsidRPr="00204CC4" w:rsidRDefault="00623BD7" w:rsidP="004A6165">
      <w:pPr>
        <w:spacing w:after="0" w:line="240" w:lineRule="auto"/>
        <w:ind w:firstLine="397"/>
        <w:jc w:val="both"/>
        <w:rPr>
          <w:lang w:eastAsia="ru-RU"/>
        </w:rPr>
      </w:pPr>
      <w:r w:rsidRPr="00204CC4">
        <w:rPr>
          <w:lang w:eastAsia="ru-RU"/>
        </w:rPr>
        <w:t xml:space="preserve">В текущем образовательном процессе </w:t>
      </w:r>
      <w:r w:rsidRPr="00204CC4">
        <w:rPr>
          <w:b/>
          <w:bCs/>
          <w:i/>
          <w:iCs/>
          <w:lang w:eastAsia="ru-RU"/>
        </w:rPr>
        <w:t>возможна ограниченная оценка</w:t>
      </w:r>
      <w:r w:rsidR="004A6165">
        <w:rPr>
          <w:b/>
          <w:bCs/>
          <w:i/>
          <w:iCs/>
          <w:lang w:eastAsia="ru-RU"/>
        </w:rPr>
        <w:t xml:space="preserve"> </w:t>
      </w:r>
      <w:r w:rsidRPr="00204CC4">
        <w:rPr>
          <w:lang w:eastAsia="ru-RU"/>
        </w:rPr>
        <w:t>сформированности отдельных личностных результатов, проявляющихся в:</w:t>
      </w:r>
    </w:p>
    <w:p w:rsidR="00623BD7" w:rsidRPr="00204CC4" w:rsidRDefault="00623BD7" w:rsidP="004A6165">
      <w:pPr>
        <w:spacing w:after="0" w:line="240" w:lineRule="auto"/>
        <w:ind w:firstLine="397"/>
        <w:jc w:val="both"/>
        <w:rPr>
          <w:lang w:eastAsia="ru-RU"/>
        </w:rPr>
      </w:pPr>
      <w:r w:rsidRPr="00204CC4">
        <w:rPr>
          <w:lang w:eastAsia="ru-RU"/>
        </w:rPr>
        <w:t>1) соблюдении</w:t>
      </w:r>
      <w:r w:rsidR="004A6165">
        <w:rPr>
          <w:lang w:eastAsia="ru-RU"/>
        </w:rPr>
        <w:t xml:space="preserve"> </w:t>
      </w:r>
      <w:r w:rsidRPr="00204CC4">
        <w:rPr>
          <w:i/>
          <w:iCs/>
          <w:lang w:eastAsia="ru-RU"/>
        </w:rPr>
        <w:t>норм и правил поведения</w:t>
      </w:r>
      <w:r w:rsidRPr="00204CC4">
        <w:rPr>
          <w:lang w:eastAsia="ru-RU"/>
        </w:rPr>
        <w:t>, принятых в образовательно</w:t>
      </w:r>
      <w:r w:rsidR="004A6165">
        <w:rPr>
          <w:lang w:eastAsia="ru-RU"/>
        </w:rPr>
        <w:t>й</w:t>
      </w:r>
      <w:r w:rsidRPr="00204CC4">
        <w:rPr>
          <w:lang w:eastAsia="ru-RU"/>
        </w:rPr>
        <w:t xml:space="preserve"> </w:t>
      </w:r>
      <w:r w:rsidR="004A6165">
        <w:rPr>
          <w:lang w:eastAsia="ru-RU"/>
        </w:rPr>
        <w:t>организации</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xml:space="preserve">2) участии в </w:t>
      </w:r>
      <w:r w:rsidRPr="00204CC4">
        <w:rPr>
          <w:i/>
          <w:iCs/>
          <w:lang w:eastAsia="ru-RU"/>
        </w:rPr>
        <w:t>общественной жизни</w:t>
      </w:r>
      <w:r w:rsidRPr="00204CC4">
        <w:rPr>
          <w:lang w:eastAsia="ru-RU"/>
        </w:rPr>
        <w:t xml:space="preserve"> образовательно</w:t>
      </w:r>
      <w:r w:rsidR="004A6165">
        <w:rPr>
          <w:lang w:eastAsia="ru-RU"/>
        </w:rPr>
        <w:t>й</w:t>
      </w:r>
      <w:r w:rsidRPr="00204CC4">
        <w:rPr>
          <w:lang w:eastAsia="ru-RU"/>
        </w:rPr>
        <w:t xml:space="preserve"> </w:t>
      </w:r>
      <w:r w:rsidR="004A6165">
        <w:rPr>
          <w:lang w:eastAsia="ru-RU"/>
        </w:rPr>
        <w:t>организации</w:t>
      </w:r>
      <w:r w:rsidRPr="00204CC4">
        <w:rPr>
          <w:lang w:eastAsia="ru-RU"/>
        </w:rPr>
        <w:t xml:space="preserve"> и ближайшего социального окружения, общественно-полезной деятельности;</w:t>
      </w:r>
    </w:p>
    <w:p w:rsidR="00623BD7" w:rsidRPr="00204CC4" w:rsidRDefault="00623BD7" w:rsidP="004A6165">
      <w:pPr>
        <w:spacing w:after="0" w:line="240" w:lineRule="auto"/>
        <w:ind w:firstLine="397"/>
        <w:jc w:val="both"/>
        <w:rPr>
          <w:lang w:eastAsia="ru-RU"/>
        </w:rPr>
      </w:pPr>
      <w:r w:rsidRPr="00204CC4">
        <w:rPr>
          <w:i/>
          <w:iCs/>
          <w:lang w:eastAsia="ru-RU"/>
        </w:rPr>
        <w:t>3) прилежании и ответственности</w:t>
      </w:r>
      <w:r w:rsidRPr="00204CC4">
        <w:rPr>
          <w:lang w:eastAsia="ru-RU"/>
        </w:rPr>
        <w:t xml:space="preserve"> за результаты обучения;</w:t>
      </w:r>
    </w:p>
    <w:p w:rsidR="00623BD7" w:rsidRPr="00204CC4" w:rsidRDefault="00623BD7" w:rsidP="004A6165">
      <w:pPr>
        <w:spacing w:after="0" w:line="240" w:lineRule="auto"/>
        <w:ind w:firstLine="397"/>
        <w:jc w:val="both"/>
        <w:rPr>
          <w:lang w:eastAsia="ru-RU"/>
        </w:rPr>
      </w:pPr>
      <w:r w:rsidRPr="00204CC4">
        <w:rPr>
          <w:lang w:eastAsia="ru-RU"/>
        </w:rPr>
        <w:t xml:space="preserve">4) готовности и способности делать </w:t>
      </w:r>
      <w:r w:rsidRPr="00204CC4">
        <w:rPr>
          <w:i/>
          <w:iCs/>
          <w:lang w:eastAsia="ru-RU"/>
        </w:rPr>
        <w:t>осознанный выбор</w:t>
      </w:r>
      <w:r w:rsidRPr="00204CC4">
        <w:rPr>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23BD7" w:rsidRPr="00204CC4" w:rsidRDefault="00623BD7" w:rsidP="004A6165">
      <w:pPr>
        <w:spacing w:after="0" w:line="240" w:lineRule="auto"/>
        <w:ind w:firstLine="397"/>
        <w:jc w:val="both"/>
        <w:rPr>
          <w:lang w:eastAsia="ru-RU"/>
        </w:rPr>
      </w:pPr>
      <w:r w:rsidRPr="00204CC4">
        <w:rPr>
          <w:lang w:eastAsia="ru-RU"/>
        </w:rPr>
        <w:t>5) </w:t>
      </w:r>
      <w:r w:rsidRPr="00204CC4">
        <w:rPr>
          <w:i/>
          <w:iCs/>
          <w:lang w:eastAsia="ru-RU"/>
        </w:rPr>
        <w:t>ценностно-смысловых установках</w:t>
      </w:r>
      <w:r w:rsidRPr="00204CC4">
        <w:rPr>
          <w:lang w:eastAsia="ru-RU"/>
        </w:rPr>
        <w:t xml:space="preserve"> обучающихся, формируемых средствами различных предметов в рамках системы общего образования.</w:t>
      </w:r>
    </w:p>
    <w:p w:rsidR="00623BD7" w:rsidRPr="00204CC4" w:rsidRDefault="00623BD7" w:rsidP="004A6165">
      <w:pPr>
        <w:spacing w:after="0" w:line="240" w:lineRule="auto"/>
        <w:ind w:firstLine="397"/>
        <w:jc w:val="both"/>
        <w:rPr>
          <w:lang w:eastAsia="ru-RU"/>
        </w:rPr>
      </w:pPr>
      <w:r w:rsidRPr="00204CC4">
        <w:rPr>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4A6165">
        <w:rPr>
          <w:lang w:eastAsia="ru-RU"/>
        </w:rPr>
        <w:t xml:space="preserve"> </w:t>
      </w:r>
      <w:r w:rsidRPr="00204CC4">
        <w:rPr>
          <w:lang w:eastAsia="ru-RU"/>
        </w:rPr>
        <w:t>Федеральным</w:t>
      </w:r>
      <w:r w:rsidR="004A6165">
        <w:rPr>
          <w:lang w:eastAsia="ru-RU"/>
        </w:rPr>
        <w:t xml:space="preserve"> </w:t>
      </w:r>
      <w:r w:rsidRPr="00204CC4">
        <w:rPr>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04CC4">
        <w:rPr>
          <w:b/>
          <w:bCs/>
          <w:lang w:eastAsia="ru-RU"/>
        </w:rPr>
        <w:t xml:space="preserve">в форме, не представляющей угрозы личности, психологической безопасности и эмоциональному статусу учащегося </w:t>
      </w:r>
      <w:r w:rsidRPr="00204CC4">
        <w:rPr>
          <w:lang w:eastAsia="ru-RU"/>
        </w:rPr>
        <w:t xml:space="preserve">и может использоваться </w:t>
      </w:r>
      <w:r w:rsidRPr="00204CC4">
        <w:rPr>
          <w:b/>
          <w:bCs/>
          <w:lang w:eastAsia="ru-RU"/>
        </w:rPr>
        <w:t>исключительно в целях оптимизации личностного развития</w:t>
      </w:r>
      <w:r w:rsidRPr="00204CC4">
        <w:rPr>
          <w:lang w:eastAsia="ru-RU"/>
        </w:rPr>
        <w:t xml:space="preserve"> обучающихся.</w:t>
      </w:r>
    </w:p>
    <w:p w:rsidR="00D758D1" w:rsidRPr="00204CC4" w:rsidRDefault="00D758D1" w:rsidP="004A6165">
      <w:pPr>
        <w:spacing w:after="0" w:line="240" w:lineRule="auto"/>
        <w:ind w:firstLine="397"/>
        <w:jc w:val="both"/>
        <w:rPr>
          <w:b/>
          <w:bCs/>
          <w:lang w:eastAsia="ru-RU"/>
        </w:rPr>
      </w:pPr>
    </w:p>
    <w:p w:rsidR="00623BD7" w:rsidRDefault="00623BD7" w:rsidP="000C577F">
      <w:pPr>
        <w:pStyle w:val="3"/>
        <w:spacing w:before="0" w:after="0" w:line="240" w:lineRule="auto"/>
        <w:rPr>
          <w:rFonts w:ascii="Times New Roman" w:hAnsi="Times New Roman" w:cs="Times New Roman"/>
          <w:sz w:val="24"/>
          <w:szCs w:val="24"/>
          <w:lang w:eastAsia="ru-RU"/>
        </w:rPr>
      </w:pPr>
      <w:r w:rsidRPr="00D20F18">
        <w:rPr>
          <w:rFonts w:ascii="Times New Roman" w:hAnsi="Times New Roman" w:cs="Times New Roman"/>
          <w:sz w:val="24"/>
          <w:szCs w:val="24"/>
          <w:lang w:eastAsia="ru-RU"/>
        </w:rPr>
        <w:t>1.3.3. Особенности оценки метапредметных результатов</w:t>
      </w:r>
    </w:p>
    <w:p w:rsidR="00D20F18" w:rsidRPr="00D20F18" w:rsidRDefault="00D20F18" w:rsidP="00D20F18">
      <w:pPr>
        <w:spacing w:after="0" w:line="240" w:lineRule="auto"/>
        <w:rPr>
          <w:lang w:eastAsia="ru-RU"/>
        </w:rPr>
      </w:pPr>
    </w:p>
    <w:p w:rsidR="00623BD7" w:rsidRPr="00204CC4" w:rsidRDefault="00623BD7" w:rsidP="004A6165">
      <w:pPr>
        <w:spacing w:after="0" w:line="240" w:lineRule="auto"/>
        <w:ind w:firstLine="397"/>
        <w:jc w:val="both"/>
        <w:rPr>
          <w:lang w:eastAsia="ru-RU"/>
        </w:rPr>
      </w:pPr>
      <w:r w:rsidRPr="00204CC4">
        <w:rPr>
          <w:lang w:eastAsia="ru-RU"/>
        </w:rPr>
        <w:t>Оценка метапредметных результатов</w:t>
      </w:r>
      <w:r w:rsidR="004A6165">
        <w:rPr>
          <w:lang w:eastAsia="ru-RU"/>
        </w:rPr>
        <w:t xml:space="preserve"> </w:t>
      </w:r>
      <w:r w:rsidRPr="00204CC4">
        <w:rPr>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23BD7" w:rsidRDefault="00623BD7" w:rsidP="004A6165">
      <w:pPr>
        <w:spacing w:after="0" w:line="240" w:lineRule="auto"/>
        <w:ind w:firstLine="397"/>
        <w:jc w:val="both"/>
        <w:rPr>
          <w:lang w:eastAsia="ru-RU"/>
        </w:rPr>
      </w:pPr>
      <w:r w:rsidRPr="00204CC4">
        <w:rPr>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D20F18" w:rsidRPr="00204CC4" w:rsidRDefault="00D20F18" w:rsidP="004A6165">
      <w:pPr>
        <w:spacing w:after="0" w:line="240" w:lineRule="auto"/>
        <w:ind w:firstLine="397"/>
        <w:jc w:val="both"/>
        <w:rPr>
          <w:lang w:eastAsia="ru-RU"/>
        </w:rPr>
      </w:pPr>
    </w:p>
    <w:tbl>
      <w:tblPr>
        <w:tblStyle w:val="a5"/>
        <w:tblW w:w="0" w:type="auto"/>
        <w:tblLook w:val="04A0"/>
      </w:tblPr>
      <w:tblGrid>
        <w:gridCol w:w="9039"/>
        <w:gridCol w:w="5464"/>
      </w:tblGrid>
      <w:tr w:rsidR="00D758D1" w:rsidRPr="00D20F18" w:rsidTr="000C577F">
        <w:tc>
          <w:tcPr>
            <w:tcW w:w="9039" w:type="dxa"/>
          </w:tcPr>
          <w:p w:rsidR="00D758D1" w:rsidRPr="00D20F18" w:rsidRDefault="00D758D1" w:rsidP="003C4AE5">
            <w:r w:rsidRPr="00D20F18">
              <w:t xml:space="preserve">Основные </w:t>
            </w:r>
            <w:r w:rsidRPr="00D20F18">
              <w:rPr>
                <w:b/>
                <w:bCs/>
              </w:rPr>
              <w:t>объекты</w:t>
            </w:r>
            <w:r w:rsidRPr="00D20F18">
              <w:t xml:space="preserve"> оценки метапредметных результатов</w:t>
            </w:r>
          </w:p>
        </w:tc>
        <w:tc>
          <w:tcPr>
            <w:tcW w:w="5464" w:type="dxa"/>
          </w:tcPr>
          <w:p w:rsidR="00D758D1" w:rsidRPr="00D20F18" w:rsidRDefault="00D758D1" w:rsidP="003C4AE5">
            <w:r w:rsidRPr="00D20F18">
              <w:t> Основная процедура итоговой оценки достижения метапредметных результатов</w:t>
            </w:r>
          </w:p>
        </w:tc>
      </w:tr>
      <w:tr w:rsidR="00D758D1" w:rsidRPr="00D20F18" w:rsidTr="000C577F">
        <w:tc>
          <w:tcPr>
            <w:tcW w:w="9039" w:type="dxa"/>
          </w:tcPr>
          <w:p w:rsidR="00D758D1" w:rsidRPr="00D20F18" w:rsidRDefault="00D758D1" w:rsidP="003C4AE5">
            <w:r w:rsidRPr="00D20F18">
              <w:t>• способность и готовность к освоению систематических знаний, их самостоятельному пополнению, переносу и интеграции;</w:t>
            </w:r>
          </w:p>
          <w:p w:rsidR="00D758D1" w:rsidRPr="00D20F18" w:rsidRDefault="00D758D1" w:rsidP="003C4AE5">
            <w:r w:rsidRPr="00D20F18">
              <w:t>• способность к сотрудничеству и коммуникации;</w:t>
            </w:r>
          </w:p>
          <w:p w:rsidR="00D758D1" w:rsidRPr="00D20F18" w:rsidRDefault="00D758D1" w:rsidP="003C4AE5">
            <w:r w:rsidRPr="00D20F18">
              <w:t>• способность к решению личностно и социально значимых проблем и воплощению найденных решений в практику;</w:t>
            </w:r>
          </w:p>
          <w:p w:rsidR="00D758D1" w:rsidRPr="00D20F18" w:rsidRDefault="00D758D1" w:rsidP="003C4AE5">
            <w:r w:rsidRPr="00D20F18">
              <w:t>• способность и готовность к использованию ИКТ в целях обучения и развития;</w:t>
            </w:r>
          </w:p>
          <w:p w:rsidR="00D758D1" w:rsidRPr="00D20F18" w:rsidRDefault="00D758D1" w:rsidP="004A6165">
            <w:r w:rsidRPr="00D20F18">
              <w:t>• способность к самоорганизации, саморегуляции и рефлексии.</w:t>
            </w:r>
          </w:p>
        </w:tc>
        <w:tc>
          <w:tcPr>
            <w:tcW w:w="5464" w:type="dxa"/>
          </w:tcPr>
          <w:p w:rsidR="00D758D1" w:rsidRPr="00D20F18" w:rsidRDefault="00D758D1" w:rsidP="003C4AE5">
            <w:r w:rsidRPr="00D20F18">
              <w:rPr>
                <w:i/>
                <w:iCs/>
              </w:rPr>
              <w:t>защита итогового индивидуального проекта</w:t>
            </w:r>
            <w:r w:rsidRPr="00D20F18">
              <w:t>.</w:t>
            </w:r>
          </w:p>
          <w:p w:rsidR="00D758D1" w:rsidRPr="00D20F18" w:rsidRDefault="00D758D1" w:rsidP="003C4AE5"/>
        </w:tc>
      </w:tr>
    </w:tbl>
    <w:p w:rsidR="00623BD7" w:rsidRPr="00204CC4" w:rsidRDefault="00623BD7" w:rsidP="004A6165">
      <w:pPr>
        <w:spacing w:after="0" w:line="240" w:lineRule="auto"/>
        <w:ind w:firstLine="397"/>
        <w:jc w:val="both"/>
        <w:rPr>
          <w:lang w:eastAsia="ru-RU"/>
        </w:rPr>
      </w:pPr>
      <w:r w:rsidRPr="00204CC4">
        <w:rPr>
          <w:lang w:eastAsia="ru-RU"/>
        </w:rPr>
        <w:lastRenderedPageBreak/>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8466C6" w:rsidRPr="00204CC4" w:rsidRDefault="00623BD7" w:rsidP="004A6165">
      <w:pPr>
        <w:spacing w:after="0" w:line="240" w:lineRule="auto"/>
        <w:ind w:firstLine="397"/>
        <w:jc w:val="both"/>
        <w:rPr>
          <w:lang w:eastAsia="ru-RU"/>
        </w:rPr>
      </w:pPr>
      <w:r w:rsidRPr="00204CC4">
        <w:rPr>
          <w:lang w:eastAsia="ru-RU"/>
        </w:rPr>
        <w:t xml:space="preserve">В ходе текущей, тематической, промежуточной оценки устанавливается уровень сформированности навыков сотрудничества или </w:t>
      </w:r>
    </w:p>
    <w:p w:rsidR="00623BD7" w:rsidRPr="00204CC4" w:rsidRDefault="00623BD7" w:rsidP="004A6165">
      <w:pPr>
        <w:spacing w:after="0" w:line="240" w:lineRule="auto"/>
        <w:ind w:firstLine="397"/>
        <w:jc w:val="both"/>
        <w:rPr>
          <w:lang w:eastAsia="ru-RU"/>
        </w:rPr>
      </w:pPr>
      <w:r w:rsidRPr="00204CC4">
        <w:rPr>
          <w:lang w:eastAsia="ru-RU"/>
        </w:rPr>
        <w:t>самоорганизации.</w:t>
      </w:r>
    </w:p>
    <w:p w:rsidR="00623BD7" w:rsidRPr="00204CC4" w:rsidRDefault="00623BD7" w:rsidP="004A6165">
      <w:pPr>
        <w:spacing w:after="0" w:line="240" w:lineRule="auto"/>
        <w:ind w:firstLine="397"/>
        <w:jc w:val="both"/>
        <w:rPr>
          <w:lang w:eastAsia="ru-RU"/>
        </w:rPr>
      </w:pPr>
      <w:r w:rsidRPr="00204CC4">
        <w:rPr>
          <w:lang w:eastAsia="ru-RU"/>
        </w:rPr>
        <w:t>Оценка достижения метапредметных результатов ведётся также в рамках системы промежуточной аттестации.</w:t>
      </w:r>
      <w:r w:rsidR="004A6165">
        <w:rPr>
          <w:lang w:eastAsia="ru-RU"/>
        </w:rPr>
        <w:t xml:space="preserve"> </w:t>
      </w:r>
      <w:r w:rsidRPr="00204CC4">
        <w:rPr>
          <w:lang w:eastAsia="ru-RU"/>
        </w:rPr>
        <w:t>При этом обязательными составляющими системы внутришкольного мониторинга образовательных достижений являются материалы:</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стартовой диагностики</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xml:space="preserve">• текущего выполнения </w:t>
      </w:r>
      <w:r w:rsidRPr="00204CC4">
        <w:rPr>
          <w:i/>
          <w:iCs/>
          <w:lang w:eastAsia="ru-RU"/>
        </w:rPr>
        <w:t>учебных исследований и учебных проектов</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промежуточных и итоговых комплексных работ на межпредметной основе</w:t>
      </w:r>
      <w:r w:rsidRPr="00204CC4">
        <w:rPr>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23BD7" w:rsidRPr="00204CC4" w:rsidRDefault="00623BD7" w:rsidP="004A6165">
      <w:pPr>
        <w:spacing w:after="0" w:line="240" w:lineRule="auto"/>
        <w:ind w:firstLine="397"/>
        <w:jc w:val="both"/>
        <w:rPr>
          <w:lang w:eastAsia="ru-RU"/>
        </w:rPr>
      </w:pPr>
      <w:r w:rsidRPr="00204CC4">
        <w:rPr>
          <w:lang w:eastAsia="ru-RU"/>
        </w:rPr>
        <w:t xml:space="preserve">• текущего выполнения выборочных </w:t>
      </w:r>
      <w:r w:rsidRPr="00204CC4">
        <w:rPr>
          <w:i/>
          <w:iCs/>
          <w:lang w:eastAsia="ru-RU"/>
        </w:rPr>
        <w:t>учебно-практических и учебно-познавательных заданий</w:t>
      </w:r>
      <w:r w:rsidRPr="00204CC4">
        <w:rPr>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защиты итогового индивидуального проекта</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23BD7" w:rsidRPr="00204CC4" w:rsidRDefault="00623BD7" w:rsidP="004A6165">
      <w:pPr>
        <w:spacing w:after="0" w:line="240" w:lineRule="auto"/>
        <w:ind w:firstLine="397"/>
        <w:jc w:val="both"/>
        <w:rPr>
          <w:lang w:eastAsia="ru-RU"/>
        </w:rPr>
      </w:pPr>
      <w:r w:rsidRPr="00204CC4">
        <w:rPr>
          <w:b/>
          <w:bCs/>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623BD7" w:rsidRPr="00204CC4" w:rsidRDefault="00623BD7" w:rsidP="004A6165">
      <w:pPr>
        <w:spacing w:after="0" w:line="240" w:lineRule="auto"/>
        <w:ind w:firstLine="397"/>
        <w:jc w:val="both"/>
        <w:rPr>
          <w:lang w:eastAsia="ru-RU"/>
        </w:rPr>
      </w:pPr>
      <w:r w:rsidRPr="00204CC4">
        <w:rPr>
          <w:lang w:eastAsia="ru-RU"/>
        </w:rPr>
        <w:t xml:space="preserve">В соответствии с целями подготовки проекта </w:t>
      </w:r>
      <w:r w:rsidR="004A6165">
        <w:rPr>
          <w:b/>
          <w:bCs/>
          <w:lang w:eastAsia="ru-RU"/>
        </w:rPr>
        <w:t>образовательной</w:t>
      </w:r>
      <w:r w:rsidRPr="00204CC4">
        <w:rPr>
          <w:b/>
          <w:bCs/>
          <w:lang w:eastAsia="ru-RU"/>
        </w:rPr>
        <w:t xml:space="preserve"> </w:t>
      </w:r>
      <w:r w:rsidR="004A6165">
        <w:rPr>
          <w:b/>
          <w:bCs/>
          <w:lang w:eastAsia="ru-RU"/>
        </w:rPr>
        <w:t>организацией</w:t>
      </w:r>
      <w:r w:rsidRPr="00204CC4">
        <w:rPr>
          <w:b/>
          <w:bCs/>
          <w:lang w:eastAsia="ru-RU"/>
        </w:rPr>
        <w:t xml:space="preserve"> для каждого обучающегося разрабатываются план, программа подготовки проекта</w:t>
      </w:r>
      <w:r w:rsidRPr="00204CC4">
        <w:rPr>
          <w:lang w:eastAsia="ru-RU"/>
        </w:rPr>
        <w:t>, которые, как минимум, должны включать требования по следующим рубрикам:</w:t>
      </w:r>
    </w:p>
    <w:p w:rsidR="00623BD7" w:rsidRPr="00204CC4" w:rsidRDefault="00623BD7" w:rsidP="004A6165">
      <w:pPr>
        <w:spacing w:after="0" w:line="240" w:lineRule="auto"/>
        <w:ind w:firstLine="397"/>
        <w:jc w:val="both"/>
        <w:rPr>
          <w:lang w:eastAsia="ru-RU"/>
        </w:rPr>
      </w:pPr>
      <w:r w:rsidRPr="00204CC4">
        <w:rPr>
          <w:lang w:eastAsia="ru-RU"/>
        </w:rPr>
        <w:t>• организация проектной деятельности;</w:t>
      </w:r>
    </w:p>
    <w:p w:rsidR="00623BD7" w:rsidRPr="00204CC4" w:rsidRDefault="00623BD7" w:rsidP="004A6165">
      <w:pPr>
        <w:spacing w:after="0" w:line="240" w:lineRule="auto"/>
        <w:ind w:firstLine="397"/>
        <w:jc w:val="both"/>
        <w:rPr>
          <w:lang w:eastAsia="ru-RU"/>
        </w:rPr>
      </w:pPr>
      <w:r w:rsidRPr="00204CC4">
        <w:rPr>
          <w:lang w:eastAsia="ru-RU"/>
        </w:rPr>
        <w:t>• содержание и направленность проекта;</w:t>
      </w:r>
    </w:p>
    <w:p w:rsidR="00623BD7" w:rsidRPr="00204CC4" w:rsidRDefault="00623BD7" w:rsidP="004A6165">
      <w:pPr>
        <w:spacing w:after="0" w:line="240" w:lineRule="auto"/>
        <w:ind w:firstLine="397"/>
        <w:jc w:val="both"/>
        <w:rPr>
          <w:lang w:eastAsia="ru-RU"/>
        </w:rPr>
      </w:pPr>
      <w:r w:rsidRPr="00204CC4">
        <w:rPr>
          <w:lang w:eastAsia="ru-RU"/>
        </w:rPr>
        <w:t>• защита проекта;</w:t>
      </w:r>
    </w:p>
    <w:p w:rsidR="00623BD7" w:rsidRPr="00204CC4" w:rsidRDefault="00623BD7" w:rsidP="004A6165">
      <w:pPr>
        <w:spacing w:after="0" w:line="240" w:lineRule="auto"/>
        <w:ind w:firstLine="397"/>
        <w:jc w:val="both"/>
        <w:rPr>
          <w:lang w:eastAsia="ru-RU"/>
        </w:rPr>
      </w:pPr>
      <w:r w:rsidRPr="00204CC4">
        <w:rPr>
          <w:lang w:eastAsia="ru-RU"/>
        </w:rPr>
        <w:t>• критерии оценки проектной деятельности.</w:t>
      </w:r>
    </w:p>
    <w:p w:rsidR="00623BD7" w:rsidRPr="00204CC4" w:rsidRDefault="00623BD7" w:rsidP="004A6165">
      <w:pPr>
        <w:spacing w:after="0" w:line="240" w:lineRule="auto"/>
        <w:ind w:firstLine="397"/>
        <w:jc w:val="both"/>
        <w:rPr>
          <w:lang w:eastAsia="ru-RU"/>
        </w:rPr>
      </w:pPr>
      <w:r w:rsidRPr="00204CC4">
        <w:rPr>
          <w:b/>
          <w:bCs/>
          <w:lang w:eastAsia="ru-RU"/>
        </w:rPr>
        <w:t>Требования к организации проектной деятельности</w:t>
      </w:r>
      <w:r w:rsidR="00D758D1" w:rsidRPr="00204CC4">
        <w:rPr>
          <w:lang w:eastAsia="ru-RU"/>
        </w:rPr>
        <w:t xml:space="preserve">: </w:t>
      </w:r>
      <w:r w:rsidRPr="00204CC4">
        <w:rPr>
          <w:lang w:eastAsia="ru-RU"/>
        </w:rPr>
        <w:t>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w:t>
      </w:r>
    </w:p>
    <w:p w:rsidR="00623BD7" w:rsidRPr="00204CC4" w:rsidRDefault="00623BD7" w:rsidP="004A6165">
      <w:pPr>
        <w:spacing w:after="0" w:line="240" w:lineRule="auto"/>
        <w:ind w:firstLine="397"/>
        <w:jc w:val="both"/>
        <w:rPr>
          <w:lang w:eastAsia="ru-RU"/>
        </w:rPr>
      </w:pPr>
      <w:r w:rsidRPr="00204CC4">
        <w:rPr>
          <w:lang w:eastAsia="ru-RU"/>
        </w:rPr>
        <w:t xml:space="preserve">Результат проектной деятельности должен иметь практическую направленность. Так, например, </w:t>
      </w:r>
      <w:r w:rsidRPr="00204CC4">
        <w:rPr>
          <w:i/>
          <w:iCs/>
          <w:lang w:eastAsia="ru-RU"/>
        </w:rPr>
        <w:t>результатом (продуктом) проектной деятельности</w:t>
      </w:r>
      <w:r w:rsidRPr="00204CC4">
        <w:rPr>
          <w:lang w:eastAsia="ru-RU"/>
        </w:rPr>
        <w:t xml:space="preserve"> может быть любая из следующих работ:</w:t>
      </w:r>
    </w:p>
    <w:p w:rsidR="00623BD7" w:rsidRPr="00204CC4" w:rsidRDefault="00623BD7" w:rsidP="004A6165">
      <w:pPr>
        <w:spacing w:after="0" w:line="240" w:lineRule="auto"/>
        <w:ind w:firstLine="397"/>
        <w:jc w:val="both"/>
        <w:rPr>
          <w:lang w:eastAsia="ru-RU"/>
        </w:rPr>
      </w:pPr>
      <w:r w:rsidRPr="00204CC4">
        <w:rPr>
          <w:lang w:eastAsia="ru-RU"/>
        </w:rPr>
        <w:t>а) </w:t>
      </w:r>
      <w:r w:rsidRPr="00204CC4">
        <w:rPr>
          <w:i/>
          <w:iCs/>
          <w:lang w:eastAsia="ru-RU"/>
        </w:rPr>
        <w:t>письменная работа</w:t>
      </w:r>
      <w:r w:rsidRPr="00204CC4">
        <w:rPr>
          <w:lang w:eastAsia="ru-RU"/>
        </w:rPr>
        <w:t xml:space="preserve"> (эссе, реферат, аналитические материалы, обзорные материалы, отчёты о проведённых исследованиях, стендовый доклад и др.);</w:t>
      </w:r>
    </w:p>
    <w:p w:rsidR="00623BD7" w:rsidRPr="00204CC4" w:rsidRDefault="00623BD7" w:rsidP="004A6165">
      <w:pPr>
        <w:spacing w:after="0" w:line="240" w:lineRule="auto"/>
        <w:ind w:firstLine="397"/>
        <w:jc w:val="both"/>
        <w:rPr>
          <w:lang w:eastAsia="ru-RU"/>
        </w:rPr>
      </w:pPr>
      <w:r w:rsidRPr="00204CC4">
        <w:rPr>
          <w:lang w:eastAsia="ru-RU"/>
        </w:rPr>
        <w:t>б) </w:t>
      </w:r>
      <w:r w:rsidRPr="00204CC4">
        <w:rPr>
          <w:i/>
          <w:iCs/>
          <w:lang w:eastAsia="ru-RU"/>
        </w:rPr>
        <w:t xml:space="preserve">художественная творческая работа </w:t>
      </w:r>
      <w:r w:rsidRPr="00204CC4">
        <w:rPr>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23BD7" w:rsidRPr="00204CC4" w:rsidRDefault="00623BD7" w:rsidP="004A6165">
      <w:pPr>
        <w:spacing w:after="0" w:line="240" w:lineRule="auto"/>
        <w:ind w:firstLine="397"/>
        <w:jc w:val="both"/>
        <w:rPr>
          <w:lang w:eastAsia="ru-RU"/>
        </w:rPr>
      </w:pPr>
      <w:r w:rsidRPr="00204CC4">
        <w:rPr>
          <w:lang w:eastAsia="ru-RU"/>
        </w:rPr>
        <w:lastRenderedPageBreak/>
        <w:t xml:space="preserve">в) </w:t>
      </w:r>
      <w:r w:rsidRPr="00204CC4">
        <w:rPr>
          <w:i/>
          <w:iCs/>
          <w:lang w:eastAsia="ru-RU"/>
        </w:rPr>
        <w:t>материальный объект, макет</w:t>
      </w:r>
      <w:r w:rsidRPr="00204CC4">
        <w:rPr>
          <w:lang w:eastAsia="ru-RU"/>
        </w:rPr>
        <w:t>, иное конструкторское изделие;</w:t>
      </w:r>
    </w:p>
    <w:p w:rsidR="00623BD7" w:rsidRPr="00204CC4" w:rsidRDefault="00623BD7" w:rsidP="004A6165">
      <w:pPr>
        <w:spacing w:after="0" w:line="240" w:lineRule="auto"/>
        <w:ind w:firstLine="397"/>
        <w:jc w:val="both"/>
        <w:rPr>
          <w:lang w:eastAsia="ru-RU"/>
        </w:rPr>
      </w:pPr>
      <w:r w:rsidRPr="00204CC4">
        <w:rPr>
          <w:lang w:eastAsia="ru-RU"/>
        </w:rPr>
        <w:t>г) </w:t>
      </w:r>
      <w:r w:rsidRPr="00204CC4">
        <w:rPr>
          <w:i/>
          <w:iCs/>
          <w:lang w:eastAsia="ru-RU"/>
        </w:rPr>
        <w:t>отчётные материалы по социальному проекту</w:t>
      </w:r>
      <w:r w:rsidRPr="00204CC4">
        <w:rPr>
          <w:lang w:eastAsia="ru-RU"/>
        </w:rPr>
        <w:t>, которые могут включать как тексты, так и мультимедийные продукты.</w:t>
      </w:r>
    </w:p>
    <w:p w:rsidR="00D758D1" w:rsidRPr="00204CC4" w:rsidRDefault="00D758D1" w:rsidP="004A6165">
      <w:pPr>
        <w:spacing w:after="0" w:line="240" w:lineRule="auto"/>
        <w:ind w:firstLine="397"/>
        <w:jc w:val="both"/>
        <w:rPr>
          <w:lang w:eastAsia="ru-RU"/>
        </w:rPr>
      </w:pPr>
    </w:p>
    <w:p w:rsidR="00623BD7" w:rsidRPr="00204CC4" w:rsidRDefault="00623BD7" w:rsidP="004A6165">
      <w:pPr>
        <w:spacing w:after="0" w:line="240" w:lineRule="auto"/>
        <w:ind w:firstLine="397"/>
        <w:jc w:val="both"/>
        <w:rPr>
          <w:lang w:eastAsia="ru-RU"/>
        </w:rPr>
      </w:pPr>
      <w:r w:rsidRPr="00204CC4">
        <w:rPr>
          <w:lang w:eastAsia="ru-RU"/>
        </w:rPr>
        <w:t xml:space="preserve">В </w:t>
      </w:r>
      <w:r w:rsidRPr="00204CC4">
        <w:rPr>
          <w:i/>
          <w:iCs/>
          <w:lang w:eastAsia="ru-RU"/>
        </w:rPr>
        <w:t>состав материалов</w:t>
      </w:r>
      <w:r w:rsidRPr="00204CC4">
        <w:rPr>
          <w:lang w:eastAsia="ru-RU"/>
        </w:rPr>
        <w:t>, которые должны быть подготовлены по завершению проекта для его защиты, в обязательном порядке включаются:</w:t>
      </w:r>
    </w:p>
    <w:p w:rsidR="00623BD7" w:rsidRPr="00204CC4" w:rsidRDefault="00623BD7" w:rsidP="004A6165">
      <w:pPr>
        <w:spacing w:after="0" w:line="240" w:lineRule="auto"/>
        <w:ind w:firstLine="397"/>
        <w:jc w:val="both"/>
        <w:rPr>
          <w:lang w:eastAsia="ru-RU"/>
        </w:rPr>
      </w:pPr>
      <w:r w:rsidRPr="00204CC4">
        <w:rPr>
          <w:lang w:eastAsia="ru-RU"/>
        </w:rPr>
        <w:t xml:space="preserve">1) выносимый на защиту </w:t>
      </w:r>
      <w:r w:rsidRPr="00204CC4">
        <w:rPr>
          <w:i/>
          <w:iCs/>
          <w:lang w:eastAsia="ru-RU"/>
        </w:rPr>
        <w:t>продукт проектной деятельности</w:t>
      </w:r>
      <w:r w:rsidRPr="00204CC4">
        <w:rPr>
          <w:lang w:eastAsia="ru-RU"/>
        </w:rPr>
        <w:t>, представленный в одной из описанных выше форм;</w:t>
      </w:r>
    </w:p>
    <w:p w:rsidR="00CD4123" w:rsidRPr="00204CC4" w:rsidRDefault="00623BD7" w:rsidP="004A6165">
      <w:pPr>
        <w:spacing w:after="0" w:line="240" w:lineRule="auto"/>
        <w:ind w:firstLine="397"/>
        <w:jc w:val="both"/>
        <w:rPr>
          <w:lang w:eastAsia="ru-RU"/>
        </w:rPr>
      </w:pPr>
      <w:r w:rsidRPr="00204CC4">
        <w:rPr>
          <w:lang w:eastAsia="ru-RU"/>
        </w:rPr>
        <w:t xml:space="preserve">2) подготовленная учащимся </w:t>
      </w:r>
      <w:r w:rsidRPr="00204CC4">
        <w:rPr>
          <w:i/>
          <w:iCs/>
          <w:lang w:eastAsia="ru-RU"/>
        </w:rPr>
        <w:t>краткая пояснительная записка к проекту</w:t>
      </w:r>
      <w:r w:rsidRPr="00204CC4">
        <w:rPr>
          <w:lang w:eastAsia="ru-RU"/>
        </w:rPr>
        <w:t xml:space="preserve"> (объёмом не более одной машинописной страницы) с указанием для всех проектов:</w:t>
      </w:r>
    </w:p>
    <w:p w:rsidR="00CD4123" w:rsidRPr="00204CC4" w:rsidRDefault="00623BD7" w:rsidP="004A6165">
      <w:pPr>
        <w:spacing w:after="0" w:line="240" w:lineRule="auto"/>
        <w:ind w:firstLine="397"/>
        <w:jc w:val="both"/>
        <w:rPr>
          <w:lang w:eastAsia="ru-RU"/>
        </w:rPr>
      </w:pPr>
      <w:r w:rsidRPr="00204CC4">
        <w:rPr>
          <w:lang w:eastAsia="ru-RU"/>
        </w:rPr>
        <w:t xml:space="preserve">а) исходного замысла, цели и назначения проекта; </w:t>
      </w:r>
    </w:p>
    <w:p w:rsidR="00CD4123" w:rsidRPr="00204CC4" w:rsidRDefault="00623BD7" w:rsidP="004A6165">
      <w:pPr>
        <w:spacing w:after="0" w:line="240" w:lineRule="auto"/>
        <w:ind w:firstLine="397"/>
        <w:jc w:val="both"/>
        <w:rPr>
          <w:lang w:eastAsia="ru-RU"/>
        </w:rPr>
      </w:pPr>
      <w:r w:rsidRPr="00204CC4">
        <w:rPr>
          <w:lang w:eastAsia="ru-RU"/>
        </w:rPr>
        <w:t xml:space="preserve">б) краткого описания хода выполнения проекта и полученных результатов; </w:t>
      </w:r>
    </w:p>
    <w:p w:rsidR="00CD4123" w:rsidRPr="00204CC4" w:rsidRDefault="00623BD7" w:rsidP="004A6165">
      <w:pPr>
        <w:spacing w:after="0" w:line="240" w:lineRule="auto"/>
        <w:ind w:firstLine="397"/>
        <w:jc w:val="both"/>
        <w:rPr>
          <w:lang w:eastAsia="ru-RU"/>
        </w:rPr>
      </w:pPr>
      <w:r w:rsidRPr="00204CC4">
        <w:rPr>
          <w:lang w:eastAsia="ru-RU"/>
        </w:rPr>
        <w:t xml:space="preserve">в) списка использованных источников. </w:t>
      </w:r>
    </w:p>
    <w:p w:rsidR="00623BD7" w:rsidRPr="00204CC4" w:rsidRDefault="00623BD7" w:rsidP="004A6165">
      <w:pPr>
        <w:spacing w:after="0" w:line="240" w:lineRule="auto"/>
        <w:ind w:firstLine="397"/>
        <w:jc w:val="both"/>
        <w:rPr>
          <w:lang w:eastAsia="ru-RU"/>
        </w:rPr>
      </w:pPr>
      <w:r w:rsidRPr="00204CC4">
        <w:rPr>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A6165" w:rsidRDefault="00623BD7" w:rsidP="004A6165">
      <w:pPr>
        <w:spacing w:after="0" w:line="240" w:lineRule="auto"/>
        <w:ind w:firstLine="397"/>
        <w:jc w:val="both"/>
        <w:rPr>
          <w:lang w:eastAsia="ru-RU"/>
        </w:rPr>
      </w:pPr>
      <w:r w:rsidRPr="00204CC4">
        <w:rPr>
          <w:lang w:eastAsia="ru-RU"/>
        </w:rPr>
        <w:t>3) </w:t>
      </w:r>
      <w:r w:rsidRPr="00204CC4">
        <w:rPr>
          <w:i/>
          <w:iCs/>
          <w:lang w:eastAsia="ru-RU"/>
        </w:rPr>
        <w:t>краткий отзыв руководителя,</w:t>
      </w:r>
      <w:r w:rsidRPr="00204CC4">
        <w:rPr>
          <w:lang w:eastAsia="ru-RU"/>
        </w:rPr>
        <w:t xml:space="preserve"> содержащий краткую характеристику работы учащегося в ходе выполнения проекта, в том числе: </w:t>
      </w:r>
    </w:p>
    <w:p w:rsidR="00CD4123" w:rsidRPr="00204CC4" w:rsidRDefault="00623BD7" w:rsidP="004A6165">
      <w:pPr>
        <w:spacing w:after="0" w:line="240" w:lineRule="auto"/>
        <w:ind w:firstLine="397"/>
        <w:jc w:val="both"/>
        <w:rPr>
          <w:lang w:eastAsia="ru-RU"/>
        </w:rPr>
      </w:pPr>
      <w:r w:rsidRPr="00204CC4">
        <w:rPr>
          <w:lang w:eastAsia="ru-RU"/>
        </w:rPr>
        <w:t xml:space="preserve">а) инициативности и самостоятельности; </w:t>
      </w:r>
    </w:p>
    <w:p w:rsidR="00CD4123" w:rsidRPr="00204CC4" w:rsidRDefault="00623BD7" w:rsidP="004A6165">
      <w:pPr>
        <w:spacing w:after="0" w:line="240" w:lineRule="auto"/>
        <w:ind w:firstLine="397"/>
        <w:jc w:val="both"/>
        <w:rPr>
          <w:lang w:eastAsia="ru-RU"/>
        </w:rPr>
      </w:pPr>
      <w:r w:rsidRPr="00204CC4">
        <w:rPr>
          <w:lang w:eastAsia="ru-RU"/>
        </w:rPr>
        <w:t xml:space="preserve">б) ответственности (включая динамику отношения к выполняемой работе); </w:t>
      </w:r>
    </w:p>
    <w:p w:rsidR="00CD4123" w:rsidRPr="00204CC4" w:rsidRDefault="00623BD7" w:rsidP="004A6165">
      <w:pPr>
        <w:spacing w:after="0" w:line="240" w:lineRule="auto"/>
        <w:ind w:firstLine="397"/>
        <w:jc w:val="both"/>
        <w:rPr>
          <w:lang w:eastAsia="ru-RU"/>
        </w:rPr>
      </w:pPr>
      <w:r w:rsidRPr="00204CC4">
        <w:rPr>
          <w:lang w:eastAsia="ru-RU"/>
        </w:rPr>
        <w:t xml:space="preserve">в) исполнительской дисциплины. </w:t>
      </w:r>
    </w:p>
    <w:p w:rsidR="00623BD7" w:rsidRPr="00204CC4" w:rsidRDefault="00623BD7" w:rsidP="004A6165">
      <w:pPr>
        <w:spacing w:after="0" w:line="240" w:lineRule="auto"/>
        <w:ind w:firstLine="397"/>
        <w:jc w:val="both"/>
        <w:rPr>
          <w:lang w:eastAsia="ru-RU"/>
        </w:rPr>
      </w:pPr>
      <w:r w:rsidRPr="00204CC4">
        <w:rPr>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758D1" w:rsidRPr="00204CC4" w:rsidRDefault="00D758D1" w:rsidP="004A6165">
      <w:pPr>
        <w:spacing w:after="0" w:line="240" w:lineRule="auto"/>
        <w:ind w:firstLine="397"/>
        <w:jc w:val="both"/>
        <w:rPr>
          <w:lang w:eastAsia="ru-RU"/>
        </w:rPr>
      </w:pPr>
    </w:p>
    <w:p w:rsidR="00623BD7" w:rsidRPr="00204CC4" w:rsidRDefault="00623BD7" w:rsidP="004A6165">
      <w:pPr>
        <w:spacing w:after="0" w:line="240" w:lineRule="auto"/>
        <w:ind w:firstLine="397"/>
        <w:jc w:val="both"/>
        <w:rPr>
          <w:lang w:eastAsia="ru-RU"/>
        </w:rPr>
      </w:pPr>
      <w:r w:rsidRPr="00204CC4">
        <w:rPr>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204CC4">
        <w:rPr>
          <w:b/>
          <w:bCs/>
          <w:lang w:eastAsia="ru-RU"/>
        </w:rPr>
        <w:t>В случае заимствования текста работы (плагиата) без указания ссылок на источник проект к защите не допускается.</w:t>
      </w:r>
    </w:p>
    <w:p w:rsidR="00623BD7" w:rsidRPr="00204CC4" w:rsidRDefault="00623BD7" w:rsidP="004A6165">
      <w:pPr>
        <w:spacing w:after="0" w:line="240" w:lineRule="auto"/>
        <w:ind w:firstLine="397"/>
        <w:jc w:val="both"/>
        <w:rPr>
          <w:lang w:eastAsia="ru-RU"/>
        </w:rPr>
      </w:pPr>
      <w:r w:rsidRPr="00204CC4">
        <w:rPr>
          <w:lang w:eastAsia="ru-RU"/>
        </w:rPr>
        <w:t>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23BD7" w:rsidRPr="00204CC4" w:rsidRDefault="00623BD7" w:rsidP="004A6165">
      <w:pPr>
        <w:spacing w:after="0" w:line="240" w:lineRule="auto"/>
        <w:ind w:firstLine="397"/>
        <w:jc w:val="both"/>
        <w:rPr>
          <w:lang w:eastAsia="ru-RU"/>
        </w:rPr>
      </w:pPr>
      <w:r w:rsidRPr="00204CC4">
        <w:rPr>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23BD7" w:rsidRPr="00204CC4" w:rsidRDefault="00623BD7" w:rsidP="004A6165">
      <w:pPr>
        <w:spacing w:after="0" w:line="240" w:lineRule="auto"/>
        <w:ind w:firstLine="397"/>
        <w:jc w:val="both"/>
        <w:rPr>
          <w:lang w:eastAsia="ru-RU"/>
        </w:rPr>
      </w:pPr>
      <w:r w:rsidRPr="00204CC4">
        <w:rPr>
          <w:b/>
          <w:bCs/>
          <w:lang w:eastAsia="ru-RU"/>
        </w:rPr>
        <w:t>Критерии оценки проектной работы.</w:t>
      </w:r>
    </w:p>
    <w:p w:rsidR="00623BD7" w:rsidRPr="00204CC4" w:rsidRDefault="00623BD7" w:rsidP="004A6165">
      <w:pPr>
        <w:spacing w:after="0" w:line="240" w:lineRule="auto"/>
        <w:ind w:firstLine="397"/>
        <w:jc w:val="both"/>
        <w:rPr>
          <w:lang w:eastAsia="ru-RU"/>
        </w:rPr>
      </w:pPr>
      <w:r w:rsidRPr="00204CC4">
        <w:rPr>
          <w:lang w:eastAsia="ru-RU"/>
        </w:rPr>
        <w:t>Индивидуальный проект оценивается по следующим критериям:</w:t>
      </w:r>
    </w:p>
    <w:p w:rsidR="00623BD7" w:rsidRPr="00204CC4" w:rsidRDefault="00623BD7" w:rsidP="004A6165">
      <w:pPr>
        <w:spacing w:after="0" w:line="240" w:lineRule="auto"/>
        <w:ind w:firstLine="397"/>
        <w:jc w:val="both"/>
        <w:rPr>
          <w:lang w:eastAsia="ru-RU"/>
        </w:rPr>
      </w:pPr>
      <w:r w:rsidRPr="00204CC4">
        <w:rPr>
          <w:lang w:eastAsia="ru-RU"/>
        </w:rPr>
        <w:t>1.</w:t>
      </w:r>
      <w:r w:rsidRPr="00204CC4">
        <w:rPr>
          <w:b/>
          <w:bCs/>
          <w:lang w:eastAsia="ru-RU"/>
        </w:rPr>
        <w:t> Способность к самостоятельному приобретению знаний и решению проблем</w:t>
      </w:r>
      <w:r w:rsidRPr="00204CC4">
        <w:rPr>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23BD7" w:rsidRPr="00204CC4" w:rsidRDefault="00623BD7" w:rsidP="004A6165">
      <w:pPr>
        <w:spacing w:after="0" w:line="240" w:lineRule="auto"/>
        <w:ind w:firstLine="397"/>
        <w:jc w:val="both"/>
        <w:rPr>
          <w:lang w:eastAsia="ru-RU"/>
        </w:rPr>
      </w:pPr>
      <w:r w:rsidRPr="00204CC4">
        <w:rPr>
          <w:lang w:eastAsia="ru-RU"/>
        </w:rPr>
        <w:t>2.</w:t>
      </w:r>
      <w:r w:rsidRPr="00204CC4">
        <w:rPr>
          <w:b/>
          <w:bCs/>
          <w:lang w:eastAsia="ru-RU"/>
        </w:rPr>
        <w:t> Сформированность предметных знаний и способов действий</w:t>
      </w:r>
      <w:r w:rsidRPr="00204CC4">
        <w:rPr>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23BD7" w:rsidRPr="00204CC4" w:rsidRDefault="00623BD7" w:rsidP="004A6165">
      <w:pPr>
        <w:spacing w:after="0" w:line="240" w:lineRule="auto"/>
        <w:ind w:firstLine="397"/>
        <w:jc w:val="both"/>
        <w:rPr>
          <w:lang w:eastAsia="ru-RU"/>
        </w:rPr>
      </w:pPr>
      <w:r w:rsidRPr="00204CC4">
        <w:rPr>
          <w:lang w:eastAsia="ru-RU"/>
        </w:rPr>
        <w:t>3.</w:t>
      </w:r>
      <w:r w:rsidRPr="00204CC4">
        <w:rPr>
          <w:b/>
          <w:bCs/>
          <w:lang w:eastAsia="ru-RU"/>
        </w:rPr>
        <w:t> Сформированность регулятивных действий</w:t>
      </w:r>
      <w:r w:rsidRPr="00204CC4">
        <w:rPr>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23BD7" w:rsidRPr="00204CC4" w:rsidRDefault="00623BD7" w:rsidP="004A6165">
      <w:pPr>
        <w:spacing w:after="0" w:line="240" w:lineRule="auto"/>
        <w:ind w:firstLine="397"/>
        <w:jc w:val="both"/>
        <w:rPr>
          <w:lang w:eastAsia="ru-RU"/>
        </w:rPr>
      </w:pPr>
      <w:r w:rsidRPr="00204CC4">
        <w:rPr>
          <w:lang w:eastAsia="ru-RU"/>
        </w:rPr>
        <w:lastRenderedPageBreak/>
        <w:t>4.</w:t>
      </w:r>
      <w:r w:rsidRPr="00204CC4">
        <w:rPr>
          <w:b/>
          <w:bCs/>
          <w:lang w:eastAsia="ru-RU"/>
        </w:rPr>
        <w:t> Сформированность коммуникативных действий</w:t>
      </w:r>
      <w:r w:rsidRPr="00204CC4">
        <w:rPr>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623BD7" w:rsidRPr="00204CC4" w:rsidRDefault="00623BD7" w:rsidP="004A6165">
      <w:pPr>
        <w:spacing w:after="0" w:line="240" w:lineRule="auto"/>
        <w:ind w:firstLine="397"/>
        <w:jc w:val="both"/>
        <w:rPr>
          <w:lang w:eastAsia="ru-RU"/>
        </w:rPr>
      </w:pPr>
      <w:r w:rsidRPr="00204CC4">
        <w:rPr>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623BD7" w:rsidRDefault="00623BD7" w:rsidP="004A6165">
      <w:pPr>
        <w:spacing w:after="0" w:line="240" w:lineRule="auto"/>
        <w:ind w:firstLine="397"/>
        <w:jc w:val="both"/>
        <w:rPr>
          <w:lang w:eastAsia="ru-RU"/>
        </w:rPr>
      </w:pPr>
      <w:r w:rsidRPr="00204CC4">
        <w:rPr>
          <w:lang w:eastAsia="ru-RU"/>
        </w:rPr>
        <w:t xml:space="preserve">При </w:t>
      </w:r>
      <w:r w:rsidRPr="00204CC4">
        <w:rPr>
          <w:b/>
          <w:bCs/>
          <w:i/>
          <w:iCs/>
          <w:lang w:eastAsia="ru-RU"/>
        </w:rPr>
        <w:t>интегральном описании</w:t>
      </w:r>
      <w:r w:rsidRPr="00204CC4">
        <w:rPr>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20F18" w:rsidRPr="00204CC4" w:rsidRDefault="00D20F18" w:rsidP="004A6165">
      <w:pPr>
        <w:spacing w:after="0" w:line="240" w:lineRule="auto"/>
        <w:ind w:firstLine="397"/>
        <w:jc w:val="both"/>
        <w:rPr>
          <w:lang w:eastAsia="ru-RU"/>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4"/>
        <w:gridCol w:w="6013"/>
        <w:gridCol w:w="5970"/>
      </w:tblGrid>
      <w:tr w:rsidR="00623BD7" w:rsidRPr="00D20F18" w:rsidTr="00CD4123">
        <w:trPr>
          <w:tblCellSpacing w:w="0" w:type="dxa"/>
        </w:trPr>
        <w:tc>
          <w:tcPr>
            <w:tcW w:w="815" w:type="pct"/>
            <w:vMerge w:val="restar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b/>
                <w:bCs/>
                <w:sz w:val="20"/>
                <w:szCs w:val="20"/>
                <w:lang w:eastAsia="ru-RU"/>
              </w:rPr>
              <w:t>Критерий</w:t>
            </w:r>
          </w:p>
        </w:tc>
        <w:tc>
          <w:tcPr>
            <w:tcW w:w="4185" w:type="pct"/>
            <w:gridSpan w:val="2"/>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b/>
                <w:bCs/>
                <w:sz w:val="20"/>
                <w:szCs w:val="20"/>
                <w:lang w:eastAsia="ru-RU"/>
              </w:rPr>
              <w:t>Уровни сформированности навыков проектной деятельности</w:t>
            </w:r>
          </w:p>
        </w:tc>
      </w:tr>
      <w:tr w:rsidR="00623BD7" w:rsidRPr="00D20F18" w:rsidTr="00CD4123">
        <w:trPr>
          <w:tblCellSpacing w:w="0"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rsidR="00623BD7" w:rsidRPr="00D20F18" w:rsidRDefault="00623BD7" w:rsidP="003C4AE5">
            <w:pPr>
              <w:spacing w:after="0" w:line="240" w:lineRule="auto"/>
              <w:rPr>
                <w:sz w:val="20"/>
                <w:szCs w:val="20"/>
                <w:lang w:eastAsia="ru-RU"/>
              </w:rPr>
            </w:pPr>
          </w:p>
        </w:tc>
        <w:tc>
          <w:tcPr>
            <w:tcW w:w="2100" w:type="pct"/>
            <w:tcBorders>
              <w:top w:val="outset" w:sz="6" w:space="0" w:color="auto"/>
              <w:left w:val="outset" w:sz="6" w:space="0" w:color="auto"/>
              <w:bottom w:val="outset" w:sz="6" w:space="0" w:color="auto"/>
              <w:right w:val="outset" w:sz="6" w:space="0" w:color="auto"/>
            </w:tcBorders>
            <w:vAlign w:val="center"/>
            <w:hideMark/>
          </w:tcPr>
          <w:p w:rsidR="00623BD7" w:rsidRPr="00D20F18" w:rsidRDefault="00623BD7" w:rsidP="003C4AE5">
            <w:pPr>
              <w:spacing w:after="0" w:line="240" w:lineRule="auto"/>
              <w:rPr>
                <w:sz w:val="20"/>
                <w:szCs w:val="20"/>
                <w:lang w:eastAsia="ru-RU"/>
              </w:rPr>
            </w:pPr>
            <w:r w:rsidRPr="00D20F18">
              <w:rPr>
                <w:b/>
                <w:bCs/>
                <w:sz w:val="20"/>
                <w:szCs w:val="20"/>
                <w:lang w:eastAsia="ru-RU"/>
              </w:rPr>
              <w:t>Базовый</w:t>
            </w:r>
          </w:p>
        </w:tc>
        <w:tc>
          <w:tcPr>
            <w:tcW w:w="2085" w:type="pct"/>
            <w:tcBorders>
              <w:top w:val="outset" w:sz="6" w:space="0" w:color="auto"/>
              <w:left w:val="outset" w:sz="6" w:space="0" w:color="auto"/>
              <w:bottom w:val="outset" w:sz="6" w:space="0" w:color="auto"/>
              <w:right w:val="outset" w:sz="6" w:space="0" w:color="auto"/>
            </w:tcBorders>
            <w:vAlign w:val="center"/>
            <w:hideMark/>
          </w:tcPr>
          <w:p w:rsidR="00623BD7" w:rsidRPr="00D20F18" w:rsidRDefault="00623BD7" w:rsidP="003C4AE5">
            <w:pPr>
              <w:spacing w:after="0" w:line="240" w:lineRule="auto"/>
              <w:rPr>
                <w:sz w:val="20"/>
                <w:szCs w:val="20"/>
                <w:lang w:eastAsia="ru-RU"/>
              </w:rPr>
            </w:pPr>
            <w:r w:rsidRPr="00D20F18">
              <w:rPr>
                <w:b/>
                <w:bCs/>
                <w:sz w:val="20"/>
                <w:szCs w:val="20"/>
                <w:lang w:eastAsia="ru-RU"/>
              </w:rPr>
              <w:t>Повышенный</w:t>
            </w:r>
          </w:p>
        </w:tc>
      </w:tr>
      <w:tr w:rsidR="00623BD7" w:rsidRPr="00D20F18" w:rsidTr="00CD4123">
        <w:trPr>
          <w:tblCellSpacing w:w="0" w:type="dxa"/>
        </w:trPr>
        <w:tc>
          <w:tcPr>
            <w:tcW w:w="815" w:type="pct"/>
            <w:tcBorders>
              <w:top w:val="outset" w:sz="6" w:space="0" w:color="auto"/>
              <w:left w:val="outset" w:sz="6" w:space="0" w:color="auto"/>
              <w:bottom w:val="outset" w:sz="6" w:space="0" w:color="auto"/>
              <w:right w:val="outset" w:sz="6" w:space="0" w:color="auto"/>
            </w:tcBorders>
            <w:hideMark/>
          </w:tcPr>
          <w:p w:rsidR="00623BD7" w:rsidRPr="00D20F18" w:rsidRDefault="00441867" w:rsidP="00A51E69">
            <w:pPr>
              <w:spacing w:after="0" w:line="240" w:lineRule="auto"/>
              <w:rPr>
                <w:sz w:val="20"/>
                <w:szCs w:val="20"/>
                <w:lang w:eastAsia="ru-RU"/>
              </w:rPr>
            </w:pPr>
            <w:r w:rsidRPr="00D20F18">
              <w:rPr>
                <w:b/>
                <w:bCs/>
                <w:sz w:val="20"/>
                <w:szCs w:val="20"/>
                <w:lang w:eastAsia="ru-RU"/>
              </w:rPr>
              <w:t>Самосто</w:t>
            </w:r>
            <w:r w:rsidR="00623BD7" w:rsidRPr="00D20F18">
              <w:rPr>
                <w:b/>
                <w:bCs/>
                <w:sz w:val="20"/>
                <w:szCs w:val="20"/>
                <w:lang w:eastAsia="ru-RU"/>
              </w:rPr>
              <w:t>ятельное приобретение знаний и решение проблем</w:t>
            </w:r>
          </w:p>
        </w:tc>
        <w:tc>
          <w:tcPr>
            <w:tcW w:w="2100"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085"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23BD7" w:rsidRPr="00D20F18" w:rsidTr="00CD4123">
        <w:trPr>
          <w:tblCellSpacing w:w="0" w:type="dxa"/>
        </w:trPr>
        <w:tc>
          <w:tcPr>
            <w:tcW w:w="815"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b/>
                <w:bCs/>
                <w:sz w:val="20"/>
                <w:szCs w:val="20"/>
                <w:lang w:eastAsia="ru-RU"/>
              </w:rPr>
              <w:t>Знание предмета</w:t>
            </w:r>
          </w:p>
        </w:tc>
        <w:tc>
          <w:tcPr>
            <w:tcW w:w="2100"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085"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Продемонстрировано свободное владение предметом проектной деятельности. Ошибки отсутствуют</w:t>
            </w:r>
          </w:p>
        </w:tc>
      </w:tr>
      <w:tr w:rsidR="00623BD7" w:rsidRPr="00D20F18" w:rsidTr="00CD4123">
        <w:trPr>
          <w:tblCellSpacing w:w="0" w:type="dxa"/>
        </w:trPr>
        <w:tc>
          <w:tcPr>
            <w:tcW w:w="815" w:type="pct"/>
            <w:tcBorders>
              <w:top w:val="outset" w:sz="6" w:space="0" w:color="auto"/>
              <w:left w:val="outset" w:sz="6" w:space="0" w:color="auto"/>
              <w:bottom w:val="outset" w:sz="6" w:space="0" w:color="auto"/>
              <w:right w:val="outset" w:sz="6" w:space="0" w:color="auto"/>
            </w:tcBorders>
            <w:hideMark/>
          </w:tcPr>
          <w:p w:rsidR="00623BD7" w:rsidRPr="00D20F18" w:rsidRDefault="00CD4123" w:rsidP="003C4AE5">
            <w:pPr>
              <w:spacing w:after="0" w:line="240" w:lineRule="auto"/>
              <w:rPr>
                <w:sz w:val="20"/>
                <w:szCs w:val="20"/>
                <w:lang w:eastAsia="ru-RU"/>
              </w:rPr>
            </w:pPr>
            <w:r w:rsidRPr="00D20F18">
              <w:rPr>
                <w:b/>
                <w:bCs/>
                <w:sz w:val="20"/>
                <w:szCs w:val="20"/>
                <w:lang w:eastAsia="ru-RU"/>
              </w:rPr>
              <w:t>Регуля</w:t>
            </w:r>
            <w:r w:rsidR="00623BD7" w:rsidRPr="00D20F18">
              <w:rPr>
                <w:b/>
                <w:bCs/>
                <w:sz w:val="20"/>
                <w:szCs w:val="20"/>
                <w:lang w:eastAsia="ru-RU"/>
              </w:rPr>
              <w:t>тивные действия</w:t>
            </w:r>
          </w:p>
        </w:tc>
        <w:tc>
          <w:tcPr>
            <w:tcW w:w="2100"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Продемонстрированы навыки определения темы и планирования работы.</w:t>
            </w:r>
          </w:p>
          <w:p w:rsidR="00623BD7" w:rsidRPr="00D20F18" w:rsidRDefault="00623BD7" w:rsidP="003C4AE5">
            <w:pPr>
              <w:spacing w:after="0" w:line="240" w:lineRule="auto"/>
              <w:rPr>
                <w:sz w:val="20"/>
                <w:szCs w:val="20"/>
                <w:lang w:eastAsia="ru-RU"/>
              </w:rPr>
            </w:pPr>
            <w:r w:rsidRPr="00D20F18">
              <w:rPr>
                <w:sz w:val="20"/>
                <w:szCs w:val="20"/>
                <w:lang w:eastAsia="ru-RU"/>
              </w:rPr>
              <w:t>Работа доведена до конца и представлена комиссии;</w:t>
            </w:r>
          </w:p>
        </w:tc>
        <w:tc>
          <w:tcPr>
            <w:tcW w:w="2085" w:type="pct"/>
            <w:tcBorders>
              <w:top w:val="outset" w:sz="6" w:space="0" w:color="auto"/>
              <w:left w:val="outset" w:sz="6" w:space="0" w:color="auto"/>
              <w:bottom w:val="outset" w:sz="6" w:space="0" w:color="auto"/>
              <w:right w:val="outset" w:sz="6" w:space="0" w:color="auto"/>
            </w:tcBorders>
            <w:hideMark/>
          </w:tcPr>
          <w:p w:rsidR="00623BD7" w:rsidRPr="00D20F18" w:rsidRDefault="00623BD7" w:rsidP="003C4AE5">
            <w:pPr>
              <w:spacing w:after="0" w:line="240" w:lineRule="auto"/>
              <w:rPr>
                <w:sz w:val="20"/>
                <w:szCs w:val="20"/>
                <w:lang w:eastAsia="ru-RU"/>
              </w:rPr>
            </w:pPr>
            <w:r w:rsidRPr="00D20F18">
              <w:rPr>
                <w:sz w:val="20"/>
                <w:szCs w:val="20"/>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4A6165" w:rsidRDefault="004A6165" w:rsidP="004A6165">
      <w:pPr>
        <w:spacing w:after="0" w:line="240" w:lineRule="auto"/>
        <w:ind w:firstLine="397"/>
        <w:jc w:val="both"/>
        <w:rPr>
          <w:lang w:eastAsia="ru-RU"/>
        </w:rPr>
      </w:pPr>
    </w:p>
    <w:p w:rsidR="00623BD7" w:rsidRPr="00204CC4" w:rsidRDefault="00623BD7" w:rsidP="004A6165">
      <w:pPr>
        <w:spacing w:after="0" w:line="240" w:lineRule="auto"/>
        <w:ind w:firstLine="397"/>
        <w:jc w:val="both"/>
        <w:rPr>
          <w:lang w:eastAsia="ru-RU"/>
        </w:rPr>
      </w:pPr>
      <w:r w:rsidRPr="00204CC4">
        <w:rPr>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04CC4">
        <w:rPr>
          <w:i/>
          <w:iCs/>
          <w:lang w:eastAsia="ru-RU"/>
        </w:rPr>
        <w:t xml:space="preserve">базовый </w:t>
      </w:r>
      <w:r w:rsidRPr="00204CC4">
        <w:rPr>
          <w:lang w:eastAsia="ru-RU"/>
        </w:rPr>
        <w:t>и</w:t>
      </w:r>
      <w:r w:rsidRPr="00204CC4">
        <w:rPr>
          <w:i/>
          <w:iCs/>
          <w:lang w:eastAsia="ru-RU"/>
        </w:rPr>
        <w:t xml:space="preserve"> повышенный</w:t>
      </w:r>
      <w:r w:rsidRPr="00204CC4">
        <w:rPr>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7608D" w:rsidRPr="00204CC4" w:rsidRDefault="00623BD7" w:rsidP="004A6165">
      <w:pPr>
        <w:spacing w:after="0" w:line="240" w:lineRule="auto"/>
        <w:ind w:firstLine="397"/>
        <w:jc w:val="both"/>
        <w:rPr>
          <w:lang w:eastAsia="ru-RU"/>
        </w:rPr>
      </w:pPr>
      <w:r w:rsidRPr="00204CC4">
        <w:rPr>
          <w:lang w:eastAsia="ru-RU"/>
        </w:rPr>
        <w:t xml:space="preserve">Решение о том, что проект выполнен на повышенном уровне, принимается при условии, что: </w:t>
      </w:r>
    </w:p>
    <w:p w:rsidR="00C7608D" w:rsidRPr="00204CC4" w:rsidRDefault="00623BD7" w:rsidP="004A6165">
      <w:pPr>
        <w:spacing w:after="0" w:line="240" w:lineRule="auto"/>
        <w:ind w:firstLine="397"/>
        <w:jc w:val="both"/>
        <w:rPr>
          <w:lang w:eastAsia="ru-RU"/>
        </w:rPr>
      </w:pPr>
      <w:r w:rsidRPr="00204CC4">
        <w:rPr>
          <w:lang w:eastAsia="ru-RU"/>
        </w:rPr>
        <w:t>1) такая оценка выставлена комиссией по каждому из трёх предъявляемых критериев, характеризующих сформированность</w:t>
      </w:r>
      <w:r w:rsidR="004A6165">
        <w:rPr>
          <w:lang w:eastAsia="ru-RU"/>
        </w:rPr>
        <w:t xml:space="preserve"> </w:t>
      </w:r>
      <w:r w:rsidRPr="00204CC4">
        <w:rPr>
          <w:lang w:eastAsia="ru-RU"/>
        </w:rPr>
        <w:t xml:space="preserve">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623BD7" w:rsidRPr="00204CC4" w:rsidRDefault="00623BD7" w:rsidP="004A6165">
      <w:pPr>
        <w:spacing w:after="0" w:line="240" w:lineRule="auto"/>
        <w:ind w:firstLine="397"/>
        <w:jc w:val="both"/>
        <w:rPr>
          <w:lang w:eastAsia="ru-RU"/>
        </w:rPr>
      </w:pPr>
      <w:r w:rsidRPr="00204CC4">
        <w:rPr>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7608D" w:rsidRPr="00204CC4" w:rsidRDefault="00623BD7" w:rsidP="004A6165">
      <w:pPr>
        <w:spacing w:after="0" w:line="240" w:lineRule="auto"/>
        <w:ind w:firstLine="397"/>
        <w:jc w:val="both"/>
        <w:rPr>
          <w:lang w:eastAsia="ru-RU"/>
        </w:rPr>
      </w:pPr>
      <w:r w:rsidRPr="00204CC4">
        <w:rPr>
          <w:lang w:eastAsia="ru-RU"/>
        </w:rPr>
        <w:t>Решение о том, что проект выполнен на базовом уровне, принимается при условии, что:</w:t>
      </w:r>
    </w:p>
    <w:p w:rsidR="00C7608D" w:rsidRPr="00204CC4" w:rsidRDefault="00623BD7" w:rsidP="004A6165">
      <w:pPr>
        <w:spacing w:after="0" w:line="240" w:lineRule="auto"/>
        <w:ind w:firstLine="397"/>
        <w:jc w:val="both"/>
        <w:rPr>
          <w:lang w:eastAsia="ru-RU"/>
        </w:rPr>
      </w:pPr>
      <w:r w:rsidRPr="00204CC4">
        <w:rPr>
          <w:lang w:eastAsia="ru-RU"/>
        </w:rPr>
        <w:t xml:space="preserve"> 1) такая оценка выставлена комиссией по каждому из предъявляемых критериев;</w:t>
      </w:r>
    </w:p>
    <w:p w:rsidR="00C7608D" w:rsidRPr="00204CC4" w:rsidRDefault="00623BD7" w:rsidP="004A6165">
      <w:pPr>
        <w:spacing w:after="0" w:line="240" w:lineRule="auto"/>
        <w:ind w:firstLine="397"/>
        <w:jc w:val="both"/>
        <w:rPr>
          <w:lang w:eastAsia="ru-RU"/>
        </w:rPr>
      </w:pPr>
      <w:r w:rsidRPr="00204CC4">
        <w:rPr>
          <w:lang w:eastAsia="ru-RU"/>
        </w:rPr>
        <w:t xml:space="preserve">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23BD7" w:rsidRPr="00204CC4" w:rsidRDefault="00623BD7" w:rsidP="004A6165">
      <w:pPr>
        <w:spacing w:after="0" w:line="240" w:lineRule="auto"/>
        <w:ind w:firstLine="397"/>
        <w:jc w:val="both"/>
        <w:rPr>
          <w:lang w:eastAsia="ru-RU"/>
        </w:rPr>
      </w:pPr>
      <w:r w:rsidRPr="00204CC4">
        <w:rPr>
          <w:lang w:eastAsia="ru-RU"/>
        </w:rPr>
        <w:t>3) даны ответы на вопросы.</w:t>
      </w:r>
    </w:p>
    <w:p w:rsidR="00623BD7" w:rsidRPr="00204CC4" w:rsidRDefault="00623BD7" w:rsidP="004A6165">
      <w:pPr>
        <w:spacing w:after="0" w:line="240" w:lineRule="auto"/>
        <w:ind w:firstLine="397"/>
        <w:jc w:val="both"/>
        <w:rPr>
          <w:lang w:eastAsia="ru-RU"/>
        </w:rPr>
      </w:pPr>
      <w:r w:rsidRPr="00204CC4">
        <w:rPr>
          <w:lang w:eastAsia="ru-RU"/>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23BD7" w:rsidRPr="00204CC4" w:rsidRDefault="00623BD7" w:rsidP="004A6165">
      <w:pPr>
        <w:spacing w:after="0" w:line="240" w:lineRule="auto"/>
        <w:ind w:firstLine="397"/>
        <w:jc w:val="both"/>
        <w:rPr>
          <w:lang w:eastAsia="ru-RU"/>
        </w:rPr>
      </w:pPr>
      <w:r w:rsidRPr="00204CC4">
        <w:rPr>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7608D" w:rsidRPr="00204CC4" w:rsidRDefault="00623BD7" w:rsidP="004A6165">
      <w:pPr>
        <w:spacing w:after="0" w:line="240" w:lineRule="auto"/>
        <w:ind w:firstLine="397"/>
        <w:jc w:val="both"/>
        <w:rPr>
          <w:b/>
          <w:lang w:eastAsia="ru-RU"/>
        </w:rPr>
      </w:pPr>
      <w:r w:rsidRPr="00204CC4">
        <w:rPr>
          <w:b/>
          <w:lang w:eastAsia="ru-RU"/>
        </w:rPr>
        <w:t>Отметка за выполнение проекта выставляется в графу «Проектная деятельность» или «Экзамен» в классном журнале и личном деле.</w:t>
      </w:r>
    </w:p>
    <w:p w:rsidR="00623BD7" w:rsidRPr="00204CC4" w:rsidRDefault="00623BD7" w:rsidP="004A6165">
      <w:pPr>
        <w:spacing w:after="0" w:line="240" w:lineRule="auto"/>
        <w:ind w:firstLine="397"/>
        <w:jc w:val="both"/>
        <w:rPr>
          <w:b/>
          <w:lang w:eastAsia="ru-RU"/>
        </w:rPr>
      </w:pPr>
      <w:r w:rsidRPr="00204CC4">
        <w:rPr>
          <w:b/>
          <w:lang w:eastAsia="ru-RU"/>
        </w:rPr>
        <w:t xml:space="preserve">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23BD7" w:rsidRPr="00204CC4" w:rsidRDefault="00623BD7" w:rsidP="004A6165">
      <w:pPr>
        <w:spacing w:after="0" w:line="240" w:lineRule="auto"/>
        <w:ind w:firstLine="397"/>
        <w:jc w:val="both"/>
        <w:rPr>
          <w:lang w:eastAsia="ru-RU"/>
        </w:rPr>
      </w:pPr>
      <w:r w:rsidRPr="00204CC4">
        <w:rPr>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w:t>
      </w:r>
      <w:r w:rsidR="004A6165">
        <w:rPr>
          <w:lang w:eastAsia="ru-RU"/>
        </w:rPr>
        <w:t>й</w:t>
      </w:r>
      <w:r w:rsidRPr="00204CC4">
        <w:rPr>
          <w:lang w:eastAsia="ru-RU"/>
        </w:rPr>
        <w:t xml:space="preserve"> </w:t>
      </w:r>
      <w:r w:rsidR="004A6165">
        <w:rPr>
          <w:lang w:eastAsia="ru-RU"/>
        </w:rPr>
        <w:t>организации</w:t>
      </w:r>
      <w:r w:rsidRPr="00204CC4">
        <w:rPr>
          <w:lang w:eastAsia="ru-RU"/>
        </w:rPr>
        <w:t xml:space="preserve"> на избранное им направление профильного образования.</w:t>
      </w:r>
    </w:p>
    <w:p w:rsidR="00623BD7" w:rsidRPr="00204CC4" w:rsidRDefault="00623BD7" w:rsidP="004A6165">
      <w:pPr>
        <w:spacing w:after="0" w:line="240" w:lineRule="auto"/>
        <w:ind w:firstLine="397"/>
        <w:jc w:val="both"/>
        <w:rPr>
          <w:lang w:eastAsia="ru-RU"/>
        </w:rPr>
      </w:pPr>
      <w:r w:rsidRPr="00204CC4">
        <w:rPr>
          <w:lang w:eastAsia="ru-RU"/>
        </w:rPr>
        <w:t xml:space="preserve">При необходимости осуществления отбора при поступлении в профильные классы может использоваться </w:t>
      </w:r>
      <w:r w:rsidRPr="00204CC4">
        <w:rPr>
          <w:b/>
          <w:bCs/>
          <w:i/>
          <w:iCs/>
          <w:lang w:eastAsia="ru-RU"/>
        </w:rPr>
        <w:t>аналитический подход</w:t>
      </w:r>
      <w:r w:rsidRPr="00204CC4">
        <w:rPr>
          <w:lang w:eastAsia="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7608D" w:rsidRPr="00204CC4" w:rsidRDefault="00623BD7" w:rsidP="004A6165">
      <w:pPr>
        <w:spacing w:after="0" w:line="240" w:lineRule="auto"/>
        <w:ind w:firstLine="397"/>
        <w:jc w:val="both"/>
        <w:rPr>
          <w:lang w:eastAsia="ru-RU"/>
        </w:rPr>
      </w:pPr>
      <w:r w:rsidRPr="00204CC4">
        <w:rPr>
          <w:lang w:eastAsia="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w:t>
      </w:r>
    </w:p>
    <w:p w:rsidR="00623BD7" w:rsidRPr="00204CC4" w:rsidRDefault="00623BD7" w:rsidP="004A6165">
      <w:pPr>
        <w:spacing w:after="0" w:line="240" w:lineRule="auto"/>
        <w:ind w:firstLine="397"/>
        <w:jc w:val="both"/>
        <w:rPr>
          <w:lang w:eastAsia="ru-RU"/>
        </w:rPr>
      </w:pPr>
      <w:r w:rsidRPr="00204CC4">
        <w:rPr>
          <w:lang w:eastAsia="ru-RU"/>
        </w:rPr>
        <w:t xml:space="preserve">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E40D25" w:rsidRPr="00204CC4" w:rsidRDefault="00E40D25" w:rsidP="004A6165">
      <w:pPr>
        <w:spacing w:after="0" w:line="240" w:lineRule="auto"/>
        <w:ind w:firstLine="397"/>
        <w:jc w:val="both"/>
        <w:rPr>
          <w:b/>
          <w:bCs/>
          <w:lang w:eastAsia="ru-RU"/>
        </w:rPr>
      </w:pPr>
    </w:p>
    <w:p w:rsidR="00623BD7" w:rsidRPr="00D20F18" w:rsidRDefault="00623BD7" w:rsidP="000C577F">
      <w:pPr>
        <w:pStyle w:val="3"/>
        <w:spacing w:before="0" w:after="0" w:line="240" w:lineRule="auto"/>
        <w:rPr>
          <w:rFonts w:ascii="Times New Roman" w:hAnsi="Times New Roman" w:cs="Times New Roman"/>
          <w:sz w:val="24"/>
          <w:szCs w:val="24"/>
          <w:lang w:eastAsia="ru-RU"/>
        </w:rPr>
      </w:pPr>
      <w:r w:rsidRPr="00D20F18">
        <w:rPr>
          <w:rFonts w:ascii="Times New Roman" w:hAnsi="Times New Roman" w:cs="Times New Roman"/>
          <w:sz w:val="24"/>
          <w:szCs w:val="24"/>
          <w:lang w:eastAsia="ru-RU"/>
        </w:rPr>
        <w:t>1.3.4. Особенности оценки предметных результатов</w:t>
      </w:r>
    </w:p>
    <w:p w:rsidR="004A6165" w:rsidRDefault="004A6165" w:rsidP="004A6165">
      <w:pPr>
        <w:spacing w:after="0" w:line="240" w:lineRule="auto"/>
        <w:ind w:firstLine="397"/>
        <w:jc w:val="both"/>
        <w:rPr>
          <w:lang w:eastAsia="ru-RU"/>
        </w:rPr>
      </w:pPr>
    </w:p>
    <w:p w:rsidR="00623BD7" w:rsidRPr="00204CC4" w:rsidRDefault="00623BD7" w:rsidP="004A6165">
      <w:pPr>
        <w:spacing w:after="0" w:line="240" w:lineRule="auto"/>
        <w:ind w:firstLine="397"/>
        <w:jc w:val="both"/>
        <w:rPr>
          <w:lang w:eastAsia="ru-RU"/>
        </w:rPr>
      </w:pPr>
      <w:r w:rsidRPr="00204CC4">
        <w:rPr>
          <w:lang w:eastAsia="ru-RU"/>
        </w:rPr>
        <w:t>Оценка предметных результатов</w:t>
      </w:r>
      <w:r w:rsidR="000E5BD4">
        <w:rPr>
          <w:lang w:eastAsia="ru-RU"/>
        </w:rPr>
        <w:t xml:space="preserve"> </w:t>
      </w:r>
      <w:r w:rsidRPr="00204CC4">
        <w:rPr>
          <w:lang w:eastAsia="ru-RU"/>
        </w:rPr>
        <w:t>представляет собой оценку достижения обучающимся планируемых результатов по отдельным предметам.</w:t>
      </w:r>
    </w:p>
    <w:p w:rsidR="00623BD7" w:rsidRPr="00204CC4" w:rsidRDefault="00623BD7" w:rsidP="004A6165">
      <w:pPr>
        <w:spacing w:after="0" w:line="240" w:lineRule="auto"/>
        <w:ind w:firstLine="397"/>
        <w:jc w:val="both"/>
        <w:rPr>
          <w:lang w:eastAsia="ru-RU"/>
        </w:rPr>
      </w:pPr>
      <w:r w:rsidRPr="00204CC4">
        <w:rPr>
          <w:lang w:eastAsia="ru-RU"/>
        </w:rPr>
        <w:t>Формирование этих результатов обеспечивается за счёт основных компонентов образовательного процесса — учебных предметов.</w:t>
      </w:r>
    </w:p>
    <w:p w:rsidR="00623BD7" w:rsidRPr="00204CC4" w:rsidRDefault="00623BD7" w:rsidP="004A6165">
      <w:pPr>
        <w:spacing w:after="0" w:line="240" w:lineRule="auto"/>
        <w:ind w:firstLine="397"/>
        <w:jc w:val="both"/>
        <w:rPr>
          <w:lang w:eastAsia="ru-RU"/>
        </w:rPr>
      </w:pPr>
      <w:r w:rsidRPr="00204CC4">
        <w:rPr>
          <w:lang w:eastAsia="ru-RU"/>
        </w:rPr>
        <w:t xml:space="preserve">Основным </w:t>
      </w:r>
      <w:r w:rsidRPr="00204CC4">
        <w:rPr>
          <w:b/>
          <w:bCs/>
          <w:lang w:eastAsia="ru-RU"/>
        </w:rPr>
        <w:t>объектом</w:t>
      </w:r>
      <w:r w:rsidRPr="00204CC4">
        <w:rPr>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23BD7" w:rsidRPr="00204CC4" w:rsidRDefault="00623BD7" w:rsidP="004A6165">
      <w:pPr>
        <w:spacing w:after="0" w:line="240" w:lineRule="auto"/>
        <w:ind w:firstLine="397"/>
        <w:jc w:val="both"/>
        <w:rPr>
          <w:lang w:eastAsia="ru-RU"/>
        </w:rPr>
      </w:pPr>
      <w:r w:rsidRPr="00204CC4">
        <w:rPr>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04CC4">
        <w:rPr>
          <w:b/>
          <w:bCs/>
          <w:lang w:eastAsia="ru-RU"/>
        </w:rPr>
        <w:t>выделение</w:t>
      </w:r>
      <w:r w:rsidR="004A6165">
        <w:rPr>
          <w:b/>
          <w:bCs/>
          <w:lang w:eastAsia="ru-RU"/>
        </w:rPr>
        <w:t xml:space="preserve"> </w:t>
      </w:r>
      <w:r w:rsidRPr="00204CC4">
        <w:rPr>
          <w:b/>
          <w:bCs/>
          <w:lang w:eastAsia="ru-RU"/>
        </w:rPr>
        <w:t>базового уровня достижений как точки отсчёта</w:t>
      </w:r>
      <w:r w:rsidRPr="00204CC4">
        <w:rPr>
          <w:lang w:eastAsia="ru-RU"/>
        </w:rPr>
        <w:t xml:space="preserve"> при построении всей системы оценки и организации индивидуальной работы с обучающимися.</w:t>
      </w:r>
    </w:p>
    <w:p w:rsidR="00623BD7" w:rsidRPr="00204CC4" w:rsidRDefault="00623BD7" w:rsidP="004A6165">
      <w:pPr>
        <w:spacing w:after="0" w:line="240" w:lineRule="auto"/>
        <w:ind w:firstLine="397"/>
        <w:jc w:val="both"/>
        <w:rPr>
          <w:lang w:eastAsia="ru-RU"/>
        </w:rPr>
      </w:pPr>
      <w:r w:rsidRPr="00204CC4">
        <w:rPr>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23BD7" w:rsidRDefault="00623BD7" w:rsidP="004A6165">
      <w:pPr>
        <w:spacing w:after="0" w:line="240" w:lineRule="auto"/>
        <w:ind w:firstLine="397"/>
        <w:jc w:val="both"/>
        <w:rPr>
          <w:lang w:eastAsia="ru-RU"/>
        </w:rPr>
      </w:pPr>
      <w:r w:rsidRPr="00204CC4">
        <w:rPr>
          <w:lang w:eastAsia="ru-RU"/>
        </w:rPr>
        <w:t>Практика показывает, что для описания достижений обучающихся целесообразно установить следующие пять уровней.</w:t>
      </w:r>
    </w:p>
    <w:p w:rsidR="00E563E6" w:rsidRPr="00204CC4" w:rsidRDefault="00E563E6" w:rsidP="004A6165">
      <w:pPr>
        <w:spacing w:after="0" w:line="240" w:lineRule="auto"/>
        <w:ind w:firstLine="397"/>
        <w:jc w:val="both"/>
        <w:rPr>
          <w:lang w:eastAsia="ru-RU"/>
        </w:rPr>
      </w:pPr>
    </w:p>
    <w:p w:rsidR="00E40D25" w:rsidRPr="00204CC4" w:rsidRDefault="00E40D25" w:rsidP="003C4AE5">
      <w:pPr>
        <w:spacing w:after="0" w:line="240" w:lineRule="auto"/>
        <w:rPr>
          <w:lang w:eastAsia="ru-RU"/>
        </w:rPr>
      </w:pPr>
    </w:p>
    <w:tbl>
      <w:tblPr>
        <w:tblStyle w:val="a5"/>
        <w:tblW w:w="0" w:type="auto"/>
        <w:tblLook w:val="04A0"/>
      </w:tblPr>
      <w:tblGrid>
        <w:gridCol w:w="2660"/>
        <w:gridCol w:w="8423"/>
        <w:gridCol w:w="3420"/>
      </w:tblGrid>
      <w:tr w:rsidR="00E40D25" w:rsidRPr="00E563E6" w:rsidTr="002B6A1F">
        <w:tc>
          <w:tcPr>
            <w:tcW w:w="2660" w:type="dxa"/>
          </w:tcPr>
          <w:p w:rsidR="00E40D25" w:rsidRPr="00E563E6" w:rsidRDefault="002B6A1F" w:rsidP="003C4AE5">
            <w:r w:rsidRPr="00E563E6">
              <w:lastRenderedPageBreak/>
              <w:t>У</w:t>
            </w:r>
            <w:r w:rsidR="00E40D25" w:rsidRPr="00E563E6">
              <w:t>ровн</w:t>
            </w:r>
            <w:r w:rsidRPr="00E563E6">
              <w:t>и достижений обучающихся</w:t>
            </w:r>
          </w:p>
        </w:tc>
        <w:tc>
          <w:tcPr>
            <w:tcW w:w="8423" w:type="dxa"/>
          </w:tcPr>
          <w:p w:rsidR="00E40D25" w:rsidRPr="00E563E6" w:rsidRDefault="002B6A1F" w:rsidP="003C4AE5">
            <w:r w:rsidRPr="00E563E6">
              <w:t>Х</w:t>
            </w:r>
            <w:r w:rsidR="00E40D25" w:rsidRPr="00E563E6">
              <w:t>арактеристика</w:t>
            </w:r>
            <w:r w:rsidRPr="00E563E6">
              <w:t xml:space="preserve"> уровня</w:t>
            </w:r>
          </w:p>
        </w:tc>
        <w:tc>
          <w:tcPr>
            <w:tcW w:w="0" w:type="auto"/>
          </w:tcPr>
          <w:p w:rsidR="00E40D25" w:rsidRPr="00E563E6" w:rsidRDefault="002B6A1F" w:rsidP="003C4AE5">
            <w:r w:rsidRPr="00E563E6">
              <w:t>С</w:t>
            </w:r>
            <w:r w:rsidR="00E40D25" w:rsidRPr="00E563E6">
              <w:t>оответствующая оценка</w:t>
            </w:r>
          </w:p>
        </w:tc>
      </w:tr>
      <w:tr w:rsidR="00E40D25" w:rsidRPr="00E563E6" w:rsidTr="002B6A1F">
        <w:tc>
          <w:tcPr>
            <w:tcW w:w="2660" w:type="dxa"/>
          </w:tcPr>
          <w:p w:rsidR="00E40D25" w:rsidRPr="00E563E6" w:rsidRDefault="00E40D25" w:rsidP="003C4AE5">
            <w:r w:rsidRPr="00E563E6">
              <w:rPr>
                <w:b/>
                <w:bCs/>
              </w:rPr>
              <w:t>Базовый уровень достижений</w:t>
            </w:r>
          </w:p>
        </w:tc>
        <w:tc>
          <w:tcPr>
            <w:tcW w:w="8423" w:type="dxa"/>
          </w:tcPr>
          <w:p w:rsidR="00E40D25" w:rsidRPr="00E563E6" w:rsidRDefault="00E40D25" w:rsidP="003C4AE5">
            <w:r w:rsidRPr="00E563E6">
              <w:t>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0" w:type="auto"/>
          </w:tcPr>
          <w:p w:rsidR="00E40D25" w:rsidRPr="00E563E6" w:rsidRDefault="00E40D25" w:rsidP="003C4AE5">
            <w:r w:rsidRPr="00E563E6">
              <w:t>отметка «удовлетворительно» (или отметка «3», отметка «зачтено»).</w:t>
            </w:r>
          </w:p>
          <w:p w:rsidR="00E40D25" w:rsidRPr="00E563E6" w:rsidRDefault="00E40D25" w:rsidP="003C4AE5"/>
        </w:tc>
      </w:tr>
      <w:tr w:rsidR="00E40D25" w:rsidRPr="00E563E6" w:rsidTr="002B6A1F">
        <w:tc>
          <w:tcPr>
            <w:tcW w:w="2660" w:type="dxa"/>
          </w:tcPr>
          <w:p w:rsidR="00E40D25" w:rsidRPr="00E563E6" w:rsidRDefault="00E40D25" w:rsidP="003C4AE5">
            <w:r w:rsidRPr="00E563E6">
              <w:rPr>
                <w:b/>
                <w:bCs/>
              </w:rPr>
              <w:t>превышающий базовый</w:t>
            </w:r>
            <w:r w:rsidRPr="00E563E6">
              <w:t>:</w:t>
            </w:r>
          </w:p>
          <w:p w:rsidR="00E40D25" w:rsidRPr="00E563E6" w:rsidRDefault="00E40D25" w:rsidP="003C4AE5">
            <w:pPr>
              <w:rPr>
                <w:b/>
                <w:bCs/>
              </w:rPr>
            </w:pPr>
            <w:r w:rsidRPr="00E563E6">
              <w:t>• </w:t>
            </w:r>
            <w:r w:rsidRPr="00E563E6">
              <w:rPr>
                <w:b/>
                <w:bCs/>
              </w:rPr>
              <w:t>повышенный</w:t>
            </w:r>
            <w:r w:rsidR="000E5BD4" w:rsidRPr="00E563E6">
              <w:rPr>
                <w:b/>
                <w:bCs/>
              </w:rPr>
              <w:t xml:space="preserve"> </w:t>
            </w:r>
            <w:r w:rsidRPr="00E563E6">
              <w:rPr>
                <w:b/>
                <w:bCs/>
              </w:rPr>
              <w:t>уровень</w:t>
            </w:r>
          </w:p>
        </w:tc>
        <w:tc>
          <w:tcPr>
            <w:tcW w:w="8423" w:type="dxa"/>
          </w:tcPr>
          <w:p w:rsidR="00E40D25" w:rsidRPr="00E563E6" w:rsidRDefault="00E40D25" w:rsidP="003C4AE5">
            <w:r w:rsidRPr="00E563E6">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0" w:type="auto"/>
          </w:tcPr>
          <w:p w:rsidR="00E40D25" w:rsidRPr="00E563E6" w:rsidRDefault="00E40D25" w:rsidP="003C4AE5">
            <w:r w:rsidRPr="00E563E6">
              <w:t>оценка «хорошо» (отметка «4»);</w:t>
            </w:r>
          </w:p>
          <w:p w:rsidR="00E40D25" w:rsidRPr="00E563E6" w:rsidRDefault="00E40D25" w:rsidP="003C4AE5"/>
        </w:tc>
      </w:tr>
      <w:tr w:rsidR="00E40D25" w:rsidRPr="00E563E6" w:rsidTr="002B6A1F">
        <w:tc>
          <w:tcPr>
            <w:tcW w:w="2660" w:type="dxa"/>
          </w:tcPr>
          <w:p w:rsidR="00E40D25" w:rsidRPr="00E563E6" w:rsidRDefault="00E40D25" w:rsidP="003C4AE5">
            <w:r w:rsidRPr="00E563E6">
              <w:rPr>
                <w:b/>
                <w:bCs/>
              </w:rPr>
              <w:t>превышающий базовый</w:t>
            </w:r>
            <w:r w:rsidRPr="00E563E6">
              <w:t>:</w:t>
            </w:r>
          </w:p>
          <w:p w:rsidR="00E40D25" w:rsidRPr="00E563E6" w:rsidRDefault="00E40D25" w:rsidP="003C4AE5">
            <w:pPr>
              <w:rPr>
                <w:b/>
                <w:bCs/>
              </w:rPr>
            </w:pPr>
            <w:r w:rsidRPr="00E563E6">
              <w:t>• </w:t>
            </w:r>
            <w:r w:rsidRPr="00E563E6">
              <w:rPr>
                <w:b/>
                <w:bCs/>
              </w:rPr>
              <w:t>высокий уровень</w:t>
            </w:r>
          </w:p>
        </w:tc>
        <w:tc>
          <w:tcPr>
            <w:tcW w:w="8423" w:type="dxa"/>
          </w:tcPr>
          <w:p w:rsidR="00E40D25" w:rsidRPr="00E563E6" w:rsidRDefault="00E40D25" w:rsidP="003C4AE5"/>
        </w:tc>
        <w:tc>
          <w:tcPr>
            <w:tcW w:w="0" w:type="auto"/>
          </w:tcPr>
          <w:p w:rsidR="00E40D25" w:rsidRPr="00E563E6" w:rsidRDefault="00E40D25" w:rsidP="003C4AE5">
            <w:r w:rsidRPr="00E563E6">
              <w:t>оценка «отлично» (отметка «5»).</w:t>
            </w:r>
          </w:p>
        </w:tc>
      </w:tr>
      <w:tr w:rsidR="00E40D25" w:rsidRPr="00E563E6" w:rsidTr="002B6A1F">
        <w:tc>
          <w:tcPr>
            <w:tcW w:w="2660" w:type="dxa"/>
          </w:tcPr>
          <w:p w:rsidR="00E40D25" w:rsidRPr="00E563E6" w:rsidRDefault="00E40D25" w:rsidP="003C4AE5">
            <w:pPr>
              <w:rPr>
                <w:b/>
                <w:bCs/>
              </w:rPr>
            </w:pPr>
            <w:r w:rsidRPr="00E563E6">
              <w:rPr>
                <w:b/>
                <w:bCs/>
              </w:rPr>
              <w:t>ниже базового:</w:t>
            </w:r>
          </w:p>
          <w:p w:rsidR="00E40D25" w:rsidRPr="00E563E6" w:rsidRDefault="00E40D25" w:rsidP="003C4AE5">
            <w:pPr>
              <w:rPr>
                <w:b/>
                <w:bCs/>
              </w:rPr>
            </w:pPr>
            <w:r w:rsidRPr="00E563E6">
              <w:t>• </w:t>
            </w:r>
            <w:r w:rsidRPr="00E563E6">
              <w:rPr>
                <w:b/>
                <w:bCs/>
              </w:rPr>
              <w:t>пониженный уровень</w:t>
            </w:r>
          </w:p>
        </w:tc>
        <w:tc>
          <w:tcPr>
            <w:tcW w:w="8423" w:type="dxa"/>
          </w:tcPr>
          <w:p w:rsidR="004B4538" w:rsidRPr="00E563E6" w:rsidRDefault="004B4538" w:rsidP="003C4AE5">
            <w:r w:rsidRPr="00E563E6">
              <w:t>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40D25" w:rsidRPr="00E563E6" w:rsidRDefault="00E40D25" w:rsidP="003C4AE5"/>
        </w:tc>
        <w:tc>
          <w:tcPr>
            <w:tcW w:w="0" w:type="auto"/>
          </w:tcPr>
          <w:p w:rsidR="00E40D25" w:rsidRPr="00E563E6" w:rsidRDefault="00E40D25" w:rsidP="003C4AE5">
            <w:r w:rsidRPr="00E563E6">
              <w:t>оценка «неудовлетворительно» (отметка «2»)</w:t>
            </w:r>
          </w:p>
        </w:tc>
      </w:tr>
      <w:tr w:rsidR="00E40D25" w:rsidRPr="00E563E6" w:rsidTr="002B6A1F">
        <w:tc>
          <w:tcPr>
            <w:tcW w:w="2660" w:type="dxa"/>
          </w:tcPr>
          <w:p w:rsidR="00E40D25" w:rsidRPr="00E563E6" w:rsidRDefault="00E40D25" w:rsidP="003C4AE5">
            <w:pPr>
              <w:rPr>
                <w:b/>
                <w:bCs/>
              </w:rPr>
            </w:pPr>
            <w:r w:rsidRPr="00E563E6">
              <w:rPr>
                <w:b/>
                <w:bCs/>
              </w:rPr>
              <w:t>ниже базового:</w:t>
            </w:r>
          </w:p>
          <w:p w:rsidR="00E40D25" w:rsidRPr="00E563E6" w:rsidRDefault="00E40D25" w:rsidP="003C4AE5">
            <w:pPr>
              <w:rPr>
                <w:b/>
                <w:bCs/>
              </w:rPr>
            </w:pPr>
            <w:r w:rsidRPr="00E563E6">
              <w:t>• </w:t>
            </w:r>
            <w:r w:rsidRPr="00E563E6">
              <w:rPr>
                <w:b/>
                <w:bCs/>
              </w:rPr>
              <w:t>низкий уровень</w:t>
            </w:r>
          </w:p>
        </w:tc>
        <w:tc>
          <w:tcPr>
            <w:tcW w:w="8423" w:type="dxa"/>
          </w:tcPr>
          <w:p w:rsidR="00E40D25" w:rsidRPr="00E563E6" w:rsidRDefault="004B4538" w:rsidP="003C4AE5">
            <w:r w:rsidRPr="00E563E6">
              <w:t>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c>
          <w:tcPr>
            <w:tcW w:w="0" w:type="auto"/>
          </w:tcPr>
          <w:p w:rsidR="00E40D25" w:rsidRPr="00E563E6" w:rsidRDefault="00E40D25" w:rsidP="003C4AE5">
            <w:r w:rsidRPr="00E563E6">
              <w:t>оценка «плохо» (отметка «1»).</w:t>
            </w:r>
          </w:p>
        </w:tc>
      </w:tr>
    </w:tbl>
    <w:p w:rsidR="00E40D25" w:rsidRPr="00204CC4" w:rsidRDefault="00E40D25" w:rsidP="003C4AE5">
      <w:pPr>
        <w:spacing w:after="0" w:line="240" w:lineRule="auto"/>
        <w:rPr>
          <w:lang w:eastAsia="ru-RU"/>
        </w:rPr>
      </w:pPr>
      <w:r w:rsidRPr="00204CC4">
        <w:rPr>
          <w:lang w:eastAsia="ru-RU"/>
        </w:rPr>
        <w:tab/>
      </w:r>
    </w:p>
    <w:p w:rsidR="00623BD7" w:rsidRPr="00204CC4" w:rsidRDefault="00623BD7" w:rsidP="004A6165">
      <w:pPr>
        <w:spacing w:after="0" w:line="240" w:lineRule="auto"/>
        <w:ind w:firstLine="397"/>
        <w:jc w:val="both"/>
        <w:rPr>
          <w:lang w:eastAsia="ru-RU"/>
        </w:rPr>
      </w:pPr>
      <w:r w:rsidRPr="00204CC4">
        <w:rPr>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23BD7" w:rsidRPr="00204CC4" w:rsidRDefault="00623BD7" w:rsidP="004A6165">
      <w:pPr>
        <w:spacing w:after="0" w:line="240" w:lineRule="auto"/>
        <w:ind w:firstLine="397"/>
        <w:jc w:val="both"/>
        <w:rPr>
          <w:lang w:eastAsia="ru-RU"/>
        </w:rPr>
      </w:pPr>
      <w:r w:rsidRPr="00204CC4">
        <w:rPr>
          <w:lang w:eastAsia="ru-RU"/>
        </w:rPr>
        <w:t>Описанный подход применяется в ходе различных процедур оценивания: текущего, промежуточного и итогового.</w:t>
      </w:r>
    </w:p>
    <w:p w:rsidR="00623BD7" w:rsidRPr="00204CC4" w:rsidRDefault="00623BD7" w:rsidP="004A6165">
      <w:pPr>
        <w:spacing w:after="0" w:line="240" w:lineRule="auto"/>
        <w:ind w:firstLine="397"/>
        <w:jc w:val="both"/>
        <w:rPr>
          <w:lang w:eastAsia="ru-RU"/>
        </w:rPr>
      </w:pPr>
      <w:r w:rsidRPr="00204CC4">
        <w:rPr>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23BD7" w:rsidRPr="00204CC4" w:rsidRDefault="00623BD7" w:rsidP="004A6165">
      <w:pPr>
        <w:spacing w:after="0" w:line="240" w:lineRule="auto"/>
        <w:ind w:firstLine="397"/>
        <w:jc w:val="both"/>
        <w:rPr>
          <w:lang w:eastAsia="ru-RU"/>
        </w:rPr>
      </w:pPr>
      <w:r w:rsidRPr="00204CC4">
        <w:rPr>
          <w:b/>
          <w:bCs/>
          <w:i/>
          <w:iCs/>
          <w:lang w:eastAsia="ru-RU"/>
        </w:rPr>
        <w:t xml:space="preserve">Для оценки динамики формирования предметных результатов </w:t>
      </w:r>
      <w:r w:rsidRPr="00204CC4">
        <w:rPr>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04CC4">
        <w:rPr>
          <w:b/>
          <w:bCs/>
          <w:lang w:eastAsia="ru-RU"/>
        </w:rPr>
        <w:t>освоению систематических знаний</w:t>
      </w:r>
      <w:r w:rsidRPr="00204CC4">
        <w:rPr>
          <w:lang w:eastAsia="ru-RU"/>
        </w:rPr>
        <w:t>, в том числе:</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первичному ознакомлению, отработке и осознанию теоретических моделей и понятий</w:t>
      </w:r>
      <w:r w:rsidRPr="00204CC4">
        <w:rPr>
          <w:lang w:eastAsia="ru-RU"/>
        </w:rPr>
        <w:t xml:space="preserve">(общенаучных и базовых для данной области знания), </w:t>
      </w:r>
      <w:r w:rsidRPr="00204CC4">
        <w:rPr>
          <w:i/>
          <w:iCs/>
          <w:lang w:eastAsia="ru-RU"/>
        </w:rPr>
        <w:t>стандартных алгоритмов и процедур</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lastRenderedPageBreak/>
        <w:t>• </w:t>
      </w:r>
      <w:r w:rsidRPr="00204CC4">
        <w:rPr>
          <w:i/>
          <w:iCs/>
          <w:lang w:eastAsia="ru-RU"/>
        </w:rPr>
        <w:t>выявлению и осознанию сущности и особенностей</w:t>
      </w:r>
      <w:r w:rsidR="000E5BD4">
        <w:rPr>
          <w:i/>
          <w:iCs/>
          <w:lang w:eastAsia="ru-RU"/>
        </w:rPr>
        <w:t xml:space="preserve"> </w:t>
      </w:r>
      <w:r w:rsidRPr="00204CC4">
        <w:rPr>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04CC4">
        <w:rPr>
          <w:i/>
          <w:iCs/>
          <w:lang w:eastAsia="ru-RU"/>
        </w:rPr>
        <w:t>созданию и использованию моделей</w:t>
      </w:r>
      <w:r w:rsidRPr="00204CC4">
        <w:rPr>
          <w:lang w:eastAsia="ru-RU"/>
        </w:rPr>
        <w:t xml:space="preserve"> изучаемых объектов и процессов, схем;</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выявлению и анализу существенных и устойчивых связей и отношений</w:t>
      </w:r>
      <w:r w:rsidR="000E5BD4">
        <w:rPr>
          <w:i/>
          <w:iCs/>
          <w:lang w:eastAsia="ru-RU"/>
        </w:rPr>
        <w:t xml:space="preserve"> </w:t>
      </w:r>
      <w:r w:rsidRPr="00204CC4">
        <w:rPr>
          <w:lang w:eastAsia="ru-RU"/>
        </w:rPr>
        <w:t>между объектами и процессами.</w:t>
      </w:r>
    </w:p>
    <w:p w:rsidR="00623BD7" w:rsidRPr="00204CC4" w:rsidRDefault="00623BD7" w:rsidP="004A6165">
      <w:pPr>
        <w:spacing w:after="0" w:line="240" w:lineRule="auto"/>
        <w:ind w:firstLine="397"/>
        <w:jc w:val="both"/>
        <w:rPr>
          <w:lang w:eastAsia="ru-RU"/>
        </w:rPr>
      </w:pPr>
      <w:r w:rsidRPr="00204CC4">
        <w:rPr>
          <w:lang w:eastAsia="ru-RU"/>
        </w:rPr>
        <w:t>При этом обязательными составляющими системы накопленной оценки являются материалы:</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стартовой диагностики</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w:t>
      </w:r>
      <w:r w:rsidRPr="00204CC4">
        <w:rPr>
          <w:i/>
          <w:iCs/>
          <w:lang w:eastAsia="ru-RU"/>
        </w:rPr>
        <w:t>тематических и итоговых проверочных работ по всем учебным предметам</w:t>
      </w:r>
      <w:r w:rsidRPr="00204CC4">
        <w:rPr>
          <w:lang w:eastAsia="ru-RU"/>
        </w:rPr>
        <w:t>;</w:t>
      </w:r>
    </w:p>
    <w:p w:rsidR="00623BD7" w:rsidRPr="00204CC4" w:rsidRDefault="00623BD7" w:rsidP="004A6165">
      <w:pPr>
        <w:spacing w:after="0" w:line="240" w:lineRule="auto"/>
        <w:ind w:firstLine="397"/>
        <w:jc w:val="both"/>
        <w:rPr>
          <w:lang w:eastAsia="ru-RU"/>
        </w:rPr>
      </w:pPr>
      <w:r w:rsidRPr="00204CC4">
        <w:rPr>
          <w:lang w:eastAsia="ru-RU"/>
        </w:rPr>
        <w:t xml:space="preserve">•  </w:t>
      </w:r>
      <w:r w:rsidRPr="00204CC4">
        <w:rPr>
          <w:i/>
          <w:iCs/>
          <w:lang w:eastAsia="ru-RU"/>
        </w:rPr>
        <w:t>творческих работ</w:t>
      </w:r>
      <w:r w:rsidRPr="00204CC4">
        <w:rPr>
          <w:lang w:eastAsia="ru-RU"/>
        </w:rPr>
        <w:t>, включая учебные исследования и учебные проекты.</w:t>
      </w:r>
    </w:p>
    <w:p w:rsidR="00C7608D" w:rsidRPr="00204CC4" w:rsidRDefault="00623BD7" w:rsidP="004A6165">
      <w:pPr>
        <w:spacing w:after="0" w:line="240" w:lineRule="auto"/>
        <w:ind w:firstLine="397"/>
        <w:jc w:val="both"/>
        <w:rPr>
          <w:lang w:eastAsia="ru-RU"/>
        </w:rPr>
      </w:pPr>
      <w:r w:rsidRPr="00204CC4">
        <w:rPr>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623BD7" w:rsidRPr="00204CC4" w:rsidRDefault="00623BD7" w:rsidP="004A6165">
      <w:pPr>
        <w:spacing w:after="0" w:line="240" w:lineRule="auto"/>
        <w:ind w:firstLine="397"/>
        <w:jc w:val="both"/>
        <w:rPr>
          <w:lang w:eastAsia="ru-RU"/>
        </w:rPr>
      </w:pPr>
      <w:r w:rsidRPr="00204CC4">
        <w:rPr>
          <w:lang w:eastAsia="ru-RU"/>
        </w:rP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23BD7" w:rsidRPr="00204CC4" w:rsidRDefault="00623BD7" w:rsidP="004A6165">
      <w:pPr>
        <w:spacing w:after="0" w:line="240" w:lineRule="auto"/>
        <w:ind w:firstLine="397"/>
        <w:jc w:val="both"/>
        <w:rPr>
          <w:b/>
          <w:bCs/>
          <w:lang w:eastAsia="ru-RU"/>
        </w:rPr>
      </w:pPr>
      <w:r w:rsidRPr="00204CC4">
        <w:rPr>
          <w:b/>
          <w:bCs/>
          <w:lang w:eastAsia="ru-RU"/>
        </w:rPr>
        <w:t> </w:t>
      </w:r>
    </w:p>
    <w:p w:rsidR="00C7608D" w:rsidRPr="00E563E6" w:rsidRDefault="00C7608D" w:rsidP="000C577F">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1.3.5. Система</w:t>
      </w:r>
      <w:r w:rsidR="00E563E6" w:rsidRPr="00E563E6">
        <w:rPr>
          <w:rFonts w:ascii="Times New Roman" w:hAnsi="Times New Roman" w:cs="Times New Roman"/>
          <w:sz w:val="24"/>
          <w:szCs w:val="24"/>
          <w:lang w:eastAsia="ru-RU"/>
        </w:rPr>
        <w:t xml:space="preserve"> </w:t>
      </w:r>
      <w:r w:rsidRPr="00E563E6">
        <w:rPr>
          <w:rFonts w:ascii="Times New Roman" w:hAnsi="Times New Roman" w:cs="Times New Roman"/>
          <w:sz w:val="24"/>
          <w:szCs w:val="24"/>
          <w:lang w:eastAsia="ru-RU"/>
        </w:rPr>
        <w:t xml:space="preserve"> внутришкольного мониторинга образовательных достижений и портфель достижений как инструменты динамики образовательных достижений</w:t>
      </w:r>
    </w:p>
    <w:p w:rsidR="004B4538" w:rsidRPr="00204CC4" w:rsidRDefault="004B4538" w:rsidP="004A6165">
      <w:pPr>
        <w:spacing w:after="0" w:line="240" w:lineRule="auto"/>
        <w:ind w:firstLine="397"/>
        <w:jc w:val="both"/>
        <w:rPr>
          <w:lang w:eastAsia="ru-RU"/>
        </w:rPr>
      </w:pPr>
    </w:p>
    <w:p w:rsidR="00C7608D" w:rsidRPr="00204CC4" w:rsidRDefault="00C7608D" w:rsidP="004A6165">
      <w:pPr>
        <w:spacing w:after="0" w:line="240" w:lineRule="auto"/>
        <w:ind w:firstLine="397"/>
        <w:jc w:val="both"/>
        <w:rPr>
          <w:lang w:eastAsia="ru-RU"/>
        </w:rPr>
      </w:pPr>
      <w:r w:rsidRPr="00204CC4">
        <w:rPr>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7608D" w:rsidRPr="00204CC4" w:rsidRDefault="00C7608D" w:rsidP="004A6165">
      <w:pPr>
        <w:spacing w:after="0" w:line="240" w:lineRule="auto"/>
        <w:ind w:firstLine="397"/>
        <w:jc w:val="both"/>
        <w:rPr>
          <w:lang w:eastAsia="ru-RU"/>
        </w:rPr>
      </w:pPr>
      <w:r w:rsidRPr="00204CC4">
        <w:rPr>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7608D" w:rsidRPr="00204CC4" w:rsidRDefault="00C7608D" w:rsidP="004A6165">
      <w:pPr>
        <w:spacing w:after="0" w:line="240" w:lineRule="auto"/>
        <w:ind w:firstLine="397"/>
        <w:jc w:val="both"/>
        <w:rPr>
          <w:lang w:eastAsia="ru-RU"/>
        </w:rPr>
      </w:pPr>
      <w:r w:rsidRPr="00204CC4">
        <w:rPr>
          <w:lang w:eastAsia="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C7608D" w:rsidRPr="00204CC4" w:rsidRDefault="00C7608D" w:rsidP="004A6165">
      <w:pPr>
        <w:spacing w:after="0" w:line="240" w:lineRule="auto"/>
        <w:ind w:firstLine="397"/>
        <w:jc w:val="both"/>
        <w:rPr>
          <w:lang w:eastAsia="ru-RU"/>
        </w:rPr>
      </w:pPr>
      <w:r w:rsidRPr="00204CC4">
        <w:rPr>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7608D" w:rsidRPr="00204CC4" w:rsidRDefault="00C7608D" w:rsidP="004A6165">
      <w:pPr>
        <w:spacing w:after="0" w:line="240" w:lineRule="auto"/>
        <w:ind w:firstLine="397"/>
        <w:jc w:val="both"/>
        <w:rPr>
          <w:lang w:eastAsia="ru-RU"/>
        </w:rPr>
      </w:pPr>
      <w:r w:rsidRPr="00204CC4">
        <w:rPr>
          <w:lang w:eastAsia="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7608D" w:rsidRPr="00204CC4" w:rsidRDefault="00C7608D" w:rsidP="004A6165">
      <w:pPr>
        <w:spacing w:after="0" w:line="240" w:lineRule="auto"/>
        <w:ind w:firstLine="397"/>
        <w:jc w:val="both"/>
        <w:rPr>
          <w:lang w:eastAsia="ru-RU"/>
        </w:rPr>
      </w:pPr>
      <w:r w:rsidRPr="00204CC4">
        <w:rPr>
          <w:lang w:eastAsia="ru-RU"/>
        </w:rPr>
        <w:t>• соображения, связанные с возможным использованием учащимися портфеля достижений при выборе направления профильного образования.</w:t>
      </w:r>
    </w:p>
    <w:p w:rsidR="00C7608D" w:rsidRPr="00204CC4" w:rsidRDefault="00C7608D" w:rsidP="004A6165">
      <w:pPr>
        <w:spacing w:after="0" w:line="240" w:lineRule="auto"/>
        <w:ind w:firstLine="397"/>
        <w:jc w:val="both"/>
        <w:rPr>
          <w:lang w:eastAsia="ru-RU"/>
        </w:rPr>
      </w:pPr>
      <w:r w:rsidRPr="00204CC4">
        <w:rPr>
          <w:lang w:eastAsia="ru-RU"/>
        </w:rPr>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7608D" w:rsidRPr="00204CC4" w:rsidRDefault="00C7608D" w:rsidP="004A6165">
      <w:pPr>
        <w:spacing w:after="0" w:line="240" w:lineRule="auto"/>
        <w:ind w:firstLine="397"/>
        <w:jc w:val="both"/>
        <w:rPr>
          <w:lang w:eastAsia="ru-RU"/>
        </w:rPr>
      </w:pPr>
      <w:r w:rsidRPr="00204CC4">
        <w:rPr>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7608D" w:rsidRPr="00204CC4" w:rsidRDefault="00C7608D" w:rsidP="004A6165">
      <w:pPr>
        <w:spacing w:after="0" w:line="240" w:lineRule="auto"/>
        <w:ind w:firstLine="397"/>
        <w:jc w:val="both"/>
        <w:rPr>
          <w:lang w:eastAsia="ru-RU"/>
        </w:rPr>
      </w:pPr>
      <w:r w:rsidRPr="00204CC4">
        <w:rPr>
          <w:lang w:eastAsia="ru-RU"/>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7608D" w:rsidRPr="00204CC4" w:rsidRDefault="00C7608D" w:rsidP="004A6165">
      <w:pPr>
        <w:spacing w:after="0" w:line="240" w:lineRule="auto"/>
        <w:ind w:firstLine="397"/>
        <w:jc w:val="both"/>
        <w:rPr>
          <w:lang w:eastAsia="ru-RU"/>
        </w:rPr>
      </w:pPr>
      <w:r w:rsidRPr="00204CC4">
        <w:rPr>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C7608D" w:rsidRPr="00204CC4" w:rsidRDefault="00C7608D" w:rsidP="004A6165">
      <w:pPr>
        <w:spacing w:after="0" w:line="240" w:lineRule="auto"/>
        <w:ind w:firstLine="397"/>
        <w:jc w:val="both"/>
        <w:rPr>
          <w:lang w:eastAsia="ru-RU"/>
        </w:rPr>
      </w:pPr>
      <w:r w:rsidRPr="00204CC4">
        <w:rPr>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C7608D" w:rsidRPr="00204CC4" w:rsidRDefault="00C7608D" w:rsidP="004A6165">
      <w:pPr>
        <w:spacing w:after="0" w:line="240" w:lineRule="auto"/>
        <w:ind w:firstLine="397"/>
        <w:jc w:val="both"/>
        <w:rPr>
          <w:lang w:eastAsia="ru-RU"/>
        </w:rPr>
      </w:pPr>
      <w:r w:rsidRPr="00204CC4">
        <w:rPr>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7608D" w:rsidRPr="00204CC4" w:rsidRDefault="00C7608D" w:rsidP="004A6165">
      <w:pPr>
        <w:spacing w:after="0" w:line="240" w:lineRule="auto"/>
        <w:ind w:firstLine="397"/>
        <w:jc w:val="both"/>
        <w:rPr>
          <w:lang w:eastAsia="ru-RU"/>
        </w:rPr>
      </w:pPr>
      <w:r w:rsidRPr="00204CC4">
        <w:rPr>
          <w:lang w:eastAsia="ru-RU"/>
        </w:rPr>
        <w:t>Решение об использовании портфеля достижений в рамках системы внутренней</w:t>
      </w:r>
      <w:r w:rsidR="004A6165">
        <w:rPr>
          <w:lang w:eastAsia="ru-RU"/>
        </w:rPr>
        <w:t xml:space="preserve"> оценки принимает образовательная</w:t>
      </w:r>
      <w:r w:rsidRPr="00204CC4">
        <w:rPr>
          <w:lang w:eastAsia="ru-RU"/>
        </w:rPr>
        <w:t xml:space="preserve"> </w:t>
      </w:r>
      <w:r w:rsidR="004A6165">
        <w:rPr>
          <w:lang w:eastAsia="ru-RU"/>
        </w:rPr>
        <w:t>организация</w:t>
      </w:r>
      <w:r w:rsidRPr="00204CC4">
        <w:rPr>
          <w:lang w:eastAsia="ru-RU"/>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A6165" w:rsidRDefault="004A6165" w:rsidP="004A6165">
      <w:pPr>
        <w:spacing w:after="0" w:line="240" w:lineRule="auto"/>
        <w:ind w:firstLine="397"/>
        <w:jc w:val="both"/>
        <w:rPr>
          <w:b/>
          <w:bCs/>
          <w:lang w:eastAsia="ru-RU"/>
        </w:rPr>
      </w:pPr>
    </w:p>
    <w:p w:rsidR="00C7608D" w:rsidRPr="00E563E6" w:rsidRDefault="00C7608D" w:rsidP="000C577F">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1.3.6. Итоговая оценка выпускника и её использование при переходе от основного к среднему общему образованию</w:t>
      </w:r>
    </w:p>
    <w:p w:rsidR="004A6165" w:rsidRPr="000C577F" w:rsidRDefault="004A6165" w:rsidP="000C577F">
      <w:pPr>
        <w:pStyle w:val="3"/>
        <w:spacing w:before="0" w:after="0" w:line="240" w:lineRule="auto"/>
        <w:rPr>
          <w:rFonts w:ascii="Times New Roman" w:hAnsi="Times New Roman" w:cs="Times New Roman"/>
          <w:lang w:eastAsia="ru-RU"/>
        </w:rPr>
      </w:pPr>
    </w:p>
    <w:p w:rsidR="00C7608D" w:rsidRPr="00204CC4" w:rsidRDefault="00C7608D" w:rsidP="004A6165">
      <w:pPr>
        <w:spacing w:after="0" w:line="240" w:lineRule="auto"/>
        <w:ind w:firstLine="397"/>
        <w:jc w:val="both"/>
        <w:rPr>
          <w:lang w:eastAsia="ru-RU"/>
        </w:rPr>
      </w:pPr>
      <w:r w:rsidRPr="00204CC4">
        <w:rPr>
          <w:lang w:eastAsia="ru-RU"/>
        </w:rPr>
        <w:t xml:space="preserve">На итоговую оценку на ступени основного общего образования выносятся </w:t>
      </w:r>
      <w:r w:rsidRPr="00204CC4">
        <w:rPr>
          <w:i/>
          <w:iCs/>
          <w:lang w:eastAsia="ru-RU"/>
        </w:rPr>
        <w:t>только предметные и метапредметные результаты</w:t>
      </w:r>
      <w:r w:rsidRPr="00204CC4">
        <w:rPr>
          <w:lang w:eastAsia="ru-RU"/>
        </w:rPr>
        <w:t>, описанные в разделе «Выпускник научится» планируемых результатов основного общего образования.</w:t>
      </w:r>
    </w:p>
    <w:p w:rsidR="00C7608D" w:rsidRPr="00204CC4" w:rsidRDefault="00C7608D" w:rsidP="004A6165">
      <w:pPr>
        <w:spacing w:after="0" w:line="240" w:lineRule="auto"/>
        <w:ind w:firstLine="397"/>
        <w:jc w:val="both"/>
        <w:rPr>
          <w:lang w:eastAsia="ru-RU"/>
        </w:rPr>
      </w:pPr>
      <w:r w:rsidRPr="00204CC4">
        <w:rPr>
          <w:lang w:eastAsia="ru-RU"/>
        </w:rPr>
        <w:t>Итоговая оценка выпускника формируется на основе:</w:t>
      </w:r>
    </w:p>
    <w:p w:rsidR="00C7608D" w:rsidRPr="00204CC4" w:rsidRDefault="00C7608D" w:rsidP="004A6165">
      <w:pPr>
        <w:numPr>
          <w:ilvl w:val="0"/>
          <w:numId w:val="32"/>
        </w:numPr>
        <w:spacing w:after="0" w:line="240" w:lineRule="auto"/>
        <w:ind w:left="0" w:firstLine="397"/>
        <w:jc w:val="both"/>
        <w:rPr>
          <w:lang w:eastAsia="ru-RU"/>
        </w:rPr>
      </w:pPr>
      <w:r w:rsidRPr="00204CC4">
        <w:rPr>
          <w:lang w:eastAsia="ru-RU"/>
        </w:rPr>
        <w:t>результатов внутришкольного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межпредметной основе;</w:t>
      </w:r>
    </w:p>
    <w:p w:rsidR="00C7608D" w:rsidRPr="00204CC4" w:rsidRDefault="00C7608D" w:rsidP="004A6165">
      <w:pPr>
        <w:numPr>
          <w:ilvl w:val="0"/>
          <w:numId w:val="32"/>
        </w:numPr>
        <w:spacing w:after="0" w:line="240" w:lineRule="auto"/>
        <w:ind w:left="0" w:firstLine="397"/>
        <w:jc w:val="both"/>
        <w:rPr>
          <w:lang w:eastAsia="ru-RU"/>
        </w:rPr>
      </w:pPr>
      <w:r w:rsidRPr="00204CC4">
        <w:rPr>
          <w:lang w:eastAsia="ru-RU"/>
        </w:rPr>
        <w:t>оценок за выполнение итоговых работ по всем учебным предметам;</w:t>
      </w:r>
    </w:p>
    <w:p w:rsidR="00C7608D" w:rsidRPr="00204CC4" w:rsidRDefault="00C7608D" w:rsidP="004A6165">
      <w:pPr>
        <w:numPr>
          <w:ilvl w:val="0"/>
          <w:numId w:val="32"/>
        </w:numPr>
        <w:spacing w:after="0" w:line="240" w:lineRule="auto"/>
        <w:ind w:left="0" w:firstLine="397"/>
        <w:jc w:val="both"/>
        <w:rPr>
          <w:lang w:eastAsia="ru-RU"/>
        </w:rPr>
      </w:pPr>
      <w:r w:rsidRPr="00204CC4">
        <w:rPr>
          <w:lang w:eastAsia="ru-RU"/>
        </w:rPr>
        <w:t>оценки за выполнение и защиту индивидуального проекта;</w:t>
      </w:r>
    </w:p>
    <w:p w:rsidR="00C7608D" w:rsidRPr="00204CC4" w:rsidRDefault="00C7608D" w:rsidP="004A6165">
      <w:pPr>
        <w:numPr>
          <w:ilvl w:val="0"/>
          <w:numId w:val="32"/>
        </w:numPr>
        <w:spacing w:after="0" w:line="240" w:lineRule="auto"/>
        <w:ind w:left="0" w:firstLine="397"/>
        <w:jc w:val="both"/>
        <w:rPr>
          <w:lang w:eastAsia="ru-RU"/>
        </w:rPr>
      </w:pPr>
      <w:r w:rsidRPr="00204CC4">
        <w:rPr>
          <w:lang w:eastAsia="ru-RU"/>
        </w:rPr>
        <w:t>оценок за работы, выносимые на государственную итоговую аттестацию (ГИА).</w:t>
      </w:r>
    </w:p>
    <w:p w:rsidR="00C7608D" w:rsidRPr="00204CC4" w:rsidRDefault="00C7608D" w:rsidP="004A6165">
      <w:pPr>
        <w:spacing w:after="0" w:line="240" w:lineRule="auto"/>
        <w:ind w:firstLine="397"/>
        <w:jc w:val="both"/>
        <w:rPr>
          <w:lang w:eastAsia="ru-RU"/>
        </w:rPr>
      </w:pPr>
      <w:r w:rsidRPr="00204CC4">
        <w:rPr>
          <w:lang w:eastAsia="ru-RU"/>
        </w:rPr>
        <w:t>При этом результаты внутришкольного мониторинга характеризуют выполнение</w:t>
      </w:r>
      <w:r w:rsidR="004A6165">
        <w:rPr>
          <w:lang w:eastAsia="ru-RU"/>
        </w:rPr>
        <w:t xml:space="preserve"> </w:t>
      </w:r>
      <w:r w:rsidRPr="00204CC4">
        <w:rPr>
          <w:lang w:eastAsia="ru-RU"/>
        </w:rPr>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7608D" w:rsidRPr="00204CC4" w:rsidRDefault="00C7608D" w:rsidP="004A6165">
      <w:pPr>
        <w:spacing w:after="0" w:line="240" w:lineRule="auto"/>
        <w:ind w:firstLine="397"/>
        <w:jc w:val="both"/>
        <w:rPr>
          <w:lang w:eastAsia="ru-RU"/>
        </w:rPr>
      </w:pPr>
      <w:r w:rsidRPr="00204CC4">
        <w:rPr>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w:t>
      </w:r>
      <w:r w:rsidR="004A6165">
        <w:rPr>
          <w:lang w:eastAsia="ru-RU"/>
        </w:rPr>
        <w:t>ы</w:t>
      </w:r>
      <w:r w:rsidRPr="00204CC4">
        <w:rPr>
          <w:lang w:eastAsia="ru-RU"/>
        </w:rPr>
        <w:t>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7608D" w:rsidRPr="00204CC4" w:rsidRDefault="00C7608D" w:rsidP="004A6165">
      <w:pPr>
        <w:spacing w:after="0" w:line="240" w:lineRule="auto"/>
        <w:ind w:firstLine="397"/>
        <w:jc w:val="both"/>
        <w:rPr>
          <w:lang w:eastAsia="ru-RU"/>
        </w:rPr>
      </w:pPr>
      <w:r w:rsidRPr="00204CC4">
        <w:rPr>
          <w:lang w:eastAsia="ru-RU"/>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7608D" w:rsidRPr="00204CC4" w:rsidRDefault="00C7608D" w:rsidP="004A6165">
      <w:pPr>
        <w:spacing w:after="0" w:line="240" w:lineRule="auto"/>
        <w:ind w:firstLine="397"/>
        <w:jc w:val="both"/>
        <w:rPr>
          <w:lang w:eastAsia="ru-RU"/>
        </w:rPr>
      </w:pPr>
      <w:r w:rsidRPr="00204CC4">
        <w:rPr>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E5BD4" w:rsidRDefault="00C7608D" w:rsidP="004A6165">
      <w:pPr>
        <w:spacing w:after="0" w:line="240" w:lineRule="auto"/>
        <w:ind w:firstLine="397"/>
        <w:jc w:val="both"/>
        <w:rPr>
          <w:b/>
          <w:lang w:eastAsia="ru-RU"/>
        </w:rPr>
      </w:pPr>
      <w:r w:rsidRPr="00204CC4">
        <w:rPr>
          <w:lang w:eastAsia="ru-RU"/>
        </w:rPr>
        <w:lastRenderedPageBreak/>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w:t>
      </w:r>
      <w:r w:rsidRPr="00204CC4">
        <w:rPr>
          <w:b/>
          <w:lang w:eastAsia="ru-RU"/>
        </w:rPr>
        <w:t xml:space="preserve">. </w:t>
      </w:r>
    </w:p>
    <w:p w:rsidR="00C7608D" w:rsidRPr="000E5BD4" w:rsidRDefault="00C7608D" w:rsidP="004A6165">
      <w:pPr>
        <w:spacing w:after="0" w:line="240" w:lineRule="auto"/>
        <w:ind w:firstLine="397"/>
        <w:jc w:val="both"/>
        <w:rPr>
          <w:lang w:eastAsia="ru-RU"/>
        </w:rPr>
      </w:pPr>
      <w:r w:rsidRPr="000E5BD4">
        <w:rPr>
          <w:lang w:eastAsia="ru-RU"/>
        </w:rPr>
        <w:t>В характеристике обучающегося:</w:t>
      </w:r>
    </w:p>
    <w:p w:rsidR="00C7608D" w:rsidRPr="000E5BD4" w:rsidRDefault="00C7608D" w:rsidP="004A6165">
      <w:pPr>
        <w:numPr>
          <w:ilvl w:val="0"/>
          <w:numId w:val="33"/>
        </w:numPr>
        <w:spacing w:after="0" w:line="240" w:lineRule="auto"/>
        <w:ind w:left="0" w:firstLine="397"/>
        <w:jc w:val="both"/>
        <w:rPr>
          <w:lang w:eastAsia="ru-RU"/>
        </w:rPr>
      </w:pPr>
      <w:r w:rsidRPr="000E5BD4">
        <w:rPr>
          <w:lang w:eastAsia="ru-RU"/>
        </w:rPr>
        <w:t>отмечаются образовательные достижения и положительные качества обучающегося;</w:t>
      </w:r>
    </w:p>
    <w:p w:rsidR="00C7608D" w:rsidRPr="000E5BD4" w:rsidRDefault="00C7608D" w:rsidP="004A6165">
      <w:pPr>
        <w:numPr>
          <w:ilvl w:val="0"/>
          <w:numId w:val="33"/>
        </w:numPr>
        <w:spacing w:after="0" w:line="240" w:lineRule="auto"/>
        <w:ind w:left="0" w:firstLine="397"/>
        <w:jc w:val="both"/>
        <w:rPr>
          <w:lang w:eastAsia="ru-RU"/>
        </w:rPr>
      </w:pPr>
      <w:r w:rsidRPr="000E5BD4">
        <w:rPr>
          <w:lang w:eastAsia="ru-RU"/>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C7608D" w:rsidRPr="00204CC4" w:rsidRDefault="00C7608D" w:rsidP="004A6165">
      <w:pPr>
        <w:spacing w:after="0" w:line="240" w:lineRule="auto"/>
        <w:ind w:firstLine="397"/>
        <w:jc w:val="both"/>
        <w:rPr>
          <w:lang w:eastAsia="ru-RU"/>
        </w:rPr>
      </w:pPr>
      <w:r w:rsidRPr="00204CC4">
        <w:rPr>
          <w:lang w:eastAsia="ru-RU"/>
        </w:rPr>
        <w:t>Все выводы и оценки, включаемые в характеристику, должны быть подтверждены материалами мониторинга образовательных достижений и др</w:t>
      </w:r>
      <w:r w:rsidR="004A6165">
        <w:rPr>
          <w:lang w:eastAsia="ru-RU"/>
        </w:rPr>
        <w:t>угими объективными показателями</w:t>
      </w:r>
    </w:p>
    <w:p w:rsidR="00C7608D" w:rsidRPr="00204CC4" w:rsidRDefault="00C7608D" w:rsidP="004A6165">
      <w:pPr>
        <w:spacing w:after="0" w:line="240" w:lineRule="auto"/>
        <w:ind w:firstLine="397"/>
        <w:jc w:val="both"/>
        <w:rPr>
          <w:lang w:eastAsia="ru-RU"/>
        </w:rPr>
      </w:pPr>
      <w:r w:rsidRPr="00204CC4">
        <w:rPr>
          <w:b/>
          <w:bCs/>
          <w:lang w:eastAsia="ru-RU"/>
        </w:rPr>
        <w:t> </w:t>
      </w:r>
    </w:p>
    <w:p w:rsidR="00C7608D" w:rsidRPr="00E563E6" w:rsidRDefault="00C7608D" w:rsidP="000C577F">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1.3.7. Оценка результатов деятельности образовательно</w:t>
      </w:r>
      <w:r w:rsidR="004A6165" w:rsidRPr="00E563E6">
        <w:rPr>
          <w:rFonts w:ascii="Times New Roman" w:hAnsi="Times New Roman" w:cs="Times New Roman"/>
          <w:sz w:val="24"/>
          <w:szCs w:val="24"/>
          <w:lang w:eastAsia="ru-RU"/>
        </w:rPr>
        <w:t>й</w:t>
      </w:r>
      <w:r w:rsidRPr="00E563E6">
        <w:rPr>
          <w:rFonts w:ascii="Times New Roman" w:hAnsi="Times New Roman" w:cs="Times New Roman"/>
          <w:sz w:val="24"/>
          <w:szCs w:val="24"/>
          <w:lang w:eastAsia="ru-RU"/>
        </w:rPr>
        <w:t xml:space="preserve"> </w:t>
      </w:r>
      <w:r w:rsidR="004A6165" w:rsidRPr="00E563E6">
        <w:rPr>
          <w:rFonts w:ascii="Times New Roman" w:hAnsi="Times New Roman" w:cs="Times New Roman"/>
          <w:sz w:val="24"/>
          <w:szCs w:val="24"/>
          <w:lang w:eastAsia="ru-RU"/>
        </w:rPr>
        <w:t>организации</w:t>
      </w:r>
    </w:p>
    <w:p w:rsidR="004A6165" w:rsidRDefault="004A6165" w:rsidP="004A6165">
      <w:pPr>
        <w:spacing w:after="0" w:line="240" w:lineRule="auto"/>
        <w:ind w:firstLine="397"/>
        <w:jc w:val="both"/>
        <w:rPr>
          <w:lang w:eastAsia="ru-RU"/>
        </w:rPr>
      </w:pPr>
    </w:p>
    <w:p w:rsidR="00441867" w:rsidRPr="00204CC4" w:rsidRDefault="00C7608D" w:rsidP="004A6165">
      <w:pPr>
        <w:spacing w:after="0" w:line="240" w:lineRule="auto"/>
        <w:ind w:firstLine="397"/>
        <w:jc w:val="both"/>
        <w:rPr>
          <w:lang w:eastAsia="ru-RU"/>
        </w:rPr>
      </w:pPr>
      <w:r w:rsidRPr="00204CC4">
        <w:rPr>
          <w:lang w:eastAsia="ru-RU"/>
        </w:rPr>
        <w:t>Оценка результ</w:t>
      </w:r>
      <w:r w:rsidR="004A6165">
        <w:rPr>
          <w:lang w:eastAsia="ru-RU"/>
        </w:rPr>
        <w:t>атов деятельности образовательной</w:t>
      </w:r>
      <w:r w:rsidRPr="00204CC4">
        <w:rPr>
          <w:lang w:eastAsia="ru-RU"/>
        </w:rPr>
        <w:t xml:space="preserve"> </w:t>
      </w:r>
      <w:r w:rsidR="004A6165">
        <w:rPr>
          <w:lang w:eastAsia="ru-RU"/>
        </w:rPr>
        <w:t xml:space="preserve">организации </w:t>
      </w:r>
      <w:r w:rsidRPr="00204CC4">
        <w:rPr>
          <w:lang w:eastAsia="ru-RU"/>
        </w:rPr>
        <w:t xml:space="preserve">осуществляется в ходе его аккредитации, а также в рамках аттестации педагогических кадров. </w:t>
      </w:r>
    </w:p>
    <w:p w:rsidR="00C7608D" w:rsidRPr="00204CC4" w:rsidRDefault="00C7608D" w:rsidP="004A6165">
      <w:pPr>
        <w:spacing w:after="0" w:line="240" w:lineRule="auto"/>
        <w:ind w:firstLine="397"/>
        <w:jc w:val="both"/>
        <w:rPr>
          <w:lang w:eastAsia="ru-RU"/>
        </w:rPr>
      </w:pPr>
      <w:r w:rsidRPr="00204CC4">
        <w:rPr>
          <w:lang w:eastAsia="ru-RU"/>
        </w:rPr>
        <w:t>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7608D" w:rsidRPr="00204CC4" w:rsidRDefault="00C7608D" w:rsidP="004A6165">
      <w:pPr>
        <w:spacing w:after="0" w:line="240" w:lineRule="auto"/>
        <w:ind w:firstLine="397"/>
        <w:jc w:val="both"/>
        <w:rPr>
          <w:lang w:eastAsia="ru-RU"/>
        </w:rPr>
      </w:pPr>
      <w:r w:rsidRPr="00204CC4">
        <w:rPr>
          <w:lang w:eastAsia="ru-RU"/>
        </w:rPr>
        <w:t>• результатов мониторинговых исследований разного уровня (федерального, регионального, муниципального);</w:t>
      </w:r>
    </w:p>
    <w:p w:rsidR="00C7608D" w:rsidRPr="00204CC4" w:rsidRDefault="00C7608D" w:rsidP="004A6165">
      <w:pPr>
        <w:spacing w:after="0" w:line="240" w:lineRule="auto"/>
        <w:ind w:firstLine="397"/>
        <w:jc w:val="both"/>
        <w:rPr>
          <w:lang w:eastAsia="ru-RU"/>
        </w:rPr>
      </w:pPr>
      <w:r w:rsidRPr="00204CC4">
        <w:rPr>
          <w:lang w:eastAsia="ru-RU"/>
        </w:rPr>
        <w:t>• условий реализации основной образовательной программы основного общего образования;</w:t>
      </w:r>
    </w:p>
    <w:p w:rsidR="00C7608D" w:rsidRPr="00204CC4" w:rsidRDefault="00C7608D" w:rsidP="004A6165">
      <w:pPr>
        <w:spacing w:after="0" w:line="240" w:lineRule="auto"/>
        <w:ind w:firstLine="397"/>
        <w:jc w:val="both"/>
        <w:rPr>
          <w:lang w:eastAsia="ru-RU"/>
        </w:rPr>
      </w:pPr>
      <w:r w:rsidRPr="00204CC4">
        <w:rPr>
          <w:lang w:eastAsia="ru-RU"/>
        </w:rPr>
        <w:t>• особенностей контингента обучающихся.</w:t>
      </w:r>
    </w:p>
    <w:p w:rsidR="00C7608D" w:rsidRPr="00204CC4" w:rsidRDefault="00C7608D" w:rsidP="004A6165">
      <w:pPr>
        <w:spacing w:after="0" w:line="240" w:lineRule="auto"/>
        <w:ind w:firstLine="397"/>
        <w:jc w:val="both"/>
        <w:rPr>
          <w:lang w:eastAsia="ru-RU"/>
        </w:rPr>
      </w:pPr>
      <w:r w:rsidRPr="00204CC4">
        <w:rPr>
          <w:lang w:eastAsia="ru-RU"/>
        </w:rPr>
        <w:t xml:space="preserve">Предметом оценки в ходе данных процедур является также </w:t>
      </w:r>
      <w:r w:rsidRPr="00204CC4">
        <w:rPr>
          <w:i/>
          <w:iCs/>
          <w:lang w:eastAsia="ru-RU"/>
        </w:rPr>
        <w:t>текущая оценочная деятельность</w:t>
      </w:r>
      <w:r w:rsidRPr="00204CC4">
        <w:rPr>
          <w:lang w:eastAsia="ru-RU"/>
        </w:rPr>
        <w:t xml:space="preserve"> образовательн</w:t>
      </w:r>
      <w:r w:rsidR="004A6165">
        <w:rPr>
          <w:lang w:eastAsia="ru-RU"/>
        </w:rPr>
        <w:t>ой</w:t>
      </w:r>
      <w:r w:rsidRPr="00204CC4">
        <w:rPr>
          <w:lang w:eastAsia="ru-RU"/>
        </w:rPr>
        <w:t xml:space="preserve"> </w:t>
      </w:r>
      <w:r w:rsidR="004A6165">
        <w:rPr>
          <w:lang w:eastAsia="ru-RU"/>
        </w:rPr>
        <w:t>организации</w:t>
      </w:r>
      <w:r w:rsidRPr="00204CC4">
        <w:rPr>
          <w:lang w:eastAsia="ru-RU"/>
        </w:rPr>
        <w:t xml:space="preserve"> и педагогов и, в частности, отслеживание динамики образовательных достижений </w:t>
      </w:r>
      <w:r w:rsidR="004A6165">
        <w:rPr>
          <w:lang w:eastAsia="ru-RU"/>
        </w:rPr>
        <w:t>выпускников основной школы</w:t>
      </w:r>
      <w:r w:rsidRPr="00204CC4">
        <w:rPr>
          <w:lang w:eastAsia="ru-RU"/>
        </w:rPr>
        <w:t>.</w:t>
      </w:r>
    </w:p>
    <w:p w:rsidR="00015DF2" w:rsidRPr="00204CC4" w:rsidRDefault="00015DF2" w:rsidP="004A6165">
      <w:pPr>
        <w:spacing w:after="0" w:line="240" w:lineRule="auto"/>
        <w:ind w:firstLine="397"/>
        <w:jc w:val="both"/>
        <w:rPr>
          <w:b/>
        </w:rPr>
      </w:pPr>
      <w:r w:rsidRPr="00204CC4">
        <w:rPr>
          <w:b/>
        </w:rPr>
        <w:br w:type="page"/>
      </w:r>
    </w:p>
    <w:p w:rsidR="00CA0754" w:rsidRPr="000C577F" w:rsidRDefault="00CA0754" w:rsidP="000C577F">
      <w:pPr>
        <w:pStyle w:val="1"/>
        <w:spacing w:before="0" w:line="240" w:lineRule="auto"/>
        <w:jc w:val="center"/>
        <w:rPr>
          <w:rFonts w:ascii="Times New Roman" w:hAnsi="Times New Roman"/>
          <w:color w:val="auto"/>
        </w:rPr>
      </w:pPr>
      <w:r w:rsidRPr="000C577F">
        <w:rPr>
          <w:rFonts w:ascii="Times New Roman" w:hAnsi="Times New Roman"/>
          <w:color w:val="auto"/>
        </w:rPr>
        <w:lastRenderedPageBreak/>
        <w:t>2. Содержательный раздел</w:t>
      </w:r>
    </w:p>
    <w:p w:rsidR="004A6165" w:rsidRDefault="004A6165" w:rsidP="004A6165">
      <w:pPr>
        <w:spacing w:after="0" w:line="240" w:lineRule="auto"/>
        <w:ind w:firstLine="397"/>
        <w:jc w:val="both"/>
        <w:rPr>
          <w:b/>
        </w:rPr>
      </w:pPr>
    </w:p>
    <w:p w:rsidR="00792263" w:rsidRPr="00204CC4" w:rsidRDefault="00CA0754" w:rsidP="004A6165">
      <w:pPr>
        <w:spacing w:after="0" w:line="240" w:lineRule="auto"/>
        <w:ind w:firstLine="397"/>
        <w:jc w:val="both"/>
      </w:pPr>
      <w:r w:rsidRPr="00E563E6">
        <w:rPr>
          <w:rStyle w:val="21"/>
          <w:sz w:val="24"/>
          <w:szCs w:val="24"/>
        </w:rPr>
        <w:t>2.1. Программа формирования универсальных учебных действий на ступени основного общего образования</w:t>
      </w:r>
      <w:r w:rsidR="00792263" w:rsidRPr="00E563E6">
        <w:rPr>
          <w:b/>
          <w:sz w:val="24"/>
          <w:szCs w:val="24"/>
        </w:rPr>
        <w:t>,</w:t>
      </w:r>
      <w:r w:rsidR="00792263" w:rsidRPr="00E563E6">
        <w:rPr>
          <w:sz w:val="24"/>
          <w:szCs w:val="24"/>
        </w:rPr>
        <w:t xml:space="preserve">  </w:t>
      </w:r>
      <w:r w:rsidR="00792263" w:rsidRPr="00204CC4">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A0754" w:rsidRPr="00204CC4" w:rsidRDefault="00CA0754" w:rsidP="004A6165">
      <w:pPr>
        <w:spacing w:after="0" w:line="240" w:lineRule="auto"/>
        <w:ind w:firstLine="397"/>
        <w:jc w:val="both"/>
        <w:rPr>
          <w:b/>
        </w:rPr>
      </w:pPr>
    </w:p>
    <w:p w:rsidR="00CA0754" w:rsidRPr="00E563E6" w:rsidRDefault="000C577F" w:rsidP="000C577F">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2.1.</w:t>
      </w:r>
      <w:r w:rsidR="00CA0754" w:rsidRPr="00E563E6">
        <w:rPr>
          <w:rFonts w:ascii="Times New Roman" w:hAnsi="Times New Roman" w:cs="Times New Roman"/>
          <w:sz w:val="24"/>
          <w:szCs w:val="24"/>
          <w:lang w:eastAsia="ru-RU"/>
        </w:rPr>
        <w:t xml:space="preserve">1. </w:t>
      </w:r>
      <w:r w:rsidR="00AA2ACE" w:rsidRPr="00E563E6">
        <w:rPr>
          <w:rFonts w:ascii="Times New Roman" w:hAnsi="Times New Roman" w:cs="Times New Roman"/>
          <w:sz w:val="24"/>
          <w:szCs w:val="24"/>
          <w:lang w:eastAsia="ru-RU"/>
        </w:rPr>
        <w:t>Пояснительная записка</w:t>
      </w:r>
    </w:p>
    <w:p w:rsidR="00CA0754" w:rsidRPr="00204CC4" w:rsidRDefault="00CA0754" w:rsidP="004A6165">
      <w:pPr>
        <w:spacing w:after="0" w:line="240" w:lineRule="auto"/>
        <w:ind w:firstLine="397"/>
        <w:jc w:val="both"/>
        <w:rPr>
          <w:lang w:eastAsia="ru-RU"/>
        </w:rPr>
      </w:pPr>
      <w:r w:rsidRPr="00204CC4">
        <w:rPr>
          <w:color w:val="000000"/>
          <w:lang w:eastAsia="ru-RU"/>
        </w:rPr>
        <w:t xml:space="preserve">Программа развития универсальных учебных действий на ступени основного образования </w:t>
      </w:r>
      <w:r w:rsidR="00441867" w:rsidRPr="00204CC4">
        <w:rPr>
          <w:color w:val="000000"/>
          <w:lang w:eastAsia="ru-RU"/>
        </w:rPr>
        <w:t>МКОУ СОШ с</w:t>
      </w:r>
      <w:r w:rsidR="004A6165">
        <w:rPr>
          <w:color w:val="000000"/>
          <w:lang w:eastAsia="ru-RU"/>
        </w:rPr>
        <w:t>.</w:t>
      </w:r>
      <w:r w:rsidR="00441867" w:rsidRPr="00204CC4">
        <w:rPr>
          <w:color w:val="000000"/>
          <w:lang w:eastAsia="ru-RU"/>
        </w:rPr>
        <w:t xml:space="preserve"> Буйского </w:t>
      </w:r>
      <w:r w:rsidRPr="00204CC4">
        <w:rPr>
          <w:color w:val="000000"/>
          <w:lang w:eastAsia="ru-RU"/>
        </w:rPr>
        <w:t xml:space="preserve">(далее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w:t>
      </w:r>
      <w:r w:rsidR="00441867" w:rsidRPr="00204CC4">
        <w:rPr>
          <w:color w:val="000000"/>
          <w:lang w:eastAsia="ru-RU"/>
        </w:rPr>
        <w:t xml:space="preserve">школе </w:t>
      </w:r>
      <w:r w:rsidRPr="00204CC4">
        <w:rPr>
          <w:color w:val="000000"/>
          <w:lang w:eastAsia="ru-RU"/>
        </w:rPr>
        <w:t xml:space="preserve">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CA0754" w:rsidRPr="00204CC4" w:rsidRDefault="00CA0754" w:rsidP="004A6165">
      <w:pPr>
        <w:spacing w:after="0" w:line="240" w:lineRule="auto"/>
        <w:ind w:firstLine="397"/>
        <w:jc w:val="both"/>
        <w:rPr>
          <w:lang w:eastAsia="ru-RU"/>
        </w:rPr>
      </w:pPr>
      <w:r w:rsidRPr="00204CC4">
        <w:rPr>
          <w:color w:val="000000"/>
          <w:lang w:eastAsia="ru-RU"/>
        </w:rPr>
        <w:t xml:space="preserve">Программа развития УУД в основной школе определяет: </w:t>
      </w:r>
    </w:p>
    <w:p w:rsidR="00CA0754" w:rsidRPr="00204CC4" w:rsidRDefault="00CA0754" w:rsidP="004A6165">
      <w:pPr>
        <w:numPr>
          <w:ilvl w:val="0"/>
          <w:numId w:val="14"/>
        </w:numPr>
        <w:spacing w:after="0" w:line="240" w:lineRule="auto"/>
        <w:ind w:left="0" w:firstLine="397"/>
        <w:jc w:val="both"/>
        <w:rPr>
          <w:lang w:eastAsia="ru-RU"/>
        </w:rPr>
      </w:pPr>
      <w:r w:rsidRPr="00204CC4">
        <w:rPr>
          <w:color w:val="000000"/>
          <w:lang w:eastAsia="ru-RU"/>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
      </w:r>
    </w:p>
    <w:p w:rsidR="00CA0754" w:rsidRPr="00204CC4" w:rsidRDefault="00CA0754" w:rsidP="004A6165">
      <w:pPr>
        <w:numPr>
          <w:ilvl w:val="0"/>
          <w:numId w:val="14"/>
        </w:numPr>
        <w:spacing w:after="0" w:line="240" w:lineRule="auto"/>
        <w:ind w:left="0" w:firstLine="397"/>
        <w:jc w:val="both"/>
        <w:rPr>
          <w:lang w:eastAsia="ru-RU"/>
        </w:rPr>
      </w:pPr>
      <w:r w:rsidRPr="00204CC4">
        <w:rPr>
          <w:color w:val="000000"/>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A0754" w:rsidRPr="00204CC4" w:rsidRDefault="00CA0754" w:rsidP="004A6165">
      <w:pPr>
        <w:numPr>
          <w:ilvl w:val="0"/>
          <w:numId w:val="14"/>
        </w:numPr>
        <w:spacing w:after="0" w:line="240" w:lineRule="auto"/>
        <w:ind w:left="0" w:firstLine="397"/>
        <w:jc w:val="both"/>
        <w:rPr>
          <w:lang w:eastAsia="ru-RU"/>
        </w:rPr>
      </w:pPr>
      <w:r w:rsidRPr="00204CC4">
        <w:rPr>
          <w:color w:val="000000"/>
          <w:lang w:eastAsia="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CA0754" w:rsidRPr="00204CC4" w:rsidRDefault="00CA0754" w:rsidP="004A6165">
      <w:pPr>
        <w:numPr>
          <w:ilvl w:val="0"/>
          <w:numId w:val="14"/>
        </w:numPr>
        <w:spacing w:after="0" w:line="240" w:lineRule="auto"/>
        <w:ind w:left="0" w:firstLine="397"/>
        <w:jc w:val="both"/>
        <w:rPr>
          <w:lang w:eastAsia="ru-RU"/>
        </w:rPr>
      </w:pPr>
      <w:r w:rsidRPr="00204CC4">
        <w:rPr>
          <w:color w:val="000000"/>
          <w:lang w:eastAsia="ru-RU"/>
        </w:rPr>
        <w:t>основные направления деятельности по развитию УУД в основной школе гимназии, описание технологии включения развивающих задач как в урочную, так и внеурочную деятельность обучающихся;</w:t>
      </w:r>
    </w:p>
    <w:p w:rsidR="00CA0754" w:rsidRPr="00E563E6" w:rsidRDefault="00CA0754" w:rsidP="004A6165">
      <w:pPr>
        <w:numPr>
          <w:ilvl w:val="0"/>
          <w:numId w:val="14"/>
        </w:numPr>
        <w:spacing w:after="0" w:line="240" w:lineRule="auto"/>
        <w:ind w:left="0" w:firstLine="397"/>
        <w:jc w:val="both"/>
        <w:rPr>
          <w:lang w:eastAsia="ru-RU"/>
        </w:rPr>
      </w:pPr>
      <w:r w:rsidRPr="00204CC4">
        <w:rPr>
          <w:color w:val="000000"/>
          <w:lang w:eastAsia="ru-RU"/>
        </w:rPr>
        <w:t>условия развития УУД;</w:t>
      </w:r>
    </w:p>
    <w:p w:rsidR="00E563E6" w:rsidRPr="00204CC4" w:rsidRDefault="00E563E6" w:rsidP="00E563E6">
      <w:pPr>
        <w:spacing w:after="0" w:line="240" w:lineRule="auto"/>
        <w:ind w:left="397"/>
        <w:jc w:val="both"/>
        <w:rPr>
          <w:lang w:eastAsia="ru-RU"/>
        </w:rPr>
      </w:pPr>
    </w:p>
    <w:p w:rsidR="00CA0754" w:rsidRPr="00E563E6" w:rsidRDefault="000C577F" w:rsidP="000C577F">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2.1.</w:t>
      </w:r>
      <w:r w:rsidR="00CA0754" w:rsidRPr="00E563E6">
        <w:rPr>
          <w:rFonts w:ascii="Times New Roman" w:hAnsi="Times New Roman" w:cs="Times New Roman"/>
          <w:sz w:val="24"/>
          <w:szCs w:val="24"/>
          <w:lang w:eastAsia="ru-RU"/>
        </w:rPr>
        <w:t>2. Цели и задачи</w:t>
      </w:r>
    </w:p>
    <w:p w:rsidR="00CA0754" w:rsidRPr="000E5BD4" w:rsidRDefault="00CA0754" w:rsidP="004A6165">
      <w:pPr>
        <w:spacing w:after="0" w:line="240" w:lineRule="auto"/>
        <w:ind w:firstLine="397"/>
        <w:jc w:val="both"/>
        <w:rPr>
          <w:lang w:eastAsia="ru-RU"/>
        </w:rPr>
      </w:pPr>
      <w:r w:rsidRPr="000E5BD4">
        <w:rPr>
          <w:iCs/>
          <w:color w:val="000000"/>
          <w:lang w:eastAsia="ru-RU"/>
        </w:rPr>
        <w:t>Цель</w:t>
      </w:r>
      <w:r w:rsidRPr="000E5BD4">
        <w:rPr>
          <w:color w:val="000000"/>
          <w:lang w:eastAsia="ru-RU"/>
        </w:rPr>
        <w:t xml:space="preserve">- обеспечение умения </w:t>
      </w:r>
      <w:r w:rsidR="00441867" w:rsidRPr="000E5BD4">
        <w:rPr>
          <w:color w:val="000000"/>
          <w:lang w:eastAsia="ru-RU"/>
        </w:rPr>
        <w:t>обучающихся</w:t>
      </w:r>
      <w:r w:rsidRPr="000E5BD4">
        <w:rPr>
          <w:color w:val="000000"/>
          <w:lang w:eastAsia="ru-RU"/>
        </w:rPr>
        <w:t xml:space="preserve"> учиться, дальнейшее развитие способности к самоопределению, самосовершенствованию и саморазвитию.</w:t>
      </w:r>
    </w:p>
    <w:p w:rsidR="00CA0754" w:rsidRPr="000E5BD4" w:rsidRDefault="00CA0754" w:rsidP="004A6165">
      <w:pPr>
        <w:spacing w:after="0" w:line="240" w:lineRule="auto"/>
        <w:ind w:firstLine="397"/>
        <w:jc w:val="both"/>
        <w:rPr>
          <w:lang w:eastAsia="ru-RU"/>
        </w:rPr>
      </w:pPr>
      <w:r w:rsidRPr="000E5BD4">
        <w:rPr>
          <w:iCs/>
          <w:color w:val="000000"/>
          <w:lang w:eastAsia="ru-RU"/>
        </w:rPr>
        <w:t>Задачи:</w:t>
      </w:r>
    </w:p>
    <w:p w:rsidR="00CA0754" w:rsidRPr="00204CC4" w:rsidRDefault="00CA0754" w:rsidP="004A6165">
      <w:pPr>
        <w:numPr>
          <w:ilvl w:val="0"/>
          <w:numId w:val="15"/>
        </w:numPr>
        <w:spacing w:after="0" w:line="240" w:lineRule="auto"/>
        <w:ind w:left="0" w:firstLine="397"/>
        <w:jc w:val="both"/>
        <w:rPr>
          <w:lang w:eastAsia="ru-RU"/>
        </w:rPr>
      </w:pPr>
      <w:r w:rsidRPr="000E5BD4">
        <w:rPr>
          <w:color w:val="000000"/>
          <w:lang w:eastAsia="ru-RU"/>
        </w:rPr>
        <w:t>реализовать</w:t>
      </w:r>
      <w:r w:rsidRPr="00204CC4">
        <w:rPr>
          <w:color w:val="000000"/>
          <w:lang w:eastAsia="ru-RU"/>
        </w:rPr>
        <w:t xml:space="preserve"> системно - деятельностный подход, положенный в основу ФГОС;</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организовать поиск, апробацию и внедрение в учебно-воспитательный процесс технологий системно - деятельностного подхода;</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организовать мониторинг процесса развития универсальных учебных действий обучающихся;</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 xml:space="preserve">определить ценностные ориентиры содержания образования на ступени основного общего образования; </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CA0754" w:rsidRPr="00204CC4" w:rsidRDefault="00CA0754" w:rsidP="004A6165">
      <w:pPr>
        <w:numPr>
          <w:ilvl w:val="0"/>
          <w:numId w:val="15"/>
        </w:numPr>
        <w:spacing w:after="0" w:line="240" w:lineRule="auto"/>
        <w:ind w:left="0" w:firstLine="397"/>
        <w:jc w:val="both"/>
        <w:rPr>
          <w:lang w:eastAsia="ru-RU"/>
        </w:rPr>
      </w:pPr>
      <w:r w:rsidRPr="00204CC4">
        <w:rPr>
          <w:color w:val="000000"/>
          <w:lang w:eastAsia="ru-RU"/>
        </w:rPr>
        <w:t>определить систему типовых заданий для оценки сформированности личностных результатов и универсальных учебных действий</w:t>
      </w:r>
      <w:r w:rsidR="00792263" w:rsidRPr="00204CC4">
        <w:rPr>
          <w:color w:val="000000"/>
          <w:lang w:eastAsia="ru-RU"/>
        </w:rPr>
        <w:t>.</w:t>
      </w:r>
    </w:p>
    <w:p w:rsidR="00792263" w:rsidRPr="00204CC4" w:rsidRDefault="00792263" w:rsidP="004A6165">
      <w:pPr>
        <w:pStyle w:val="af5"/>
        <w:spacing w:after="0" w:line="240" w:lineRule="auto"/>
        <w:ind w:left="0" w:firstLine="397"/>
        <w:jc w:val="both"/>
      </w:pPr>
      <w:r w:rsidRPr="00204CC4">
        <w:lastRenderedPageBreak/>
        <w:t>Понятие термина УУД 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792263" w:rsidRPr="00204CC4" w:rsidRDefault="00792263" w:rsidP="004A6165">
      <w:pPr>
        <w:pStyle w:val="af5"/>
        <w:spacing w:after="0" w:line="240" w:lineRule="auto"/>
        <w:ind w:left="0" w:firstLine="397"/>
        <w:jc w:val="both"/>
      </w:pPr>
      <w:bookmarkStart w:id="7" w:name="_Toc409720783"/>
      <w:r w:rsidRPr="00204CC4">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End w:id="7"/>
    </w:p>
    <w:p w:rsidR="00792263" w:rsidRPr="00204CC4" w:rsidRDefault="00792263" w:rsidP="004A6165">
      <w:pPr>
        <w:pStyle w:val="af5"/>
        <w:spacing w:after="0" w:line="240" w:lineRule="auto"/>
        <w:ind w:left="0" w:firstLine="397"/>
        <w:jc w:val="both"/>
      </w:pPr>
      <w:r w:rsidRPr="00204CC4">
        <w:t>Функции УУД:</w:t>
      </w:r>
    </w:p>
    <w:p w:rsidR="00792263" w:rsidRPr="00204CC4" w:rsidRDefault="00792263" w:rsidP="004A6165">
      <w:pPr>
        <w:pStyle w:val="af5"/>
        <w:numPr>
          <w:ilvl w:val="0"/>
          <w:numId w:val="15"/>
        </w:numPr>
        <w:spacing w:after="0" w:line="240" w:lineRule="auto"/>
        <w:ind w:left="0" w:firstLine="397"/>
        <w:jc w:val="both"/>
      </w:pPr>
      <w:r w:rsidRPr="00204CC4">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792263" w:rsidRPr="00204CC4" w:rsidRDefault="00792263" w:rsidP="004A6165">
      <w:pPr>
        <w:pStyle w:val="af5"/>
        <w:numPr>
          <w:ilvl w:val="0"/>
          <w:numId w:val="15"/>
        </w:numPr>
        <w:spacing w:after="0" w:line="240" w:lineRule="auto"/>
        <w:ind w:left="0" w:firstLine="397"/>
        <w:jc w:val="both"/>
      </w:pPr>
      <w:r w:rsidRPr="00204CC4">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792263" w:rsidRPr="00204CC4" w:rsidRDefault="00792263" w:rsidP="004A6165">
      <w:pPr>
        <w:pStyle w:val="af5"/>
        <w:numPr>
          <w:ilvl w:val="0"/>
          <w:numId w:val="15"/>
        </w:numPr>
        <w:spacing w:after="0" w:line="240" w:lineRule="auto"/>
        <w:ind w:left="0" w:firstLine="397"/>
        <w:jc w:val="both"/>
      </w:pPr>
      <w:r w:rsidRPr="00204CC4">
        <w:t xml:space="preserve">Обеспечение успешного усвоения знаний, умений и навыков и формирование компетентности в любой предметной области. </w:t>
      </w:r>
    </w:p>
    <w:p w:rsidR="00792263" w:rsidRPr="00204CC4" w:rsidRDefault="00792263" w:rsidP="004A6165">
      <w:pPr>
        <w:pStyle w:val="af5"/>
        <w:spacing w:after="0" w:line="240" w:lineRule="auto"/>
        <w:ind w:left="0" w:firstLine="397"/>
        <w:jc w:val="both"/>
      </w:pPr>
      <w:r w:rsidRPr="00204CC4">
        <w:t>К принципам формирования УУД в основной школе можно отнести следующие:</w:t>
      </w:r>
    </w:p>
    <w:p w:rsidR="00792263" w:rsidRPr="00204CC4" w:rsidRDefault="00792263" w:rsidP="004A6165">
      <w:pPr>
        <w:pStyle w:val="af5"/>
        <w:numPr>
          <w:ilvl w:val="0"/>
          <w:numId w:val="15"/>
        </w:numPr>
        <w:spacing w:after="0" w:line="240" w:lineRule="auto"/>
        <w:ind w:left="0" w:firstLine="397"/>
        <w:jc w:val="both"/>
      </w:pPr>
      <w:r w:rsidRPr="00204CC4">
        <w:t>формирование УУД – задача, сквозная для всего образовательного процесса (урочная, внеурочная деятельность);</w:t>
      </w:r>
    </w:p>
    <w:p w:rsidR="00792263" w:rsidRPr="00204CC4" w:rsidRDefault="00792263" w:rsidP="004A6165">
      <w:pPr>
        <w:pStyle w:val="af5"/>
        <w:numPr>
          <w:ilvl w:val="0"/>
          <w:numId w:val="15"/>
        </w:numPr>
        <w:spacing w:after="0" w:line="240" w:lineRule="auto"/>
        <w:ind w:left="0" w:firstLine="397"/>
        <w:jc w:val="both"/>
      </w:pPr>
      <w:r w:rsidRPr="00204CC4">
        <w:t>формирование УУД обязательно требует работы с предметным или междисципдинарным содержанием;</w:t>
      </w:r>
    </w:p>
    <w:p w:rsidR="00792263" w:rsidRPr="00204CC4" w:rsidRDefault="00792263" w:rsidP="004A6165">
      <w:pPr>
        <w:pStyle w:val="af5"/>
        <w:numPr>
          <w:ilvl w:val="0"/>
          <w:numId w:val="15"/>
        </w:numPr>
        <w:spacing w:after="0" w:line="240" w:lineRule="auto"/>
        <w:ind w:left="0" w:firstLine="397"/>
        <w:jc w:val="both"/>
      </w:pPr>
      <w:r w:rsidRPr="00204CC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92263" w:rsidRPr="00204CC4" w:rsidRDefault="00792263" w:rsidP="004A6165">
      <w:pPr>
        <w:pStyle w:val="af5"/>
        <w:numPr>
          <w:ilvl w:val="0"/>
          <w:numId w:val="15"/>
        </w:numPr>
        <w:spacing w:after="0" w:line="240" w:lineRule="auto"/>
        <w:ind w:left="0" w:firstLine="397"/>
        <w:jc w:val="both"/>
      </w:pPr>
      <w:r w:rsidRPr="00204CC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92263" w:rsidRPr="00204CC4" w:rsidRDefault="00792263" w:rsidP="004A6165">
      <w:pPr>
        <w:pStyle w:val="af5"/>
        <w:numPr>
          <w:ilvl w:val="0"/>
          <w:numId w:val="15"/>
        </w:numPr>
        <w:spacing w:after="0" w:line="240" w:lineRule="auto"/>
        <w:ind w:left="0" w:firstLine="397"/>
        <w:jc w:val="both"/>
      </w:pPr>
      <w:r w:rsidRPr="00204CC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92263" w:rsidRPr="00204CC4" w:rsidRDefault="00792263" w:rsidP="004A6165">
      <w:pPr>
        <w:pStyle w:val="af5"/>
        <w:numPr>
          <w:ilvl w:val="0"/>
          <w:numId w:val="15"/>
        </w:numPr>
        <w:spacing w:after="0" w:line="240" w:lineRule="auto"/>
        <w:ind w:left="0" w:firstLine="397"/>
        <w:jc w:val="both"/>
      </w:pPr>
      <w:r w:rsidRPr="00204CC4">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92263" w:rsidRPr="00204CC4" w:rsidRDefault="00792263" w:rsidP="004A6165">
      <w:pPr>
        <w:spacing w:after="0" w:line="240" w:lineRule="auto"/>
        <w:ind w:firstLine="397"/>
        <w:jc w:val="both"/>
        <w:rPr>
          <w:lang w:eastAsia="ru-RU"/>
        </w:rPr>
      </w:pPr>
    </w:p>
    <w:p w:rsidR="00CA0754" w:rsidRPr="00E563E6" w:rsidRDefault="00831C9D" w:rsidP="00831C9D">
      <w:pPr>
        <w:pStyle w:val="3"/>
        <w:spacing w:before="0" w:after="0" w:line="240" w:lineRule="auto"/>
        <w:rPr>
          <w:rFonts w:ascii="Times New Roman" w:hAnsi="Times New Roman" w:cs="Times New Roman"/>
          <w:sz w:val="24"/>
          <w:szCs w:val="24"/>
          <w:lang w:eastAsia="ru-RU"/>
        </w:rPr>
      </w:pPr>
      <w:r w:rsidRPr="00E563E6">
        <w:rPr>
          <w:rFonts w:ascii="Times New Roman" w:hAnsi="Times New Roman" w:cs="Times New Roman"/>
          <w:sz w:val="24"/>
          <w:szCs w:val="24"/>
          <w:lang w:eastAsia="ru-RU"/>
        </w:rPr>
        <w:t>2.1.</w:t>
      </w:r>
      <w:r w:rsidR="00CA0754" w:rsidRPr="00E563E6">
        <w:rPr>
          <w:rFonts w:ascii="Times New Roman" w:hAnsi="Times New Roman" w:cs="Times New Roman"/>
          <w:sz w:val="24"/>
          <w:szCs w:val="24"/>
          <w:lang w:eastAsia="ru-RU"/>
        </w:rPr>
        <w:t>3. Планируемые результаты усвоения обучающимися универсальных учебных действий</w:t>
      </w:r>
    </w:p>
    <w:p w:rsidR="004A6165" w:rsidRPr="00E563E6" w:rsidRDefault="004A6165" w:rsidP="004A6165">
      <w:pPr>
        <w:spacing w:after="0" w:line="240" w:lineRule="auto"/>
        <w:ind w:firstLine="397"/>
        <w:jc w:val="both"/>
        <w:rPr>
          <w:color w:val="000000"/>
          <w:sz w:val="24"/>
          <w:szCs w:val="24"/>
          <w:lang w:eastAsia="ru-RU"/>
        </w:rPr>
      </w:pPr>
    </w:p>
    <w:p w:rsidR="00CA0754" w:rsidRPr="00204CC4" w:rsidRDefault="00CA0754" w:rsidP="004A6165">
      <w:pPr>
        <w:spacing w:after="0" w:line="240" w:lineRule="auto"/>
        <w:ind w:firstLine="397"/>
        <w:jc w:val="both"/>
        <w:rPr>
          <w:color w:val="000000"/>
          <w:lang w:eastAsia="ru-RU"/>
        </w:rPr>
      </w:pPr>
      <w:r w:rsidRPr="00204CC4">
        <w:rPr>
          <w:color w:val="000000"/>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7A2555" w:rsidRPr="00204CC4" w:rsidRDefault="007A2555" w:rsidP="004A6165">
      <w:pPr>
        <w:spacing w:after="0" w:line="240" w:lineRule="auto"/>
        <w:ind w:firstLine="397"/>
        <w:jc w:val="both"/>
      </w:pPr>
      <w:r w:rsidRPr="00204CC4">
        <w:t>Планируемые результаты:</w:t>
      </w:r>
    </w:p>
    <w:p w:rsidR="004A6165" w:rsidRDefault="007A2555" w:rsidP="007A2555">
      <w:pPr>
        <w:spacing w:after="0" w:line="240" w:lineRule="auto"/>
      </w:pPr>
      <w:r w:rsidRPr="00204CC4">
        <w:t xml:space="preserve"> </w:t>
      </w:r>
    </w:p>
    <w:p w:rsidR="004A6165" w:rsidRDefault="004A6165">
      <w:r>
        <w:br w:type="page"/>
      </w:r>
    </w:p>
    <w:p w:rsidR="007A2555" w:rsidRDefault="007A2555" w:rsidP="007A2555">
      <w:pPr>
        <w:spacing w:after="0" w:line="240" w:lineRule="auto"/>
      </w:pPr>
      <w:r w:rsidRPr="00204CC4">
        <w:lastRenderedPageBreak/>
        <w:t>Регулятивные УУД</w:t>
      </w:r>
    </w:p>
    <w:p w:rsidR="00E563E6" w:rsidRPr="00204CC4" w:rsidRDefault="00E563E6" w:rsidP="007A2555">
      <w:pPr>
        <w:spacing w:after="0"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1"/>
        <w:gridCol w:w="3685"/>
        <w:gridCol w:w="4995"/>
      </w:tblGrid>
      <w:tr w:rsidR="007A2555" w:rsidRPr="00E563E6" w:rsidTr="00237006">
        <w:trPr>
          <w:trHeight w:val="383"/>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Компоненты учебной деятельности</w:t>
            </w: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 научится</w:t>
            </w: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 получит возможность научиться</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Средства, приемы и методы</w:t>
            </w:r>
          </w:p>
        </w:tc>
      </w:tr>
      <w:tr w:rsidR="007A2555" w:rsidRPr="00E563E6" w:rsidTr="00831C9D">
        <w:trPr>
          <w:trHeight w:val="2339"/>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Целеполагание </w:t>
            </w: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Ставить и для себя новые задачи в познавательной деятельности и учебе,</w:t>
            </w:r>
          </w:p>
          <w:p w:rsidR="007A2555" w:rsidRPr="00E563E6" w:rsidRDefault="007A2555" w:rsidP="007A2555">
            <w:pPr>
              <w:spacing w:after="0" w:line="240" w:lineRule="auto"/>
              <w:rPr>
                <w:sz w:val="20"/>
                <w:szCs w:val="20"/>
              </w:rPr>
            </w:pPr>
            <w:r w:rsidRPr="00E563E6">
              <w:rPr>
                <w:sz w:val="20"/>
                <w:szCs w:val="20"/>
              </w:rPr>
              <w:t xml:space="preserve">проектировать индивидуальный образовательный </w:t>
            </w:r>
          </w:p>
          <w:p w:rsidR="007A2555" w:rsidRPr="00E563E6" w:rsidRDefault="007A2555" w:rsidP="007A2555">
            <w:pPr>
              <w:spacing w:after="0" w:line="240" w:lineRule="auto"/>
              <w:rPr>
                <w:sz w:val="20"/>
                <w:szCs w:val="20"/>
              </w:rPr>
            </w:pPr>
            <w:r w:rsidRPr="00E563E6">
              <w:rPr>
                <w:sz w:val="20"/>
                <w:szCs w:val="20"/>
              </w:rPr>
              <w:t xml:space="preserve">маршрут </w:t>
            </w: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Самостоятельно определять цели своего обучения; </w:t>
            </w:r>
          </w:p>
          <w:p w:rsidR="007A2555" w:rsidRPr="00E563E6" w:rsidRDefault="007A2555" w:rsidP="007A2555">
            <w:pPr>
              <w:spacing w:after="0" w:line="240" w:lineRule="auto"/>
              <w:rPr>
                <w:sz w:val="20"/>
                <w:szCs w:val="20"/>
              </w:rPr>
            </w:pPr>
            <w:r w:rsidRPr="00E563E6">
              <w:rPr>
                <w:sz w:val="20"/>
                <w:szCs w:val="20"/>
              </w:rPr>
              <w:t xml:space="preserve">формулировать цели задачи саморазвития, </w:t>
            </w:r>
          </w:p>
          <w:p w:rsidR="007A2555" w:rsidRPr="00E563E6" w:rsidRDefault="007A2555" w:rsidP="007A2555">
            <w:pPr>
              <w:spacing w:after="0" w:line="240" w:lineRule="auto"/>
              <w:rPr>
                <w:sz w:val="20"/>
                <w:szCs w:val="20"/>
              </w:rPr>
            </w:pPr>
            <w:r w:rsidRPr="00E563E6">
              <w:rPr>
                <w:sz w:val="20"/>
                <w:szCs w:val="20"/>
              </w:rPr>
              <w:t xml:space="preserve">построения жизненных планов во временной перспективе </w:t>
            </w:r>
          </w:p>
          <w:p w:rsidR="007A2555" w:rsidRPr="00E563E6" w:rsidRDefault="007A2555" w:rsidP="007A2555">
            <w:pPr>
              <w:spacing w:after="0" w:line="240" w:lineRule="auto"/>
              <w:rPr>
                <w:sz w:val="20"/>
                <w:szCs w:val="20"/>
              </w:rPr>
            </w:pPr>
            <w:r w:rsidRPr="00E563E6">
              <w:rPr>
                <w:sz w:val="20"/>
                <w:szCs w:val="20"/>
              </w:rPr>
              <w:t xml:space="preserve">формулировать сразу несколько учебных задач в перспективе, </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Организация учебной деятельности на уроке. </w:t>
            </w:r>
          </w:p>
          <w:p w:rsidR="007A2555" w:rsidRPr="00E563E6" w:rsidRDefault="007A2555" w:rsidP="007A2555">
            <w:pPr>
              <w:spacing w:after="0" w:line="240" w:lineRule="auto"/>
              <w:rPr>
                <w:sz w:val="20"/>
                <w:szCs w:val="20"/>
              </w:rPr>
            </w:pPr>
            <w:r w:rsidRPr="00E563E6">
              <w:rPr>
                <w:sz w:val="20"/>
                <w:szCs w:val="20"/>
              </w:rPr>
              <w:t xml:space="preserve">Наличие задачи, требующей поиска. </w:t>
            </w:r>
          </w:p>
          <w:p w:rsidR="007A2555" w:rsidRPr="00E563E6" w:rsidRDefault="007A2555" w:rsidP="007A2555">
            <w:pPr>
              <w:spacing w:after="0" w:line="240" w:lineRule="auto"/>
              <w:rPr>
                <w:sz w:val="20"/>
                <w:szCs w:val="20"/>
              </w:rPr>
            </w:pPr>
            <w:r w:rsidRPr="00E563E6">
              <w:rPr>
                <w:sz w:val="20"/>
                <w:szCs w:val="20"/>
              </w:rPr>
              <w:t xml:space="preserve">Организация индивидуальных образовательных маршрутов. </w:t>
            </w:r>
          </w:p>
          <w:p w:rsidR="007A2555" w:rsidRPr="00E563E6" w:rsidRDefault="007A2555" w:rsidP="007A2555">
            <w:pPr>
              <w:spacing w:after="0" w:line="240" w:lineRule="auto"/>
              <w:rPr>
                <w:sz w:val="20"/>
                <w:szCs w:val="20"/>
              </w:rPr>
            </w:pPr>
            <w:r w:rsidRPr="00E563E6">
              <w:rPr>
                <w:sz w:val="20"/>
                <w:szCs w:val="20"/>
              </w:rPr>
              <w:t xml:space="preserve">Обеспечение возможности рассмотрения учебного материала с учетом разных интересов « под разными углами зрения». </w:t>
            </w:r>
          </w:p>
          <w:p w:rsidR="007A2555" w:rsidRPr="00E563E6" w:rsidRDefault="007A2555" w:rsidP="007A2555">
            <w:pPr>
              <w:spacing w:after="0" w:line="240" w:lineRule="auto"/>
              <w:rPr>
                <w:sz w:val="20"/>
                <w:szCs w:val="20"/>
              </w:rPr>
            </w:pPr>
            <w:r w:rsidRPr="00E563E6">
              <w:rPr>
                <w:sz w:val="20"/>
                <w:szCs w:val="20"/>
              </w:rPr>
              <w:t xml:space="preserve">Осуществление проектной деятельности в урочной и внеурочной деятельности. </w:t>
            </w:r>
          </w:p>
        </w:tc>
      </w:tr>
      <w:tr w:rsidR="007A2555" w:rsidRPr="00E563E6" w:rsidTr="00237006">
        <w:trPr>
          <w:trHeight w:val="385"/>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Планирование и прогнозирование  </w:t>
            </w: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Самостоятельно анализировать условия достижения цели на новом материале.</w:t>
            </w:r>
          </w:p>
          <w:p w:rsidR="007A2555" w:rsidRPr="00E563E6" w:rsidRDefault="007A2555" w:rsidP="007A2555">
            <w:pPr>
              <w:spacing w:after="0" w:line="240" w:lineRule="auto"/>
              <w:rPr>
                <w:sz w:val="20"/>
                <w:szCs w:val="20"/>
              </w:rPr>
            </w:pPr>
            <w:r w:rsidRPr="00E563E6">
              <w:rPr>
                <w:sz w:val="20"/>
                <w:szCs w:val="20"/>
              </w:rPr>
              <w:t xml:space="preserve">Осознанно выбирать наиболее эффективные способы решения учебных и познавательных задач корректировать план в соответствии с изменяющимися условиями </w:t>
            </w:r>
          </w:p>
          <w:p w:rsidR="007A2555" w:rsidRPr="00E563E6" w:rsidRDefault="007A2555" w:rsidP="007A2555">
            <w:pPr>
              <w:spacing w:after="0" w:line="240" w:lineRule="auto"/>
              <w:rPr>
                <w:sz w:val="20"/>
                <w:szCs w:val="20"/>
              </w:rPr>
            </w:pPr>
            <w:r w:rsidRPr="00E563E6">
              <w:rPr>
                <w:sz w:val="20"/>
                <w:szCs w:val="20"/>
              </w:rPr>
              <w:t xml:space="preserve">Прогнозировать собственные трудности и способы их преодоления. </w:t>
            </w: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Основам прогнозирования как предвидения будущих событий и развития процесса. </w:t>
            </w:r>
          </w:p>
          <w:p w:rsidR="007A2555" w:rsidRPr="00E563E6" w:rsidRDefault="007A2555" w:rsidP="007A2555">
            <w:pPr>
              <w:spacing w:after="0" w:line="240" w:lineRule="auto"/>
              <w:rPr>
                <w:sz w:val="20"/>
                <w:szCs w:val="20"/>
              </w:rPr>
            </w:pPr>
            <w:r w:rsidRPr="00E563E6">
              <w:rPr>
                <w:sz w:val="20"/>
                <w:szCs w:val="20"/>
              </w:rPr>
              <w:t xml:space="preserve">Выделять альтернативные способы достижения цели, выбирать наиболее эффективные; </w:t>
            </w:r>
          </w:p>
          <w:p w:rsidR="007A2555" w:rsidRPr="00E563E6" w:rsidRDefault="007A2555" w:rsidP="007A2555">
            <w:pPr>
              <w:spacing w:after="0" w:line="240" w:lineRule="auto"/>
              <w:rPr>
                <w:sz w:val="20"/>
                <w:szCs w:val="20"/>
              </w:rPr>
            </w:pPr>
            <w:r w:rsidRPr="00E563E6">
              <w:rPr>
                <w:sz w:val="20"/>
                <w:szCs w:val="20"/>
              </w:rPr>
              <w:t xml:space="preserve">Определять собственные возможности решения учебно- практической и учебно-познавательной задачи. </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Обеспечение самостоятельности в выборе способов решения учебной задачи. </w:t>
            </w:r>
          </w:p>
          <w:p w:rsidR="007A2555" w:rsidRPr="00E563E6" w:rsidRDefault="007A2555" w:rsidP="007A2555">
            <w:pPr>
              <w:spacing w:after="0" w:line="240" w:lineRule="auto"/>
              <w:rPr>
                <w:sz w:val="20"/>
                <w:szCs w:val="20"/>
              </w:rPr>
            </w:pPr>
            <w:r w:rsidRPr="00E563E6">
              <w:rPr>
                <w:sz w:val="20"/>
                <w:szCs w:val="20"/>
              </w:rPr>
              <w:t xml:space="preserve">Сохранение стартовой фазы совместной постановки и планирования задач года. </w:t>
            </w:r>
          </w:p>
          <w:p w:rsidR="007A2555" w:rsidRPr="00E563E6" w:rsidRDefault="007A2555" w:rsidP="007A2555">
            <w:pPr>
              <w:spacing w:after="0" w:line="240" w:lineRule="auto"/>
              <w:rPr>
                <w:sz w:val="20"/>
                <w:szCs w:val="20"/>
              </w:rPr>
            </w:pPr>
          </w:p>
        </w:tc>
      </w:tr>
      <w:tr w:rsidR="007A2555" w:rsidRPr="00E563E6" w:rsidTr="00237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Контроль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Основам саморегуляции в учебной и познавательной деятельности, эмоциональных состояний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Владеть самоконтролем, способностью к принятию решений, управлять своим поведением и деятельностью, направленной на достижение поставленных целей.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Рефлексивные сочинения, отчеты по результатам деятельности. </w:t>
            </w:r>
          </w:p>
        </w:tc>
      </w:tr>
      <w:tr w:rsidR="007A2555" w:rsidRPr="00E563E6" w:rsidTr="00237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Оценка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Осуществление познавательной рефлексии в отношении действий по решению учебных и познавательных задач. </w:t>
            </w:r>
          </w:p>
        </w:tc>
        <w:tc>
          <w:tcPr>
            <w:tcW w:w="8680" w:type="dxa"/>
            <w:gridSpan w:val="2"/>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Системная работа  с портфолио ученика. </w:t>
            </w:r>
          </w:p>
        </w:tc>
      </w:tr>
      <w:tr w:rsidR="007A2555" w:rsidRPr="00E563E6" w:rsidTr="00237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5637" w:type="dxa"/>
            <w:gridSpan w:val="2"/>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Способом фиксации  динамики развития </w:t>
            </w:r>
            <w:r w:rsidRPr="00E563E6">
              <w:rPr>
                <w:sz w:val="20"/>
                <w:szCs w:val="20"/>
              </w:rPr>
              <w:br/>
              <w:t xml:space="preserve">являются </w:t>
            </w:r>
          </w:p>
        </w:tc>
        <w:tc>
          <w:tcPr>
            <w:tcW w:w="8680" w:type="dxa"/>
            <w:gridSpan w:val="2"/>
            <w:tcBorders>
              <w:top w:val="single" w:sz="4" w:space="0" w:color="auto"/>
              <w:left w:val="single" w:sz="4" w:space="0" w:color="auto"/>
              <w:bottom w:val="single" w:sz="4" w:space="0" w:color="auto"/>
              <w:right w:val="single" w:sz="4" w:space="0" w:color="auto"/>
            </w:tcBorders>
            <w:shd w:val="clear" w:color="auto" w:fill="auto"/>
          </w:tcPr>
          <w:p w:rsidR="007A2555" w:rsidRPr="00E563E6" w:rsidRDefault="007A2555" w:rsidP="007A2555">
            <w:pPr>
              <w:spacing w:after="0" w:line="240" w:lineRule="auto"/>
              <w:rPr>
                <w:sz w:val="20"/>
                <w:szCs w:val="20"/>
              </w:rPr>
            </w:pPr>
            <w:r w:rsidRPr="00E563E6">
              <w:rPr>
                <w:sz w:val="20"/>
                <w:szCs w:val="20"/>
              </w:rPr>
              <w:t xml:space="preserve">Оценочные листы выполнения персонального исследования (процесса и результата) </w:t>
            </w:r>
          </w:p>
        </w:tc>
      </w:tr>
    </w:tbl>
    <w:p w:rsidR="00831C9D" w:rsidRDefault="00831C9D" w:rsidP="007A2555">
      <w:pPr>
        <w:spacing w:after="0" w:line="240" w:lineRule="auto"/>
      </w:pPr>
    </w:p>
    <w:p w:rsidR="00E563E6" w:rsidRDefault="00E563E6" w:rsidP="007A2555">
      <w:pPr>
        <w:spacing w:after="0" w:line="240" w:lineRule="auto"/>
      </w:pPr>
    </w:p>
    <w:p w:rsidR="007A2555" w:rsidRPr="00204CC4" w:rsidRDefault="007A2555" w:rsidP="007A2555">
      <w:pPr>
        <w:spacing w:after="0" w:line="240" w:lineRule="auto"/>
      </w:pPr>
      <w:r w:rsidRPr="00204CC4">
        <w:lastRenderedPageBreak/>
        <w:t>Познавательные УУД</w:t>
      </w:r>
    </w:p>
    <w:p w:rsidR="007A2555" w:rsidRDefault="007A2555" w:rsidP="007A2555">
      <w:pPr>
        <w:spacing w:after="0" w:line="240" w:lineRule="auto"/>
      </w:pPr>
      <w:r w:rsidRPr="00204CC4">
        <w:t xml:space="preserve">Основы учебно-исследовательской деятельности </w:t>
      </w:r>
    </w:p>
    <w:p w:rsidR="00E563E6" w:rsidRDefault="00E563E6" w:rsidP="007A2555">
      <w:pPr>
        <w:spacing w:after="0" w:line="240" w:lineRule="auto"/>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118"/>
        <w:gridCol w:w="3544"/>
        <w:gridCol w:w="4820"/>
      </w:tblGrid>
      <w:tr w:rsidR="007A2555" w:rsidRPr="00E563E6" w:rsidTr="00237006">
        <w:trPr>
          <w:trHeight w:val="521"/>
        </w:trPr>
        <w:tc>
          <w:tcPr>
            <w:tcW w:w="2552" w:type="dxa"/>
            <w:shd w:val="clear" w:color="auto" w:fill="auto"/>
          </w:tcPr>
          <w:p w:rsidR="007A2555" w:rsidRPr="00E563E6" w:rsidRDefault="007A2555" w:rsidP="007A2555">
            <w:pPr>
              <w:spacing w:after="0" w:line="240" w:lineRule="auto"/>
              <w:rPr>
                <w:sz w:val="20"/>
                <w:szCs w:val="20"/>
              </w:rPr>
            </w:pPr>
            <w:r w:rsidRPr="00E563E6">
              <w:rPr>
                <w:sz w:val="20"/>
                <w:szCs w:val="20"/>
              </w:rPr>
              <w:t>Этапы проектной и исследовательской деятельности</w:t>
            </w:r>
          </w:p>
        </w:tc>
        <w:tc>
          <w:tcPr>
            <w:tcW w:w="3118"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  научиться</w:t>
            </w:r>
          </w:p>
        </w:tc>
        <w:tc>
          <w:tcPr>
            <w:tcW w:w="3544"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 получит возможность научиться</w:t>
            </w:r>
          </w:p>
        </w:tc>
        <w:tc>
          <w:tcPr>
            <w:tcW w:w="4820" w:type="dxa"/>
            <w:shd w:val="clear" w:color="auto" w:fill="auto"/>
          </w:tcPr>
          <w:p w:rsidR="007A2555" w:rsidRPr="00E563E6" w:rsidRDefault="007A2555" w:rsidP="007A2555">
            <w:pPr>
              <w:spacing w:after="0" w:line="240" w:lineRule="auto"/>
              <w:rPr>
                <w:sz w:val="20"/>
                <w:szCs w:val="20"/>
              </w:rPr>
            </w:pPr>
            <w:r w:rsidRPr="00E563E6">
              <w:rPr>
                <w:sz w:val="20"/>
                <w:szCs w:val="20"/>
              </w:rPr>
              <w:t>Средства, приемы и методы</w:t>
            </w:r>
          </w:p>
        </w:tc>
      </w:tr>
      <w:tr w:rsidR="007A2555" w:rsidRPr="00E563E6" w:rsidTr="00237006">
        <w:trPr>
          <w:trHeight w:val="840"/>
        </w:trPr>
        <w:tc>
          <w:tcPr>
            <w:tcW w:w="2552"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Постановка проблемы и аргументация ее актуальности </w:t>
            </w:r>
          </w:p>
        </w:tc>
        <w:tc>
          <w:tcPr>
            <w:tcW w:w="3118"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Распознавать и ставить вопросы, ответы на которые могут быть получены в рамках организации исследовательской деятельности на межпредметном материале. </w:t>
            </w:r>
          </w:p>
        </w:tc>
        <w:tc>
          <w:tcPr>
            <w:tcW w:w="3544"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Самостоятельно задумывать учебное исследование </w:t>
            </w:r>
          </w:p>
        </w:tc>
        <w:tc>
          <w:tcPr>
            <w:tcW w:w="4820" w:type="dxa"/>
            <w:vMerge w:val="restart"/>
            <w:shd w:val="clear" w:color="auto" w:fill="auto"/>
          </w:tcPr>
          <w:p w:rsidR="007A2555" w:rsidRPr="00E563E6" w:rsidRDefault="007A2555" w:rsidP="007A2555">
            <w:pPr>
              <w:spacing w:after="0" w:line="240" w:lineRule="auto"/>
              <w:rPr>
                <w:sz w:val="20"/>
                <w:szCs w:val="20"/>
              </w:rPr>
            </w:pPr>
            <w:r w:rsidRPr="00E563E6">
              <w:rPr>
                <w:sz w:val="20"/>
                <w:szCs w:val="20"/>
              </w:rPr>
              <w:t xml:space="preserve">Наличие в содержании уроков и занятий задачи, требующей исследовательского поиска для ее решения, интегрированного знания на уроке. </w:t>
            </w:r>
          </w:p>
          <w:p w:rsidR="007A2555" w:rsidRPr="00E563E6" w:rsidRDefault="007A2555" w:rsidP="007A2555">
            <w:pPr>
              <w:spacing w:after="0" w:line="240" w:lineRule="auto"/>
              <w:rPr>
                <w:sz w:val="20"/>
                <w:szCs w:val="20"/>
              </w:rPr>
            </w:pPr>
            <w:r w:rsidRPr="00E563E6">
              <w:rPr>
                <w:sz w:val="20"/>
                <w:szCs w:val="20"/>
              </w:rPr>
              <w:t xml:space="preserve">Стимулирование обучающихся к задаванию вопросов, выявлению противоречий. </w:t>
            </w:r>
          </w:p>
          <w:p w:rsidR="007A2555" w:rsidRPr="00E563E6" w:rsidRDefault="007A2555" w:rsidP="007A2555">
            <w:pPr>
              <w:spacing w:after="0" w:line="240" w:lineRule="auto"/>
              <w:rPr>
                <w:sz w:val="20"/>
                <w:szCs w:val="20"/>
              </w:rPr>
            </w:pPr>
            <w:r w:rsidRPr="00E563E6">
              <w:rPr>
                <w:sz w:val="20"/>
                <w:szCs w:val="20"/>
              </w:rPr>
              <w:t xml:space="preserve">Во внеурочной деятельности предоставление обучающимся свободы в выборе направлений проектной и исследовательской деятельности. </w:t>
            </w:r>
          </w:p>
          <w:p w:rsidR="007A2555" w:rsidRPr="00E563E6" w:rsidRDefault="007A2555" w:rsidP="007A2555">
            <w:pPr>
              <w:spacing w:after="0" w:line="240" w:lineRule="auto"/>
              <w:rPr>
                <w:sz w:val="20"/>
                <w:szCs w:val="20"/>
              </w:rPr>
            </w:pPr>
            <w:r w:rsidRPr="00E563E6">
              <w:rPr>
                <w:sz w:val="20"/>
                <w:szCs w:val="20"/>
              </w:rPr>
              <w:t xml:space="preserve">Использование на уроке и внеурочной деятельности таких методов как «мозговой штурм» т.п. </w:t>
            </w:r>
          </w:p>
          <w:p w:rsidR="007A2555" w:rsidRPr="00E563E6" w:rsidRDefault="007A2555" w:rsidP="007A2555">
            <w:pPr>
              <w:spacing w:after="0" w:line="240" w:lineRule="auto"/>
              <w:rPr>
                <w:sz w:val="20"/>
                <w:szCs w:val="20"/>
              </w:rPr>
            </w:pPr>
            <w:r w:rsidRPr="00E563E6">
              <w:rPr>
                <w:sz w:val="20"/>
                <w:szCs w:val="20"/>
              </w:rPr>
              <w:t xml:space="preserve">Предоставление для решений задач с недоопределенными данными. </w:t>
            </w:r>
          </w:p>
          <w:p w:rsidR="007A2555" w:rsidRPr="00E563E6" w:rsidRDefault="007A2555" w:rsidP="007A2555">
            <w:pPr>
              <w:spacing w:after="0" w:line="240" w:lineRule="auto"/>
              <w:rPr>
                <w:sz w:val="20"/>
                <w:szCs w:val="20"/>
              </w:rPr>
            </w:pPr>
            <w:r w:rsidRPr="00E563E6">
              <w:rPr>
                <w:sz w:val="20"/>
                <w:szCs w:val="20"/>
              </w:rPr>
              <w:t xml:space="preserve">Изучение методов проектно-исследовательской деятельности на занятиях элективного курса «Основы исследовательской деятельности» </w:t>
            </w:r>
          </w:p>
          <w:p w:rsidR="007A2555" w:rsidRPr="00E563E6" w:rsidRDefault="007A2555" w:rsidP="007A2555">
            <w:pPr>
              <w:spacing w:after="0" w:line="240" w:lineRule="auto"/>
              <w:rPr>
                <w:sz w:val="20"/>
                <w:szCs w:val="20"/>
              </w:rPr>
            </w:pPr>
            <w:r w:rsidRPr="00E563E6">
              <w:rPr>
                <w:sz w:val="20"/>
                <w:szCs w:val="20"/>
              </w:rPr>
              <w:t xml:space="preserve">Применение и анализ на уроке эмпирических способов исследования. </w:t>
            </w:r>
          </w:p>
          <w:p w:rsidR="007A2555" w:rsidRPr="00E563E6" w:rsidRDefault="007A2555" w:rsidP="007A2555">
            <w:pPr>
              <w:spacing w:after="0" w:line="240" w:lineRule="auto"/>
              <w:rPr>
                <w:sz w:val="20"/>
                <w:szCs w:val="20"/>
              </w:rPr>
            </w:pPr>
            <w:r w:rsidRPr="00E563E6">
              <w:rPr>
                <w:sz w:val="20"/>
                <w:szCs w:val="20"/>
              </w:rPr>
              <w:t xml:space="preserve">Выполнение проектных заданий, аналогии, опровержение, контрпример. </w:t>
            </w:r>
          </w:p>
          <w:p w:rsidR="007A2555" w:rsidRPr="00E563E6" w:rsidRDefault="007A2555" w:rsidP="007A2555">
            <w:pPr>
              <w:spacing w:after="0" w:line="240" w:lineRule="auto"/>
              <w:rPr>
                <w:sz w:val="20"/>
                <w:szCs w:val="20"/>
              </w:rPr>
            </w:pPr>
            <w:r w:rsidRPr="00E563E6">
              <w:rPr>
                <w:sz w:val="20"/>
                <w:szCs w:val="20"/>
              </w:rPr>
              <w:t xml:space="preserve">Естественно – научные методы и приемы. Использовать математические модели, устанавливать границы применимости модели, теории; Методы, характерных для социальных и исторических наук: сравнительное историческое описание, использование статических данные, их интерпретация. </w:t>
            </w:r>
          </w:p>
        </w:tc>
      </w:tr>
      <w:tr w:rsidR="007A2555" w:rsidRPr="00E563E6" w:rsidTr="00237006">
        <w:trPr>
          <w:trHeight w:val="521"/>
        </w:trPr>
        <w:tc>
          <w:tcPr>
            <w:tcW w:w="2552"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Формулировка гипотезы исследования и раскрытие замысла </w:t>
            </w:r>
          </w:p>
        </w:tc>
        <w:tc>
          <w:tcPr>
            <w:tcW w:w="3118"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В условиях «мозгового штурма» мыслить творчески, генерировать идеи. </w:t>
            </w:r>
          </w:p>
          <w:p w:rsidR="007A2555" w:rsidRPr="00E563E6" w:rsidRDefault="007A2555" w:rsidP="007A2555">
            <w:pPr>
              <w:spacing w:after="0" w:line="240" w:lineRule="auto"/>
              <w:rPr>
                <w:sz w:val="20"/>
                <w:szCs w:val="20"/>
              </w:rPr>
            </w:pPr>
            <w:r w:rsidRPr="00E563E6">
              <w:rPr>
                <w:sz w:val="20"/>
                <w:szCs w:val="20"/>
              </w:rPr>
              <w:t xml:space="preserve">Проектировать способы проверки гипотезы. </w:t>
            </w:r>
          </w:p>
        </w:tc>
        <w:tc>
          <w:tcPr>
            <w:tcW w:w="3544"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Самостоятельно формулировать проблемное поле, гипотезу или несколько гипотез перед началом работы. </w:t>
            </w:r>
          </w:p>
        </w:tc>
        <w:tc>
          <w:tcPr>
            <w:tcW w:w="4820" w:type="dxa"/>
            <w:vMerge/>
            <w:shd w:val="clear" w:color="auto" w:fill="auto"/>
          </w:tcPr>
          <w:p w:rsidR="007A2555" w:rsidRPr="00E563E6" w:rsidRDefault="007A2555" w:rsidP="007A2555">
            <w:pPr>
              <w:spacing w:after="0" w:line="240" w:lineRule="auto"/>
              <w:rPr>
                <w:sz w:val="20"/>
                <w:szCs w:val="20"/>
              </w:rPr>
            </w:pPr>
          </w:p>
        </w:tc>
      </w:tr>
      <w:tr w:rsidR="007A2555" w:rsidRPr="00E563E6" w:rsidTr="00831C9D">
        <w:trPr>
          <w:trHeight w:val="273"/>
        </w:trPr>
        <w:tc>
          <w:tcPr>
            <w:tcW w:w="2552"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Планирование  исследовательской работы </w:t>
            </w:r>
          </w:p>
        </w:tc>
        <w:tc>
          <w:tcPr>
            <w:tcW w:w="3118"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Планировать этапы социального проекта в совместно-распределенной деятельности, составлять сложный план проекта в совместной деятельности. </w:t>
            </w:r>
          </w:p>
        </w:tc>
        <w:tc>
          <w:tcPr>
            <w:tcW w:w="3544" w:type="dxa"/>
            <w:shd w:val="clear" w:color="auto" w:fill="auto"/>
          </w:tcPr>
          <w:p w:rsidR="007A2555" w:rsidRPr="00E563E6" w:rsidRDefault="007A2555" w:rsidP="007A2555">
            <w:pPr>
              <w:spacing w:after="0" w:line="240" w:lineRule="auto"/>
              <w:rPr>
                <w:sz w:val="20"/>
                <w:szCs w:val="20"/>
              </w:rPr>
            </w:pPr>
            <w:r w:rsidRPr="00E563E6">
              <w:rPr>
                <w:sz w:val="20"/>
                <w:szCs w:val="20"/>
              </w:rPr>
              <w:t>Планировать этапы социального проекта, самостоятельно составлять сложный план проекта .</w:t>
            </w:r>
          </w:p>
        </w:tc>
        <w:tc>
          <w:tcPr>
            <w:tcW w:w="4820" w:type="dxa"/>
            <w:shd w:val="clear" w:color="auto" w:fill="auto"/>
          </w:tcPr>
          <w:p w:rsidR="007A2555" w:rsidRPr="00E563E6" w:rsidRDefault="007A2555" w:rsidP="007A2555">
            <w:pPr>
              <w:spacing w:after="0" w:line="240" w:lineRule="auto"/>
              <w:rPr>
                <w:sz w:val="20"/>
                <w:szCs w:val="20"/>
              </w:rPr>
            </w:pPr>
          </w:p>
        </w:tc>
      </w:tr>
    </w:tbl>
    <w:p w:rsidR="007A2555" w:rsidRPr="00204CC4" w:rsidRDefault="007A2555" w:rsidP="007A2555">
      <w:pPr>
        <w:spacing w:after="0" w:line="240" w:lineRule="auto"/>
      </w:pPr>
    </w:p>
    <w:p w:rsidR="00E563E6" w:rsidRDefault="00E563E6" w:rsidP="007A2555">
      <w:pPr>
        <w:spacing w:after="0" w:line="240" w:lineRule="auto"/>
      </w:pPr>
    </w:p>
    <w:p w:rsidR="007A2555" w:rsidRDefault="007A2555" w:rsidP="007A2555">
      <w:pPr>
        <w:spacing w:after="0" w:line="240" w:lineRule="auto"/>
      </w:pPr>
      <w:r w:rsidRPr="00204CC4">
        <w:lastRenderedPageBreak/>
        <w:t>Коммуникативные УУД:</w:t>
      </w:r>
    </w:p>
    <w:p w:rsidR="00E563E6" w:rsidRPr="00204CC4" w:rsidRDefault="00E563E6" w:rsidP="007A255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1"/>
        <w:gridCol w:w="3685"/>
        <w:gridCol w:w="4995"/>
      </w:tblGrid>
      <w:tr w:rsidR="007A2555" w:rsidRPr="00E563E6" w:rsidTr="00831C9D">
        <w:trPr>
          <w:trHeight w:val="752"/>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Направленность</w:t>
            </w:r>
          </w:p>
          <w:p w:rsidR="007A2555" w:rsidRPr="00E563E6" w:rsidRDefault="007A2555" w:rsidP="007A2555">
            <w:pPr>
              <w:spacing w:after="0" w:line="240" w:lineRule="auto"/>
              <w:rPr>
                <w:sz w:val="20"/>
                <w:szCs w:val="20"/>
              </w:rPr>
            </w:pPr>
            <w:r w:rsidRPr="00E563E6">
              <w:rPr>
                <w:sz w:val="20"/>
                <w:szCs w:val="20"/>
              </w:rPr>
              <w:t>коммуникации</w:t>
            </w: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w:t>
            </w:r>
          </w:p>
          <w:p w:rsidR="007A2555" w:rsidRPr="00E563E6" w:rsidRDefault="007A2555" w:rsidP="007A2555">
            <w:pPr>
              <w:spacing w:after="0" w:line="240" w:lineRule="auto"/>
              <w:rPr>
                <w:sz w:val="20"/>
                <w:szCs w:val="20"/>
              </w:rPr>
            </w:pPr>
            <w:r w:rsidRPr="00E563E6">
              <w:rPr>
                <w:sz w:val="20"/>
                <w:szCs w:val="20"/>
              </w:rPr>
              <w:t>научится</w:t>
            </w: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Обучающийся получит</w:t>
            </w:r>
          </w:p>
          <w:p w:rsidR="007A2555" w:rsidRPr="00E563E6" w:rsidRDefault="007A2555" w:rsidP="007A2555">
            <w:pPr>
              <w:spacing w:after="0" w:line="240" w:lineRule="auto"/>
              <w:rPr>
                <w:sz w:val="20"/>
                <w:szCs w:val="20"/>
              </w:rPr>
            </w:pPr>
            <w:r w:rsidRPr="00E563E6">
              <w:rPr>
                <w:sz w:val="20"/>
                <w:szCs w:val="20"/>
              </w:rPr>
              <w:t>возможность</w:t>
            </w:r>
          </w:p>
          <w:p w:rsidR="007A2555" w:rsidRPr="00E563E6" w:rsidRDefault="007A2555" w:rsidP="007A2555">
            <w:pPr>
              <w:spacing w:after="0" w:line="240" w:lineRule="auto"/>
              <w:rPr>
                <w:sz w:val="20"/>
                <w:szCs w:val="20"/>
              </w:rPr>
            </w:pPr>
            <w:r w:rsidRPr="00E563E6">
              <w:rPr>
                <w:sz w:val="20"/>
                <w:szCs w:val="20"/>
              </w:rPr>
              <w:t>научиться</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Средства, приемы и</w:t>
            </w:r>
          </w:p>
          <w:p w:rsidR="007A2555" w:rsidRPr="00E563E6" w:rsidRDefault="007A2555" w:rsidP="007A2555">
            <w:pPr>
              <w:spacing w:after="0" w:line="240" w:lineRule="auto"/>
              <w:rPr>
                <w:sz w:val="20"/>
                <w:szCs w:val="20"/>
              </w:rPr>
            </w:pPr>
            <w:r w:rsidRPr="00E563E6">
              <w:rPr>
                <w:sz w:val="20"/>
                <w:szCs w:val="20"/>
              </w:rPr>
              <w:t>методы</w:t>
            </w:r>
          </w:p>
        </w:tc>
      </w:tr>
      <w:tr w:rsidR="007A2555" w:rsidRPr="00E563E6" w:rsidTr="00237006">
        <w:trPr>
          <w:trHeight w:val="416"/>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Монологические</w:t>
            </w:r>
          </w:p>
          <w:p w:rsidR="007A2555" w:rsidRPr="00E563E6" w:rsidRDefault="007A2555" w:rsidP="007A2555">
            <w:pPr>
              <w:spacing w:after="0" w:line="240" w:lineRule="auto"/>
              <w:rPr>
                <w:sz w:val="20"/>
                <w:szCs w:val="20"/>
              </w:rPr>
            </w:pP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Формулировать собственную позицию </w:t>
            </w:r>
          </w:p>
          <w:p w:rsidR="007A2555" w:rsidRPr="00E563E6" w:rsidRDefault="007A2555" w:rsidP="007A2555">
            <w:pPr>
              <w:spacing w:after="0" w:line="240" w:lineRule="auto"/>
              <w:rPr>
                <w:sz w:val="20"/>
                <w:szCs w:val="20"/>
              </w:rPr>
            </w:pPr>
            <w:r w:rsidRPr="00E563E6">
              <w:rPr>
                <w:sz w:val="20"/>
                <w:szCs w:val="20"/>
              </w:rPr>
              <w:t>Устанавливать и сравнивать разные точки зрения, прежде чем принимать решение и делать выбор</w:t>
            </w: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r w:rsidRPr="00E563E6">
              <w:rPr>
                <w:sz w:val="20"/>
                <w:szCs w:val="20"/>
              </w:rPr>
              <w:t>Адекватно использовать речь для планирования и регуляции своей деятельности. Владеть монологическими и формами речи в соответствии с синтаксическими и грамматическими нормами родного языка.</w:t>
            </w: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Аргументировать собственную позицию, отстаивать ее не враждебным для оппонентов  образом, координировать ее с позициями партнеров в сотрудничестве при выработке общего решения, понимать разные мнения и интересы.</w:t>
            </w:r>
          </w:p>
          <w:p w:rsidR="007A2555" w:rsidRPr="00E563E6" w:rsidRDefault="007A2555" w:rsidP="007A2555">
            <w:pPr>
              <w:spacing w:after="0" w:line="240" w:lineRule="auto"/>
              <w:rPr>
                <w:sz w:val="20"/>
                <w:szCs w:val="20"/>
              </w:rPr>
            </w:pPr>
            <w:r w:rsidRPr="00E563E6">
              <w:rPr>
                <w:sz w:val="20"/>
                <w:szCs w:val="20"/>
              </w:rPr>
              <w:t>Осуществлять коммуникативную рефлексию как осознание оснований собственных действий и действий партнеров</w:t>
            </w:r>
          </w:p>
          <w:p w:rsidR="007A2555" w:rsidRPr="00E563E6" w:rsidRDefault="007A2555" w:rsidP="007A2555">
            <w:pPr>
              <w:spacing w:after="0" w:line="240" w:lineRule="auto"/>
              <w:rPr>
                <w:sz w:val="20"/>
                <w:szCs w:val="20"/>
              </w:rPr>
            </w:pPr>
            <w:r w:rsidRPr="00E563E6">
              <w:rPr>
                <w:sz w:val="20"/>
                <w:szCs w:val="20"/>
              </w:rPr>
              <w:t xml:space="preserve"> Адекватно использовать речь для планирования и регуляции</w:t>
            </w:r>
          </w:p>
          <w:p w:rsidR="007A2555" w:rsidRPr="00E563E6" w:rsidRDefault="007A2555" w:rsidP="007A2555">
            <w:pPr>
              <w:spacing w:after="0" w:line="240" w:lineRule="auto"/>
              <w:rPr>
                <w:sz w:val="20"/>
                <w:szCs w:val="20"/>
              </w:rPr>
            </w:pPr>
            <w:r w:rsidRPr="00E563E6">
              <w:rPr>
                <w:sz w:val="20"/>
                <w:szCs w:val="20"/>
              </w:rPr>
              <w:t>совместной и своей деятельности</w:t>
            </w:r>
          </w:p>
          <w:p w:rsidR="007A2555" w:rsidRPr="00E563E6" w:rsidRDefault="007A2555" w:rsidP="007A2555">
            <w:pPr>
              <w:spacing w:after="0" w:line="240" w:lineRule="auto"/>
              <w:rPr>
                <w:sz w:val="20"/>
                <w:szCs w:val="20"/>
              </w:rPr>
            </w:pPr>
            <w:r w:rsidRPr="00E563E6">
              <w:rPr>
                <w:sz w:val="20"/>
                <w:szCs w:val="20"/>
              </w:rPr>
              <w:t>Формулировать ясный и четкий ответ, включающий анализ поставленных вопросов либо описание возможных направлений для размышления</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Планирование уроков с учетом принципов организации совместной деятельности: принципа индивидуального вклада; позиционного принципа, при котором важно столкновение и координация разных позиций.</w:t>
            </w:r>
          </w:p>
          <w:p w:rsidR="007A2555" w:rsidRPr="00E563E6" w:rsidRDefault="007A2555" w:rsidP="007A2555">
            <w:pPr>
              <w:spacing w:after="0" w:line="240" w:lineRule="auto"/>
              <w:rPr>
                <w:sz w:val="20"/>
                <w:szCs w:val="20"/>
              </w:rPr>
            </w:pPr>
            <w:r w:rsidRPr="00E563E6">
              <w:rPr>
                <w:sz w:val="20"/>
                <w:szCs w:val="20"/>
              </w:rPr>
              <w:t>Написание сочинений-рассуждений публицистического, научного стиля на разных предметах.</w:t>
            </w:r>
          </w:p>
          <w:p w:rsidR="007A2555" w:rsidRPr="00E563E6" w:rsidRDefault="007A2555" w:rsidP="007A2555">
            <w:pPr>
              <w:spacing w:after="0" w:line="240" w:lineRule="auto"/>
              <w:rPr>
                <w:sz w:val="20"/>
                <w:szCs w:val="20"/>
              </w:rPr>
            </w:pPr>
            <w:r w:rsidRPr="00E563E6">
              <w:rPr>
                <w:sz w:val="20"/>
                <w:szCs w:val="20"/>
              </w:rPr>
              <w:t>Использование метода «письменная дискуссия».</w:t>
            </w: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tc>
      </w:tr>
      <w:tr w:rsidR="007A2555" w:rsidRPr="00E563E6" w:rsidTr="00831C9D">
        <w:trPr>
          <w:trHeight w:val="840"/>
        </w:trPr>
        <w:tc>
          <w:tcPr>
            <w:tcW w:w="2376" w:type="dxa"/>
            <w:shd w:val="clear" w:color="auto" w:fill="auto"/>
          </w:tcPr>
          <w:p w:rsidR="007A2555" w:rsidRPr="00E563E6" w:rsidRDefault="007A2555" w:rsidP="007A2555">
            <w:pPr>
              <w:spacing w:after="0" w:line="240" w:lineRule="auto"/>
              <w:rPr>
                <w:sz w:val="20"/>
                <w:szCs w:val="20"/>
              </w:rPr>
            </w:pPr>
            <w:r w:rsidRPr="00E563E6">
              <w:rPr>
                <w:sz w:val="20"/>
                <w:szCs w:val="20"/>
              </w:rPr>
              <w:t xml:space="preserve">Коммуникации в диалоге и полилоге. </w:t>
            </w:r>
          </w:p>
        </w:tc>
        <w:tc>
          <w:tcPr>
            <w:tcW w:w="3261" w:type="dxa"/>
            <w:shd w:val="clear" w:color="auto" w:fill="auto"/>
          </w:tcPr>
          <w:p w:rsidR="007A2555" w:rsidRPr="00E563E6" w:rsidRDefault="007A2555" w:rsidP="007A2555">
            <w:pPr>
              <w:spacing w:after="0" w:line="240" w:lineRule="auto"/>
              <w:rPr>
                <w:sz w:val="20"/>
                <w:szCs w:val="20"/>
              </w:rPr>
            </w:pPr>
            <w:r w:rsidRPr="00E563E6">
              <w:rPr>
                <w:sz w:val="20"/>
                <w:szCs w:val="20"/>
              </w:rPr>
              <w:t>Организовывать и планировать учебное сотрудничество с учителем и</w:t>
            </w:r>
          </w:p>
          <w:p w:rsidR="007A2555" w:rsidRPr="00E563E6" w:rsidRDefault="007A2555" w:rsidP="007A2555">
            <w:pPr>
              <w:spacing w:after="0" w:line="240" w:lineRule="auto"/>
              <w:rPr>
                <w:sz w:val="20"/>
                <w:szCs w:val="20"/>
              </w:rPr>
            </w:pPr>
            <w:r w:rsidRPr="00E563E6">
              <w:rPr>
                <w:sz w:val="20"/>
                <w:szCs w:val="20"/>
              </w:rPr>
              <w:t xml:space="preserve">сверстниками, определять цели и функции участников, способы взаимодействия. </w:t>
            </w:r>
          </w:p>
          <w:p w:rsidR="007A2555" w:rsidRPr="00E563E6" w:rsidRDefault="007A2555" w:rsidP="007A2555">
            <w:pPr>
              <w:spacing w:after="0" w:line="240" w:lineRule="auto"/>
              <w:rPr>
                <w:sz w:val="20"/>
                <w:szCs w:val="20"/>
              </w:rPr>
            </w:pPr>
            <w:r w:rsidRPr="00E563E6">
              <w:rPr>
                <w:sz w:val="20"/>
                <w:szCs w:val="20"/>
              </w:rPr>
              <w:t>Работать в группе- способствовать продуктивной кооперации, удерживать цели, функции участников, способы взаимодействия.</w:t>
            </w:r>
          </w:p>
          <w:p w:rsidR="007A2555" w:rsidRPr="00E563E6" w:rsidRDefault="007A2555" w:rsidP="007A2555">
            <w:pPr>
              <w:spacing w:after="0" w:line="240" w:lineRule="auto"/>
              <w:rPr>
                <w:sz w:val="20"/>
                <w:szCs w:val="20"/>
              </w:rPr>
            </w:pPr>
          </w:p>
          <w:p w:rsidR="007A2555" w:rsidRPr="00E563E6" w:rsidRDefault="007A2555" w:rsidP="007A2555">
            <w:pPr>
              <w:spacing w:after="0" w:line="240" w:lineRule="auto"/>
              <w:rPr>
                <w:sz w:val="20"/>
                <w:szCs w:val="20"/>
              </w:rPr>
            </w:pPr>
          </w:p>
        </w:tc>
        <w:tc>
          <w:tcPr>
            <w:tcW w:w="3685" w:type="dxa"/>
            <w:shd w:val="clear" w:color="auto" w:fill="auto"/>
          </w:tcPr>
          <w:p w:rsidR="007A2555" w:rsidRPr="00E563E6" w:rsidRDefault="007A2555" w:rsidP="007A2555">
            <w:pPr>
              <w:spacing w:after="0" w:line="240" w:lineRule="auto"/>
              <w:rPr>
                <w:sz w:val="20"/>
                <w:szCs w:val="20"/>
              </w:rPr>
            </w:pPr>
            <w:r w:rsidRPr="00E563E6">
              <w:rPr>
                <w:sz w:val="20"/>
                <w:szCs w:val="20"/>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брать на себя инициативу в организации совместного действия (деловое</w:t>
            </w:r>
          </w:p>
          <w:p w:rsidR="007A2555" w:rsidRPr="00E563E6" w:rsidRDefault="007A2555" w:rsidP="007A2555">
            <w:pPr>
              <w:spacing w:after="0" w:line="240" w:lineRule="auto"/>
              <w:rPr>
                <w:sz w:val="20"/>
                <w:szCs w:val="20"/>
              </w:rPr>
            </w:pPr>
            <w:r w:rsidRPr="00E563E6">
              <w:rPr>
                <w:sz w:val="20"/>
                <w:szCs w:val="20"/>
              </w:rPr>
              <w:t xml:space="preserve">лидерство) </w:t>
            </w:r>
          </w:p>
          <w:p w:rsidR="007A2555" w:rsidRPr="00E563E6" w:rsidRDefault="007A2555" w:rsidP="007A2555">
            <w:pPr>
              <w:spacing w:after="0" w:line="240" w:lineRule="auto"/>
              <w:rPr>
                <w:sz w:val="20"/>
                <w:szCs w:val="20"/>
              </w:rPr>
            </w:pPr>
            <w:r w:rsidRPr="00E563E6">
              <w:rPr>
                <w:sz w:val="20"/>
                <w:szCs w:val="20"/>
              </w:rPr>
              <w:t>Участвовать и вести дискуссию, выслушивать и понимать различные точки зрений, поддерживать диалог уточняющими вопросами, развивать тему обсуждения, оформлять выводы дискуссии.</w:t>
            </w:r>
          </w:p>
        </w:tc>
        <w:tc>
          <w:tcPr>
            <w:tcW w:w="4995" w:type="dxa"/>
            <w:shd w:val="clear" w:color="auto" w:fill="auto"/>
          </w:tcPr>
          <w:p w:rsidR="007A2555" w:rsidRPr="00E563E6" w:rsidRDefault="007A2555" w:rsidP="007A2555">
            <w:pPr>
              <w:spacing w:after="0" w:line="240" w:lineRule="auto"/>
              <w:rPr>
                <w:sz w:val="20"/>
                <w:szCs w:val="20"/>
              </w:rPr>
            </w:pPr>
            <w:r w:rsidRPr="00E563E6">
              <w:rPr>
                <w:sz w:val="20"/>
                <w:szCs w:val="20"/>
              </w:rPr>
              <w:t>Совместное определение проблемы и вытекающих из нее задач.</w:t>
            </w:r>
          </w:p>
          <w:p w:rsidR="007A2555" w:rsidRPr="00E563E6" w:rsidRDefault="007A2555" w:rsidP="007A2555">
            <w:pPr>
              <w:spacing w:after="0" w:line="240" w:lineRule="auto"/>
              <w:rPr>
                <w:sz w:val="20"/>
                <w:szCs w:val="20"/>
              </w:rPr>
            </w:pPr>
            <w:r w:rsidRPr="00E563E6">
              <w:rPr>
                <w:sz w:val="20"/>
                <w:szCs w:val="20"/>
              </w:rPr>
              <w:t>Использование в ходе совместного исследования метода « мозговой атаки»,       «круглого стола».</w:t>
            </w:r>
          </w:p>
          <w:p w:rsidR="007A2555" w:rsidRPr="00E563E6" w:rsidRDefault="007A2555" w:rsidP="007A2555">
            <w:pPr>
              <w:spacing w:after="0" w:line="240" w:lineRule="auto"/>
              <w:rPr>
                <w:sz w:val="20"/>
                <w:szCs w:val="20"/>
              </w:rPr>
            </w:pPr>
            <w:r w:rsidRPr="00E563E6">
              <w:rPr>
                <w:sz w:val="20"/>
                <w:szCs w:val="20"/>
              </w:rPr>
              <w:t>Обсуждение методов исследования, способов оформления конечных результатов, Определение образовательного пространства для презентации получаемых результатов, Организация проектной деятельности школьников за пределами учебного содержания (социальное и межпредметное проектирование)</w:t>
            </w:r>
          </w:p>
          <w:p w:rsidR="007A2555" w:rsidRPr="00E563E6" w:rsidRDefault="007A2555" w:rsidP="007A2555">
            <w:pPr>
              <w:spacing w:after="0" w:line="240" w:lineRule="auto"/>
              <w:rPr>
                <w:sz w:val="20"/>
                <w:szCs w:val="20"/>
              </w:rPr>
            </w:pPr>
            <w:r w:rsidRPr="00E563E6">
              <w:rPr>
                <w:sz w:val="20"/>
                <w:szCs w:val="20"/>
              </w:rPr>
              <w:t>Проведение коммуникативных тренингов.</w:t>
            </w:r>
          </w:p>
        </w:tc>
      </w:tr>
    </w:tbl>
    <w:p w:rsidR="007A2555" w:rsidRPr="00204CC4" w:rsidRDefault="007A2555" w:rsidP="007A2555">
      <w:pPr>
        <w:spacing w:after="0" w:line="240" w:lineRule="auto"/>
      </w:pPr>
    </w:p>
    <w:p w:rsidR="007A2555" w:rsidRPr="00204CC4" w:rsidRDefault="007A2555" w:rsidP="007A2555">
      <w:pPr>
        <w:spacing w:after="0" w:line="240" w:lineRule="auto"/>
      </w:pPr>
    </w:p>
    <w:p w:rsidR="00E563E6" w:rsidRDefault="00E563E6" w:rsidP="007A2555">
      <w:pPr>
        <w:spacing w:after="0" w:line="240" w:lineRule="auto"/>
      </w:pPr>
    </w:p>
    <w:p w:rsidR="007A2555" w:rsidRDefault="007A2555" w:rsidP="007A2555">
      <w:pPr>
        <w:spacing w:after="0" w:line="240" w:lineRule="auto"/>
      </w:pPr>
      <w:r w:rsidRPr="00204CC4">
        <w:lastRenderedPageBreak/>
        <w:t>Личностные УУД</w:t>
      </w:r>
    </w:p>
    <w:p w:rsidR="00E563E6" w:rsidRPr="00204CC4" w:rsidRDefault="00E563E6" w:rsidP="007A2555">
      <w:pPr>
        <w:spacing w:after="0"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720"/>
        <w:gridCol w:w="3969"/>
        <w:gridCol w:w="4252"/>
      </w:tblGrid>
      <w:tr w:rsidR="007A2555" w:rsidRPr="00F83359" w:rsidTr="004A6165">
        <w:trPr>
          <w:trHeight w:val="383"/>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Направления развития</w:t>
            </w:r>
          </w:p>
          <w:p w:rsidR="007A2555" w:rsidRPr="00F83359" w:rsidRDefault="007A2555" w:rsidP="007A2555">
            <w:pPr>
              <w:spacing w:after="0" w:line="240" w:lineRule="auto"/>
              <w:rPr>
                <w:sz w:val="20"/>
                <w:szCs w:val="20"/>
              </w:rPr>
            </w:pP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Обучающийся</w:t>
            </w:r>
          </w:p>
          <w:p w:rsidR="007A2555" w:rsidRPr="00F83359" w:rsidRDefault="007A2555" w:rsidP="007A2555">
            <w:pPr>
              <w:spacing w:after="0" w:line="240" w:lineRule="auto"/>
              <w:rPr>
                <w:sz w:val="20"/>
                <w:szCs w:val="20"/>
              </w:rPr>
            </w:pPr>
            <w:r w:rsidRPr="00F83359">
              <w:rPr>
                <w:sz w:val="20"/>
                <w:szCs w:val="20"/>
              </w:rPr>
              <w:t>научится</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Обучающийся</w:t>
            </w:r>
          </w:p>
          <w:p w:rsidR="007A2555" w:rsidRPr="00F83359" w:rsidRDefault="007A2555" w:rsidP="007A2555">
            <w:pPr>
              <w:spacing w:after="0" w:line="240" w:lineRule="auto"/>
              <w:rPr>
                <w:sz w:val="20"/>
                <w:szCs w:val="20"/>
              </w:rPr>
            </w:pPr>
            <w:r w:rsidRPr="00F83359">
              <w:rPr>
                <w:sz w:val="20"/>
                <w:szCs w:val="20"/>
              </w:rPr>
              <w:t>получит возможность научиться</w:t>
            </w:r>
          </w:p>
        </w:tc>
        <w:tc>
          <w:tcPr>
            <w:tcW w:w="4252" w:type="dxa"/>
            <w:shd w:val="clear" w:color="auto" w:fill="auto"/>
          </w:tcPr>
          <w:p w:rsidR="007A2555" w:rsidRPr="00F83359" w:rsidRDefault="007A2555" w:rsidP="007A2555">
            <w:pPr>
              <w:spacing w:after="0" w:line="240" w:lineRule="auto"/>
              <w:rPr>
                <w:sz w:val="20"/>
                <w:szCs w:val="20"/>
              </w:rPr>
            </w:pPr>
            <w:r w:rsidRPr="00F83359">
              <w:rPr>
                <w:sz w:val="20"/>
                <w:szCs w:val="20"/>
              </w:rPr>
              <w:t>Средства, приемы и методы</w:t>
            </w:r>
          </w:p>
        </w:tc>
      </w:tr>
      <w:tr w:rsidR="007A2555" w:rsidRPr="00F83359" w:rsidTr="004A6165">
        <w:trPr>
          <w:trHeight w:val="1825"/>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Личностное самоопределение </w:t>
            </w: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Определять круг собственных интересов и склонностей </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Проектировать индивидуальный образовательный маршрут в одном или нескольких предметах </w:t>
            </w:r>
          </w:p>
        </w:tc>
        <w:tc>
          <w:tcPr>
            <w:tcW w:w="4252" w:type="dxa"/>
            <w:vMerge w:val="restart"/>
            <w:shd w:val="clear" w:color="auto" w:fill="auto"/>
          </w:tcPr>
          <w:p w:rsidR="007A2555" w:rsidRPr="00F83359" w:rsidRDefault="007A2555" w:rsidP="007A2555">
            <w:pPr>
              <w:spacing w:after="0" w:line="240" w:lineRule="auto"/>
              <w:rPr>
                <w:sz w:val="20"/>
                <w:szCs w:val="20"/>
              </w:rPr>
            </w:pPr>
            <w:r w:rsidRPr="00F83359">
              <w:rPr>
                <w:sz w:val="20"/>
                <w:szCs w:val="20"/>
              </w:rPr>
              <w:t xml:space="preserve">Выстраивание субъект- субъектных отношений, создание ситуации успеха, обеспечение выбора курсов, элективов т.п. </w:t>
            </w:r>
          </w:p>
          <w:p w:rsidR="007A2555" w:rsidRPr="00F83359" w:rsidRDefault="007A2555" w:rsidP="007A2555">
            <w:pPr>
              <w:spacing w:after="0" w:line="240" w:lineRule="auto"/>
              <w:rPr>
                <w:sz w:val="20"/>
                <w:szCs w:val="20"/>
              </w:rPr>
            </w:pPr>
            <w:r w:rsidRPr="00F83359">
              <w:rPr>
                <w:sz w:val="20"/>
                <w:szCs w:val="20"/>
              </w:rPr>
              <w:t xml:space="preserve">Реализация оценивания на критериальной основе. </w:t>
            </w:r>
          </w:p>
          <w:p w:rsidR="007A2555" w:rsidRPr="00F83359" w:rsidRDefault="007A2555" w:rsidP="007A2555">
            <w:pPr>
              <w:spacing w:after="0" w:line="240" w:lineRule="auto"/>
              <w:rPr>
                <w:sz w:val="20"/>
                <w:szCs w:val="20"/>
              </w:rPr>
            </w:pPr>
            <w:r w:rsidRPr="00F83359">
              <w:rPr>
                <w:sz w:val="20"/>
                <w:szCs w:val="20"/>
              </w:rPr>
              <w:t xml:space="preserve">Включение в деятельность  разноуровневых заданий. </w:t>
            </w:r>
          </w:p>
          <w:p w:rsidR="007A2555" w:rsidRPr="00F83359" w:rsidRDefault="007A2555" w:rsidP="007A2555">
            <w:pPr>
              <w:spacing w:after="0" w:line="240" w:lineRule="auto"/>
              <w:rPr>
                <w:sz w:val="20"/>
                <w:szCs w:val="20"/>
              </w:rPr>
            </w:pPr>
            <w:r w:rsidRPr="00F83359">
              <w:rPr>
                <w:sz w:val="20"/>
                <w:szCs w:val="20"/>
              </w:rPr>
              <w:t xml:space="preserve">Организация стартовой и рефлексивной фаз года. </w:t>
            </w:r>
          </w:p>
          <w:p w:rsidR="007A2555" w:rsidRPr="00F83359" w:rsidRDefault="007A2555" w:rsidP="007A2555">
            <w:pPr>
              <w:spacing w:after="0" w:line="240" w:lineRule="auto"/>
              <w:rPr>
                <w:sz w:val="20"/>
                <w:szCs w:val="20"/>
              </w:rPr>
            </w:pPr>
            <w:r w:rsidRPr="00F83359">
              <w:rPr>
                <w:sz w:val="20"/>
                <w:szCs w:val="20"/>
              </w:rPr>
              <w:t xml:space="preserve">Внедрение проектной и учебно-исследовательской деятельности в образовательный процесс. </w:t>
            </w:r>
          </w:p>
          <w:p w:rsidR="007A2555" w:rsidRPr="00F83359" w:rsidRDefault="007A2555" w:rsidP="007A2555">
            <w:pPr>
              <w:spacing w:after="0" w:line="240" w:lineRule="auto"/>
              <w:rPr>
                <w:sz w:val="20"/>
                <w:szCs w:val="20"/>
              </w:rPr>
            </w:pPr>
            <w:r w:rsidRPr="00F83359">
              <w:rPr>
                <w:sz w:val="20"/>
                <w:szCs w:val="20"/>
              </w:rPr>
              <w:t xml:space="preserve">Создание условий для апробации новых «социальных ролей». </w:t>
            </w:r>
          </w:p>
          <w:p w:rsidR="007A2555" w:rsidRPr="00F83359" w:rsidRDefault="007A2555" w:rsidP="007A2555">
            <w:pPr>
              <w:spacing w:after="0" w:line="240" w:lineRule="auto"/>
              <w:rPr>
                <w:sz w:val="20"/>
                <w:szCs w:val="20"/>
              </w:rPr>
            </w:pPr>
            <w:r w:rsidRPr="00F83359">
              <w:rPr>
                <w:sz w:val="20"/>
                <w:szCs w:val="20"/>
              </w:rPr>
              <w:t xml:space="preserve">Работа с портфолио ученика </w:t>
            </w:r>
          </w:p>
        </w:tc>
      </w:tr>
      <w:tr w:rsidR="007A2555" w:rsidRPr="00F83359" w:rsidTr="004A6165">
        <w:trPr>
          <w:trHeight w:val="385"/>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Развитие Я-Концепции</w:t>
            </w: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Рефлексировать свои сильные и слабые стороны </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Рефлексировать свои сильные и </w:t>
            </w:r>
          </w:p>
          <w:p w:rsidR="007A2555" w:rsidRPr="00F83359" w:rsidRDefault="007A2555" w:rsidP="007A2555">
            <w:pPr>
              <w:spacing w:after="0" w:line="240" w:lineRule="auto"/>
              <w:rPr>
                <w:sz w:val="20"/>
                <w:szCs w:val="20"/>
              </w:rPr>
            </w:pPr>
            <w:r w:rsidRPr="00F83359">
              <w:rPr>
                <w:sz w:val="20"/>
                <w:szCs w:val="20"/>
              </w:rPr>
              <w:t xml:space="preserve">слабые стороны </w:t>
            </w:r>
          </w:p>
        </w:tc>
        <w:tc>
          <w:tcPr>
            <w:tcW w:w="4252" w:type="dxa"/>
            <w:vMerge/>
            <w:shd w:val="clear" w:color="auto" w:fill="auto"/>
          </w:tcPr>
          <w:p w:rsidR="007A2555" w:rsidRPr="00F83359" w:rsidRDefault="007A2555" w:rsidP="007A2555">
            <w:pPr>
              <w:spacing w:after="0" w:line="240" w:lineRule="auto"/>
              <w:rPr>
                <w:sz w:val="20"/>
                <w:szCs w:val="20"/>
              </w:rPr>
            </w:pPr>
          </w:p>
        </w:tc>
      </w:tr>
      <w:tr w:rsidR="007A2555" w:rsidRPr="00F83359" w:rsidTr="004A6165">
        <w:trPr>
          <w:trHeight w:val="523"/>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Смыслообразование</w:t>
            </w: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Понимать смысл учения, развития, творчества. </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Сформировать ценность познания, активной жизненной позиции. </w:t>
            </w:r>
          </w:p>
        </w:tc>
        <w:tc>
          <w:tcPr>
            <w:tcW w:w="4252" w:type="dxa"/>
            <w:vMerge/>
            <w:shd w:val="clear" w:color="auto" w:fill="auto"/>
          </w:tcPr>
          <w:p w:rsidR="007A2555" w:rsidRPr="00F83359" w:rsidRDefault="007A2555" w:rsidP="007A2555">
            <w:pPr>
              <w:spacing w:after="0" w:line="240" w:lineRule="auto"/>
              <w:rPr>
                <w:sz w:val="20"/>
                <w:szCs w:val="20"/>
              </w:rPr>
            </w:pPr>
          </w:p>
        </w:tc>
      </w:tr>
      <w:tr w:rsidR="007A2555" w:rsidRPr="00F83359" w:rsidTr="004A6165">
        <w:trPr>
          <w:trHeight w:val="247"/>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Мотивация </w:t>
            </w: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Осознание отдельных мотивов </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Сформировать иерархию мотивов </w:t>
            </w:r>
          </w:p>
        </w:tc>
        <w:tc>
          <w:tcPr>
            <w:tcW w:w="4252" w:type="dxa"/>
            <w:vMerge/>
            <w:shd w:val="clear" w:color="auto" w:fill="auto"/>
          </w:tcPr>
          <w:p w:rsidR="007A2555" w:rsidRPr="00F83359" w:rsidRDefault="007A2555" w:rsidP="007A2555">
            <w:pPr>
              <w:spacing w:after="0" w:line="240" w:lineRule="auto"/>
              <w:rPr>
                <w:sz w:val="20"/>
                <w:szCs w:val="20"/>
              </w:rPr>
            </w:pPr>
          </w:p>
        </w:tc>
      </w:tr>
      <w:tr w:rsidR="007A2555" w:rsidRPr="00F83359" w:rsidTr="004A6165">
        <w:trPr>
          <w:trHeight w:val="523"/>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Нравственно-этическое оценивание </w:t>
            </w:r>
          </w:p>
        </w:tc>
        <w:tc>
          <w:tcPr>
            <w:tcW w:w="3720"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Оценивать чужие и </w:t>
            </w:r>
          </w:p>
          <w:p w:rsidR="007A2555" w:rsidRPr="00F83359" w:rsidRDefault="007A2555" w:rsidP="007A2555">
            <w:pPr>
              <w:spacing w:after="0" w:line="240" w:lineRule="auto"/>
              <w:rPr>
                <w:sz w:val="20"/>
                <w:szCs w:val="20"/>
              </w:rPr>
            </w:pPr>
            <w:r w:rsidRPr="00F83359">
              <w:rPr>
                <w:sz w:val="20"/>
                <w:szCs w:val="20"/>
              </w:rPr>
              <w:t xml:space="preserve">свои поступки с разных точек зрения </w:t>
            </w:r>
          </w:p>
        </w:tc>
        <w:tc>
          <w:tcPr>
            <w:tcW w:w="3969"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Адекватно оценивать чужие и свои поступки с разных точек зрения </w:t>
            </w:r>
          </w:p>
        </w:tc>
        <w:tc>
          <w:tcPr>
            <w:tcW w:w="4252" w:type="dxa"/>
            <w:vMerge/>
            <w:shd w:val="clear" w:color="auto" w:fill="auto"/>
          </w:tcPr>
          <w:p w:rsidR="007A2555" w:rsidRPr="00F83359" w:rsidRDefault="007A2555" w:rsidP="007A2555">
            <w:pPr>
              <w:spacing w:after="0" w:line="240" w:lineRule="auto"/>
              <w:rPr>
                <w:sz w:val="20"/>
                <w:szCs w:val="20"/>
              </w:rPr>
            </w:pPr>
          </w:p>
        </w:tc>
      </w:tr>
      <w:tr w:rsidR="007A2555" w:rsidRPr="00F83359" w:rsidTr="004A6165">
        <w:trPr>
          <w:trHeight w:val="249"/>
        </w:trPr>
        <w:tc>
          <w:tcPr>
            <w:tcW w:w="2376" w:type="dxa"/>
            <w:shd w:val="clear" w:color="auto" w:fill="auto"/>
          </w:tcPr>
          <w:p w:rsidR="007A2555" w:rsidRPr="00F83359" w:rsidRDefault="007A2555" w:rsidP="007A2555">
            <w:pPr>
              <w:spacing w:after="0" w:line="240" w:lineRule="auto"/>
              <w:rPr>
                <w:sz w:val="20"/>
                <w:szCs w:val="20"/>
              </w:rPr>
            </w:pPr>
            <w:r w:rsidRPr="00F83359">
              <w:rPr>
                <w:sz w:val="20"/>
                <w:szCs w:val="20"/>
              </w:rPr>
              <w:t xml:space="preserve">Способ оценки </w:t>
            </w:r>
          </w:p>
        </w:tc>
        <w:tc>
          <w:tcPr>
            <w:tcW w:w="11941" w:type="dxa"/>
            <w:gridSpan w:val="3"/>
            <w:shd w:val="clear" w:color="auto" w:fill="auto"/>
          </w:tcPr>
          <w:p w:rsidR="007A2555" w:rsidRPr="00F83359" w:rsidRDefault="007A2555" w:rsidP="007A2555">
            <w:pPr>
              <w:spacing w:after="0" w:line="240" w:lineRule="auto"/>
              <w:rPr>
                <w:sz w:val="20"/>
                <w:szCs w:val="20"/>
              </w:rPr>
            </w:pPr>
            <w:r w:rsidRPr="00F83359">
              <w:rPr>
                <w:sz w:val="20"/>
                <w:szCs w:val="20"/>
              </w:rPr>
              <w:t xml:space="preserve">Экспертные листы педагогов и результаты защиты портфолио школьниками </w:t>
            </w:r>
          </w:p>
        </w:tc>
      </w:tr>
    </w:tbl>
    <w:p w:rsidR="007A2555" w:rsidRPr="00204CC4" w:rsidRDefault="007A2555" w:rsidP="007A2555">
      <w:pPr>
        <w:spacing w:after="0" w:line="240" w:lineRule="auto"/>
      </w:pPr>
    </w:p>
    <w:p w:rsidR="007A2555" w:rsidRPr="00204CC4" w:rsidRDefault="007A2555" w:rsidP="007A2555">
      <w:pPr>
        <w:spacing w:after="0" w:line="240" w:lineRule="auto"/>
      </w:pPr>
      <w:r w:rsidRPr="00204CC4">
        <w:t>Связь  УУД с содержанием отдельных учебных предметов.</w:t>
      </w:r>
    </w:p>
    <w:p w:rsidR="007A2555" w:rsidRPr="00204CC4" w:rsidRDefault="007A2555" w:rsidP="007A2555">
      <w:pPr>
        <w:spacing w:after="0" w:line="240" w:lineRule="auto"/>
      </w:pPr>
    </w:p>
    <w:tbl>
      <w:tblPr>
        <w:tblW w:w="14542" w:type="dxa"/>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664"/>
        <w:gridCol w:w="7468"/>
      </w:tblGrid>
      <w:tr w:rsidR="007A2555" w:rsidRPr="00F83359" w:rsidTr="00831C9D">
        <w:trPr>
          <w:jc w:val="center"/>
        </w:trPr>
        <w:tc>
          <w:tcPr>
            <w:tcW w:w="567" w:type="dxa"/>
          </w:tcPr>
          <w:p w:rsidR="007A2555" w:rsidRPr="00F83359" w:rsidRDefault="007A2555" w:rsidP="007A2555">
            <w:pPr>
              <w:spacing w:after="0" w:line="240" w:lineRule="auto"/>
              <w:rPr>
                <w:sz w:val="20"/>
                <w:szCs w:val="20"/>
              </w:rPr>
            </w:pPr>
            <w:r w:rsidRPr="00F83359">
              <w:rPr>
                <w:sz w:val="20"/>
                <w:szCs w:val="20"/>
              </w:rPr>
              <w:t>№</w:t>
            </w:r>
          </w:p>
        </w:tc>
        <w:tc>
          <w:tcPr>
            <w:tcW w:w="1843" w:type="dxa"/>
          </w:tcPr>
          <w:p w:rsidR="007A2555" w:rsidRPr="00F83359" w:rsidRDefault="007A2555" w:rsidP="007A2555">
            <w:pPr>
              <w:spacing w:after="0" w:line="240" w:lineRule="auto"/>
              <w:rPr>
                <w:sz w:val="20"/>
                <w:szCs w:val="20"/>
              </w:rPr>
            </w:pPr>
            <w:r w:rsidRPr="00F83359">
              <w:rPr>
                <w:sz w:val="20"/>
                <w:szCs w:val="20"/>
              </w:rPr>
              <w:t>Название предмета</w:t>
            </w:r>
          </w:p>
        </w:tc>
        <w:tc>
          <w:tcPr>
            <w:tcW w:w="4664" w:type="dxa"/>
          </w:tcPr>
          <w:p w:rsidR="007A2555" w:rsidRPr="00F83359" w:rsidRDefault="007A2555" w:rsidP="007A2555">
            <w:pPr>
              <w:spacing w:after="0" w:line="240" w:lineRule="auto"/>
              <w:rPr>
                <w:sz w:val="20"/>
                <w:szCs w:val="20"/>
              </w:rPr>
            </w:pPr>
            <w:r w:rsidRPr="00F83359">
              <w:rPr>
                <w:sz w:val="20"/>
                <w:szCs w:val="20"/>
              </w:rPr>
              <w:t>Формируемые УУД</w:t>
            </w:r>
          </w:p>
        </w:tc>
        <w:tc>
          <w:tcPr>
            <w:tcW w:w="7468" w:type="dxa"/>
          </w:tcPr>
          <w:p w:rsidR="007A2555" w:rsidRPr="00F83359" w:rsidRDefault="007A2555" w:rsidP="007A2555">
            <w:pPr>
              <w:spacing w:after="0" w:line="240" w:lineRule="auto"/>
              <w:rPr>
                <w:sz w:val="20"/>
                <w:szCs w:val="20"/>
              </w:rPr>
            </w:pPr>
            <w:r w:rsidRPr="00F83359">
              <w:rPr>
                <w:sz w:val="20"/>
                <w:szCs w:val="20"/>
              </w:rPr>
              <w:t>Виды деятельности</w:t>
            </w:r>
          </w:p>
        </w:tc>
      </w:tr>
      <w:tr w:rsidR="007A2555" w:rsidRPr="00F83359" w:rsidTr="004A6165">
        <w:trPr>
          <w:jc w:val="center"/>
        </w:trPr>
        <w:tc>
          <w:tcPr>
            <w:tcW w:w="14542" w:type="dxa"/>
            <w:gridSpan w:val="4"/>
          </w:tcPr>
          <w:p w:rsidR="007A2555" w:rsidRPr="00F83359" w:rsidRDefault="007A2555" w:rsidP="007A2555">
            <w:pPr>
              <w:spacing w:after="0" w:line="240" w:lineRule="auto"/>
              <w:rPr>
                <w:sz w:val="20"/>
                <w:szCs w:val="20"/>
              </w:rPr>
            </w:pPr>
            <w:r w:rsidRPr="00F83359">
              <w:rPr>
                <w:sz w:val="20"/>
                <w:szCs w:val="20"/>
              </w:rPr>
              <w:t>Предметы обязательной части учебного плана</w:t>
            </w:r>
          </w:p>
        </w:tc>
      </w:tr>
      <w:tr w:rsidR="007A2555" w:rsidRPr="00F83359" w:rsidTr="00831C9D">
        <w:trPr>
          <w:jc w:val="center"/>
        </w:trPr>
        <w:tc>
          <w:tcPr>
            <w:tcW w:w="567" w:type="dxa"/>
            <w:vMerge w:val="restart"/>
          </w:tcPr>
          <w:p w:rsidR="007A2555" w:rsidRPr="00F83359" w:rsidRDefault="007A2555" w:rsidP="007A2555">
            <w:pPr>
              <w:spacing w:after="0" w:line="240" w:lineRule="auto"/>
              <w:rPr>
                <w:sz w:val="20"/>
                <w:szCs w:val="20"/>
              </w:rPr>
            </w:pPr>
            <w:r w:rsidRPr="00F83359">
              <w:rPr>
                <w:sz w:val="20"/>
                <w:szCs w:val="20"/>
              </w:rPr>
              <w:t>1</w:t>
            </w:r>
          </w:p>
        </w:tc>
        <w:tc>
          <w:tcPr>
            <w:tcW w:w="1843" w:type="dxa"/>
            <w:vMerge w:val="restart"/>
          </w:tcPr>
          <w:p w:rsidR="007A2555" w:rsidRPr="00F83359" w:rsidRDefault="007A2555" w:rsidP="007A2555">
            <w:pPr>
              <w:spacing w:after="0" w:line="240" w:lineRule="auto"/>
              <w:rPr>
                <w:sz w:val="20"/>
                <w:szCs w:val="20"/>
              </w:rPr>
            </w:pPr>
            <w:r w:rsidRPr="00F83359">
              <w:rPr>
                <w:sz w:val="20"/>
                <w:szCs w:val="20"/>
              </w:rPr>
              <w:t>Математика</w:t>
            </w:r>
          </w:p>
        </w:tc>
        <w:tc>
          <w:tcPr>
            <w:tcW w:w="4664" w:type="dxa"/>
          </w:tcPr>
          <w:p w:rsidR="007A2555" w:rsidRPr="00F83359" w:rsidRDefault="007A2555" w:rsidP="007A2555">
            <w:pPr>
              <w:spacing w:after="0" w:line="240" w:lineRule="auto"/>
              <w:rPr>
                <w:sz w:val="20"/>
                <w:szCs w:val="20"/>
              </w:rPr>
            </w:pPr>
            <w:r w:rsidRPr="00F83359">
              <w:rPr>
                <w:sz w:val="20"/>
                <w:szCs w:val="20"/>
              </w:rPr>
              <w:t>Личностные</w:t>
            </w:r>
          </w:p>
          <w:p w:rsidR="007A2555" w:rsidRPr="00F83359" w:rsidRDefault="007A2555" w:rsidP="007A2555">
            <w:pPr>
              <w:spacing w:after="0" w:line="240" w:lineRule="auto"/>
              <w:rPr>
                <w:sz w:val="20"/>
                <w:szCs w:val="20"/>
              </w:rPr>
            </w:pPr>
            <w:r w:rsidRPr="00F83359">
              <w:rPr>
                <w:sz w:val="20"/>
                <w:szCs w:val="20"/>
              </w:rPr>
              <w:t xml:space="preserve">самоопределение (мотивация учения, формирование основ гражданской идентичности личности); смыслообразование («какое значение, смысл имеет для меня учение», и уметь находить ответ на него); нравственно- эстетическое оценивание (оценивание усваиваемого содержания, исходя из социальных и личностных ценностей, обеспечивающее личностный моральный выбор) </w:t>
            </w:r>
          </w:p>
        </w:tc>
        <w:tc>
          <w:tcPr>
            <w:tcW w:w="7468" w:type="dxa"/>
          </w:tcPr>
          <w:p w:rsidR="007A2555" w:rsidRPr="00F83359" w:rsidRDefault="007A2555" w:rsidP="007A2555">
            <w:pPr>
              <w:spacing w:after="0" w:line="240" w:lineRule="auto"/>
              <w:rPr>
                <w:sz w:val="20"/>
                <w:szCs w:val="20"/>
              </w:rPr>
            </w:pPr>
            <w:r w:rsidRPr="00F83359">
              <w:rPr>
                <w:sz w:val="20"/>
                <w:szCs w:val="20"/>
              </w:rPr>
              <w:t xml:space="preserve">участие в проектах; </w:t>
            </w:r>
          </w:p>
          <w:p w:rsidR="007A2555" w:rsidRPr="00F83359" w:rsidRDefault="007A2555" w:rsidP="007A2555">
            <w:pPr>
              <w:spacing w:after="0" w:line="240" w:lineRule="auto"/>
              <w:rPr>
                <w:sz w:val="20"/>
                <w:szCs w:val="20"/>
              </w:rPr>
            </w:pPr>
            <w:r w:rsidRPr="00F83359">
              <w:rPr>
                <w:sz w:val="20"/>
                <w:szCs w:val="20"/>
              </w:rPr>
              <w:t xml:space="preserve"> подведение итогов урока; </w:t>
            </w:r>
          </w:p>
          <w:p w:rsidR="007A2555" w:rsidRPr="00F83359" w:rsidRDefault="007A2555" w:rsidP="007A2555">
            <w:pPr>
              <w:spacing w:after="0" w:line="240" w:lineRule="auto"/>
              <w:rPr>
                <w:sz w:val="20"/>
                <w:szCs w:val="20"/>
              </w:rPr>
            </w:pPr>
            <w:r w:rsidRPr="00F83359">
              <w:rPr>
                <w:sz w:val="20"/>
                <w:szCs w:val="20"/>
              </w:rPr>
              <w:t xml:space="preserve"> творческие задания; </w:t>
            </w:r>
          </w:p>
          <w:p w:rsidR="007A2555" w:rsidRPr="00F83359" w:rsidRDefault="007A2555" w:rsidP="007A2555">
            <w:pPr>
              <w:spacing w:after="0" w:line="240" w:lineRule="auto"/>
              <w:rPr>
                <w:sz w:val="20"/>
                <w:szCs w:val="20"/>
              </w:rPr>
            </w:pPr>
            <w:r w:rsidRPr="00F83359">
              <w:rPr>
                <w:sz w:val="20"/>
                <w:szCs w:val="20"/>
              </w:rPr>
              <w:t xml:space="preserve"> мысленное воспроизведение картины, ситуации; </w:t>
            </w:r>
          </w:p>
          <w:p w:rsidR="007A2555" w:rsidRPr="00F83359" w:rsidRDefault="007A2555" w:rsidP="007A2555">
            <w:pPr>
              <w:spacing w:after="0" w:line="240" w:lineRule="auto"/>
              <w:rPr>
                <w:sz w:val="20"/>
                <w:szCs w:val="20"/>
              </w:rPr>
            </w:pPr>
            <w:r w:rsidRPr="00F83359">
              <w:rPr>
                <w:sz w:val="20"/>
                <w:szCs w:val="20"/>
              </w:rPr>
              <w:t xml:space="preserve"> самооценка события; </w:t>
            </w:r>
          </w:p>
          <w:p w:rsidR="007A2555" w:rsidRPr="00F83359" w:rsidRDefault="007A2555" w:rsidP="007A2555">
            <w:pPr>
              <w:spacing w:after="0" w:line="240" w:lineRule="auto"/>
              <w:rPr>
                <w:sz w:val="20"/>
                <w:szCs w:val="20"/>
              </w:rPr>
            </w:pPr>
            <w:r w:rsidRPr="00F83359">
              <w:rPr>
                <w:sz w:val="20"/>
                <w:szCs w:val="20"/>
              </w:rPr>
              <w:t xml:space="preserve"> дневники достижений </w:t>
            </w:r>
          </w:p>
          <w:p w:rsidR="007A2555" w:rsidRPr="00F83359" w:rsidRDefault="007A2555" w:rsidP="007A2555">
            <w:pPr>
              <w:spacing w:after="0" w:line="240" w:lineRule="auto"/>
              <w:rPr>
                <w:sz w:val="20"/>
                <w:szCs w:val="20"/>
              </w:rPr>
            </w:pP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Познавательные УУД:</w:t>
            </w:r>
          </w:p>
          <w:p w:rsidR="007A2555" w:rsidRPr="00F83359" w:rsidRDefault="007A2555" w:rsidP="007A2555">
            <w:pPr>
              <w:spacing w:after="0" w:line="240" w:lineRule="auto"/>
              <w:rPr>
                <w:sz w:val="20"/>
                <w:szCs w:val="20"/>
              </w:rPr>
            </w:pPr>
            <w:r w:rsidRPr="00F83359">
              <w:rPr>
                <w:sz w:val="20"/>
                <w:szCs w:val="20"/>
              </w:rPr>
              <w:t xml:space="preserve">общеучебные (формулирование познавательной цели; поиск и выделение информации; знаково-символические; моделирование); логические </w:t>
            </w:r>
          </w:p>
          <w:p w:rsidR="007A2555" w:rsidRPr="00F83359" w:rsidRDefault="007A2555" w:rsidP="007A2555">
            <w:pPr>
              <w:spacing w:after="0" w:line="240" w:lineRule="auto"/>
              <w:rPr>
                <w:sz w:val="20"/>
                <w:szCs w:val="20"/>
              </w:rPr>
            </w:pPr>
            <w:r w:rsidRPr="00F83359">
              <w:rPr>
                <w:sz w:val="20"/>
                <w:szCs w:val="20"/>
              </w:rPr>
              <w:t xml:space="preserve">(анализ с целью выделения признаков </w:t>
            </w:r>
            <w:r w:rsidRPr="00F83359">
              <w:rPr>
                <w:sz w:val="20"/>
                <w:szCs w:val="20"/>
              </w:rPr>
              <w:lastRenderedPageBreak/>
              <w:t xml:space="preserve">(существенных,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 xml:space="preserve">составление схем-опор; </w:t>
            </w:r>
          </w:p>
          <w:p w:rsidR="007A2555" w:rsidRPr="00F83359" w:rsidRDefault="007A2555" w:rsidP="007A2555">
            <w:pPr>
              <w:spacing w:after="0" w:line="240" w:lineRule="auto"/>
              <w:rPr>
                <w:sz w:val="20"/>
                <w:szCs w:val="20"/>
              </w:rPr>
            </w:pPr>
            <w:r w:rsidRPr="00F83359">
              <w:rPr>
                <w:sz w:val="20"/>
                <w:szCs w:val="20"/>
              </w:rPr>
              <w:t xml:space="preserve">работа с разного вида таблицами; </w:t>
            </w:r>
          </w:p>
          <w:p w:rsidR="007A2555" w:rsidRPr="00F83359" w:rsidRDefault="007A2555" w:rsidP="007A2555">
            <w:pPr>
              <w:spacing w:after="0" w:line="240" w:lineRule="auto"/>
              <w:rPr>
                <w:sz w:val="20"/>
                <w:szCs w:val="20"/>
              </w:rPr>
            </w:pPr>
            <w:r w:rsidRPr="00F83359">
              <w:rPr>
                <w:sz w:val="20"/>
                <w:szCs w:val="20"/>
              </w:rPr>
              <w:t>составление и распознавание диаграмм</w:t>
            </w:r>
          </w:p>
          <w:p w:rsidR="007A2555" w:rsidRPr="00F83359" w:rsidRDefault="007A2555" w:rsidP="007A2555">
            <w:pPr>
              <w:spacing w:after="0" w:line="240" w:lineRule="auto"/>
              <w:rPr>
                <w:sz w:val="20"/>
                <w:szCs w:val="20"/>
              </w:rPr>
            </w:pPr>
            <w:r w:rsidRPr="00F83359">
              <w:rPr>
                <w:sz w:val="20"/>
                <w:szCs w:val="20"/>
              </w:rPr>
              <w:t xml:space="preserve">построение и распознавание графиков функций </w:t>
            </w:r>
          </w:p>
          <w:p w:rsidR="007A2555" w:rsidRPr="00F83359" w:rsidRDefault="007A2555" w:rsidP="007A2555">
            <w:pPr>
              <w:spacing w:after="0" w:line="240" w:lineRule="auto"/>
              <w:rPr>
                <w:sz w:val="20"/>
                <w:szCs w:val="20"/>
              </w:rPr>
            </w:pPr>
            <w:r w:rsidRPr="00F83359">
              <w:rPr>
                <w:sz w:val="20"/>
                <w:szCs w:val="20"/>
              </w:rPr>
              <w:t xml:space="preserve">умение проводить классификации, логические обоснования, доказательства </w:t>
            </w:r>
            <w:r w:rsidRPr="00F83359">
              <w:rPr>
                <w:sz w:val="20"/>
                <w:szCs w:val="20"/>
              </w:rPr>
              <w:lastRenderedPageBreak/>
              <w:t>математических утверждений;</w:t>
            </w:r>
          </w:p>
          <w:p w:rsidR="007A2555" w:rsidRPr="00F83359" w:rsidRDefault="007A2555" w:rsidP="007A2555">
            <w:pPr>
              <w:spacing w:after="0" w:line="240" w:lineRule="auto"/>
              <w:rPr>
                <w:sz w:val="20"/>
                <w:szCs w:val="20"/>
              </w:rPr>
            </w:pPr>
            <w:r w:rsidRPr="00F83359">
              <w:rPr>
                <w:sz w:val="20"/>
                <w:szCs w:val="20"/>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7A2555" w:rsidRPr="00F83359" w:rsidRDefault="007A2555" w:rsidP="007A2555">
            <w:pPr>
              <w:spacing w:after="0" w:line="240" w:lineRule="auto"/>
              <w:rPr>
                <w:sz w:val="20"/>
                <w:szCs w:val="20"/>
              </w:rPr>
            </w:pPr>
            <w:r w:rsidRPr="00F83359">
              <w:rPr>
                <w:sz w:val="20"/>
                <w:szCs w:val="20"/>
              </w:rPr>
              <w:t>умение применять индуктивные и дедуктивные способы рассуждений, видеть различные стратегии решения задач;</w:t>
            </w:r>
          </w:p>
        </w:tc>
      </w:tr>
      <w:tr w:rsidR="007A2555" w:rsidRPr="00F83359" w:rsidTr="00831C9D">
        <w:trPr>
          <w:trHeight w:val="489"/>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Регулятивные УУД:</w:t>
            </w:r>
          </w:p>
          <w:p w:rsidR="007A2555" w:rsidRPr="00F83359" w:rsidRDefault="007A2555" w:rsidP="00831C9D">
            <w:pPr>
              <w:spacing w:after="0" w:line="240" w:lineRule="auto"/>
              <w:rPr>
                <w:sz w:val="20"/>
                <w:szCs w:val="20"/>
              </w:rPr>
            </w:pPr>
            <w:r w:rsidRPr="00F83359">
              <w:rPr>
                <w:sz w:val="20"/>
                <w:szCs w:val="20"/>
              </w:rPr>
              <w:t xml:space="preserve">целеполагание </w:t>
            </w:r>
          </w:p>
        </w:tc>
        <w:tc>
          <w:tcPr>
            <w:tcW w:w="7468" w:type="dxa"/>
          </w:tcPr>
          <w:p w:rsidR="007A2555" w:rsidRPr="00F83359" w:rsidRDefault="007A2555" w:rsidP="007A2555">
            <w:pPr>
              <w:spacing w:after="0" w:line="240" w:lineRule="auto"/>
              <w:rPr>
                <w:sz w:val="20"/>
                <w:szCs w:val="20"/>
              </w:rPr>
            </w:pPr>
            <w:r w:rsidRPr="00F83359">
              <w:rPr>
                <w:sz w:val="20"/>
                <w:szCs w:val="20"/>
              </w:rPr>
              <w:t xml:space="preserve">постановка учебной задачи на основе соотнесения того, что уже известно и усвоено учащимися, и того, что еще неизвестно; </w:t>
            </w:r>
          </w:p>
        </w:tc>
      </w:tr>
      <w:tr w:rsidR="007A2555" w:rsidRPr="00F83359" w:rsidTr="00831C9D">
        <w:trPr>
          <w:trHeight w:val="539"/>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планирование</w:t>
            </w: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tc>
      </w:tr>
      <w:tr w:rsidR="007A2555" w:rsidRPr="00F83359" w:rsidTr="00831C9D">
        <w:trPr>
          <w:trHeight w:val="277"/>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831C9D">
            <w:pPr>
              <w:spacing w:after="0" w:line="240" w:lineRule="auto"/>
              <w:rPr>
                <w:sz w:val="20"/>
                <w:szCs w:val="20"/>
              </w:rPr>
            </w:pPr>
            <w:r w:rsidRPr="00F83359">
              <w:rPr>
                <w:sz w:val="20"/>
                <w:szCs w:val="20"/>
              </w:rPr>
              <w:t xml:space="preserve">прогнозирование  </w:t>
            </w:r>
          </w:p>
        </w:tc>
        <w:tc>
          <w:tcPr>
            <w:tcW w:w="7468" w:type="dxa"/>
          </w:tcPr>
          <w:p w:rsidR="007A2555" w:rsidRPr="00F83359" w:rsidRDefault="007A2555" w:rsidP="007A2555">
            <w:pPr>
              <w:spacing w:after="0" w:line="240" w:lineRule="auto"/>
              <w:rPr>
                <w:sz w:val="20"/>
                <w:szCs w:val="20"/>
              </w:rPr>
            </w:pPr>
            <w:r w:rsidRPr="00F83359">
              <w:rPr>
                <w:sz w:val="20"/>
                <w:szCs w:val="20"/>
              </w:rPr>
              <w:t xml:space="preserve">предвосхищение результата уровня усвоения, его временных характеристик; </w:t>
            </w:r>
          </w:p>
        </w:tc>
      </w:tr>
      <w:tr w:rsidR="007A2555" w:rsidRPr="00F83359" w:rsidTr="00831C9D">
        <w:trPr>
          <w:trHeight w:val="552"/>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p>
          <w:p w:rsidR="007A2555" w:rsidRPr="00F83359" w:rsidRDefault="007A2555" w:rsidP="00831C9D">
            <w:pPr>
              <w:spacing w:after="0" w:line="240" w:lineRule="auto"/>
              <w:rPr>
                <w:sz w:val="20"/>
                <w:szCs w:val="20"/>
              </w:rPr>
            </w:pPr>
            <w:r w:rsidRPr="00F83359">
              <w:rPr>
                <w:sz w:val="20"/>
                <w:szCs w:val="20"/>
              </w:rPr>
              <w:t xml:space="preserve">контроль  </w:t>
            </w:r>
          </w:p>
        </w:tc>
        <w:tc>
          <w:tcPr>
            <w:tcW w:w="7468" w:type="dxa"/>
          </w:tcPr>
          <w:p w:rsidR="007A2555" w:rsidRPr="00F83359" w:rsidRDefault="007A2555" w:rsidP="007A2555">
            <w:pPr>
              <w:spacing w:after="0" w:line="240" w:lineRule="auto"/>
              <w:rPr>
                <w:sz w:val="20"/>
                <w:szCs w:val="20"/>
              </w:rPr>
            </w:pPr>
            <w:r w:rsidRPr="00F83359">
              <w:rPr>
                <w:sz w:val="20"/>
                <w:szCs w:val="20"/>
              </w:rPr>
              <w:t xml:space="preserve">в форме сличения способа действия и его результата с заданным </w:t>
            </w:r>
          </w:p>
          <w:p w:rsidR="007A2555" w:rsidRPr="00F83359" w:rsidRDefault="007A2555" w:rsidP="007A2555">
            <w:pPr>
              <w:spacing w:after="0" w:line="240" w:lineRule="auto"/>
              <w:rPr>
                <w:sz w:val="20"/>
                <w:szCs w:val="20"/>
              </w:rPr>
            </w:pPr>
            <w:r w:rsidRPr="00F83359">
              <w:rPr>
                <w:sz w:val="20"/>
                <w:szCs w:val="20"/>
              </w:rPr>
              <w:t>эталоном с целью обнаружения отклонений и отличий от эталона;</w:t>
            </w:r>
          </w:p>
        </w:tc>
      </w:tr>
      <w:tr w:rsidR="007A2555" w:rsidRPr="00F83359" w:rsidTr="00831C9D">
        <w:trPr>
          <w:trHeight w:val="558"/>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 xml:space="preserve">коррекция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t>внесение необходимых дополнений и корректив в план и способ действия в случае расхождения эталона, реального действия и его продукта;</w:t>
            </w:r>
          </w:p>
        </w:tc>
      </w:tr>
      <w:tr w:rsidR="007A2555" w:rsidRPr="00F83359" w:rsidTr="00831C9D">
        <w:trPr>
          <w:trHeight w:val="1350"/>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 xml:space="preserve">оценка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волевая саморегуляция</w:t>
            </w:r>
            <w:r w:rsidRPr="00F83359">
              <w:rPr>
                <w:sz w:val="20"/>
                <w:szCs w:val="20"/>
              </w:rPr>
              <w:tab/>
            </w:r>
          </w:p>
        </w:tc>
        <w:tc>
          <w:tcPr>
            <w:tcW w:w="7468" w:type="dxa"/>
          </w:tcPr>
          <w:p w:rsidR="007A2555" w:rsidRPr="00F83359" w:rsidRDefault="007A2555" w:rsidP="007A2555">
            <w:pPr>
              <w:spacing w:after="0" w:line="240" w:lineRule="auto"/>
              <w:rPr>
                <w:sz w:val="20"/>
                <w:szCs w:val="20"/>
              </w:rPr>
            </w:pPr>
            <w:r w:rsidRPr="00F83359">
              <w:rPr>
                <w:sz w:val="20"/>
                <w:szCs w:val="20"/>
              </w:rPr>
              <w:t xml:space="preserve">выделение и осознание учащимися того, что уже усвоено и что еще подлежит усвоению, осознание качества и уровня усвоения; </w:t>
            </w:r>
          </w:p>
          <w:p w:rsidR="007A2555" w:rsidRPr="00F83359" w:rsidRDefault="007A2555" w:rsidP="007A2555">
            <w:pPr>
              <w:spacing w:after="0" w:line="240" w:lineRule="auto"/>
              <w:rPr>
                <w:sz w:val="20"/>
                <w:szCs w:val="20"/>
              </w:rPr>
            </w:pPr>
            <w:r w:rsidRPr="00F83359">
              <w:rPr>
                <w:sz w:val="20"/>
                <w:szCs w:val="20"/>
              </w:rPr>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7A2555" w:rsidRPr="00F83359" w:rsidTr="00831C9D">
        <w:trPr>
          <w:jc w:val="center"/>
        </w:trPr>
        <w:tc>
          <w:tcPr>
            <w:tcW w:w="567" w:type="dxa"/>
          </w:tcPr>
          <w:p w:rsidR="007A2555" w:rsidRPr="00F83359" w:rsidRDefault="007A2555" w:rsidP="007A2555">
            <w:pPr>
              <w:spacing w:after="0" w:line="240" w:lineRule="auto"/>
              <w:rPr>
                <w:sz w:val="20"/>
                <w:szCs w:val="20"/>
              </w:rPr>
            </w:pPr>
          </w:p>
        </w:tc>
        <w:tc>
          <w:tcPr>
            <w:tcW w:w="1843" w:type="dxa"/>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Коммуникативные УУД</w:t>
            </w:r>
          </w:p>
          <w:p w:rsidR="007A2555" w:rsidRPr="00F83359" w:rsidRDefault="007A2555" w:rsidP="007A2555">
            <w:pPr>
              <w:spacing w:after="0" w:line="240" w:lineRule="auto"/>
              <w:rPr>
                <w:sz w:val="20"/>
                <w:szCs w:val="20"/>
              </w:rPr>
            </w:pPr>
            <w:r w:rsidRPr="00F83359">
              <w:rPr>
                <w:sz w:val="20"/>
                <w:szCs w:val="20"/>
              </w:rPr>
              <w:t xml:space="preserve">планирование </w:t>
            </w:r>
          </w:p>
          <w:p w:rsidR="007A2555" w:rsidRPr="00F83359" w:rsidRDefault="007A2555" w:rsidP="007A2555">
            <w:pPr>
              <w:spacing w:after="0" w:line="240" w:lineRule="auto"/>
              <w:rPr>
                <w:sz w:val="20"/>
                <w:szCs w:val="20"/>
              </w:rPr>
            </w:pPr>
            <w:r w:rsidRPr="00F83359">
              <w:rPr>
                <w:sz w:val="20"/>
                <w:szCs w:val="20"/>
              </w:rPr>
              <w:t xml:space="preserve">постановка вопросов  </w:t>
            </w:r>
          </w:p>
          <w:p w:rsidR="007A2555" w:rsidRPr="00F83359" w:rsidRDefault="007A2555" w:rsidP="007A2555">
            <w:pPr>
              <w:spacing w:after="0" w:line="240" w:lineRule="auto"/>
              <w:rPr>
                <w:sz w:val="20"/>
                <w:szCs w:val="20"/>
              </w:rPr>
            </w:pPr>
            <w:r w:rsidRPr="00F83359">
              <w:rPr>
                <w:sz w:val="20"/>
                <w:szCs w:val="20"/>
              </w:rPr>
              <w:t xml:space="preserve">разрешение конфликтов </w:t>
            </w:r>
          </w:p>
          <w:p w:rsidR="007A2555" w:rsidRPr="00F83359" w:rsidRDefault="007A2555" w:rsidP="007A2555">
            <w:pPr>
              <w:spacing w:after="0" w:line="240" w:lineRule="auto"/>
              <w:rPr>
                <w:sz w:val="20"/>
                <w:szCs w:val="20"/>
              </w:rPr>
            </w:pPr>
            <w:r w:rsidRPr="00F83359">
              <w:rPr>
                <w:sz w:val="20"/>
                <w:szCs w:val="20"/>
              </w:rPr>
              <w:t xml:space="preserve">управление поведением партнера точностью выражать свои мысли </w:t>
            </w:r>
          </w:p>
        </w:tc>
        <w:tc>
          <w:tcPr>
            <w:tcW w:w="7468" w:type="dxa"/>
          </w:tcPr>
          <w:p w:rsidR="007A2555" w:rsidRPr="00F83359" w:rsidRDefault="007A2555" w:rsidP="007A2555">
            <w:pPr>
              <w:spacing w:after="0" w:line="240" w:lineRule="auto"/>
              <w:rPr>
                <w:sz w:val="20"/>
                <w:szCs w:val="20"/>
              </w:rPr>
            </w:pPr>
            <w:r w:rsidRPr="00F83359">
              <w:rPr>
                <w:sz w:val="20"/>
                <w:szCs w:val="20"/>
              </w:rPr>
              <w:t xml:space="preserve">определение цели, функций участников, способов взаимодействия; </w:t>
            </w:r>
          </w:p>
          <w:p w:rsidR="007A2555" w:rsidRPr="00F83359" w:rsidRDefault="007A2555" w:rsidP="007A2555">
            <w:pPr>
              <w:spacing w:after="0" w:line="240" w:lineRule="auto"/>
              <w:rPr>
                <w:sz w:val="20"/>
                <w:szCs w:val="20"/>
              </w:rPr>
            </w:pPr>
            <w:r w:rsidRPr="00F83359">
              <w:rPr>
                <w:sz w:val="20"/>
                <w:szCs w:val="20"/>
              </w:rPr>
              <w:t xml:space="preserve">инициативное сотрудничество в поиске и сборе информации; </w:t>
            </w:r>
          </w:p>
          <w:p w:rsidR="007A2555" w:rsidRPr="00F83359" w:rsidRDefault="007A2555" w:rsidP="007A2555">
            <w:pPr>
              <w:spacing w:after="0" w:line="240" w:lineRule="auto"/>
              <w:rPr>
                <w:sz w:val="20"/>
                <w:szCs w:val="20"/>
              </w:rPr>
            </w:pPr>
            <w:r w:rsidRPr="00F83359">
              <w:rPr>
                <w:sz w:val="20"/>
                <w:szCs w:val="20"/>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7A2555" w:rsidRPr="00F83359" w:rsidRDefault="007A2555" w:rsidP="007A2555">
            <w:pPr>
              <w:spacing w:after="0" w:line="240" w:lineRule="auto"/>
              <w:rPr>
                <w:sz w:val="20"/>
                <w:szCs w:val="20"/>
              </w:rPr>
            </w:pPr>
            <w:r w:rsidRPr="00F83359">
              <w:rPr>
                <w:sz w:val="20"/>
                <w:szCs w:val="20"/>
              </w:rPr>
              <w:t xml:space="preserve">контроль, коррекция, оценка действий партнера, умение с достаточной полнотой и точностью выражать свои мысли </w:t>
            </w:r>
          </w:p>
        </w:tc>
      </w:tr>
      <w:tr w:rsidR="007A2555" w:rsidRPr="00F83359" w:rsidTr="00831C9D">
        <w:trPr>
          <w:jc w:val="center"/>
        </w:trPr>
        <w:tc>
          <w:tcPr>
            <w:tcW w:w="567" w:type="dxa"/>
            <w:vMerge w:val="restart"/>
          </w:tcPr>
          <w:p w:rsidR="007A2555" w:rsidRPr="00F83359" w:rsidRDefault="007A2555" w:rsidP="007A2555">
            <w:pPr>
              <w:spacing w:after="0" w:line="240" w:lineRule="auto"/>
              <w:rPr>
                <w:sz w:val="20"/>
                <w:szCs w:val="20"/>
              </w:rPr>
            </w:pPr>
            <w:r w:rsidRPr="00F83359">
              <w:rPr>
                <w:sz w:val="20"/>
                <w:szCs w:val="20"/>
              </w:rPr>
              <w:t>2</w:t>
            </w:r>
          </w:p>
        </w:tc>
        <w:tc>
          <w:tcPr>
            <w:tcW w:w="1843" w:type="dxa"/>
            <w:vMerge w:val="restart"/>
          </w:tcPr>
          <w:p w:rsidR="007A2555" w:rsidRPr="00F83359" w:rsidRDefault="007A2555" w:rsidP="007A2555">
            <w:pPr>
              <w:spacing w:after="0" w:line="240" w:lineRule="auto"/>
              <w:rPr>
                <w:sz w:val="20"/>
                <w:szCs w:val="20"/>
              </w:rPr>
            </w:pPr>
            <w:r w:rsidRPr="00F83359">
              <w:rPr>
                <w:sz w:val="20"/>
                <w:szCs w:val="20"/>
              </w:rPr>
              <w:t>Информатика</w:t>
            </w:r>
          </w:p>
        </w:tc>
        <w:tc>
          <w:tcPr>
            <w:tcW w:w="4664" w:type="dxa"/>
          </w:tcPr>
          <w:p w:rsidR="007A2555" w:rsidRPr="00F83359" w:rsidRDefault="007A2555" w:rsidP="007A2555">
            <w:pPr>
              <w:spacing w:after="0" w:line="240" w:lineRule="auto"/>
              <w:rPr>
                <w:sz w:val="20"/>
                <w:szCs w:val="20"/>
              </w:rPr>
            </w:pPr>
            <w:r w:rsidRPr="00F83359">
              <w:rPr>
                <w:sz w:val="20"/>
                <w:szCs w:val="20"/>
              </w:rPr>
              <w:t xml:space="preserve">Личностные УУД: </w:t>
            </w:r>
          </w:p>
          <w:p w:rsidR="007A2555" w:rsidRPr="00F83359" w:rsidRDefault="007A2555" w:rsidP="007A2555">
            <w:pPr>
              <w:spacing w:after="0" w:line="240" w:lineRule="auto"/>
              <w:rPr>
                <w:sz w:val="20"/>
                <w:szCs w:val="20"/>
              </w:rPr>
            </w:pPr>
            <w:r w:rsidRPr="00F83359">
              <w:rPr>
                <w:sz w:val="20"/>
                <w:szCs w:val="20"/>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7A2555" w:rsidRPr="00F83359" w:rsidRDefault="007A2555" w:rsidP="007A2555">
            <w:pPr>
              <w:spacing w:after="0" w:line="240" w:lineRule="auto"/>
              <w:rPr>
                <w:sz w:val="20"/>
                <w:szCs w:val="20"/>
              </w:rPr>
            </w:pPr>
            <w:r w:rsidRPr="00F83359">
              <w:rPr>
                <w:sz w:val="20"/>
                <w:szCs w:val="20"/>
              </w:rPr>
              <w:t>Развитие действия нравственно-этического оценивания.</w:t>
            </w:r>
          </w:p>
        </w:tc>
        <w:tc>
          <w:tcPr>
            <w:tcW w:w="7468" w:type="dxa"/>
          </w:tcPr>
          <w:p w:rsidR="007A2555" w:rsidRPr="00F83359" w:rsidRDefault="007A2555" w:rsidP="007A2555">
            <w:pPr>
              <w:spacing w:after="0" w:line="240" w:lineRule="auto"/>
              <w:rPr>
                <w:sz w:val="20"/>
                <w:szCs w:val="20"/>
              </w:rPr>
            </w:pPr>
            <w:r w:rsidRPr="00F83359">
              <w:rPr>
                <w:sz w:val="20"/>
                <w:szCs w:val="20"/>
              </w:rPr>
              <w:t>формирование  отношения к компьютеру как к инструменту, позволяющему учиться самостоятельно</w:t>
            </w:r>
          </w:p>
          <w:p w:rsidR="007A2555" w:rsidRPr="00F83359" w:rsidRDefault="007A2555" w:rsidP="007A2555">
            <w:pPr>
              <w:spacing w:after="0" w:line="240" w:lineRule="auto"/>
              <w:rPr>
                <w:sz w:val="20"/>
                <w:szCs w:val="20"/>
              </w:rPr>
            </w:pPr>
            <w:r w:rsidRPr="00F83359">
              <w:rPr>
                <w:sz w:val="20"/>
                <w:szCs w:val="20"/>
              </w:rPr>
              <w:t>самоопределение, в том числе профессиональное, в  процессе выполнения системы заданий с использованием икт</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Регулятивные УУД:</w:t>
            </w:r>
          </w:p>
          <w:p w:rsidR="007A2555" w:rsidRPr="00F83359" w:rsidRDefault="007A2555" w:rsidP="007A2555">
            <w:pPr>
              <w:spacing w:after="0" w:line="240" w:lineRule="auto"/>
              <w:rPr>
                <w:sz w:val="20"/>
                <w:szCs w:val="20"/>
              </w:rPr>
            </w:pPr>
            <w:r w:rsidRPr="00F83359">
              <w:rPr>
                <w:sz w:val="20"/>
                <w:szCs w:val="20"/>
              </w:rPr>
              <w:t xml:space="preserve">планирование учебной и бытовой деятельности </w:t>
            </w:r>
            <w:r w:rsidRPr="00F83359">
              <w:rPr>
                <w:sz w:val="20"/>
                <w:szCs w:val="20"/>
              </w:rPr>
              <w:lastRenderedPageBreak/>
              <w:t xml:space="preserve">школьника, </w:t>
            </w:r>
          </w:p>
          <w:p w:rsidR="007A2555" w:rsidRPr="00F83359" w:rsidRDefault="007A2555" w:rsidP="007A2555">
            <w:pPr>
              <w:spacing w:after="0" w:line="240" w:lineRule="auto"/>
              <w:rPr>
                <w:sz w:val="20"/>
                <w:szCs w:val="20"/>
              </w:rPr>
            </w:pPr>
            <w:r w:rsidRPr="00F83359">
              <w:rPr>
                <w:sz w:val="20"/>
                <w:szCs w:val="20"/>
              </w:rPr>
              <w:t>планирование действий формальных исполнителей по достижению поставленных целей;</w:t>
            </w:r>
          </w:p>
          <w:p w:rsidR="007A2555" w:rsidRPr="00F83359" w:rsidRDefault="007A2555" w:rsidP="007A2555">
            <w:pPr>
              <w:spacing w:after="0" w:line="240" w:lineRule="auto"/>
              <w:rPr>
                <w:sz w:val="20"/>
                <w:szCs w:val="20"/>
              </w:rPr>
            </w:pPr>
            <w:r w:rsidRPr="00F83359">
              <w:rPr>
                <w:sz w:val="20"/>
                <w:szCs w:val="20"/>
              </w:rPr>
              <w:t>контроль,  коррекция и оценивание</w:t>
            </w: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 xml:space="preserve">постановка учебных целей, </w:t>
            </w:r>
          </w:p>
          <w:p w:rsidR="007A2555" w:rsidRPr="00F83359" w:rsidRDefault="007A2555" w:rsidP="007A2555">
            <w:pPr>
              <w:spacing w:after="0" w:line="240" w:lineRule="auto"/>
              <w:rPr>
                <w:sz w:val="20"/>
                <w:szCs w:val="20"/>
              </w:rPr>
            </w:pPr>
            <w:r w:rsidRPr="00F83359">
              <w:rPr>
                <w:sz w:val="20"/>
                <w:szCs w:val="20"/>
              </w:rPr>
              <w:t xml:space="preserve">использование внешнего плана для решения поставленной задачи или достижения </w:t>
            </w:r>
            <w:r w:rsidRPr="00F83359">
              <w:rPr>
                <w:sz w:val="20"/>
                <w:szCs w:val="20"/>
              </w:rPr>
              <w:lastRenderedPageBreak/>
              <w:t xml:space="preserve">цели, </w:t>
            </w:r>
          </w:p>
          <w:p w:rsidR="007A2555" w:rsidRPr="00F83359" w:rsidRDefault="007A2555" w:rsidP="007A2555">
            <w:pPr>
              <w:spacing w:after="0" w:line="240" w:lineRule="auto"/>
              <w:rPr>
                <w:sz w:val="20"/>
                <w:szCs w:val="20"/>
              </w:rPr>
            </w:pPr>
            <w:r w:rsidRPr="00F83359">
              <w:rPr>
                <w:sz w:val="20"/>
                <w:szCs w:val="20"/>
              </w:rPr>
              <w:t xml:space="preserve">планирование своих действий в соответствии с поставленной задачей и условиями её решения, в том числе, во внутреннем плане, </w:t>
            </w:r>
          </w:p>
          <w:p w:rsidR="007A2555" w:rsidRPr="00F83359" w:rsidRDefault="007A2555" w:rsidP="007A2555">
            <w:pPr>
              <w:spacing w:after="0" w:line="240" w:lineRule="auto"/>
              <w:rPr>
                <w:sz w:val="20"/>
                <w:szCs w:val="20"/>
              </w:rPr>
            </w:pPr>
            <w:r w:rsidRPr="00F83359">
              <w:rPr>
                <w:sz w:val="20"/>
                <w:szCs w:val="20"/>
              </w:rPr>
              <w:t xml:space="preserve">осуществление итогового и пошагового контроля, сличая результат с эталоном, </w:t>
            </w:r>
          </w:p>
          <w:p w:rsidR="007A2555" w:rsidRPr="00F83359" w:rsidRDefault="007A2555" w:rsidP="007A2555">
            <w:pPr>
              <w:spacing w:after="0" w:line="240" w:lineRule="auto"/>
              <w:rPr>
                <w:sz w:val="20"/>
                <w:szCs w:val="20"/>
              </w:rPr>
            </w:pPr>
            <w:r w:rsidRPr="00F83359">
              <w:rPr>
                <w:sz w:val="20"/>
                <w:szCs w:val="20"/>
              </w:rPr>
              <w:t xml:space="preserve">внесение корректив в действия в случае расхождения результата решения задачи с ранее поставленной целью. </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Познавательные УУД:</w:t>
            </w:r>
          </w:p>
          <w:p w:rsidR="007A2555" w:rsidRPr="00F83359" w:rsidRDefault="007A2555" w:rsidP="007A2555">
            <w:pPr>
              <w:spacing w:after="0" w:line="240" w:lineRule="auto"/>
              <w:rPr>
                <w:sz w:val="20"/>
                <w:szCs w:val="20"/>
              </w:rPr>
            </w:pPr>
            <w:r w:rsidRPr="00F83359">
              <w:rPr>
                <w:sz w:val="20"/>
                <w:szCs w:val="20"/>
              </w:rPr>
              <w:t>общеучебные;</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831C9D">
            <w:pPr>
              <w:spacing w:after="0" w:line="240" w:lineRule="auto"/>
              <w:rPr>
                <w:sz w:val="20"/>
                <w:szCs w:val="20"/>
              </w:rPr>
            </w:pPr>
            <w:r w:rsidRPr="00F83359">
              <w:rPr>
                <w:sz w:val="20"/>
                <w:szCs w:val="20"/>
              </w:rPr>
              <w:t>универсальные логические</w:t>
            </w:r>
          </w:p>
        </w:tc>
        <w:tc>
          <w:tcPr>
            <w:tcW w:w="7468" w:type="dxa"/>
          </w:tcPr>
          <w:p w:rsidR="007A2555" w:rsidRPr="00F83359" w:rsidRDefault="007A2555" w:rsidP="007A2555">
            <w:pPr>
              <w:spacing w:after="0" w:line="240" w:lineRule="auto"/>
              <w:rPr>
                <w:sz w:val="20"/>
                <w:szCs w:val="20"/>
              </w:rPr>
            </w:pPr>
            <w:r w:rsidRPr="00F83359">
              <w:rPr>
                <w:sz w:val="20"/>
                <w:szCs w:val="20"/>
              </w:rPr>
              <w:t>поиск и выделение необходимой информации; знаково-символическое моделирование; смысловое чтение</w:t>
            </w:r>
          </w:p>
          <w:p w:rsidR="007A2555" w:rsidRPr="00F83359" w:rsidRDefault="007A2555" w:rsidP="007A2555">
            <w:pPr>
              <w:spacing w:after="0" w:line="240" w:lineRule="auto"/>
              <w:rPr>
                <w:sz w:val="20"/>
                <w:szCs w:val="20"/>
              </w:rPr>
            </w:pPr>
            <w:r w:rsidRPr="00F83359">
              <w:rPr>
                <w:sz w:val="20"/>
                <w:szCs w:val="20"/>
              </w:rPr>
              <w:t>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Коммуникативные УУД</w:t>
            </w:r>
          </w:p>
        </w:tc>
        <w:tc>
          <w:tcPr>
            <w:tcW w:w="7468" w:type="dxa"/>
          </w:tcPr>
          <w:p w:rsidR="007A2555" w:rsidRPr="00F83359" w:rsidRDefault="007A2555" w:rsidP="007A2555">
            <w:pPr>
              <w:spacing w:after="0" w:line="240" w:lineRule="auto"/>
              <w:rPr>
                <w:sz w:val="20"/>
                <w:szCs w:val="20"/>
              </w:rPr>
            </w:pPr>
            <w:r w:rsidRPr="00F83359">
              <w:rPr>
                <w:sz w:val="20"/>
                <w:szCs w:val="20"/>
              </w:rPr>
              <w:t>Работа в парах, лабораторных группах</w:t>
            </w:r>
          </w:p>
        </w:tc>
      </w:tr>
      <w:tr w:rsidR="007A2555" w:rsidRPr="00F83359" w:rsidTr="00831C9D">
        <w:trPr>
          <w:jc w:val="center"/>
        </w:trPr>
        <w:tc>
          <w:tcPr>
            <w:tcW w:w="567" w:type="dxa"/>
            <w:vMerge w:val="restart"/>
          </w:tcPr>
          <w:p w:rsidR="007A2555" w:rsidRPr="00F83359" w:rsidRDefault="007A2555" w:rsidP="007A2555">
            <w:pPr>
              <w:spacing w:after="0" w:line="240" w:lineRule="auto"/>
              <w:rPr>
                <w:sz w:val="20"/>
                <w:szCs w:val="20"/>
              </w:rPr>
            </w:pPr>
            <w:r w:rsidRPr="00F83359">
              <w:rPr>
                <w:sz w:val="20"/>
                <w:szCs w:val="20"/>
              </w:rPr>
              <w:t>3</w:t>
            </w:r>
          </w:p>
        </w:tc>
        <w:tc>
          <w:tcPr>
            <w:tcW w:w="1843" w:type="dxa"/>
            <w:vMerge w:val="restart"/>
          </w:tcPr>
          <w:p w:rsidR="007A2555" w:rsidRPr="00F83359" w:rsidRDefault="007A2555" w:rsidP="007A2555">
            <w:pPr>
              <w:spacing w:after="0" w:line="240" w:lineRule="auto"/>
              <w:rPr>
                <w:sz w:val="20"/>
                <w:szCs w:val="20"/>
              </w:rPr>
            </w:pPr>
            <w:r w:rsidRPr="00F83359">
              <w:rPr>
                <w:sz w:val="20"/>
                <w:szCs w:val="20"/>
              </w:rPr>
              <w:t>Иностранный язык</w:t>
            </w:r>
          </w:p>
        </w:tc>
        <w:tc>
          <w:tcPr>
            <w:tcW w:w="4664" w:type="dxa"/>
          </w:tcPr>
          <w:p w:rsidR="007A2555" w:rsidRPr="00F83359" w:rsidRDefault="007A2555" w:rsidP="007A2555">
            <w:pPr>
              <w:spacing w:after="0" w:line="240" w:lineRule="auto"/>
              <w:rPr>
                <w:sz w:val="20"/>
                <w:szCs w:val="20"/>
              </w:rPr>
            </w:pPr>
            <w:r w:rsidRPr="00F83359">
              <w:rPr>
                <w:sz w:val="20"/>
                <w:szCs w:val="20"/>
              </w:rPr>
              <w:t>Личностные УУД</w:t>
            </w:r>
          </w:p>
        </w:tc>
        <w:tc>
          <w:tcPr>
            <w:tcW w:w="7468" w:type="dxa"/>
          </w:tcPr>
          <w:p w:rsidR="007A2555" w:rsidRPr="00F83359" w:rsidRDefault="007A2555" w:rsidP="007A2555">
            <w:pPr>
              <w:spacing w:after="0" w:line="240" w:lineRule="auto"/>
              <w:rPr>
                <w:sz w:val="20"/>
                <w:szCs w:val="20"/>
              </w:rPr>
            </w:pPr>
            <w:r w:rsidRPr="00F83359">
              <w:rPr>
                <w:sz w:val="20"/>
                <w:szCs w:val="20"/>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Общеучебные познавательные УУД</w:t>
            </w:r>
          </w:p>
        </w:tc>
        <w:tc>
          <w:tcPr>
            <w:tcW w:w="7468" w:type="dxa"/>
          </w:tcPr>
          <w:p w:rsidR="007A2555" w:rsidRPr="00F83359" w:rsidRDefault="007A2555" w:rsidP="007A2555">
            <w:pPr>
              <w:spacing w:after="0" w:line="240" w:lineRule="auto"/>
              <w:rPr>
                <w:sz w:val="20"/>
                <w:szCs w:val="20"/>
              </w:rPr>
            </w:pPr>
            <w:r w:rsidRPr="00F83359">
              <w:rPr>
                <w:sz w:val="20"/>
                <w:szCs w:val="20"/>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 xml:space="preserve">Коммуникативные УУД </w:t>
            </w: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7A2555" w:rsidRPr="00F83359" w:rsidRDefault="007A2555" w:rsidP="007A2555">
            <w:pPr>
              <w:spacing w:after="0" w:line="240" w:lineRule="auto"/>
              <w:rPr>
                <w:sz w:val="20"/>
                <w:szCs w:val="20"/>
              </w:rPr>
            </w:pPr>
            <w:r w:rsidRPr="00F83359">
              <w:rPr>
                <w:sz w:val="20"/>
                <w:szCs w:val="20"/>
              </w:rPr>
              <w:t>Изучение культуры, традиций народов на основе изучаемого языкового материала.</w:t>
            </w:r>
          </w:p>
        </w:tc>
      </w:tr>
      <w:tr w:rsidR="007A2555" w:rsidRPr="00F83359" w:rsidTr="00831C9D">
        <w:trPr>
          <w:jc w:val="center"/>
        </w:trPr>
        <w:tc>
          <w:tcPr>
            <w:tcW w:w="567" w:type="dxa"/>
            <w:vMerge w:val="restart"/>
          </w:tcPr>
          <w:p w:rsidR="007A2555" w:rsidRPr="00F83359" w:rsidRDefault="007A2555" w:rsidP="007A2555">
            <w:pPr>
              <w:spacing w:after="0" w:line="240" w:lineRule="auto"/>
              <w:rPr>
                <w:sz w:val="20"/>
                <w:szCs w:val="20"/>
              </w:rPr>
            </w:pPr>
            <w:r w:rsidRPr="00F83359">
              <w:rPr>
                <w:sz w:val="20"/>
                <w:szCs w:val="20"/>
              </w:rPr>
              <w:t>4</w:t>
            </w:r>
          </w:p>
        </w:tc>
        <w:tc>
          <w:tcPr>
            <w:tcW w:w="1843" w:type="dxa"/>
            <w:vMerge w:val="restart"/>
          </w:tcPr>
          <w:p w:rsidR="007A2555" w:rsidRPr="00F83359" w:rsidRDefault="007A2555" w:rsidP="007A2555">
            <w:pPr>
              <w:spacing w:after="0" w:line="240" w:lineRule="auto"/>
              <w:rPr>
                <w:sz w:val="20"/>
                <w:szCs w:val="20"/>
              </w:rPr>
            </w:pPr>
            <w:r w:rsidRPr="00F83359">
              <w:rPr>
                <w:sz w:val="20"/>
                <w:szCs w:val="20"/>
              </w:rPr>
              <w:t>Физика</w:t>
            </w:r>
          </w:p>
        </w:tc>
        <w:tc>
          <w:tcPr>
            <w:tcW w:w="4664" w:type="dxa"/>
          </w:tcPr>
          <w:p w:rsidR="007A2555" w:rsidRPr="00F83359" w:rsidRDefault="007A2555" w:rsidP="007A2555">
            <w:pPr>
              <w:spacing w:after="0" w:line="240" w:lineRule="auto"/>
              <w:rPr>
                <w:sz w:val="20"/>
                <w:szCs w:val="20"/>
              </w:rPr>
            </w:pPr>
            <w:r w:rsidRPr="00F83359">
              <w:rPr>
                <w:sz w:val="20"/>
                <w:szCs w:val="20"/>
              </w:rPr>
              <w:t xml:space="preserve">Личностные УУД: </w:t>
            </w:r>
          </w:p>
          <w:p w:rsidR="007A2555" w:rsidRPr="00F83359" w:rsidRDefault="007A2555" w:rsidP="007A2555">
            <w:pPr>
              <w:spacing w:after="0" w:line="240" w:lineRule="auto"/>
              <w:rPr>
                <w:sz w:val="20"/>
                <w:szCs w:val="20"/>
              </w:rPr>
            </w:pPr>
            <w:r w:rsidRPr="00F83359">
              <w:rPr>
                <w:sz w:val="20"/>
                <w:szCs w:val="20"/>
              </w:rPr>
              <w:t xml:space="preserve">устойчивая учебно-познавательная мотивация учения,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умение находить ответ на вопрос о том, «какой смысл имеет для меня учение»,</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развитие действия нравственно-этического оценивания</w:t>
            </w: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t xml:space="preserve">формирование познавательных интересов, интеллектуальных и творческих способностей учащихся; </w:t>
            </w:r>
            <w:r w:rsidRPr="00F83359">
              <w:rPr>
                <w:sz w:val="20"/>
                <w:szCs w:val="20"/>
              </w:rPr>
              <w:b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F83359">
              <w:rPr>
                <w:sz w:val="20"/>
                <w:szCs w:val="20"/>
              </w:rPr>
              <w:br/>
              <w:t xml:space="preserve"> формирование самостоятельности в приобретении новых знаний и практических умений; </w:t>
            </w:r>
            <w:r w:rsidRPr="00F83359">
              <w:rPr>
                <w:sz w:val="20"/>
                <w:szCs w:val="20"/>
              </w:rPr>
              <w:br/>
              <w:t>готовность к выбору жизненного пути в соответствии с собственными интересами и возможностями;</w:t>
            </w:r>
          </w:p>
          <w:p w:rsidR="007A2555" w:rsidRPr="00F83359" w:rsidRDefault="007A2555" w:rsidP="007A2555">
            <w:pPr>
              <w:spacing w:after="0" w:line="240" w:lineRule="auto"/>
              <w:rPr>
                <w:sz w:val="20"/>
                <w:szCs w:val="20"/>
              </w:rPr>
            </w:pPr>
            <w:r w:rsidRPr="00F83359">
              <w:rPr>
                <w:sz w:val="20"/>
                <w:szCs w:val="20"/>
              </w:rPr>
              <w:t>формирование ценностных отношений друг к другу, к учению, к результатам обучения.</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Регулятивные УУД:</w:t>
            </w:r>
          </w:p>
          <w:p w:rsidR="007A2555" w:rsidRPr="00F83359" w:rsidRDefault="007A2555" w:rsidP="007A2555">
            <w:pPr>
              <w:spacing w:after="0" w:line="240" w:lineRule="auto"/>
              <w:rPr>
                <w:sz w:val="20"/>
                <w:szCs w:val="20"/>
              </w:rPr>
            </w:pPr>
            <w:r w:rsidRPr="00F83359">
              <w:rPr>
                <w:sz w:val="20"/>
                <w:szCs w:val="20"/>
              </w:rPr>
              <w:t xml:space="preserve">целеполагание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br/>
              <w:t xml:space="preserve"> планирование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прогнозирование</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831C9D" w:rsidP="007A2555">
            <w:pPr>
              <w:spacing w:after="0" w:line="240" w:lineRule="auto"/>
              <w:rPr>
                <w:sz w:val="20"/>
                <w:szCs w:val="20"/>
              </w:rPr>
            </w:pPr>
            <w:r w:rsidRPr="00F83359">
              <w:rPr>
                <w:sz w:val="20"/>
                <w:szCs w:val="20"/>
              </w:rPr>
              <w:t>к</w:t>
            </w:r>
            <w:r w:rsidR="007A2555" w:rsidRPr="00F83359">
              <w:rPr>
                <w:sz w:val="20"/>
                <w:szCs w:val="20"/>
              </w:rPr>
              <w:t xml:space="preserve">оррекция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 xml:space="preserve">оценка  </w:t>
            </w:r>
          </w:p>
          <w:p w:rsidR="007A2555" w:rsidRPr="00F83359" w:rsidRDefault="007A2555" w:rsidP="007A2555">
            <w:pPr>
              <w:spacing w:after="0" w:line="240" w:lineRule="auto"/>
              <w:rPr>
                <w:sz w:val="20"/>
                <w:szCs w:val="20"/>
              </w:rPr>
            </w:pPr>
            <w:r w:rsidRPr="00F83359">
              <w:rPr>
                <w:sz w:val="20"/>
                <w:szCs w:val="20"/>
              </w:rPr>
              <w:t>волевая саморегуляция</w:t>
            </w: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постановка учебной задачи на основе соотнесения</w:t>
            </w:r>
            <w:r w:rsidRPr="00F83359">
              <w:rPr>
                <w:sz w:val="20"/>
                <w:szCs w:val="20"/>
              </w:rPr>
              <w:sym w:font="Symbol" w:char="F02D"/>
            </w:r>
            <w:r w:rsidRPr="00F83359">
              <w:rPr>
                <w:sz w:val="20"/>
                <w:szCs w:val="20"/>
              </w:rPr>
              <w:t xml:space="preserve"> того, что известно и усвоено обучающимися, и того, что еще неизвестно;</w:t>
            </w:r>
          </w:p>
          <w:p w:rsidR="007A2555" w:rsidRPr="00F83359" w:rsidRDefault="007A2555" w:rsidP="007A2555">
            <w:pPr>
              <w:spacing w:after="0" w:line="240" w:lineRule="auto"/>
              <w:rPr>
                <w:sz w:val="20"/>
                <w:szCs w:val="20"/>
              </w:rPr>
            </w:pPr>
            <w:r w:rsidRPr="00F83359">
              <w:rPr>
                <w:sz w:val="20"/>
                <w:szCs w:val="20"/>
              </w:rPr>
              <w:t>определение последовательности промежуточных целей с</w:t>
            </w:r>
            <w:r w:rsidRPr="00F83359">
              <w:rPr>
                <w:sz w:val="20"/>
                <w:szCs w:val="20"/>
              </w:rPr>
              <w:sym w:font="Symbol" w:char="F02D"/>
            </w:r>
            <w:r w:rsidRPr="00F83359">
              <w:rPr>
                <w:sz w:val="20"/>
                <w:szCs w:val="20"/>
              </w:rPr>
              <w:t xml:space="preserve"> учетом конечного результата; составление плана и последовательности действий; </w:t>
            </w:r>
          </w:p>
          <w:p w:rsidR="007A2555" w:rsidRPr="00F83359" w:rsidRDefault="007A2555" w:rsidP="007A2555">
            <w:pPr>
              <w:spacing w:after="0" w:line="240" w:lineRule="auto"/>
              <w:rPr>
                <w:sz w:val="20"/>
                <w:szCs w:val="20"/>
              </w:rPr>
            </w:pPr>
            <w:r w:rsidRPr="00F83359">
              <w:rPr>
                <w:sz w:val="20"/>
                <w:szCs w:val="20"/>
              </w:rPr>
              <w:t>предвосхищение результата и уровня усвоения его временных характеристик;</w:t>
            </w:r>
            <w:r w:rsidRPr="00F83359">
              <w:rPr>
                <w:sz w:val="20"/>
                <w:szCs w:val="20"/>
              </w:rPr>
              <w:sym w:font="Symbol" w:char="F02D"/>
            </w:r>
            <w:r w:rsidRPr="00F83359">
              <w:rPr>
                <w:sz w:val="20"/>
                <w:szCs w:val="20"/>
              </w:rPr>
              <w:br/>
            </w:r>
            <w:r w:rsidRPr="00F83359">
              <w:rPr>
                <w:sz w:val="20"/>
                <w:szCs w:val="20"/>
              </w:rPr>
              <w:lastRenderedPageBreak/>
              <w:t xml:space="preserve"> контроль в форме сличения способа действия и его результата с</w:t>
            </w:r>
            <w:r w:rsidRPr="00F83359">
              <w:rPr>
                <w:sz w:val="20"/>
                <w:szCs w:val="20"/>
              </w:rPr>
              <w:sym w:font="Symbol" w:char="F02D"/>
            </w:r>
            <w:r w:rsidRPr="00F83359">
              <w:rPr>
                <w:sz w:val="20"/>
                <w:szCs w:val="20"/>
              </w:rPr>
              <w:t xml:space="preserve"> заданным эталоном с целью обнаружения отклонений и отличий от эталона; </w:t>
            </w:r>
          </w:p>
          <w:p w:rsidR="007A2555" w:rsidRPr="00F83359" w:rsidRDefault="007A2555" w:rsidP="007A2555">
            <w:pPr>
              <w:spacing w:after="0" w:line="240" w:lineRule="auto"/>
              <w:rPr>
                <w:sz w:val="20"/>
                <w:szCs w:val="20"/>
              </w:rPr>
            </w:pPr>
            <w:r w:rsidRPr="00F83359">
              <w:rPr>
                <w:sz w:val="20"/>
                <w:szCs w:val="20"/>
              </w:rPr>
              <w:t>внесение необходимых дополнений и корректив в план, и способ действия в случае расхождения от эталона;</w:t>
            </w:r>
          </w:p>
          <w:p w:rsidR="007A2555" w:rsidRPr="00F83359" w:rsidRDefault="007A2555" w:rsidP="007A2555">
            <w:pPr>
              <w:spacing w:after="0" w:line="240" w:lineRule="auto"/>
              <w:rPr>
                <w:sz w:val="20"/>
                <w:szCs w:val="20"/>
              </w:rPr>
            </w:pPr>
            <w:r w:rsidRPr="00F83359">
              <w:rPr>
                <w:sz w:val="20"/>
                <w:szCs w:val="20"/>
              </w:rPr>
              <w:t>выделение и осознание обучающимися того, что уже усвоено и</w:t>
            </w:r>
            <w:r w:rsidRPr="00F83359">
              <w:rPr>
                <w:sz w:val="20"/>
                <w:szCs w:val="20"/>
              </w:rPr>
              <w:sym w:font="Symbol" w:char="F02D"/>
            </w:r>
            <w:r w:rsidRPr="00F83359">
              <w:rPr>
                <w:sz w:val="20"/>
                <w:szCs w:val="20"/>
              </w:rPr>
              <w:t xml:space="preserve"> что еще подлежит усвоению, осознание качества и уровня усвоения; </w:t>
            </w:r>
          </w:p>
          <w:p w:rsidR="007A2555" w:rsidRPr="00F83359" w:rsidRDefault="007A2555" w:rsidP="007A2555">
            <w:pPr>
              <w:spacing w:after="0" w:line="240" w:lineRule="auto"/>
              <w:rPr>
                <w:sz w:val="20"/>
                <w:szCs w:val="20"/>
              </w:rPr>
            </w:pPr>
            <w:r w:rsidRPr="00F83359">
              <w:rPr>
                <w:sz w:val="20"/>
                <w:szCs w:val="20"/>
              </w:rPr>
              <w:t>способность к мобилизации сил и энергии, способность к волевому усилию, преодоление препятствия.</w:t>
            </w:r>
          </w:p>
        </w:tc>
      </w:tr>
      <w:tr w:rsidR="007A2555" w:rsidRPr="00F83359" w:rsidTr="00831C9D">
        <w:trPr>
          <w:jc w:val="center"/>
        </w:trPr>
        <w:tc>
          <w:tcPr>
            <w:tcW w:w="567" w:type="dxa"/>
            <w:vMerge/>
          </w:tcPr>
          <w:p w:rsidR="007A2555" w:rsidRPr="00F83359" w:rsidRDefault="007A2555" w:rsidP="007A2555">
            <w:pPr>
              <w:spacing w:after="0" w:line="240" w:lineRule="auto"/>
              <w:rPr>
                <w:sz w:val="20"/>
                <w:szCs w:val="20"/>
              </w:rPr>
            </w:pPr>
          </w:p>
        </w:tc>
        <w:tc>
          <w:tcPr>
            <w:tcW w:w="1843" w:type="dxa"/>
            <w:vMerge/>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Познавательные УУД:</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Общеучебные</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Универсальные логические действия</w:t>
            </w:r>
          </w:p>
        </w:tc>
        <w:tc>
          <w:tcPr>
            <w:tcW w:w="7468" w:type="dxa"/>
          </w:tcPr>
          <w:p w:rsidR="007A2555" w:rsidRPr="00F83359" w:rsidRDefault="007A2555" w:rsidP="007A2555">
            <w:pPr>
              <w:spacing w:after="0" w:line="240" w:lineRule="auto"/>
              <w:rPr>
                <w:sz w:val="20"/>
                <w:szCs w:val="20"/>
              </w:rPr>
            </w:pPr>
            <w:r w:rsidRPr="00F83359">
              <w:rPr>
                <w:sz w:val="20"/>
                <w:szCs w:val="20"/>
              </w:rPr>
              <w:t xml:space="preserve">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r w:rsidRPr="00F83359">
              <w:rPr>
                <w:sz w:val="20"/>
                <w:szCs w:val="20"/>
              </w:rPr>
              <w:b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A2555" w:rsidRPr="00F83359" w:rsidRDefault="007A2555" w:rsidP="007A2555">
            <w:pPr>
              <w:spacing w:after="0" w:line="240" w:lineRule="auto"/>
              <w:rPr>
                <w:sz w:val="20"/>
                <w:szCs w:val="20"/>
              </w:rPr>
            </w:pPr>
            <w:r w:rsidRPr="00F83359">
              <w:rPr>
                <w:sz w:val="20"/>
                <w:szCs w:val="20"/>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F83359">
              <w:rPr>
                <w:sz w:val="20"/>
                <w:szCs w:val="20"/>
              </w:rPr>
              <w:br/>
              <w:t xml:space="preserve">• анализ - выделение элементов, расчленение целого на части; </w:t>
            </w:r>
            <w:r w:rsidRPr="00F83359">
              <w:rPr>
                <w:sz w:val="20"/>
                <w:szCs w:val="20"/>
              </w:rPr>
              <w:br/>
              <w:t xml:space="preserve">• синтез - составление целого из частей; </w:t>
            </w:r>
            <w:r w:rsidRPr="00F83359">
              <w:rPr>
                <w:sz w:val="20"/>
                <w:szCs w:val="20"/>
              </w:rPr>
              <w:br/>
              <w:t xml:space="preserve">• сериация - упорядочение объектов по выделенному основанию; </w:t>
            </w:r>
            <w:r w:rsidRPr="00F83359">
              <w:rPr>
                <w:sz w:val="20"/>
                <w:szCs w:val="20"/>
              </w:rPr>
              <w:br/>
              <w:t xml:space="preserve">• классификация - отношение предмета к группе на основе заданного признака; </w:t>
            </w:r>
            <w:r w:rsidRPr="00F83359">
              <w:rPr>
                <w:sz w:val="20"/>
                <w:szCs w:val="20"/>
              </w:rPr>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F83359">
              <w:rPr>
                <w:sz w:val="20"/>
                <w:szCs w:val="20"/>
              </w:rPr>
              <w:br/>
              <w:t xml:space="preserve">• доказательство - установление причинно - следственных связей, построение логической цепи рассуждений; </w:t>
            </w:r>
            <w:r w:rsidRPr="00F83359">
              <w:rPr>
                <w:sz w:val="20"/>
                <w:szCs w:val="20"/>
              </w:rPr>
              <w:br/>
              <w:t xml:space="preserve">• установление аналогий. </w:t>
            </w:r>
          </w:p>
        </w:tc>
      </w:tr>
      <w:tr w:rsidR="007A2555" w:rsidRPr="00F83359" w:rsidTr="00831C9D">
        <w:trPr>
          <w:jc w:val="center"/>
        </w:trPr>
        <w:tc>
          <w:tcPr>
            <w:tcW w:w="567" w:type="dxa"/>
            <w:tcBorders>
              <w:top w:val="nil"/>
              <w:bottom w:val="single" w:sz="4" w:space="0" w:color="auto"/>
            </w:tcBorders>
          </w:tcPr>
          <w:p w:rsidR="007A2555" w:rsidRPr="00F83359" w:rsidRDefault="007A2555" w:rsidP="007A2555">
            <w:pPr>
              <w:spacing w:after="0" w:line="240" w:lineRule="auto"/>
              <w:rPr>
                <w:sz w:val="20"/>
                <w:szCs w:val="20"/>
              </w:rPr>
            </w:pPr>
          </w:p>
        </w:tc>
        <w:tc>
          <w:tcPr>
            <w:tcW w:w="1843" w:type="dxa"/>
            <w:tcBorders>
              <w:top w:val="nil"/>
              <w:bottom w:val="single" w:sz="4" w:space="0" w:color="auto"/>
            </w:tcBorders>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Коммуникативные универсальные действия:</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планирование учебного сотрудничества с учителем и сверстниками</w:t>
            </w:r>
          </w:p>
          <w:p w:rsidR="007A2555" w:rsidRPr="00F83359" w:rsidRDefault="007A2555" w:rsidP="007A2555">
            <w:pPr>
              <w:spacing w:after="0" w:line="240" w:lineRule="auto"/>
              <w:rPr>
                <w:sz w:val="20"/>
                <w:szCs w:val="20"/>
              </w:rPr>
            </w:pPr>
            <w:r w:rsidRPr="00F83359">
              <w:rPr>
                <w:sz w:val="20"/>
                <w:szCs w:val="20"/>
              </w:rPr>
              <w:t>постановка вопросов</w:t>
            </w:r>
          </w:p>
          <w:p w:rsidR="007A2555" w:rsidRPr="00F83359" w:rsidRDefault="007A2555" w:rsidP="007A2555">
            <w:pPr>
              <w:spacing w:after="0" w:line="240" w:lineRule="auto"/>
              <w:rPr>
                <w:sz w:val="20"/>
                <w:szCs w:val="20"/>
              </w:rPr>
            </w:pPr>
            <w:r w:rsidRPr="00F83359">
              <w:rPr>
                <w:sz w:val="20"/>
                <w:szCs w:val="20"/>
              </w:rPr>
              <w:t>управление поведением партнера</w:t>
            </w:r>
          </w:p>
        </w:tc>
        <w:tc>
          <w:tcPr>
            <w:tcW w:w="7468" w:type="dxa"/>
          </w:tcPr>
          <w:p w:rsidR="007A2555" w:rsidRPr="00F83359" w:rsidRDefault="007A2555" w:rsidP="007A2555">
            <w:pPr>
              <w:spacing w:after="0" w:line="240" w:lineRule="auto"/>
              <w:rPr>
                <w:sz w:val="20"/>
                <w:szCs w:val="20"/>
              </w:rPr>
            </w:pPr>
            <w:r w:rsidRPr="00F83359">
              <w:rPr>
                <w:sz w:val="20"/>
                <w:szCs w:val="20"/>
              </w:rPr>
              <w:t xml:space="preserve">•определение цели; </w:t>
            </w:r>
          </w:p>
          <w:p w:rsidR="007A2555" w:rsidRPr="00F83359" w:rsidRDefault="007A2555" w:rsidP="007A2555">
            <w:pPr>
              <w:spacing w:after="0" w:line="240" w:lineRule="auto"/>
              <w:rPr>
                <w:sz w:val="20"/>
                <w:szCs w:val="20"/>
              </w:rPr>
            </w:pPr>
            <w:r w:rsidRPr="00F83359">
              <w:rPr>
                <w:sz w:val="20"/>
                <w:szCs w:val="20"/>
              </w:rPr>
              <w:t xml:space="preserve">•  принципиальное сотрудничество в поиске и сборе информации; </w:t>
            </w:r>
          </w:p>
          <w:p w:rsidR="007A2555" w:rsidRPr="00F83359" w:rsidRDefault="007A2555" w:rsidP="007A2555">
            <w:pPr>
              <w:spacing w:after="0" w:line="240" w:lineRule="auto"/>
              <w:rPr>
                <w:sz w:val="20"/>
                <w:szCs w:val="20"/>
              </w:rPr>
            </w:pPr>
            <w:r w:rsidRPr="00F83359">
              <w:rPr>
                <w:sz w:val="20"/>
                <w:szCs w:val="20"/>
              </w:rPr>
              <w:t xml:space="preserve">• контроль, коррекция, оценки действий партнера; </w:t>
            </w:r>
          </w:p>
          <w:p w:rsidR="007A2555" w:rsidRPr="00F83359" w:rsidRDefault="007A2555" w:rsidP="007A2555">
            <w:pPr>
              <w:spacing w:after="0" w:line="240" w:lineRule="auto"/>
              <w:rPr>
                <w:sz w:val="20"/>
                <w:szCs w:val="20"/>
              </w:rPr>
            </w:pPr>
            <w:r w:rsidRPr="00F83359">
              <w:rPr>
                <w:sz w:val="20"/>
                <w:szCs w:val="20"/>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p>
        </w:tc>
      </w:tr>
      <w:tr w:rsidR="007A2555" w:rsidRPr="00F83359" w:rsidTr="00831C9D">
        <w:trPr>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5</w:t>
            </w: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Биология</w:t>
            </w:r>
          </w:p>
        </w:tc>
        <w:tc>
          <w:tcPr>
            <w:tcW w:w="4664" w:type="dxa"/>
          </w:tcPr>
          <w:p w:rsidR="007A2555" w:rsidRPr="00F83359" w:rsidRDefault="007A2555" w:rsidP="007A2555">
            <w:pPr>
              <w:spacing w:after="0" w:line="240" w:lineRule="auto"/>
              <w:rPr>
                <w:sz w:val="20"/>
                <w:szCs w:val="20"/>
              </w:rPr>
            </w:pPr>
            <w:r w:rsidRPr="00F83359">
              <w:rPr>
                <w:sz w:val="20"/>
                <w:szCs w:val="20"/>
              </w:rPr>
              <w:t>Познавательные УУД.</w:t>
            </w:r>
          </w:p>
          <w:p w:rsidR="007A2555" w:rsidRPr="00F83359" w:rsidRDefault="007A2555" w:rsidP="007A2555">
            <w:pPr>
              <w:spacing w:after="0" w:line="240" w:lineRule="auto"/>
              <w:rPr>
                <w:sz w:val="20"/>
                <w:szCs w:val="20"/>
              </w:rPr>
            </w:pPr>
            <w:r w:rsidRPr="00F83359">
              <w:rPr>
                <w:sz w:val="20"/>
                <w:szCs w:val="20"/>
              </w:rPr>
              <w:t xml:space="preserve">А) Общеучебные действия </w:t>
            </w:r>
          </w:p>
          <w:p w:rsidR="007A2555" w:rsidRPr="00F83359" w:rsidRDefault="007A2555" w:rsidP="007A2555">
            <w:pPr>
              <w:spacing w:after="0" w:line="240" w:lineRule="auto"/>
              <w:rPr>
                <w:sz w:val="20"/>
                <w:szCs w:val="20"/>
              </w:rPr>
            </w:pPr>
            <w:r w:rsidRPr="00F83359">
              <w:rPr>
                <w:sz w:val="20"/>
                <w:szCs w:val="20"/>
              </w:rPr>
              <w:t>сформированность познавательных интересов и мотивов, направленных на изучение живой природы</w:t>
            </w:r>
          </w:p>
          <w:p w:rsidR="007A2555" w:rsidRPr="00F83359" w:rsidRDefault="007A2555" w:rsidP="007A2555">
            <w:pPr>
              <w:spacing w:after="0" w:line="240" w:lineRule="auto"/>
              <w:rPr>
                <w:sz w:val="20"/>
                <w:szCs w:val="20"/>
              </w:rPr>
            </w:pPr>
            <w:r w:rsidRPr="00F83359">
              <w:rPr>
                <w:sz w:val="20"/>
                <w:szCs w:val="20"/>
              </w:rPr>
              <w:t>Б) Знаково-символические</w:t>
            </w:r>
          </w:p>
          <w:p w:rsidR="007A2555" w:rsidRPr="00F83359" w:rsidRDefault="007A2555" w:rsidP="007A2555">
            <w:pPr>
              <w:spacing w:after="0" w:line="240" w:lineRule="auto"/>
              <w:rPr>
                <w:sz w:val="20"/>
                <w:szCs w:val="20"/>
              </w:rPr>
            </w:pPr>
            <w:r w:rsidRPr="00F83359">
              <w:rPr>
                <w:sz w:val="20"/>
                <w:szCs w:val="20"/>
              </w:rPr>
              <w:t>В) логические</w:t>
            </w:r>
          </w:p>
        </w:tc>
        <w:tc>
          <w:tcPr>
            <w:tcW w:w="7468" w:type="dxa"/>
          </w:tcPr>
          <w:p w:rsidR="007A2555" w:rsidRPr="00F83359" w:rsidRDefault="007A2555" w:rsidP="007A2555">
            <w:pPr>
              <w:spacing w:after="0" w:line="240" w:lineRule="auto"/>
              <w:rPr>
                <w:sz w:val="20"/>
                <w:szCs w:val="20"/>
              </w:rPr>
            </w:pPr>
            <w:r w:rsidRPr="00F83359">
              <w:rPr>
                <w:sz w:val="20"/>
                <w:szCs w:val="20"/>
              </w:rPr>
              <w:t>Умение характеризовать объекты живой природы, законы генетики, физиологические и популяционные процессы.</w:t>
            </w:r>
          </w:p>
          <w:p w:rsidR="007A2555" w:rsidRPr="00F83359" w:rsidRDefault="007A2555" w:rsidP="007A2555">
            <w:pPr>
              <w:spacing w:after="0" w:line="240" w:lineRule="auto"/>
              <w:rPr>
                <w:sz w:val="20"/>
                <w:szCs w:val="20"/>
              </w:rPr>
            </w:pPr>
            <w:r w:rsidRPr="00F83359">
              <w:rPr>
                <w:sz w:val="20"/>
                <w:szCs w:val="20"/>
              </w:rPr>
              <w:t>Умение объяснять биологические понятия и термины</w:t>
            </w:r>
          </w:p>
          <w:p w:rsidR="007A2555" w:rsidRPr="00F83359" w:rsidRDefault="007A2555" w:rsidP="007A2555">
            <w:pPr>
              <w:spacing w:after="0" w:line="240" w:lineRule="auto"/>
              <w:rPr>
                <w:sz w:val="20"/>
                <w:szCs w:val="20"/>
              </w:rPr>
            </w:pPr>
            <w:r w:rsidRPr="00F83359">
              <w:rPr>
                <w:sz w:val="20"/>
                <w:szCs w:val="20"/>
              </w:rPr>
              <w:t>Умение классифицировать и систематизировать объекты живой природы</w:t>
            </w:r>
          </w:p>
          <w:p w:rsidR="007A2555" w:rsidRPr="00F83359" w:rsidRDefault="007A2555" w:rsidP="007A2555">
            <w:pPr>
              <w:spacing w:after="0" w:line="240" w:lineRule="auto"/>
              <w:rPr>
                <w:sz w:val="20"/>
                <w:szCs w:val="20"/>
              </w:rPr>
            </w:pPr>
            <w:r w:rsidRPr="00F83359">
              <w:rPr>
                <w:sz w:val="20"/>
                <w:szCs w:val="20"/>
              </w:rPr>
              <w:t>Овладевать методами научного познания живого.</w:t>
            </w:r>
          </w:p>
          <w:p w:rsidR="007A2555" w:rsidRPr="00F83359" w:rsidRDefault="007A2555" w:rsidP="007A2555">
            <w:pPr>
              <w:spacing w:after="0" w:line="240" w:lineRule="auto"/>
              <w:rPr>
                <w:sz w:val="20"/>
                <w:szCs w:val="20"/>
              </w:rPr>
            </w:pPr>
            <w:r w:rsidRPr="00F83359">
              <w:rPr>
                <w:sz w:val="20"/>
                <w:szCs w:val="20"/>
              </w:rPr>
              <w:t>Овладение методами исследования живой и неживой природы</w:t>
            </w:r>
          </w:p>
          <w:p w:rsidR="007A2555" w:rsidRPr="00F83359" w:rsidRDefault="007A2555" w:rsidP="007A2555">
            <w:pPr>
              <w:spacing w:after="0" w:line="240" w:lineRule="auto"/>
              <w:rPr>
                <w:sz w:val="20"/>
                <w:szCs w:val="20"/>
              </w:rPr>
            </w:pPr>
            <w:r w:rsidRPr="00F83359">
              <w:rPr>
                <w:sz w:val="20"/>
                <w:szCs w:val="20"/>
              </w:rPr>
              <w:t>Понимание необходимости здорового образа жизни</w:t>
            </w:r>
          </w:p>
          <w:p w:rsidR="007A2555" w:rsidRPr="00F83359" w:rsidRDefault="007A2555" w:rsidP="007A2555">
            <w:pPr>
              <w:spacing w:after="0" w:line="240" w:lineRule="auto"/>
              <w:rPr>
                <w:sz w:val="20"/>
                <w:szCs w:val="20"/>
              </w:rPr>
            </w:pPr>
            <w:r w:rsidRPr="00F83359">
              <w:rPr>
                <w:sz w:val="20"/>
                <w:szCs w:val="20"/>
              </w:rPr>
              <w:lastRenderedPageBreak/>
              <w:t>Осознание необходимости соблюдать гигиенические правила и нормы.</w:t>
            </w:r>
          </w:p>
          <w:p w:rsidR="007A2555" w:rsidRPr="00F83359" w:rsidRDefault="007A2555" w:rsidP="007A2555">
            <w:pPr>
              <w:spacing w:after="0" w:line="240" w:lineRule="auto"/>
              <w:rPr>
                <w:sz w:val="20"/>
                <w:szCs w:val="20"/>
              </w:rPr>
            </w:pPr>
            <w:r w:rsidRPr="00F83359">
              <w:rPr>
                <w:sz w:val="20"/>
                <w:szCs w:val="20"/>
              </w:rPr>
              <w:t>Сознательный выбор будущей профессиональной деятельности</w:t>
            </w:r>
          </w:p>
          <w:p w:rsidR="007A2555" w:rsidRPr="00F83359" w:rsidRDefault="007A2555" w:rsidP="007A2555">
            <w:pPr>
              <w:spacing w:after="0" w:line="240" w:lineRule="auto"/>
              <w:rPr>
                <w:sz w:val="20"/>
                <w:szCs w:val="20"/>
              </w:rPr>
            </w:pPr>
            <w:r w:rsidRPr="00F83359">
              <w:rPr>
                <w:sz w:val="20"/>
                <w:szCs w:val="20"/>
              </w:rPr>
              <w:t>Самостоятельное выделение и формулирование цели</w:t>
            </w:r>
          </w:p>
          <w:p w:rsidR="007A2555" w:rsidRPr="00F83359" w:rsidRDefault="007A2555" w:rsidP="007A2555">
            <w:pPr>
              <w:spacing w:after="0" w:line="240" w:lineRule="auto"/>
              <w:rPr>
                <w:sz w:val="20"/>
                <w:szCs w:val="20"/>
              </w:rPr>
            </w:pPr>
            <w:r w:rsidRPr="00F83359">
              <w:rPr>
                <w:sz w:val="20"/>
                <w:szCs w:val="20"/>
              </w:rPr>
              <w:t>Поиск и овладения необходимой информации</w:t>
            </w:r>
          </w:p>
          <w:p w:rsidR="007A2555" w:rsidRPr="00F83359" w:rsidRDefault="007A2555" w:rsidP="007A2555">
            <w:pPr>
              <w:spacing w:after="0" w:line="240" w:lineRule="auto"/>
              <w:rPr>
                <w:sz w:val="20"/>
                <w:szCs w:val="20"/>
              </w:rPr>
            </w:pPr>
            <w:r w:rsidRPr="00F83359">
              <w:rPr>
                <w:sz w:val="20"/>
                <w:szCs w:val="20"/>
              </w:rPr>
              <w:t>преобразование объекта из чувственной формы в модель, где выделены существенные характеристики объекта</w:t>
            </w:r>
          </w:p>
          <w:p w:rsidR="007A2555" w:rsidRPr="00F83359" w:rsidRDefault="007A2555" w:rsidP="007A2555">
            <w:pPr>
              <w:spacing w:after="0" w:line="240" w:lineRule="auto"/>
              <w:rPr>
                <w:sz w:val="20"/>
                <w:szCs w:val="20"/>
              </w:rPr>
            </w:pPr>
            <w:r w:rsidRPr="00F83359">
              <w:rPr>
                <w:sz w:val="20"/>
                <w:szCs w:val="20"/>
              </w:rPr>
              <w:t>преобразование модели с целью выявления общих законов</w:t>
            </w:r>
          </w:p>
          <w:p w:rsidR="007A2555" w:rsidRPr="00F83359" w:rsidRDefault="007A2555" w:rsidP="007A2555">
            <w:pPr>
              <w:spacing w:after="0" w:line="240" w:lineRule="auto"/>
              <w:rPr>
                <w:sz w:val="20"/>
                <w:szCs w:val="20"/>
              </w:rPr>
            </w:pPr>
            <w:r w:rsidRPr="00F83359">
              <w:rPr>
                <w:sz w:val="20"/>
                <w:szCs w:val="20"/>
              </w:rPr>
              <w:t>выбор наиболее эффективных способов решения генетических задач в зависимости от конкретных условий</w:t>
            </w:r>
          </w:p>
          <w:p w:rsidR="007A2555" w:rsidRPr="00F83359" w:rsidRDefault="007A2555" w:rsidP="007A2555">
            <w:pPr>
              <w:spacing w:after="0" w:line="240" w:lineRule="auto"/>
              <w:rPr>
                <w:sz w:val="20"/>
                <w:szCs w:val="20"/>
              </w:rPr>
            </w:pPr>
            <w:r w:rsidRPr="00F83359">
              <w:rPr>
                <w:sz w:val="20"/>
                <w:szCs w:val="20"/>
              </w:rPr>
              <w:t>смысловое чтение как осмысление цели чтения и выбор вида чтения в зависимости от цели</w:t>
            </w:r>
          </w:p>
          <w:p w:rsidR="007A2555" w:rsidRPr="00F83359" w:rsidRDefault="007A2555" w:rsidP="007A2555">
            <w:pPr>
              <w:spacing w:after="0" w:line="240" w:lineRule="auto"/>
              <w:rPr>
                <w:sz w:val="20"/>
                <w:szCs w:val="20"/>
              </w:rPr>
            </w:pPr>
            <w:r w:rsidRPr="00F83359">
              <w:rPr>
                <w:sz w:val="20"/>
                <w:szCs w:val="20"/>
              </w:rPr>
              <w:t>понимание и адекватная оценка языка средств массовой информации</w:t>
            </w:r>
          </w:p>
          <w:p w:rsidR="007A2555" w:rsidRPr="00F83359" w:rsidRDefault="007A2555" w:rsidP="007A2555">
            <w:pPr>
              <w:spacing w:after="0" w:line="240" w:lineRule="auto"/>
              <w:rPr>
                <w:sz w:val="20"/>
                <w:szCs w:val="20"/>
              </w:rPr>
            </w:pPr>
            <w:r w:rsidRPr="00F83359">
              <w:rPr>
                <w:sz w:val="20"/>
                <w:szCs w:val="20"/>
              </w:rPr>
              <w:t>постро</w:t>
            </w:r>
            <w:r w:rsidRPr="00F83359">
              <w:rPr>
                <w:sz w:val="20"/>
                <w:szCs w:val="20"/>
              </w:rPr>
              <w:softHyphen/>
              <w:t>ение логической цепи рассуждений</w:t>
            </w:r>
          </w:p>
          <w:p w:rsidR="007A2555" w:rsidRPr="00F83359" w:rsidRDefault="007A2555" w:rsidP="007A2555">
            <w:pPr>
              <w:spacing w:after="0" w:line="240" w:lineRule="auto"/>
              <w:rPr>
                <w:sz w:val="20"/>
                <w:szCs w:val="20"/>
              </w:rPr>
            </w:pPr>
            <w:r w:rsidRPr="00F83359">
              <w:rPr>
                <w:sz w:val="20"/>
                <w:szCs w:val="20"/>
              </w:rPr>
              <w:t>анализ объектов с целью выделения признаков</w:t>
            </w:r>
          </w:p>
          <w:p w:rsidR="007A2555" w:rsidRPr="00F83359" w:rsidRDefault="007A2555" w:rsidP="00831C9D">
            <w:pPr>
              <w:spacing w:after="0" w:line="240" w:lineRule="auto"/>
              <w:rPr>
                <w:sz w:val="20"/>
                <w:szCs w:val="20"/>
              </w:rPr>
            </w:pPr>
            <w:r w:rsidRPr="00F83359">
              <w:rPr>
                <w:sz w:val="20"/>
                <w:szCs w:val="20"/>
              </w:rPr>
              <w:t>синтез как со</w:t>
            </w:r>
            <w:r w:rsidRPr="00F83359">
              <w:rPr>
                <w:sz w:val="20"/>
                <w:szCs w:val="20"/>
              </w:rPr>
              <w:softHyphen/>
              <w:t>ставление целого из частей, в том числе самостоятельное достраивание, восполнение недостающих компонентов; выбор оснований и критериев для сравнения</w:t>
            </w:r>
          </w:p>
        </w:tc>
      </w:tr>
      <w:tr w:rsidR="007A2555" w:rsidRPr="00F83359" w:rsidTr="00831C9D">
        <w:trPr>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Коммуникативные УУД.</w:t>
            </w:r>
          </w:p>
        </w:tc>
        <w:tc>
          <w:tcPr>
            <w:tcW w:w="7468" w:type="dxa"/>
          </w:tcPr>
          <w:p w:rsidR="007A2555" w:rsidRPr="00F83359" w:rsidRDefault="007A2555" w:rsidP="007A2555">
            <w:pPr>
              <w:spacing w:after="0" w:line="240" w:lineRule="auto"/>
              <w:rPr>
                <w:sz w:val="20"/>
                <w:szCs w:val="20"/>
              </w:rPr>
            </w:pPr>
            <w:r w:rsidRPr="00F83359">
              <w:rPr>
                <w:sz w:val="20"/>
                <w:szCs w:val="20"/>
              </w:rPr>
              <w:t>Правильное использование биологической терминологии и символики.</w:t>
            </w:r>
          </w:p>
          <w:p w:rsidR="007A2555" w:rsidRPr="00F83359" w:rsidRDefault="007A2555" w:rsidP="007A2555">
            <w:pPr>
              <w:spacing w:after="0" w:line="240" w:lineRule="auto"/>
              <w:rPr>
                <w:sz w:val="20"/>
                <w:szCs w:val="20"/>
              </w:rPr>
            </w:pPr>
            <w:r w:rsidRPr="00F83359">
              <w:rPr>
                <w:sz w:val="20"/>
                <w:szCs w:val="20"/>
              </w:rPr>
              <w:t>Исследовательские и проектные действия парные, групповые.</w:t>
            </w:r>
          </w:p>
          <w:p w:rsidR="007A2555" w:rsidRPr="00F83359" w:rsidRDefault="007A2555" w:rsidP="007A2555">
            <w:pPr>
              <w:spacing w:after="0" w:line="240" w:lineRule="auto"/>
              <w:rPr>
                <w:sz w:val="20"/>
                <w:szCs w:val="20"/>
              </w:rPr>
            </w:pPr>
            <w:r w:rsidRPr="00F83359">
              <w:rPr>
                <w:sz w:val="20"/>
                <w:szCs w:val="20"/>
              </w:rPr>
              <w:t>Развитие потребности вести диалог, выслушивать мнение оппонента, участвовать в дискуссии.</w:t>
            </w:r>
          </w:p>
          <w:p w:rsidR="007A2555" w:rsidRPr="00F83359" w:rsidRDefault="007A2555" w:rsidP="007A2555">
            <w:pPr>
              <w:spacing w:after="0" w:line="240" w:lineRule="auto"/>
              <w:rPr>
                <w:sz w:val="20"/>
                <w:szCs w:val="20"/>
              </w:rPr>
            </w:pPr>
            <w:r w:rsidRPr="00F83359">
              <w:rPr>
                <w:sz w:val="20"/>
                <w:szCs w:val="20"/>
              </w:rPr>
              <w:t>Развитие способностей открыто выражать и аргументировано отстаивать свою точку зрения.</w:t>
            </w:r>
          </w:p>
          <w:p w:rsidR="007A2555" w:rsidRPr="00F83359" w:rsidRDefault="007A2555" w:rsidP="007A2555">
            <w:pPr>
              <w:spacing w:after="0" w:line="240" w:lineRule="auto"/>
              <w:rPr>
                <w:sz w:val="20"/>
                <w:szCs w:val="20"/>
              </w:rPr>
            </w:pPr>
            <w:r w:rsidRPr="00F83359">
              <w:rPr>
                <w:sz w:val="20"/>
                <w:szCs w:val="20"/>
              </w:rPr>
              <w:t>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tc>
      </w:tr>
      <w:tr w:rsidR="007A2555" w:rsidRPr="00F83359" w:rsidTr="00831C9D">
        <w:trPr>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6,7</w:t>
            </w:r>
          </w:p>
          <w:p w:rsidR="007A2555" w:rsidRPr="00F83359" w:rsidRDefault="007A2555" w:rsidP="007A2555">
            <w:pPr>
              <w:spacing w:after="0" w:line="240" w:lineRule="auto"/>
              <w:rPr>
                <w:sz w:val="20"/>
                <w:szCs w:val="20"/>
              </w:rPr>
            </w:pP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История, обществознание</w:t>
            </w:r>
          </w:p>
        </w:tc>
        <w:tc>
          <w:tcPr>
            <w:tcW w:w="4664" w:type="dxa"/>
          </w:tcPr>
          <w:p w:rsidR="007A2555" w:rsidRPr="00F83359" w:rsidRDefault="007A2555" w:rsidP="007A2555">
            <w:pPr>
              <w:spacing w:after="0" w:line="240" w:lineRule="auto"/>
              <w:rPr>
                <w:sz w:val="20"/>
                <w:szCs w:val="20"/>
              </w:rPr>
            </w:pPr>
            <w:r w:rsidRPr="00F83359">
              <w:rPr>
                <w:sz w:val="20"/>
                <w:szCs w:val="20"/>
              </w:rPr>
              <w:t xml:space="preserve">Личностные УУД: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w:t>
            </w:r>
            <w:r w:rsidRPr="00F83359">
              <w:rPr>
                <w:sz w:val="20"/>
                <w:szCs w:val="20"/>
              </w:rPr>
              <w:lastRenderedPageBreak/>
              <w:t>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 xml:space="preserve">Самооценка события; </w:t>
            </w:r>
          </w:p>
          <w:p w:rsidR="007A2555" w:rsidRPr="00F83359" w:rsidRDefault="007A2555" w:rsidP="007A2555">
            <w:pPr>
              <w:spacing w:after="0" w:line="240" w:lineRule="auto"/>
              <w:rPr>
                <w:sz w:val="20"/>
                <w:szCs w:val="20"/>
              </w:rPr>
            </w:pPr>
            <w:r w:rsidRPr="00F83359">
              <w:rPr>
                <w:sz w:val="20"/>
                <w:szCs w:val="20"/>
              </w:rPr>
              <w:t>Развитие способностей открыто выражать и аргументировано отстаивать свою точку зрения.</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tc>
      </w:tr>
      <w:tr w:rsidR="007A2555" w:rsidRPr="00F83359" w:rsidTr="00831C9D">
        <w:trPr>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Регулятивные УУД:</w:t>
            </w:r>
          </w:p>
          <w:p w:rsidR="007A2555" w:rsidRPr="00F83359" w:rsidRDefault="007A2555" w:rsidP="007A2555">
            <w:pPr>
              <w:spacing w:after="0" w:line="240" w:lineRule="auto"/>
              <w:rPr>
                <w:sz w:val="20"/>
                <w:szCs w:val="20"/>
              </w:rPr>
            </w:pPr>
            <w:r w:rsidRPr="00F83359">
              <w:rPr>
                <w:sz w:val="20"/>
                <w:szCs w:val="20"/>
              </w:rPr>
              <w:t xml:space="preserve">планирование учебной и бытовой деятельности школьника, </w:t>
            </w:r>
          </w:p>
          <w:p w:rsidR="007A2555" w:rsidRPr="00F83359" w:rsidRDefault="007A2555" w:rsidP="007A2555">
            <w:pPr>
              <w:spacing w:after="0" w:line="240" w:lineRule="auto"/>
              <w:rPr>
                <w:sz w:val="20"/>
                <w:szCs w:val="20"/>
              </w:rPr>
            </w:pPr>
            <w:r w:rsidRPr="00F83359">
              <w:rPr>
                <w:sz w:val="20"/>
                <w:szCs w:val="20"/>
              </w:rPr>
              <w:t>планирование действий формальных исполнителей по достижению поставленных целей;</w:t>
            </w:r>
          </w:p>
          <w:p w:rsidR="007A2555" w:rsidRPr="00F83359" w:rsidRDefault="007A2555" w:rsidP="007A2555">
            <w:pPr>
              <w:spacing w:after="0" w:line="240" w:lineRule="auto"/>
              <w:rPr>
                <w:sz w:val="20"/>
                <w:szCs w:val="20"/>
              </w:rPr>
            </w:pPr>
            <w:r w:rsidRPr="00F83359">
              <w:rPr>
                <w:sz w:val="20"/>
                <w:szCs w:val="20"/>
              </w:rPr>
              <w:t>контроль,  коррекция и оценивание</w:t>
            </w:r>
          </w:p>
          <w:p w:rsidR="007A2555" w:rsidRPr="00F83359" w:rsidRDefault="007A2555" w:rsidP="007A2555">
            <w:pPr>
              <w:spacing w:after="0" w:line="240" w:lineRule="auto"/>
              <w:rPr>
                <w:sz w:val="20"/>
                <w:szCs w:val="20"/>
              </w:rPr>
            </w:pPr>
          </w:p>
        </w:tc>
        <w:tc>
          <w:tcPr>
            <w:tcW w:w="7468" w:type="dxa"/>
          </w:tcPr>
          <w:p w:rsidR="007A2555" w:rsidRPr="00F83359" w:rsidRDefault="007A2555" w:rsidP="007A2555">
            <w:pPr>
              <w:spacing w:after="0" w:line="240" w:lineRule="auto"/>
              <w:rPr>
                <w:sz w:val="20"/>
                <w:szCs w:val="20"/>
              </w:rPr>
            </w:pPr>
            <w:r w:rsidRPr="00F83359">
              <w:rPr>
                <w:sz w:val="20"/>
                <w:szCs w:val="20"/>
              </w:rPr>
              <w:t xml:space="preserve">постановка учебных целей, </w:t>
            </w:r>
          </w:p>
          <w:p w:rsidR="007A2555" w:rsidRPr="00F83359" w:rsidRDefault="007A2555" w:rsidP="007A2555">
            <w:pPr>
              <w:spacing w:after="0" w:line="240" w:lineRule="auto"/>
              <w:rPr>
                <w:sz w:val="20"/>
                <w:szCs w:val="20"/>
              </w:rPr>
            </w:pPr>
            <w:r w:rsidRPr="00F83359">
              <w:rPr>
                <w:sz w:val="20"/>
                <w:szCs w:val="20"/>
              </w:rPr>
              <w:t xml:space="preserve">использование внешнего плана для решения поставленной задачи или достижения цели, </w:t>
            </w:r>
          </w:p>
          <w:p w:rsidR="007A2555" w:rsidRPr="00F83359" w:rsidRDefault="007A2555" w:rsidP="007A2555">
            <w:pPr>
              <w:spacing w:after="0" w:line="240" w:lineRule="auto"/>
              <w:rPr>
                <w:sz w:val="20"/>
                <w:szCs w:val="20"/>
              </w:rPr>
            </w:pPr>
            <w:r w:rsidRPr="00F83359">
              <w:rPr>
                <w:sz w:val="20"/>
                <w:szCs w:val="20"/>
              </w:rPr>
              <w:t xml:space="preserve">планирование своих действий в соответствии с поставленной задачей и условиями её решения, в том числе, во внутреннем плане, </w:t>
            </w:r>
          </w:p>
          <w:p w:rsidR="007A2555" w:rsidRPr="00F83359" w:rsidRDefault="007A2555" w:rsidP="007A2555">
            <w:pPr>
              <w:spacing w:after="0" w:line="240" w:lineRule="auto"/>
              <w:rPr>
                <w:sz w:val="20"/>
                <w:szCs w:val="20"/>
              </w:rPr>
            </w:pPr>
            <w:r w:rsidRPr="00F83359">
              <w:rPr>
                <w:sz w:val="20"/>
                <w:szCs w:val="20"/>
              </w:rPr>
              <w:t xml:space="preserve">осуществление итогового и пошагового контроля, сличая результат с эталоном, </w:t>
            </w:r>
          </w:p>
          <w:p w:rsidR="007A2555" w:rsidRPr="00F83359" w:rsidRDefault="007A2555" w:rsidP="007A2555">
            <w:pPr>
              <w:spacing w:after="0" w:line="240" w:lineRule="auto"/>
              <w:rPr>
                <w:sz w:val="20"/>
                <w:szCs w:val="20"/>
              </w:rPr>
            </w:pPr>
            <w:r w:rsidRPr="00F83359">
              <w:rPr>
                <w:sz w:val="20"/>
                <w:szCs w:val="20"/>
              </w:rPr>
              <w:t xml:space="preserve">внесение корректив в действия в случае расхождения результата решения задачи с ранее поставленной целью. </w:t>
            </w:r>
          </w:p>
        </w:tc>
      </w:tr>
      <w:tr w:rsidR="007A2555" w:rsidRPr="00F83359" w:rsidTr="00831C9D">
        <w:trPr>
          <w:trHeight w:val="556"/>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Познавательные УУД:</w:t>
            </w:r>
          </w:p>
          <w:p w:rsidR="007A2555" w:rsidRPr="00F83359" w:rsidRDefault="007A2555" w:rsidP="007A2555">
            <w:pPr>
              <w:spacing w:after="0" w:line="240" w:lineRule="auto"/>
              <w:rPr>
                <w:sz w:val="20"/>
                <w:szCs w:val="20"/>
              </w:rPr>
            </w:pPr>
            <w:r w:rsidRPr="00F83359">
              <w:rPr>
                <w:sz w:val="20"/>
                <w:szCs w:val="20"/>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tc>
        <w:tc>
          <w:tcPr>
            <w:tcW w:w="7468" w:type="dxa"/>
          </w:tcPr>
          <w:p w:rsidR="007A2555" w:rsidRPr="00F83359" w:rsidRDefault="007A2555" w:rsidP="007A2555">
            <w:pPr>
              <w:spacing w:after="0" w:line="240" w:lineRule="auto"/>
              <w:rPr>
                <w:sz w:val="20"/>
                <w:szCs w:val="20"/>
              </w:rPr>
            </w:pPr>
            <w:r w:rsidRPr="00F83359">
              <w:rPr>
                <w:sz w:val="20"/>
                <w:szCs w:val="20"/>
              </w:rPr>
              <w:t>поиск и выделение необходимой информации; смысловое чтение; моделирование исторической ситуации</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 xml:space="preserve">умение анализировать и обобщать факты, составлять простой и развёрнутый план, тезисы; </w:t>
            </w:r>
          </w:p>
          <w:p w:rsidR="007A2555" w:rsidRPr="00F83359" w:rsidRDefault="007A2555" w:rsidP="007A2555">
            <w:pPr>
              <w:spacing w:after="0" w:line="240" w:lineRule="auto"/>
              <w:rPr>
                <w:sz w:val="20"/>
                <w:szCs w:val="20"/>
              </w:rPr>
            </w:pPr>
            <w:r w:rsidRPr="00F83359">
              <w:rPr>
                <w:sz w:val="20"/>
                <w:szCs w:val="20"/>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tc>
      </w:tr>
      <w:tr w:rsidR="007A2555" w:rsidRPr="00F83359" w:rsidTr="00831C9D">
        <w:trPr>
          <w:jc w:val="center"/>
        </w:trPr>
        <w:tc>
          <w:tcPr>
            <w:tcW w:w="567" w:type="dxa"/>
            <w:tcBorders>
              <w:top w:val="nil"/>
              <w:bottom w:val="single" w:sz="4" w:space="0" w:color="auto"/>
            </w:tcBorders>
          </w:tcPr>
          <w:p w:rsidR="007A2555" w:rsidRPr="00F83359" w:rsidRDefault="007A2555" w:rsidP="007A2555">
            <w:pPr>
              <w:spacing w:after="0" w:line="240" w:lineRule="auto"/>
              <w:rPr>
                <w:sz w:val="20"/>
                <w:szCs w:val="20"/>
              </w:rPr>
            </w:pPr>
          </w:p>
        </w:tc>
        <w:tc>
          <w:tcPr>
            <w:tcW w:w="1843" w:type="dxa"/>
            <w:tcBorders>
              <w:top w:val="nil"/>
              <w:bottom w:val="single" w:sz="4" w:space="0" w:color="auto"/>
            </w:tcBorders>
          </w:tcPr>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tc>
        <w:tc>
          <w:tcPr>
            <w:tcW w:w="4664" w:type="dxa"/>
          </w:tcPr>
          <w:p w:rsidR="007A2555" w:rsidRPr="00F83359" w:rsidRDefault="007A2555" w:rsidP="007A2555">
            <w:pPr>
              <w:spacing w:after="0" w:line="240" w:lineRule="auto"/>
              <w:rPr>
                <w:sz w:val="20"/>
                <w:szCs w:val="20"/>
              </w:rPr>
            </w:pPr>
            <w:r w:rsidRPr="00F83359">
              <w:rPr>
                <w:sz w:val="20"/>
                <w:szCs w:val="20"/>
              </w:rPr>
              <w:t>Коммуникативные УУД</w:t>
            </w:r>
          </w:p>
          <w:p w:rsidR="007A2555" w:rsidRPr="00F83359" w:rsidRDefault="007A2555" w:rsidP="007A2555">
            <w:pPr>
              <w:spacing w:after="0" w:line="240" w:lineRule="auto"/>
              <w:rPr>
                <w:sz w:val="20"/>
                <w:szCs w:val="20"/>
              </w:rPr>
            </w:pPr>
            <w:r w:rsidRPr="00F83359">
              <w:rPr>
                <w:sz w:val="20"/>
                <w:szCs w:val="20"/>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7468" w:type="dxa"/>
          </w:tcPr>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Применение  дискуссионных форм обучения способствуют повышению интеллектуальной активности учащихся;</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Работа в парах, лабораторных группах</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tc>
      </w:tr>
      <w:tr w:rsidR="007A2555" w:rsidRPr="00F83359" w:rsidTr="00831C9D">
        <w:trPr>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8</w:t>
            </w: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Музыка</w:t>
            </w:r>
          </w:p>
        </w:tc>
        <w:tc>
          <w:tcPr>
            <w:tcW w:w="4664" w:type="dxa"/>
          </w:tcPr>
          <w:p w:rsidR="007A2555" w:rsidRPr="00F83359" w:rsidRDefault="007A2555" w:rsidP="007A2555">
            <w:pPr>
              <w:spacing w:after="0" w:line="240" w:lineRule="auto"/>
              <w:rPr>
                <w:sz w:val="20"/>
                <w:szCs w:val="20"/>
              </w:rPr>
            </w:pPr>
            <w:r w:rsidRPr="00F83359">
              <w:rPr>
                <w:sz w:val="20"/>
                <w:szCs w:val="20"/>
              </w:rPr>
              <w:t>Личностные действия:</w:t>
            </w:r>
          </w:p>
          <w:p w:rsidR="007A2555" w:rsidRPr="00F83359" w:rsidRDefault="007A2555" w:rsidP="007A2555">
            <w:pPr>
              <w:spacing w:after="0" w:line="240" w:lineRule="auto"/>
              <w:rPr>
                <w:sz w:val="20"/>
                <w:szCs w:val="20"/>
              </w:rPr>
            </w:pPr>
            <w:r w:rsidRPr="00F83359">
              <w:rPr>
                <w:sz w:val="20"/>
                <w:szCs w:val="20"/>
              </w:rPr>
              <w:t xml:space="preserve">- эстетические и ценностно-смысловые ориентации </w:t>
            </w:r>
            <w:r w:rsidRPr="00F83359">
              <w:rPr>
                <w:sz w:val="20"/>
                <w:szCs w:val="20"/>
              </w:rPr>
              <w:lastRenderedPageBreak/>
              <w:t>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7A2555" w:rsidRPr="00F83359" w:rsidRDefault="007A2555" w:rsidP="007A2555">
            <w:pPr>
              <w:spacing w:after="0" w:line="240" w:lineRule="auto"/>
              <w:rPr>
                <w:sz w:val="20"/>
                <w:szCs w:val="20"/>
              </w:rPr>
            </w:pPr>
            <w:r w:rsidRPr="00F83359">
              <w:rPr>
                <w:sz w:val="20"/>
                <w:szCs w:val="20"/>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F83359">
              <w:rPr>
                <w:sz w:val="20"/>
                <w:szCs w:val="20"/>
              </w:rPr>
              <w:softHyphen/>
              <w:t>дициям.</w:t>
            </w:r>
          </w:p>
          <w:p w:rsidR="007A2555" w:rsidRPr="00F83359" w:rsidRDefault="007A2555" w:rsidP="007A2555">
            <w:pPr>
              <w:spacing w:after="0" w:line="240" w:lineRule="auto"/>
              <w:rPr>
                <w:sz w:val="20"/>
                <w:szCs w:val="20"/>
              </w:rPr>
            </w:pPr>
            <w:r w:rsidRPr="00F83359">
              <w:rPr>
                <w:sz w:val="20"/>
                <w:szCs w:val="20"/>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F83359">
              <w:rPr>
                <w:sz w:val="20"/>
                <w:szCs w:val="20"/>
              </w:rPr>
              <w:softHyphen/>
              <w:t>вать свои чувства и эмоции на основе творческого самовыра</w:t>
            </w:r>
            <w:r w:rsidRPr="00F83359">
              <w:rPr>
                <w:sz w:val="20"/>
                <w:szCs w:val="20"/>
              </w:rPr>
              <w:softHyphen/>
              <w:t>жения.</w:t>
            </w: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 xml:space="preserve">Пение, драматизация, музыкально- пластические движения, импровизация, взаимодействие в процессе ансамблевого, коллективного воплощение различных </w:t>
            </w:r>
            <w:r w:rsidRPr="00F83359">
              <w:rPr>
                <w:sz w:val="20"/>
                <w:szCs w:val="20"/>
              </w:rPr>
              <w:lastRenderedPageBreak/>
              <w:t>художественных образов, решение художественно- практических задач</w:t>
            </w:r>
          </w:p>
        </w:tc>
      </w:tr>
      <w:tr w:rsidR="007A2555" w:rsidRPr="00F83359" w:rsidTr="00831C9D">
        <w:trPr>
          <w:trHeight w:val="3125"/>
          <w:jc w:val="center"/>
        </w:trPr>
        <w:tc>
          <w:tcPr>
            <w:tcW w:w="567"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lastRenderedPageBreak/>
              <w:t>9</w:t>
            </w:r>
          </w:p>
        </w:tc>
        <w:tc>
          <w:tcPr>
            <w:tcW w:w="1843" w:type="dxa"/>
            <w:tcBorders>
              <w:top w:val="single" w:sz="4" w:space="0" w:color="auto"/>
              <w:bottom w:val="single" w:sz="4" w:space="0" w:color="auto"/>
            </w:tcBorders>
          </w:tcPr>
          <w:p w:rsidR="007A2555" w:rsidRPr="00F83359" w:rsidRDefault="007A2555" w:rsidP="007A2555">
            <w:pPr>
              <w:spacing w:after="0" w:line="240" w:lineRule="auto"/>
              <w:rPr>
                <w:sz w:val="20"/>
                <w:szCs w:val="20"/>
              </w:rPr>
            </w:pPr>
            <w:r w:rsidRPr="00F83359">
              <w:rPr>
                <w:sz w:val="20"/>
                <w:szCs w:val="20"/>
              </w:rPr>
              <w:t>Изобразительное искусство</w:t>
            </w:r>
          </w:p>
        </w:tc>
        <w:tc>
          <w:tcPr>
            <w:tcW w:w="4664" w:type="dxa"/>
          </w:tcPr>
          <w:p w:rsidR="007A2555" w:rsidRPr="00F83359" w:rsidRDefault="007A2555" w:rsidP="007A2555">
            <w:pPr>
              <w:spacing w:after="0" w:line="240" w:lineRule="auto"/>
              <w:rPr>
                <w:sz w:val="20"/>
                <w:szCs w:val="20"/>
              </w:rPr>
            </w:pPr>
            <w:r w:rsidRPr="00F83359">
              <w:rPr>
                <w:sz w:val="20"/>
                <w:szCs w:val="20"/>
              </w:rPr>
              <w:t>Личностные, познавательные, регулятивные действия.</w:t>
            </w:r>
          </w:p>
          <w:p w:rsidR="007A2555" w:rsidRPr="00F83359" w:rsidRDefault="007A2555" w:rsidP="007A2555">
            <w:pPr>
              <w:spacing w:after="0" w:line="240" w:lineRule="auto"/>
              <w:rPr>
                <w:sz w:val="20"/>
                <w:szCs w:val="20"/>
              </w:rPr>
            </w:pPr>
            <w:r w:rsidRPr="00F83359">
              <w:rPr>
                <w:sz w:val="20"/>
                <w:szCs w:val="20"/>
              </w:rPr>
              <w:t>Познавательные действия: замещение и моделирование в продуктивной деятельности обучающихся явлений и объектов природного и социокультурного мира.</w:t>
            </w:r>
          </w:p>
          <w:p w:rsidR="007A2555" w:rsidRPr="00F83359" w:rsidRDefault="007A2555" w:rsidP="007A2555">
            <w:pPr>
              <w:spacing w:after="0" w:line="240" w:lineRule="auto"/>
              <w:rPr>
                <w:sz w:val="20"/>
                <w:szCs w:val="20"/>
              </w:rPr>
            </w:pPr>
            <w:r w:rsidRPr="00F83359">
              <w:rPr>
                <w:sz w:val="20"/>
                <w:szCs w:val="20"/>
              </w:rPr>
              <w:t>Регулятивные действия: целеполагание как формирование замысла, планирование и организация действий в соответствии с целью, умению контро</w:t>
            </w:r>
            <w:r w:rsidRPr="00F83359">
              <w:rPr>
                <w:sz w:val="20"/>
                <w:szCs w:val="20"/>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7A2555" w:rsidRPr="00F83359" w:rsidRDefault="007A2555" w:rsidP="007A2555">
            <w:pPr>
              <w:spacing w:after="0" w:line="240" w:lineRule="auto"/>
              <w:rPr>
                <w:sz w:val="20"/>
                <w:szCs w:val="20"/>
              </w:rPr>
            </w:pPr>
            <w:r w:rsidRPr="00F83359">
              <w:rPr>
                <w:sz w:val="20"/>
                <w:szCs w:val="20"/>
              </w:rPr>
              <w:t>Личностные действия: формирование гражданской идентичности личности, толерантности, эстетических ценностей и вкусов, по</w:t>
            </w:r>
            <w:r w:rsidRPr="00F83359">
              <w:rPr>
                <w:sz w:val="20"/>
                <w:szCs w:val="20"/>
              </w:rPr>
              <w:softHyphen/>
              <w:t>зитивной самооценки и самоуважения обучающихся.</w:t>
            </w:r>
          </w:p>
        </w:tc>
        <w:tc>
          <w:tcPr>
            <w:tcW w:w="7468" w:type="dxa"/>
          </w:tcPr>
          <w:p w:rsidR="007A2555" w:rsidRPr="00F83359" w:rsidRDefault="007A2555" w:rsidP="007A2555">
            <w:pPr>
              <w:spacing w:after="0" w:line="240" w:lineRule="auto"/>
              <w:rPr>
                <w:sz w:val="20"/>
                <w:szCs w:val="20"/>
              </w:rPr>
            </w:pPr>
            <w:r w:rsidRPr="00F83359">
              <w:rPr>
                <w:sz w:val="20"/>
                <w:szCs w:val="20"/>
              </w:rPr>
              <w:t>Создание продукта изобразительной деятельности.</w:t>
            </w:r>
          </w:p>
          <w:p w:rsidR="007A2555" w:rsidRPr="00F83359" w:rsidRDefault="007A2555" w:rsidP="007A2555">
            <w:pPr>
              <w:spacing w:after="0" w:line="240" w:lineRule="auto"/>
              <w:rPr>
                <w:sz w:val="20"/>
                <w:szCs w:val="20"/>
              </w:rPr>
            </w:pPr>
            <w:r w:rsidRPr="00F83359">
              <w:rPr>
                <w:sz w:val="20"/>
                <w:szCs w:val="20"/>
              </w:rPr>
              <w:t>Различение по материалу, технике исполнения художественных произведений.</w:t>
            </w:r>
          </w:p>
          <w:p w:rsidR="007A2555" w:rsidRPr="00F83359" w:rsidRDefault="007A2555" w:rsidP="007A2555">
            <w:pPr>
              <w:spacing w:after="0" w:line="240" w:lineRule="auto"/>
              <w:rPr>
                <w:sz w:val="20"/>
                <w:szCs w:val="20"/>
              </w:rPr>
            </w:pPr>
            <w:r w:rsidRPr="00F83359">
              <w:rPr>
                <w:sz w:val="20"/>
                <w:szCs w:val="20"/>
              </w:rPr>
              <w:t>Выявление в произведениях искусства связи конструктивных, изобразительных элементов.</w:t>
            </w:r>
          </w:p>
          <w:p w:rsidR="007A2555" w:rsidRPr="00F83359" w:rsidRDefault="007A2555" w:rsidP="007A2555">
            <w:pPr>
              <w:spacing w:after="0" w:line="240" w:lineRule="auto"/>
              <w:rPr>
                <w:sz w:val="20"/>
                <w:szCs w:val="20"/>
              </w:rPr>
            </w:pPr>
            <w:r w:rsidRPr="00F83359">
              <w:rPr>
                <w:sz w:val="20"/>
                <w:szCs w:val="20"/>
              </w:rPr>
              <w:t>Передача композиции, ритма, колорита, изображение элементов и предметов.</w:t>
            </w:r>
          </w:p>
        </w:tc>
      </w:tr>
      <w:tr w:rsidR="007A2555" w:rsidRPr="00F83359" w:rsidTr="00831C9D">
        <w:trPr>
          <w:trHeight w:val="840"/>
          <w:jc w:val="center"/>
        </w:trPr>
        <w:tc>
          <w:tcPr>
            <w:tcW w:w="567" w:type="dxa"/>
            <w:tcBorders>
              <w:top w:val="single" w:sz="4" w:space="0" w:color="auto"/>
            </w:tcBorders>
          </w:tcPr>
          <w:p w:rsidR="007A2555" w:rsidRPr="00F83359" w:rsidRDefault="007A2555" w:rsidP="007A2555">
            <w:pPr>
              <w:spacing w:after="0" w:line="240" w:lineRule="auto"/>
              <w:rPr>
                <w:sz w:val="20"/>
                <w:szCs w:val="20"/>
              </w:rPr>
            </w:pPr>
            <w:r w:rsidRPr="00F83359">
              <w:rPr>
                <w:sz w:val="20"/>
                <w:szCs w:val="20"/>
              </w:rPr>
              <w:t>10</w:t>
            </w:r>
          </w:p>
        </w:tc>
        <w:tc>
          <w:tcPr>
            <w:tcW w:w="1843" w:type="dxa"/>
            <w:tcBorders>
              <w:top w:val="single" w:sz="4" w:space="0" w:color="auto"/>
            </w:tcBorders>
          </w:tcPr>
          <w:p w:rsidR="007A2555" w:rsidRPr="00F83359" w:rsidRDefault="007A2555" w:rsidP="007A2555">
            <w:pPr>
              <w:spacing w:after="0" w:line="240" w:lineRule="auto"/>
              <w:rPr>
                <w:sz w:val="20"/>
                <w:szCs w:val="20"/>
              </w:rPr>
            </w:pPr>
            <w:r w:rsidRPr="00F83359">
              <w:rPr>
                <w:sz w:val="20"/>
                <w:szCs w:val="20"/>
              </w:rPr>
              <w:t>Технология</w:t>
            </w:r>
          </w:p>
        </w:tc>
        <w:tc>
          <w:tcPr>
            <w:tcW w:w="4664" w:type="dxa"/>
          </w:tcPr>
          <w:p w:rsidR="007A2555" w:rsidRPr="00F83359" w:rsidRDefault="007A2555" w:rsidP="007A2555">
            <w:pPr>
              <w:spacing w:after="0" w:line="240" w:lineRule="auto"/>
              <w:rPr>
                <w:sz w:val="20"/>
                <w:szCs w:val="20"/>
              </w:rPr>
            </w:pPr>
            <w:r w:rsidRPr="00F83359">
              <w:rPr>
                <w:sz w:val="20"/>
                <w:szCs w:val="20"/>
              </w:rPr>
              <w:t>Личностные, познавательные, регулятивные действия, коммуникативные</w:t>
            </w:r>
          </w:p>
          <w:p w:rsidR="007A2555" w:rsidRPr="00F83359" w:rsidRDefault="007A2555" w:rsidP="007A2555">
            <w:pPr>
              <w:spacing w:after="0" w:line="240" w:lineRule="auto"/>
              <w:rPr>
                <w:sz w:val="20"/>
                <w:szCs w:val="20"/>
              </w:rPr>
            </w:pPr>
            <w:r w:rsidRPr="00F83359">
              <w:rPr>
                <w:sz w:val="20"/>
                <w:szCs w:val="20"/>
              </w:rPr>
              <w:t>Моделирование, знаково- символическая деятельность</w:t>
            </w:r>
          </w:p>
          <w:p w:rsidR="007A2555" w:rsidRPr="00F83359" w:rsidRDefault="007A2555" w:rsidP="007A2555">
            <w:pPr>
              <w:spacing w:after="0" w:line="240" w:lineRule="auto"/>
              <w:rPr>
                <w:sz w:val="20"/>
                <w:szCs w:val="20"/>
              </w:rPr>
            </w:pPr>
            <w:r w:rsidRPr="00F83359">
              <w:rPr>
                <w:sz w:val="20"/>
                <w:szCs w:val="20"/>
              </w:rPr>
              <w:t>Регулятивные планирование, рефлексия как осознание содержания выполняемой деятельности;</w:t>
            </w:r>
          </w:p>
          <w:p w:rsidR="007A2555" w:rsidRPr="00F83359" w:rsidRDefault="007A2555" w:rsidP="007A2555">
            <w:pPr>
              <w:spacing w:after="0" w:line="240" w:lineRule="auto"/>
              <w:rPr>
                <w:sz w:val="20"/>
                <w:szCs w:val="20"/>
              </w:rPr>
            </w:pPr>
            <w:r w:rsidRPr="00F83359">
              <w:rPr>
                <w:sz w:val="20"/>
                <w:szCs w:val="20"/>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7A2555" w:rsidRPr="00F83359" w:rsidRDefault="007A2555" w:rsidP="007A2555">
            <w:pPr>
              <w:spacing w:after="0" w:line="240" w:lineRule="auto"/>
              <w:rPr>
                <w:sz w:val="20"/>
                <w:szCs w:val="20"/>
              </w:rPr>
            </w:pPr>
            <w:r w:rsidRPr="00F83359">
              <w:rPr>
                <w:sz w:val="20"/>
                <w:szCs w:val="20"/>
              </w:rPr>
              <w:lastRenderedPageBreak/>
              <w:t>Регулятивных действий, включая целеполагание; планирование прогнозирование, контроль, коррекцию и оценку.</w:t>
            </w:r>
          </w:p>
          <w:p w:rsidR="007A2555" w:rsidRPr="00F83359" w:rsidRDefault="007A2555" w:rsidP="007A2555">
            <w:pPr>
              <w:spacing w:after="0" w:line="240" w:lineRule="auto"/>
              <w:rPr>
                <w:sz w:val="20"/>
                <w:szCs w:val="20"/>
              </w:rPr>
            </w:pPr>
            <w:r w:rsidRPr="00F83359">
              <w:rPr>
                <w:sz w:val="20"/>
                <w:szCs w:val="20"/>
              </w:rPr>
              <w:t>Личностные: мотивация, творческая саморегуляция</w:t>
            </w:r>
          </w:p>
        </w:tc>
        <w:tc>
          <w:tcPr>
            <w:tcW w:w="7468" w:type="dxa"/>
          </w:tcPr>
          <w:p w:rsidR="007A2555" w:rsidRPr="00F83359" w:rsidRDefault="007A2555" w:rsidP="007A2555">
            <w:pPr>
              <w:spacing w:after="0" w:line="240" w:lineRule="auto"/>
              <w:rPr>
                <w:sz w:val="20"/>
                <w:szCs w:val="20"/>
              </w:rPr>
            </w:pPr>
            <w:r w:rsidRPr="00F83359">
              <w:rPr>
                <w:sz w:val="20"/>
                <w:szCs w:val="20"/>
              </w:rPr>
              <w:lastRenderedPageBreak/>
              <w:t>Предметно-преобразовательная деятельность, способы обработки материалов</w:t>
            </w:r>
          </w:p>
          <w:p w:rsidR="007A2555" w:rsidRPr="00F83359" w:rsidRDefault="007A2555" w:rsidP="007A2555">
            <w:pPr>
              <w:spacing w:after="0" w:line="240" w:lineRule="auto"/>
              <w:rPr>
                <w:sz w:val="20"/>
                <w:szCs w:val="20"/>
              </w:rPr>
            </w:pPr>
            <w:r w:rsidRPr="00F83359">
              <w:rPr>
                <w:sz w:val="20"/>
                <w:szCs w:val="20"/>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p w:rsidR="007A2555" w:rsidRPr="00F83359" w:rsidRDefault="007A2555" w:rsidP="007A2555">
            <w:pPr>
              <w:spacing w:after="0" w:line="240" w:lineRule="auto"/>
              <w:rPr>
                <w:sz w:val="20"/>
                <w:szCs w:val="20"/>
              </w:rPr>
            </w:pPr>
            <w:r w:rsidRPr="00F83359">
              <w:rPr>
                <w:sz w:val="20"/>
                <w:szCs w:val="20"/>
              </w:rPr>
              <w:t>Планомерно-поэтапная отработка предметно-преобразовательной деятельности, оценка выполненного изделия</w:t>
            </w:r>
          </w:p>
          <w:p w:rsidR="007A2555" w:rsidRPr="00F83359" w:rsidRDefault="007A2555" w:rsidP="007A2555">
            <w:pPr>
              <w:spacing w:after="0" w:line="240" w:lineRule="auto"/>
              <w:rPr>
                <w:sz w:val="20"/>
                <w:szCs w:val="20"/>
              </w:rPr>
            </w:pPr>
            <w:r w:rsidRPr="00F83359">
              <w:rPr>
                <w:sz w:val="20"/>
                <w:szCs w:val="20"/>
              </w:rPr>
              <w:t>Совместно-продуктивная деятельность (работа в группах);</w:t>
            </w:r>
          </w:p>
          <w:p w:rsidR="007A2555" w:rsidRPr="00F83359" w:rsidRDefault="007A2555" w:rsidP="007A2555">
            <w:pPr>
              <w:spacing w:after="0" w:line="240" w:lineRule="auto"/>
              <w:rPr>
                <w:sz w:val="20"/>
                <w:szCs w:val="20"/>
              </w:rPr>
            </w:pPr>
            <w:r w:rsidRPr="00F83359">
              <w:rPr>
                <w:sz w:val="20"/>
                <w:szCs w:val="20"/>
              </w:rPr>
              <w:t>проектная деятельность, обработка материалов.</w:t>
            </w:r>
          </w:p>
          <w:p w:rsidR="007A2555" w:rsidRPr="00F83359" w:rsidRDefault="007A2555" w:rsidP="007A2555">
            <w:pPr>
              <w:spacing w:after="0" w:line="240" w:lineRule="auto"/>
              <w:rPr>
                <w:sz w:val="20"/>
                <w:szCs w:val="20"/>
              </w:rPr>
            </w:pPr>
            <w:r w:rsidRPr="00F83359">
              <w:rPr>
                <w:sz w:val="20"/>
                <w:szCs w:val="20"/>
              </w:rPr>
              <w:t>Проектные работы,</w:t>
            </w:r>
          </w:p>
          <w:p w:rsidR="007A2555" w:rsidRPr="00F83359" w:rsidRDefault="007A2555" w:rsidP="007A2555">
            <w:pPr>
              <w:spacing w:after="0" w:line="240" w:lineRule="auto"/>
              <w:rPr>
                <w:sz w:val="20"/>
                <w:szCs w:val="20"/>
              </w:rPr>
            </w:pPr>
            <w:r w:rsidRPr="00F83359">
              <w:rPr>
                <w:sz w:val="20"/>
                <w:szCs w:val="20"/>
              </w:rPr>
              <w:t>составление плана действий и применение его для решения задач; предвосхи</w:t>
            </w:r>
            <w:r w:rsidRPr="00F83359">
              <w:rPr>
                <w:sz w:val="20"/>
                <w:szCs w:val="20"/>
              </w:rPr>
              <w:softHyphen/>
              <w:t xml:space="preserve">щение </w:t>
            </w:r>
            <w:r w:rsidRPr="00F83359">
              <w:rPr>
                <w:sz w:val="20"/>
                <w:szCs w:val="20"/>
              </w:rPr>
              <w:lastRenderedPageBreak/>
              <w:t>будущего результата</w:t>
            </w:r>
          </w:p>
          <w:p w:rsidR="007A2555" w:rsidRPr="00F83359" w:rsidRDefault="007A2555" w:rsidP="007A2555">
            <w:pPr>
              <w:spacing w:after="0" w:line="240" w:lineRule="auto"/>
              <w:rPr>
                <w:sz w:val="20"/>
                <w:szCs w:val="20"/>
              </w:rPr>
            </w:pPr>
            <w:r w:rsidRPr="00F83359">
              <w:rPr>
                <w:sz w:val="20"/>
                <w:szCs w:val="20"/>
              </w:rPr>
              <w:t>Предметно-преобразующая, символико- моделирующая деятельность с различными материалами</w:t>
            </w:r>
          </w:p>
        </w:tc>
      </w:tr>
      <w:tr w:rsidR="007A2555" w:rsidRPr="00F83359" w:rsidTr="00831C9D">
        <w:trPr>
          <w:trHeight w:val="2683"/>
          <w:jc w:val="center"/>
        </w:trPr>
        <w:tc>
          <w:tcPr>
            <w:tcW w:w="567"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Физическая культура</w:t>
            </w:r>
          </w:p>
        </w:tc>
        <w:tc>
          <w:tcPr>
            <w:tcW w:w="4664"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Формирование личностных универсальных действий:</w:t>
            </w:r>
          </w:p>
          <w:p w:rsidR="007A2555" w:rsidRPr="00F83359" w:rsidRDefault="007A2555" w:rsidP="007A2555">
            <w:pPr>
              <w:spacing w:after="0" w:line="240" w:lineRule="auto"/>
              <w:rPr>
                <w:sz w:val="20"/>
                <w:szCs w:val="20"/>
              </w:rPr>
            </w:pPr>
            <w:r w:rsidRPr="00F83359">
              <w:rPr>
                <w:sz w:val="20"/>
                <w:szCs w:val="20"/>
              </w:rPr>
              <w:t>основ общекультурной и российской гражданской иден</w:t>
            </w:r>
            <w:r w:rsidRPr="00F83359">
              <w:rPr>
                <w:sz w:val="20"/>
                <w:szCs w:val="20"/>
              </w:rPr>
              <w:softHyphen/>
              <w:t>тичности как чувства гордости за достижения в мировом и отечественном спорте;</w:t>
            </w:r>
          </w:p>
          <w:p w:rsidR="007A2555" w:rsidRPr="00F83359" w:rsidRDefault="007A2555" w:rsidP="007A2555">
            <w:pPr>
              <w:spacing w:after="0" w:line="240" w:lineRule="auto"/>
              <w:rPr>
                <w:sz w:val="20"/>
                <w:szCs w:val="20"/>
              </w:rPr>
            </w:pPr>
            <w:r w:rsidRPr="00F83359">
              <w:rPr>
                <w:sz w:val="20"/>
                <w:szCs w:val="20"/>
              </w:rPr>
              <w:t>освоение моральных норм помощи тем, кто в ней нуж</w:t>
            </w:r>
            <w:r w:rsidRPr="00F83359">
              <w:rPr>
                <w:sz w:val="20"/>
                <w:szCs w:val="20"/>
              </w:rPr>
              <w:softHyphen/>
              <w:t>дается, готовности принять на себя ответственность;</w:t>
            </w:r>
          </w:p>
          <w:p w:rsidR="007A2555" w:rsidRPr="00F83359" w:rsidRDefault="007A2555" w:rsidP="007A2555">
            <w:pPr>
              <w:spacing w:after="0" w:line="240" w:lineRule="auto"/>
              <w:rPr>
                <w:sz w:val="20"/>
                <w:szCs w:val="20"/>
              </w:rPr>
            </w:pPr>
            <w:r w:rsidRPr="00F83359">
              <w:rPr>
                <w:sz w:val="20"/>
                <w:szCs w:val="2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A2555" w:rsidRPr="00F83359" w:rsidRDefault="007A2555" w:rsidP="007A2555">
            <w:pPr>
              <w:spacing w:after="0" w:line="240" w:lineRule="auto"/>
              <w:rPr>
                <w:sz w:val="20"/>
                <w:szCs w:val="20"/>
              </w:rPr>
            </w:pPr>
            <w:r w:rsidRPr="00F83359">
              <w:rPr>
                <w:sz w:val="20"/>
                <w:szCs w:val="20"/>
              </w:rPr>
              <w:t xml:space="preserve">освоение правил здорового и безопасного образа жизни. </w:t>
            </w:r>
          </w:p>
        </w:tc>
        <w:tc>
          <w:tcPr>
            <w:tcW w:w="7468"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Освоение способов двигательной деятельности.</w:t>
            </w:r>
          </w:p>
          <w:p w:rsidR="007A2555" w:rsidRPr="00F83359" w:rsidRDefault="007A2555" w:rsidP="007A2555">
            <w:pPr>
              <w:spacing w:after="0" w:line="240" w:lineRule="auto"/>
              <w:rPr>
                <w:sz w:val="20"/>
                <w:szCs w:val="20"/>
              </w:rPr>
            </w:pPr>
            <w:r w:rsidRPr="00F83359">
              <w:rPr>
                <w:sz w:val="20"/>
                <w:szCs w:val="20"/>
              </w:rPr>
              <w:t xml:space="preserve">Выполнение комплексов упражнений, подвижные игры, соревнования, измерение показателей  физического развития, занятие спортом. </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tc>
      </w:tr>
      <w:tr w:rsidR="007A2555" w:rsidRPr="00F83359" w:rsidTr="00831C9D">
        <w:trPr>
          <w:trHeight w:val="558"/>
          <w:jc w:val="center"/>
        </w:trPr>
        <w:tc>
          <w:tcPr>
            <w:tcW w:w="567"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p>
        </w:tc>
        <w:tc>
          <w:tcPr>
            <w:tcW w:w="4664"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Регулятивные действия: умения планировать, регулировать, контролировать и оценивать свои действия.</w:t>
            </w:r>
          </w:p>
          <w:p w:rsidR="007A2555" w:rsidRPr="00F83359" w:rsidRDefault="007A2555" w:rsidP="007A2555">
            <w:pPr>
              <w:spacing w:after="0" w:line="240" w:lineRule="auto"/>
              <w:rPr>
                <w:sz w:val="20"/>
                <w:szCs w:val="20"/>
              </w:rPr>
            </w:pPr>
            <w:r w:rsidRPr="00F83359">
              <w:rPr>
                <w:sz w:val="20"/>
                <w:szCs w:val="20"/>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7A2555" w:rsidRPr="00F83359" w:rsidRDefault="007A2555" w:rsidP="007A2555">
            <w:pPr>
              <w:spacing w:after="0" w:line="240" w:lineRule="auto"/>
              <w:rPr>
                <w:sz w:val="20"/>
                <w:szCs w:val="20"/>
              </w:rPr>
            </w:pPr>
            <w:r w:rsidRPr="00F83359">
              <w:rPr>
                <w:sz w:val="20"/>
                <w:szCs w:val="20"/>
              </w:rPr>
              <w:t>Коммуникативные действия    взаимодействие, ориентация на партнёра, сотрудничество и коопе</w:t>
            </w:r>
            <w:r w:rsidRPr="00F83359">
              <w:rPr>
                <w:sz w:val="20"/>
                <w:szCs w:val="20"/>
              </w:rPr>
              <w:softHyphen/>
              <w:t>рация (в командных видах спорта)</w:t>
            </w:r>
          </w:p>
        </w:tc>
        <w:tc>
          <w:tcPr>
            <w:tcW w:w="7468"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Выполнение комплексов упражнений, подвижные игры, соревнования, измерение показателей физического развития, занятие спортом.</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r w:rsidR="007A2555" w:rsidRPr="00F83359" w:rsidTr="00831C9D">
        <w:trPr>
          <w:trHeight w:val="2530"/>
          <w:jc w:val="center"/>
        </w:trPr>
        <w:tc>
          <w:tcPr>
            <w:tcW w:w="567"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Русский язык</w:t>
            </w:r>
          </w:p>
        </w:tc>
        <w:tc>
          <w:tcPr>
            <w:tcW w:w="4664"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Познавательные, коммуникативные и регулятивные действия;</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знаково-символические действия моделирования;</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логические  действия анализа, сравнения, установление причинно-следственных связей</w:t>
            </w:r>
          </w:p>
        </w:tc>
        <w:tc>
          <w:tcPr>
            <w:tcW w:w="7468"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7A2555" w:rsidRPr="00F83359" w:rsidRDefault="007A2555" w:rsidP="007A2555">
            <w:pPr>
              <w:spacing w:after="0" w:line="240" w:lineRule="auto"/>
              <w:rPr>
                <w:sz w:val="20"/>
                <w:szCs w:val="20"/>
              </w:rPr>
            </w:pPr>
            <w:r w:rsidRPr="00F83359">
              <w:rPr>
                <w:sz w:val="20"/>
                <w:szCs w:val="20"/>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w:t>
            </w:r>
          </w:p>
          <w:p w:rsidR="007A2555" w:rsidRPr="00F83359" w:rsidRDefault="007A2555" w:rsidP="007A2555">
            <w:pPr>
              <w:spacing w:after="0" w:line="240" w:lineRule="auto"/>
              <w:rPr>
                <w:sz w:val="20"/>
                <w:szCs w:val="20"/>
              </w:rPr>
            </w:pPr>
            <w:r w:rsidRPr="00F83359">
              <w:rPr>
                <w:sz w:val="20"/>
                <w:szCs w:val="20"/>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7A2555" w:rsidRPr="00F83359" w:rsidTr="00831C9D">
        <w:trPr>
          <w:trHeight w:val="2541"/>
          <w:jc w:val="center"/>
        </w:trPr>
        <w:tc>
          <w:tcPr>
            <w:tcW w:w="567"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Литература</w:t>
            </w:r>
          </w:p>
        </w:tc>
        <w:tc>
          <w:tcPr>
            <w:tcW w:w="4664"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A2555" w:rsidRPr="00F83359" w:rsidRDefault="007A2555" w:rsidP="007A2555">
            <w:pPr>
              <w:spacing w:after="0" w:line="240" w:lineRule="auto"/>
              <w:rPr>
                <w:sz w:val="20"/>
                <w:szCs w:val="20"/>
              </w:rPr>
            </w:pPr>
          </w:p>
          <w:p w:rsidR="007A2555" w:rsidRPr="00F83359" w:rsidRDefault="007A2555" w:rsidP="007A2555">
            <w:pPr>
              <w:spacing w:after="0" w:line="240" w:lineRule="auto"/>
              <w:rPr>
                <w:sz w:val="20"/>
                <w:szCs w:val="20"/>
              </w:rPr>
            </w:pPr>
            <w:r w:rsidRPr="00F83359">
              <w:rPr>
                <w:sz w:val="20"/>
                <w:szCs w:val="20"/>
              </w:rPr>
              <w:t>Смыслообразование; самоопределения и самопознания гражданской идентичности нравственно-этическое оценивание</w:t>
            </w:r>
          </w:p>
          <w:p w:rsidR="007A2555" w:rsidRPr="00F83359" w:rsidRDefault="007A2555" w:rsidP="007A2555">
            <w:pPr>
              <w:spacing w:after="0" w:line="240" w:lineRule="auto"/>
              <w:rPr>
                <w:sz w:val="20"/>
                <w:szCs w:val="20"/>
              </w:rPr>
            </w:pPr>
          </w:p>
        </w:tc>
        <w:tc>
          <w:tcPr>
            <w:tcW w:w="7468"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7A2555" w:rsidRPr="00F83359" w:rsidRDefault="007A2555" w:rsidP="007A2555">
            <w:pPr>
              <w:spacing w:after="0" w:line="240" w:lineRule="auto"/>
              <w:rPr>
                <w:sz w:val="20"/>
                <w:szCs w:val="20"/>
              </w:rPr>
            </w:pPr>
            <w:r w:rsidRPr="00F83359">
              <w:rPr>
                <w:sz w:val="20"/>
                <w:szCs w:val="20"/>
              </w:rPr>
              <w:t>умение понимать контекстную речь на основе воссоздания картины событий и поступков персонажей;</w:t>
            </w:r>
          </w:p>
          <w:p w:rsidR="007A2555" w:rsidRPr="00F83359" w:rsidRDefault="007A2555" w:rsidP="007A2555">
            <w:pPr>
              <w:spacing w:after="0" w:line="240" w:lineRule="auto"/>
              <w:rPr>
                <w:sz w:val="20"/>
                <w:szCs w:val="20"/>
              </w:rPr>
            </w:pPr>
            <w:r w:rsidRPr="00F83359">
              <w:rPr>
                <w:sz w:val="20"/>
                <w:szCs w:val="20"/>
              </w:rPr>
              <w:t>- умение произвольно и выразительно строить контекстную речь с учетом целей коммуникации, особенностей слушателя;</w:t>
            </w:r>
          </w:p>
          <w:p w:rsidR="007A2555" w:rsidRPr="00F83359" w:rsidRDefault="007A2555" w:rsidP="007A2555">
            <w:pPr>
              <w:spacing w:after="0" w:line="240" w:lineRule="auto"/>
              <w:rPr>
                <w:sz w:val="20"/>
                <w:szCs w:val="20"/>
              </w:rPr>
            </w:pPr>
            <w:r w:rsidRPr="00F83359">
              <w:rPr>
                <w:sz w:val="20"/>
                <w:szCs w:val="20"/>
              </w:rPr>
              <w:t xml:space="preserve">- умение устанавливать логическую причинно-следственную последовательность событий и действий героев произведения; </w:t>
            </w:r>
          </w:p>
          <w:p w:rsidR="007A2555" w:rsidRPr="00F83359" w:rsidRDefault="007A2555" w:rsidP="007A2555">
            <w:pPr>
              <w:spacing w:after="0" w:line="240" w:lineRule="auto"/>
              <w:rPr>
                <w:sz w:val="20"/>
                <w:szCs w:val="20"/>
              </w:rPr>
            </w:pPr>
            <w:r w:rsidRPr="00F83359">
              <w:rPr>
                <w:sz w:val="20"/>
                <w:szCs w:val="20"/>
              </w:rPr>
              <w:t>- умение строить план с выделением существенной и дополнительной информации.</w:t>
            </w:r>
          </w:p>
        </w:tc>
      </w:tr>
      <w:tr w:rsidR="007A2555" w:rsidRPr="00F83359" w:rsidTr="00831C9D">
        <w:trPr>
          <w:trHeight w:val="557"/>
          <w:jc w:val="center"/>
        </w:trPr>
        <w:tc>
          <w:tcPr>
            <w:tcW w:w="567"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p>
        </w:tc>
        <w:tc>
          <w:tcPr>
            <w:tcW w:w="4664"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Регулятивные и познавательные</w:t>
            </w:r>
          </w:p>
          <w:p w:rsidR="007A2555" w:rsidRPr="00F83359" w:rsidRDefault="007A2555" w:rsidP="007A2555">
            <w:pPr>
              <w:spacing w:after="0" w:line="240" w:lineRule="auto"/>
              <w:rPr>
                <w:sz w:val="20"/>
                <w:szCs w:val="20"/>
              </w:rPr>
            </w:pPr>
            <w:r w:rsidRPr="00F83359">
              <w:rPr>
                <w:sz w:val="20"/>
                <w:szCs w:val="20"/>
              </w:rPr>
              <w:t xml:space="preserve">Коммуникативные </w:t>
            </w:r>
          </w:p>
          <w:p w:rsidR="007A2555" w:rsidRPr="00F83359" w:rsidRDefault="007A2555" w:rsidP="007A2555">
            <w:pPr>
              <w:spacing w:after="0" w:line="240" w:lineRule="auto"/>
              <w:rPr>
                <w:sz w:val="20"/>
                <w:szCs w:val="20"/>
              </w:rPr>
            </w:pPr>
            <w:r w:rsidRPr="00F83359">
              <w:rPr>
                <w:sz w:val="20"/>
                <w:szCs w:val="20"/>
              </w:rPr>
              <w:t>умение:</w:t>
            </w:r>
          </w:p>
          <w:p w:rsidR="007A2555" w:rsidRPr="00F83359" w:rsidRDefault="007A2555" w:rsidP="007A2555">
            <w:pPr>
              <w:spacing w:after="0" w:line="240" w:lineRule="auto"/>
              <w:rPr>
                <w:sz w:val="20"/>
                <w:szCs w:val="20"/>
              </w:rPr>
            </w:pPr>
            <w:r w:rsidRPr="00F83359">
              <w:rPr>
                <w:sz w:val="20"/>
                <w:szCs w:val="20"/>
              </w:rPr>
              <w:t>- умение понимать контекстную речь на основе воссоздания картины событий и поступков персонажей</w:t>
            </w:r>
          </w:p>
          <w:p w:rsidR="007A2555" w:rsidRPr="00F83359" w:rsidRDefault="007A2555" w:rsidP="007A2555">
            <w:pPr>
              <w:spacing w:after="0" w:line="240" w:lineRule="auto"/>
              <w:rPr>
                <w:sz w:val="20"/>
                <w:szCs w:val="20"/>
              </w:rPr>
            </w:pPr>
            <w:r w:rsidRPr="00F83359">
              <w:rPr>
                <w:sz w:val="20"/>
                <w:szCs w:val="20"/>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7468" w:type="dxa"/>
            <w:tcBorders>
              <w:top w:val="single" w:sz="4" w:space="0" w:color="auto"/>
              <w:left w:val="single" w:sz="4" w:space="0" w:color="auto"/>
              <w:bottom w:val="single" w:sz="4" w:space="0" w:color="auto"/>
              <w:right w:val="single" w:sz="4" w:space="0" w:color="auto"/>
            </w:tcBorders>
          </w:tcPr>
          <w:p w:rsidR="007A2555" w:rsidRPr="00F83359" w:rsidRDefault="007A2555" w:rsidP="007A2555">
            <w:pPr>
              <w:spacing w:after="0" w:line="240" w:lineRule="auto"/>
              <w:rPr>
                <w:sz w:val="20"/>
                <w:szCs w:val="20"/>
              </w:rPr>
            </w:pPr>
            <w:r w:rsidRPr="00F83359">
              <w:rPr>
                <w:sz w:val="20"/>
                <w:szCs w:val="20"/>
              </w:rPr>
              <w:t>Определение логической причинно-следствен</w:t>
            </w:r>
            <w:r w:rsidRPr="00F83359">
              <w:rPr>
                <w:sz w:val="20"/>
                <w:szCs w:val="20"/>
              </w:rPr>
              <w:softHyphen/>
              <w:t>ной последовательности событий и действий героев произведения;</w:t>
            </w:r>
          </w:p>
          <w:p w:rsidR="007A2555" w:rsidRPr="00F83359" w:rsidRDefault="007A2555" w:rsidP="007A2555">
            <w:pPr>
              <w:spacing w:after="0" w:line="240" w:lineRule="auto"/>
              <w:rPr>
                <w:sz w:val="20"/>
                <w:szCs w:val="20"/>
              </w:rPr>
            </w:pPr>
            <w:r w:rsidRPr="00F83359">
              <w:rPr>
                <w:sz w:val="20"/>
                <w:szCs w:val="20"/>
              </w:rPr>
              <w:t>Составление плана с выделением существенной и до</w:t>
            </w:r>
            <w:r w:rsidRPr="00F83359">
              <w:rPr>
                <w:sz w:val="20"/>
                <w:szCs w:val="20"/>
              </w:rPr>
              <w:softHyphen/>
              <w:t>полнительной информации</w:t>
            </w:r>
          </w:p>
          <w:p w:rsidR="007A2555" w:rsidRPr="00F83359" w:rsidRDefault="007A2555" w:rsidP="007A2555">
            <w:pPr>
              <w:spacing w:after="0" w:line="240" w:lineRule="auto"/>
              <w:rPr>
                <w:sz w:val="20"/>
                <w:szCs w:val="20"/>
              </w:rPr>
            </w:pPr>
            <w:r w:rsidRPr="00F83359">
              <w:rPr>
                <w:sz w:val="20"/>
                <w:szCs w:val="20"/>
              </w:rPr>
              <w:t>Отождествление себя с героями произведения, соотнесения и сопоставления их позиций, взглядов и мнений;</w:t>
            </w:r>
          </w:p>
          <w:p w:rsidR="007A2555" w:rsidRPr="00F83359" w:rsidRDefault="007A2555" w:rsidP="007A2555">
            <w:pPr>
              <w:spacing w:after="0" w:line="240" w:lineRule="auto"/>
              <w:rPr>
                <w:sz w:val="20"/>
                <w:szCs w:val="20"/>
              </w:rPr>
            </w:pPr>
            <w:r w:rsidRPr="00F83359">
              <w:rPr>
                <w:sz w:val="20"/>
                <w:szCs w:val="20"/>
              </w:rPr>
              <w:t>- воссоздание картины событий и поступков персонажей;</w:t>
            </w:r>
          </w:p>
          <w:p w:rsidR="007A2555" w:rsidRPr="00F83359" w:rsidRDefault="007A2555" w:rsidP="007A2555">
            <w:pPr>
              <w:spacing w:after="0" w:line="240" w:lineRule="auto"/>
              <w:rPr>
                <w:sz w:val="20"/>
                <w:szCs w:val="20"/>
              </w:rPr>
            </w:pPr>
            <w:r w:rsidRPr="00F83359">
              <w:rPr>
                <w:sz w:val="20"/>
                <w:szCs w:val="20"/>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tc>
      </w:tr>
    </w:tbl>
    <w:p w:rsidR="007A2555" w:rsidRPr="00204CC4" w:rsidRDefault="007A2555" w:rsidP="007A2555">
      <w:pPr>
        <w:spacing w:after="0" w:line="240" w:lineRule="auto"/>
        <w:ind w:firstLine="454"/>
        <w:jc w:val="both"/>
        <w:rPr>
          <w:color w:val="000000"/>
          <w:lang w:eastAsia="ru-RU"/>
        </w:rPr>
      </w:pPr>
    </w:p>
    <w:p w:rsidR="00A51E69" w:rsidRDefault="00A51E69" w:rsidP="007A2555">
      <w:pPr>
        <w:spacing w:after="0" w:line="240" w:lineRule="auto"/>
        <w:jc w:val="both"/>
        <w:rPr>
          <w:b/>
          <w:bCs/>
          <w:color w:val="000000"/>
          <w:lang w:eastAsia="ru-RU"/>
        </w:rPr>
      </w:pPr>
    </w:p>
    <w:p w:rsidR="00F83359" w:rsidRDefault="00F83359" w:rsidP="00831C9D">
      <w:pPr>
        <w:pStyle w:val="3"/>
        <w:spacing w:before="0" w:after="0" w:line="240" w:lineRule="auto"/>
        <w:rPr>
          <w:rFonts w:ascii="Times New Roman" w:hAnsi="Times New Roman" w:cs="Times New Roman"/>
          <w:lang w:eastAsia="ru-RU"/>
        </w:rPr>
      </w:pPr>
    </w:p>
    <w:p w:rsidR="00CA0754" w:rsidRPr="00831C9D" w:rsidRDefault="00831C9D" w:rsidP="00831C9D">
      <w:pPr>
        <w:pStyle w:val="3"/>
        <w:spacing w:before="0" w:after="0" w:line="240" w:lineRule="auto"/>
        <w:rPr>
          <w:rFonts w:ascii="Times New Roman" w:hAnsi="Times New Roman" w:cs="Times New Roman"/>
          <w:lang w:eastAsia="ru-RU"/>
        </w:rPr>
      </w:pPr>
      <w:r w:rsidRPr="00831C9D">
        <w:rPr>
          <w:rFonts w:ascii="Times New Roman" w:hAnsi="Times New Roman" w:cs="Times New Roman"/>
          <w:lang w:eastAsia="ru-RU"/>
        </w:rPr>
        <w:t>2.1.</w:t>
      </w:r>
      <w:r w:rsidR="00CA0754" w:rsidRPr="00831C9D">
        <w:rPr>
          <w:rFonts w:ascii="Times New Roman" w:hAnsi="Times New Roman" w:cs="Times New Roman"/>
          <w:lang w:eastAsia="ru-RU"/>
        </w:rPr>
        <w:t>4. Технологические основы программы</w:t>
      </w:r>
    </w:p>
    <w:p w:rsidR="004A6165" w:rsidRDefault="004A6165" w:rsidP="004A6165">
      <w:pPr>
        <w:spacing w:after="0" w:line="240" w:lineRule="auto"/>
        <w:ind w:firstLine="397"/>
        <w:jc w:val="both"/>
        <w:rPr>
          <w:color w:val="000000"/>
          <w:lang w:eastAsia="ru-RU"/>
        </w:rPr>
      </w:pPr>
    </w:p>
    <w:p w:rsidR="00CA0754" w:rsidRPr="00204CC4" w:rsidRDefault="00CA0754" w:rsidP="004A6165">
      <w:pPr>
        <w:spacing w:after="0" w:line="240" w:lineRule="auto"/>
        <w:ind w:firstLine="397"/>
        <w:jc w:val="both"/>
        <w:rPr>
          <w:lang w:eastAsia="ru-RU"/>
        </w:rPr>
      </w:pPr>
      <w:r w:rsidRPr="00204CC4">
        <w:rPr>
          <w:color w:val="000000"/>
          <w:lang w:eastAsia="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w:t>
      </w:r>
      <w:r w:rsidR="00441867" w:rsidRPr="00204CC4">
        <w:rPr>
          <w:color w:val="000000"/>
          <w:lang w:eastAsia="ru-RU"/>
        </w:rPr>
        <w:t>школе</w:t>
      </w:r>
      <w:r w:rsidRPr="00204CC4">
        <w:rPr>
          <w:color w:val="000000"/>
          <w:lang w:eastAsia="ru-RU"/>
        </w:rPr>
        <w:t xml:space="preserve">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792263" w:rsidRPr="00204CC4" w:rsidRDefault="00792263" w:rsidP="004A6165">
      <w:pPr>
        <w:spacing w:after="0" w:line="240" w:lineRule="auto"/>
        <w:ind w:firstLine="397"/>
        <w:jc w:val="both"/>
      </w:pPr>
      <w:r w:rsidRPr="00204CC4">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92263" w:rsidRPr="00204CC4" w:rsidRDefault="00792263" w:rsidP="004A6165">
      <w:pPr>
        <w:spacing w:after="0" w:line="240" w:lineRule="auto"/>
        <w:ind w:firstLine="397"/>
        <w:jc w:val="both"/>
      </w:pPr>
      <w:r w:rsidRPr="00204CC4">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92263" w:rsidRPr="00204CC4" w:rsidRDefault="00792263" w:rsidP="004A6165">
      <w:pPr>
        <w:spacing w:after="0" w:line="240" w:lineRule="auto"/>
        <w:ind w:firstLine="397"/>
        <w:jc w:val="both"/>
      </w:pPr>
      <w:r w:rsidRPr="00204CC4">
        <w:t>Типовые задачи применения УУД</w:t>
      </w:r>
    </w:p>
    <w:p w:rsidR="00792263" w:rsidRPr="00204CC4" w:rsidRDefault="00792263" w:rsidP="004A6165">
      <w:pPr>
        <w:spacing w:after="0" w:line="240" w:lineRule="auto"/>
        <w:ind w:firstLine="397"/>
        <w:jc w:val="both"/>
      </w:pPr>
      <w:r w:rsidRPr="00204CC4">
        <w:t>Так же как и в начальной школе, в основе развития УУД в основной школе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92263" w:rsidRPr="00204CC4" w:rsidRDefault="00792263" w:rsidP="004A6165">
      <w:pPr>
        <w:spacing w:after="0" w:line="240" w:lineRule="auto"/>
        <w:ind w:firstLine="397"/>
        <w:jc w:val="both"/>
      </w:pPr>
      <w:r w:rsidRPr="00204CC4">
        <w:t>Развитие УУД в основной школе целесообразно в рамках использования возможностей современной информационной образовательной среды как:</w:t>
      </w:r>
    </w:p>
    <w:p w:rsidR="00792263" w:rsidRPr="00204CC4" w:rsidRDefault="00792263" w:rsidP="004A6165">
      <w:pPr>
        <w:spacing w:after="0" w:line="240" w:lineRule="auto"/>
        <w:ind w:firstLine="397"/>
        <w:jc w:val="both"/>
      </w:pPr>
      <w:r w:rsidRPr="00204CC4">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92263" w:rsidRPr="00204CC4" w:rsidRDefault="00792263" w:rsidP="004A6165">
      <w:pPr>
        <w:spacing w:after="0" w:line="240" w:lineRule="auto"/>
        <w:ind w:firstLine="397"/>
        <w:jc w:val="both"/>
      </w:pPr>
      <w:r w:rsidRPr="00204CC4">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92263" w:rsidRPr="00204CC4" w:rsidRDefault="00792263" w:rsidP="004A6165">
      <w:pPr>
        <w:spacing w:after="0" w:line="240" w:lineRule="auto"/>
        <w:ind w:firstLine="397"/>
        <w:jc w:val="both"/>
      </w:pPr>
      <w:r w:rsidRPr="00204CC4">
        <w:t>• средства телекоммуникации, формирующего умения и навыки получения необходимой информации из разнообразных источников;</w:t>
      </w:r>
    </w:p>
    <w:p w:rsidR="00792263" w:rsidRPr="00204CC4" w:rsidRDefault="00792263" w:rsidP="004A6165">
      <w:pPr>
        <w:spacing w:after="0" w:line="240" w:lineRule="auto"/>
        <w:ind w:firstLine="397"/>
        <w:jc w:val="both"/>
      </w:pPr>
      <w:r w:rsidRPr="00204CC4">
        <w:t>• средства развития личности за счёт формирования навыков культуры общения;</w:t>
      </w:r>
    </w:p>
    <w:p w:rsidR="00792263" w:rsidRPr="00204CC4" w:rsidRDefault="00792263" w:rsidP="004A6165">
      <w:pPr>
        <w:spacing w:after="0" w:line="240" w:lineRule="auto"/>
        <w:ind w:firstLine="397"/>
        <w:jc w:val="both"/>
      </w:pPr>
      <w:r w:rsidRPr="00204CC4">
        <w:t>• эффективного инструмента контроля и коррекции результатов учебной деятельности.</w:t>
      </w:r>
    </w:p>
    <w:p w:rsidR="00792263" w:rsidRPr="00204CC4" w:rsidRDefault="00792263" w:rsidP="004A6165">
      <w:pPr>
        <w:spacing w:after="0" w:line="240" w:lineRule="auto"/>
        <w:ind w:firstLine="397"/>
        <w:jc w:val="both"/>
      </w:pPr>
      <w:r w:rsidRPr="00204CC4">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92263" w:rsidRPr="00204CC4" w:rsidRDefault="00792263" w:rsidP="004A6165">
      <w:pPr>
        <w:spacing w:after="0" w:line="240" w:lineRule="auto"/>
        <w:ind w:firstLine="397"/>
        <w:jc w:val="both"/>
      </w:pPr>
      <w:r w:rsidRPr="00204CC4">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92263" w:rsidRPr="00204CC4" w:rsidRDefault="00792263" w:rsidP="004A6165">
      <w:pPr>
        <w:spacing w:after="0" w:line="240" w:lineRule="auto"/>
        <w:ind w:firstLine="397"/>
        <w:jc w:val="both"/>
      </w:pPr>
      <w:r w:rsidRPr="00204CC4">
        <w:lastRenderedPageBreak/>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92263" w:rsidRPr="00204CC4" w:rsidRDefault="00792263" w:rsidP="004A6165">
      <w:pPr>
        <w:spacing w:after="0" w:line="240" w:lineRule="auto"/>
        <w:ind w:firstLine="397"/>
        <w:jc w:val="both"/>
      </w:pPr>
      <w:r w:rsidRPr="00204CC4">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92263" w:rsidRPr="00204CC4" w:rsidRDefault="00792263" w:rsidP="004A6165">
      <w:pPr>
        <w:spacing w:after="0" w:line="240" w:lineRule="auto"/>
        <w:ind w:firstLine="397"/>
        <w:jc w:val="both"/>
      </w:pPr>
      <w:r w:rsidRPr="00204CC4">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792263" w:rsidRPr="00204CC4" w:rsidRDefault="00792263" w:rsidP="004A6165">
      <w:pPr>
        <w:spacing w:after="0" w:line="240" w:lineRule="auto"/>
        <w:ind w:firstLine="397"/>
        <w:jc w:val="both"/>
      </w:pPr>
      <w:r w:rsidRPr="00204CC4">
        <w:t>• ситуация-тренинг — прототип стандартной или другой ситуации (тренинг возможно проводить как по описанию ситуации, так и по её решению).</w:t>
      </w:r>
    </w:p>
    <w:p w:rsidR="00792263" w:rsidRPr="00204CC4" w:rsidRDefault="00792263" w:rsidP="004A6165">
      <w:pPr>
        <w:spacing w:after="0" w:line="240" w:lineRule="auto"/>
        <w:ind w:firstLine="397"/>
        <w:jc w:val="both"/>
      </w:pPr>
      <w:bookmarkStart w:id="8" w:name="_Toc409720786"/>
      <w:r w:rsidRPr="00204CC4">
        <w:t>Наряду с учебными ситуациями для развития УУД в основной школе используются следующие типы задач.</w:t>
      </w:r>
      <w:bookmarkEnd w:id="8"/>
    </w:p>
    <w:p w:rsidR="00792263" w:rsidRPr="00204CC4" w:rsidRDefault="00792263" w:rsidP="004A6165">
      <w:pPr>
        <w:spacing w:after="0" w:line="240" w:lineRule="auto"/>
        <w:ind w:firstLine="397"/>
        <w:jc w:val="both"/>
      </w:pPr>
      <w:bookmarkStart w:id="9" w:name="_Toc409720787"/>
      <w:r w:rsidRPr="00204CC4">
        <w:t>Личностные универсальные учебные действия:</w:t>
      </w:r>
      <w:bookmarkEnd w:id="9"/>
    </w:p>
    <w:p w:rsidR="00792263" w:rsidRPr="00204CC4" w:rsidRDefault="00792263" w:rsidP="004A6165">
      <w:pPr>
        <w:spacing w:after="0" w:line="240" w:lineRule="auto"/>
        <w:ind w:firstLine="397"/>
        <w:jc w:val="both"/>
      </w:pPr>
      <w:r w:rsidRPr="00204CC4">
        <w:t>— на личностное самоопределение;</w:t>
      </w:r>
    </w:p>
    <w:p w:rsidR="00792263" w:rsidRPr="00204CC4" w:rsidRDefault="00792263" w:rsidP="004A6165">
      <w:pPr>
        <w:spacing w:after="0" w:line="240" w:lineRule="auto"/>
        <w:ind w:firstLine="397"/>
        <w:jc w:val="both"/>
      </w:pPr>
      <w:r w:rsidRPr="00204CC4">
        <w:t>— на развитие Я-концепции;</w:t>
      </w:r>
    </w:p>
    <w:p w:rsidR="00792263" w:rsidRPr="00204CC4" w:rsidRDefault="00792263" w:rsidP="004A6165">
      <w:pPr>
        <w:spacing w:after="0" w:line="240" w:lineRule="auto"/>
        <w:ind w:firstLine="397"/>
        <w:jc w:val="both"/>
      </w:pPr>
      <w:r w:rsidRPr="00204CC4">
        <w:t>— на смыслообразование;</w:t>
      </w:r>
    </w:p>
    <w:p w:rsidR="00792263" w:rsidRPr="00204CC4" w:rsidRDefault="00792263" w:rsidP="004A6165">
      <w:pPr>
        <w:spacing w:after="0" w:line="240" w:lineRule="auto"/>
        <w:ind w:firstLine="397"/>
        <w:jc w:val="both"/>
      </w:pPr>
      <w:r w:rsidRPr="00204CC4">
        <w:t>— на мотивацию;</w:t>
      </w:r>
    </w:p>
    <w:p w:rsidR="00792263" w:rsidRPr="00204CC4" w:rsidRDefault="00792263" w:rsidP="004A6165">
      <w:pPr>
        <w:spacing w:after="0" w:line="240" w:lineRule="auto"/>
        <w:ind w:firstLine="397"/>
        <w:jc w:val="both"/>
      </w:pPr>
      <w:r w:rsidRPr="00204CC4">
        <w:t>— на нравственно-этическое оценивание.</w:t>
      </w:r>
    </w:p>
    <w:p w:rsidR="00792263" w:rsidRPr="00204CC4" w:rsidRDefault="00792263" w:rsidP="004A6165">
      <w:pPr>
        <w:spacing w:after="0" w:line="240" w:lineRule="auto"/>
        <w:ind w:firstLine="397"/>
        <w:jc w:val="both"/>
      </w:pPr>
      <w:bookmarkStart w:id="10" w:name="_Toc409720788"/>
      <w:r w:rsidRPr="00204CC4">
        <w:t>Коммуникативные универсальные учебные действия:</w:t>
      </w:r>
      <w:bookmarkEnd w:id="10"/>
    </w:p>
    <w:p w:rsidR="00792263" w:rsidRPr="00204CC4" w:rsidRDefault="00792263" w:rsidP="004A6165">
      <w:pPr>
        <w:spacing w:after="0" w:line="240" w:lineRule="auto"/>
        <w:ind w:firstLine="397"/>
        <w:jc w:val="both"/>
      </w:pPr>
      <w:r w:rsidRPr="00204CC4">
        <w:t>— на учёт позиции партнёра;</w:t>
      </w:r>
    </w:p>
    <w:p w:rsidR="00792263" w:rsidRPr="00204CC4" w:rsidRDefault="00792263" w:rsidP="004A6165">
      <w:pPr>
        <w:spacing w:after="0" w:line="240" w:lineRule="auto"/>
        <w:ind w:firstLine="397"/>
        <w:jc w:val="both"/>
      </w:pPr>
      <w:r w:rsidRPr="00204CC4">
        <w:t>— на организацию и осуществление сотрудничества;</w:t>
      </w:r>
    </w:p>
    <w:p w:rsidR="00792263" w:rsidRPr="00204CC4" w:rsidRDefault="00792263" w:rsidP="004A6165">
      <w:pPr>
        <w:spacing w:after="0" w:line="240" w:lineRule="auto"/>
        <w:ind w:firstLine="397"/>
        <w:jc w:val="both"/>
      </w:pPr>
      <w:r w:rsidRPr="00204CC4">
        <w:t>— на передачу информации и отображению предметного содержания;</w:t>
      </w:r>
    </w:p>
    <w:p w:rsidR="00792263" w:rsidRPr="00204CC4" w:rsidRDefault="00792263" w:rsidP="004A6165">
      <w:pPr>
        <w:spacing w:after="0" w:line="240" w:lineRule="auto"/>
        <w:ind w:firstLine="397"/>
        <w:jc w:val="both"/>
      </w:pPr>
      <w:r w:rsidRPr="00204CC4">
        <w:t>— тренинги коммуникативных навыков;</w:t>
      </w:r>
    </w:p>
    <w:p w:rsidR="00792263" w:rsidRPr="00204CC4" w:rsidRDefault="00792263" w:rsidP="004A6165">
      <w:pPr>
        <w:spacing w:after="0" w:line="240" w:lineRule="auto"/>
        <w:ind w:firstLine="397"/>
        <w:jc w:val="both"/>
      </w:pPr>
      <w:r w:rsidRPr="00204CC4">
        <w:t>— ролевые игры;</w:t>
      </w:r>
    </w:p>
    <w:p w:rsidR="00792263" w:rsidRPr="00204CC4" w:rsidRDefault="00792263" w:rsidP="004A6165">
      <w:pPr>
        <w:spacing w:after="0" w:line="240" w:lineRule="auto"/>
        <w:ind w:firstLine="397"/>
        <w:jc w:val="both"/>
      </w:pPr>
      <w:r w:rsidRPr="00204CC4">
        <w:t>— групповые игры.</w:t>
      </w:r>
    </w:p>
    <w:p w:rsidR="00792263" w:rsidRPr="00204CC4" w:rsidRDefault="00792263" w:rsidP="004A6165">
      <w:pPr>
        <w:spacing w:after="0" w:line="240" w:lineRule="auto"/>
        <w:ind w:firstLine="397"/>
        <w:jc w:val="both"/>
      </w:pPr>
      <w:bookmarkStart w:id="11" w:name="_Toc409720789"/>
      <w:r w:rsidRPr="00204CC4">
        <w:t>Познавательные универсальные учебные действия:</w:t>
      </w:r>
      <w:bookmarkEnd w:id="11"/>
    </w:p>
    <w:p w:rsidR="00792263" w:rsidRPr="00204CC4" w:rsidRDefault="00792263" w:rsidP="004A6165">
      <w:pPr>
        <w:spacing w:after="0" w:line="240" w:lineRule="auto"/>
        <w:ind w:firstLine="397"/>
        <w:jc w:val="both"/>
      </w:pPr>
      <w:r w:rsidRPr="00204CC4">
        <w:t>— задачи и проекты на выстраивание стратегии поиска решения задач;</w:t>
      </w:r>
    </w:p>
    <w:p w:rsidR="00792263" w:rsidRPr="00204CC4" w:rsidRDefault="00792263" w:rsidP="004A6165">
      <w:pPr>
        <w:spacing w:after="0" w:line="240" w:lineRule="auto"/>
        <w:ind w:firstLine="397"/>
        <w:jc w:val="both"/>
      </w:pPr>
      <w:r w:rsidRPr="00204CC4">
        <w:t>— задачи и проекты на сериацию, сравнение, оценивание;</w:t>
      </w:r>
    </w:p>
    <w:p w:rsidR="00792263" w:rsidRPr="00204CC4" w:rsidRDefault="00792263" w:rsidP="004A6165">
      <w:pPr>
        <w:spacing w:after="0" w:line="240" w:lineRule="auto"/>
        <w:ind w:firstLine="397"/>
        <w:jc w:val="both"/>
      </w:pPr>
      <w:r w:rsidRPr="00204CC4">
        <w:t>— задачи и проекты на проведение эмпирического исследования;</w:t>
      </w:r>
    </w:p>
    <w:p w:rsidR="00792263" w:rsidRPr="00204CC4" w:rsidRDefault="00792263" w:rsidP="004A6165">
      <w:pPr>
        <w:spacing w:after="0" w:line="240" w:lineRule="auto"/>
        <w:ind w:firstLine="397"/>
        <w:jc w:val="both"/>
      </w:pPr>
      <w:r w:rsidRPr="00204CC4">
        <w:t>— задачи и проекты на проведение теоретического исследования;</w:t>
      </w:r>
    </w:p>
    <w:p w:rsidR="00792263" w:rsidRPr="00204CC4" w:rsidRDefault="00792263" w:rsidP="004A6165">
      <w:pPr>
        <w:spacing w:after="0" w:line="240" w:lineRule="auto"/>
        <w:ind w:firstLine="397"/>
        <w:jc w:val="both"/>
      </w:pPr>
      <w:r w:rsidRPr="00204CC4">
        <w:t>— задачи на смысловое чтение.</w:t>
      </w:r>
    </w:p>
    <w:p w:rsidR="00792263" w:rsidRPr="00204CC4" w:rsidRDefault="00792263" w:rsidP="004A6165">
      <w:pPr>
        <w:spacing w:after="0" w:line="240" w:lineRule="auto"/>
        <w:ind w:firstLine="397"/>
        <w:jc w:val="both"/>
      </w:pPr>
      <w:bookmarkStart w:id="12" w:name="_Toc409720790"/>
      <w:r w:rsidRPr="00204CC4">
        <w:t>Регулятивные универсальные учебные действия:</w:t>
      </w:r>
      <w:bookmarkEnd w:id="12"/>
    </w:p>
    <w:p w:rsidR="00792263" w:rsidRPr="00204CC4" w:rsidRDefault="00792263" w:rsidP="004A6165">
      <w:pPr>
        <w:spacing w:after="0" w:line="240" w:lineRule="auto"/>
        <w:ind w:firstLine="397"/>
        <w:jc w:val="both"/>
      </w:pPr>
      <w:r w:rsidRPr="00204CC4">
        <w:t>— на планирование;</w:t>
      </w:r>
    </w:p>
    <w:p w:rsidR="00792263" w:rsidRPr="00204CC4" w:rsidRDefault="00792263" w:rsidP="004A6165">
      <w:pPr>
        <w:spacing w:after="0" w:line="240" w:lineRule="auto"/>
        <w:ind w:firstLine="397"/>
        <w:jc w:val="both"/>
      </w:pPr>
      <w:r w:rsidRPr="00204CC4">
        <w:t>— на рефлексию;</w:t>
      </w:r>
    </w:p>
    <w:p w:rsidR="00792263" w:rsidRPr="00204CC4" w:rsidRDefault="00792263" w:rsidP="004A6165">
      <w:pPr>
        <w:spacing w:after="0" w:line="240" w:lineRule="auto"/>
        <w:ind w:firstLine="397"/>
        <w:jc w:val="both"/>
      </w:pPr>
      <w:r w:rsidRPr="00204CC4">
        <w:t>— на ориентировку в ситуации;</w:t>
      </w:r>
    </w:p>
    <w:p w:rsidR="00792263" w:rsidRPr="00204CC4" w:rsidRDefault="00792263" w:rsidP="004A6165">
      <w:pPr>
        <w:spacing w:after="0" w:line="240" w:lineRule="auto"/>
        <w:ind w:firstLine="397"/>
        <w:jc w:val="both"/>
      </w:pPr>
      <w:r w:rsidRPr="00204CC4">
        <w:t>— на прогнозирование;</w:t>
      </w:r>
    </w:p>
    <w:p w:rsidR="00792263" w:rsidRPr="00204CC4" w:rsidRDefault="00792263" w:rsidP="004A6165">
      <w:pPr>
        <w:spacing w:after="0" w:line="240" w:lineRule="auto"/>
        <w:ind w:firstLine="397"/>
        <w:jc w:val="both"/>
      </w:pPr>
      <w:r w:rsidRPr="00204CC4">
        <w:t>— на целеполагание;</w:t>
      </w:r>
    </w:p>
    <w:p w:rsidR="00792263" w:rsidRPr="00204CC4" w:rsidRDefault="00792263" w:rsidP="004A6165">
      <w:pPr>
        <w:spacing w:after="0" w:line="240" w:lineRule="auto"/>
        <w:ind w:firstLine="397"/>
        <w:jc w:val="both"/>
      </w:pPr>
      <w:r w:rsidRPr="00204CC4">
        <w:t>— на оценивание;</w:t>
      </w:r>
    </w:p>
    <w:p w:rsidR="00792263" w:rsidRPr="00204CC4" w:rsidRDefault="00792263" w:rsidP="004A6165">
      <w:pPr>
        <w:spacing w:after="0" w:line="240" w:lineRule="auto"/>
        <w:ind w:firstLine="397"/>
        <w:jc w:val="both"/>
      </w:pPr>
      <w:r w:rsidRPr="00204CC4">
        <w:t>— на принятие решения;</w:t>
      </w:r>
    </w:p>
    <w:p w:rsidR="00792263" w:rsidRPr="00204CC4" w:rsidRDefault="00792263" w:rsidP="004A6165">
      <w:pPr>
        <w:spacing w:after="0" w:line="240" w:lineRule="auto"/>
        <w:ind w:firstLine="397"/>
        <w:jc w:val="both"/>
      </w:pPr>
      <w:r w:rsidRPr="00204CC4">
        <w:t>— на самоконтроль;</w:t>
      </w:r>
    </w:p>
    <w:p w:rsidR="00792263" w:rsidRPr="00204CC4" w:rsidRDefault="00792263" w:rsidP="004A6165">
      <w:pPr>
        <w:spacing w:after="0" w:line="240" w:lineRule="auto"/>
        <w:ind w:firstLine="397"/>
        <w:jc w:val="both"/>
      </w:pPr>
      <w:r w:rsidRPr="00204CC4">
        <w:lastRenderedPageBreak/>
        <w:t>— на коррекцию.</w:t>
      </w:r>
    </w:p>
    <w:p w:rsidR="00792263" w:rsidRPr="00204CC4" w:rsidRDefault="00792263" w:rsidP="004A6165">
      <w:pPr>
        <w:spacing w:after="0" w:line="240" w:lineRule="auto"/>
        <w:ind w:firstLine="397"/>
        <w:jc w:val="both"/>
      </w:pPr>
      <w:r w:rsidRPr="00204CC4">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792263" w:rsidRPr="00204CC4" w:rsidRDefault="00792263" w:rsidP="004A6165">
      <w:pPr>
        <w:spacing w:after="0" w:line="240" w:lineRule="auto"/>
        <w:ind w:firstLine="397"/>
        <w:jc w:val="both"/>
      </w:pPr>
      <w:r w:rsidRPr="00204CC4">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92263" w:rsidRPr="00204CC4" w:rsidRDefault="00792263" w:rsidP="004A6165">
      <w:pPr>
        <w:spacing w:after="0" w:line="240" w:lineRule="auto"/>
        <w:ind w:firstLine="397"/>
        <w:jc w:val="both"/>
      </w:pPr>
      <w:r w:rsidRPr="00204CC4">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92263" w:rsidRPr="00204CC4" w:rsidRDefault="00792263" w:rsidP="004A6165">
      <w:pPr>
        <w:spacing w:after="0" w:line="240" w:lineRule="auto"/>
        <w:ind w:firstLine="397"/>
        <w:jc w:val="both"/>
      </w:pPr>
    </w:p>
    <w:p w:rsidR="00792263" w:rsidRPr="00204CC4" w:rsidRDefault="00792263" w:rsidP="004A6165">
      <w:pPr>
        <w:spacing w:after="0" w:line="240" w:lineRule="auto"/>
        <w:ind w:firstLine="397"/>
        <w:jc w:val="both"/>
      </w:pPr>
      <w:r w:rsidRPr="00204CC4">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92263" w:rsidRPr="00204CC4" w:rsidRDefault="00792263" w:rsidP="004A6165">
      <w:pPr>
        <w:spacing w:after="0" w:line="240" w:lineRule="auto"/>
        <w:ind w:firstLine="397"/>
        <w:jc w:val="both"/>
      </w:pPr>
      <w:r w:rsidRPr="00204CC4">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92263" w:rsidRPr="00204CC4" w:rsidRDefault="00792263" w:rsidP="004A6165">
      <w:pPr>
        <w:spacing w:after="0" w:line="240" w:lineRule="auto"/>
        <w:ind w:firstLine="397"/>
        <w:jc w:val="both"/>
      </w:pPr>
      <w:r w:rsidRPr="00204CC4">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92263" w:rsidRPr="00204CC4" w:rsidRDefault="00792263" w:rsidP="004A6165">
      <w:pPr>
        <w:spacing w:after="0" w:line="240" w:lineRule="auto"/>
        <w:ind w:firstLine="397"/>
        <w:jc w:val="both"/>
      </w:pPr>
      <w:r w:rsidRPr="00204CC4">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92263" w:rsidRPr="00204CC4" w:rsidRDefault="00792263" w:rsidP="004A6165">
      <w:pPr>
        <w:spacing w:after="0" w:line="240" w:lineRule="auto"/>
        <w:ind w:firstLine="397"/>
        <w:jc w:val="both"/>
      </w:pPr>
      <w:r w:rsidRPr="00204CC4">
        <w:t>При построении учебно-исследовательского процесса учителю важно учесть следующие моменты:</w:t>
      </w:r>
    </w:p>
    <w:p w:rsidR="00792263" w:rsidRPr="00204CC4" w:rsidRDefault="00792263" w:rsidP="004A6165">
      <w:pPr>
        <w:spacing w:after="0" w:line="240" w:lineRule="auto"/>
        <w:ind w:firstLine="397"/>
        <w:jc w:val="both"/>
      </w:pPr>
      <w:r w:rsidRPr="00204CC4">
        <w:t>— тема исследования должна быть на самом деле интересна для ученика и совпадать с кругом интереса учителя;</w:t>
      </w:r>
    </w:p>
    <w:p w:rsidR="00792263" w:rsidRPr="00204CC4" w:rsidRDefault="00792263" w:rsidP="004A6165">
      <w:pPr>
        <w:spacing w:after="0" w:line="240" w:lineRule="auto"/>
        <w:ind w:firstLine="397"/>
        <w:jc w:val="both"/>
      </w:pPr>
      <w:r w:rsidRPr="00204CC4">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92263" w:rsidRPr="00204CC4" w:rsidRDefault="00792263" w:rsidP="004A6165">
      <w:pPr>
        <w:spacing w:after="0" w:line="240" w:lineRule="auto"/>
        <w:ind w:firstLine="397"/>
        <w:jc w:val="both"/>
      </w:pPr>
      <w:r w:rsidRPr="00204CC4">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92263" w:rsidRPr="00204CC4" w:rsidRDefault="00792263" w:rsidP="004A6165">
      <w:pPr>
        <w:spacing w:after="0" w:line="240" w:lineRule="auto"/>
        <w:ind w:firstLine="397"/>
        <w:jc w:val="both"/>
      </w:pPr>
      <w:r w:rsidRPr="00204CC4">
        <w:t>— раскрытие проблемы в первую очередь должно приносить что-то новое ученику, а уже потом науке.</w:t>
      </w:r>
    </w:p>
    <w:p w:rsidR="00792263" w:rsidRPr="00204CC4" w:rsidRDefault="00792263" w:rsidP="004A6165">
      <w:pPr>
        <w:spacing w:after="0" w:line="240" w:lineRule="auto"/>
        <w:ind w:firstLine="397"/>
        <w:jc w:val="both"/>
      </w:pPr>
      <w:r w:rsidRPr="00204CC4">
        <w:t>Учебно-исследовательская и проектная деятельность имеют как общие, так и специфические черты.</w:t>
      </w:r>
    </w:p>
    <w:p w:rsidR="00792263" w:rsidRPr="00204CC4" w:rsidRDefault="00792263" w:rsidP="004A6165">
      <w:pPr>
        <w:spacing w:after="0" w:line="240" w:lineRule="auto"/>
        <w:ind w:firstLine="397"/>
        <w:jc w:val="both"/>
      </w:pPr>
      <w:r w:rsidRPr="00204CC4">
        <w:t>К общим характеристикам следует отнести:</w:t>
      </w:r>
    </w:p>
    <w:p w:rsidR="00792263" w:rsidRPr="00204CC4" w:rsidRDefault="00792263" w:rsidP="004A6165">
      <w:pPr>
        <w:spacing w:after="0" w:line="240" w:lineRule="auto"/>
        <w:ind w:firstLine="397"/>
        <w:jc w:val="both"/>
      </w:pPr>
      <w:r w:rsidRPr="00204CC4">
        <w:t>• практически значимые цели и задачи учебно-исследовательской и проектной деятельности;</w:t>
      </w:r>
    </w:p>
    <w:p w:rsidR="00792263" w:rsidRPr="00204CC4" w:rsidRDefault="00792263" w:rsidP="004A6165">
      <w:pPr>
        <w:spacing w:after="0" w:line="240" w:lineRule="auto"/>
        <w:ind w:firstLine="397"/>
        <w:jc w:val="both"/>
      </w:pPr>
      <w:r w:rsidRPr="00204CC4">
        <w:lastRenderedPageBreak/>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792263" w:rsidRPr="00204CC4" w:rsidRDefault="00792263" w:rsidP="004A6165">
      <w:pPr>
        <w:spacing w:after="0" w:line="240" w:lineRule="auto"/>
        <w:ind w:firstLine="397"/>
        <w:jc w:val="both"/>
      </w:pPr>
      <w:r w:rsidRPr="00204CC4">
        <w:t>• компетентность в выбранной сфере исследования, творческую активность, собранность, аккуратность, целеустремлённость, высокую мотивацию.</w:t>
      </w:r>
    </w:p>
    <w:p w:rsidR="00792263" w:rsidRPr="00204CC4" w:rsidRDefault="00792263" w:rsidP="004A6165">
      <w:pPr>
        <w:spacing w:after="0" w:line="240" w:lineRule="auto"/>
        <w:ind w:firstLine="397"/>
        <w:jc w:val="both"/>
      </w:pPr>
      <w:r w:rsidRPr="00204CC4">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92263" w:rsidRPr="00204CC4" w:rsidRDefault="00792263" w:rsidP="004A6165">
      <w:pPr>
        <w:spacing w:after="0" w:line="240" w:lineRule="auto"/>
        <w:ind w:firstLine="397"/>
        <w:jc w:val="both"/>
      </w:pPr>
    </w:p>
    <w:p w:rsidR="00F401BE" w:rsidRDefault="00F401BE" w:rsidP="00F401BE">
      <w:pPr>
        <w:spacing w:after="0" w:line="240" w:lineRule="auto"/>
      </w:pPr>
      <w:r w:rsidRPr="00204CC4">
        <w:t>Специфические черты (различия) проектной и учебно-исследовательской деятельности</w:t>
      </w:r>
    </w:p>
    <w:p w:rsidR="00F83359" w:rsidRPr="00204CC4" w:rsidRDefault="00F83359" w:rsidP="00F401BE">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7512"/>
      </w:tblGrid>
      <w:tr w:rsidR="00F401BE" w:rsidRPr="00F83359" w:rsidTr="00F401BE">
        <w:tc>
          <w:tcPr>
            <w:tcW w:w="6771" w:type="dxa"/>
          </w:tcPr>
          <w:p w:rsidR="00F401BE" w:rsidRPr="00F83359" w:rsidRDefault="00F401BE" w:rsidP="00F401BE">
            <w:pPr>
              <w:spacing w:after="0" w:line="240" w:lineRule="auto"/>
              <w:rPr>
                <w:sz w:val="20"/>
                <w:szCs w:val="20"/>
              </w:rPr>
            </w:pPr>
            <w:r w:rsidRPr="00F83359">
              <w:rPr>
                <w:sz w:val="20"/>
                <w:szCs w:val="20"/>
              </w:rPr>
              <w:t>Проектная деятельность</w:t>
            </w:r>
          </w:p>
        </w:tc>
        <w:tc>
          <w:tcPr>
            <w:tcW w:w="7512" w:type="dxa"/>
          </w:tcPr>
          <w:p w:rsidR="00F401BE" w:rsidRPr="00F83359" w:rsidRDefault="00F401BE" w:rsidP="00F401BE">
            <w:pPr>
              <w:spacing w:after="0" w:line="240" w:lineRule="auto"/>
              <w:rPr>
                <w:sz w:val="20"/>
                <w:szCs w:val="20"/>
              </w:rPr>
            </w:pPr>
            <w:r w:rsidRPr="00F83359">
              <w:rPr>
                <w:sz w:val="20"/>
                <w:szCs w:val="20"/>
              </w:rPr>
              <w:t>Учебно-исследовательская деятельность</w:t>
            </w:r>
          </w:p>
        </w:tc>
      </w:tr>
      <w:tr w:rsidR="00F401BE" w:rsidRPr="00F83359" w:rsidTr="00F401BE">
        <w:tc>
          <w:tcPr>
            <w:tcW w:w="6771" w:type="dxa"/>
          </w:tcPr>
          <w:p w:rsidR="00F401BE" w:rsidRPr="00F83359" w:rsidRDefault="00F401BE" w:rsidP="00F401BE">
            <w:pPr>
              <w:spacing w:after="0" w:line="240" w:lineRule="auto"/>
              <w:rPr>
                <w:sz w:val="20"/>
                <w:szCs w:val="20"/>
              </w:rPr>
            </w:pPr>
            <w:r w:rsidRPr="00F83359">
              <w:rPr>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512" w:type="dxa"/>
          </w:tcPr>
          <w:p w:rsidR="00F401BE" w:rsidRPr="00F83359" w:rsidRDefault="00F401BE" w:rsidP="00F401BE">
            <w:pPr>
              <w:spacing w:after="0" w:line="240" w:lineRule="auto"/>
              <w:rPr>
                <w:sz w:val="20"/>
                <w:szCs w:val="20"/>
              </w:rPr>
            </w:pPr>
            <w:r w:rsidRPr="00F83359">
              <w:rPr>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401BE" w:rsidRPr="00F83359" w:rsidTr="00F401BE">
        <w:tc>
          <w:tcPr>
            <w:tcW w:w="6771" w:type="dxa"/>
          </w:tcPr>
          <w:p w:rsidR="00F401BE" w:rsidRPr="00F83359" w:rsidRDefault="00F401BE" w:rsidP="00F401BE">
            <w:pPr>
              <w:spacing w:after="0" w:line="240" w:lineRule="auto"/>
              <w:rPr>
                <w:sz w:val="20"/>
                <w:szCs w:val="20"/>
              </w:rPr>
            </w:pPr>
            <w:r w:rsidRPr="00F83359">
              <w:rPr>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512" w:type="dxa"/>
          </w:tcPr>
          <w:p w:rsidR="00F401BE" w:rsidRPr="00F83359" w:rsidRDefault="00F401BE" w:rsidP="00F401BE">
            <w:pPr>
              <w:spacing w:after="0" w:line="240" w:lineRule="auto"/>
              <w:rPr>
                <w:sz w:val="20"/>
                <w:szCs w:val="20"/>
              </w:rPr>
            </w:pPr>
            <w:r w:rsidRPr="00F83359">
              <w:rPr>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83359" w:rsidRDefault="00F83359" w:rsidP="004A6165">
      <w:pPr>
        <w:spacing w:after="0" w:line="240" w:lineRule="auto"/>
        <w:ind w:firstLine="397"/>
        <w:jc w:val="both"/>
      </w:pPr>
    </w:p>
    <w:p w:rsidR="00792263" w:rsidRPr="00204CC4" w:rsidRDefault="00792263" w:rsidP="004A6165">
      <w:pPr>
        <w:spacing w:after="0" w:line="240" w:lineRule="auto"/>
        <w:ind w:firstLine="397"/>
        <w:jc w:val="both"/>
      </w:pPr>
      <w:r w:rsidRPr="00204CC4">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92263" w:rsidRPr="00204CC4" w:rsidRDefault="00792263" w:rsidP="004A6165">
      <w:pPr>
        <w:spacing w:after="0" w:line="240" w:lineRule="auto"/>
        <w:ind w:firstLine="397"/>
        <w:jc w:val="both"/>
      </w:pPr>
      <w:r w:rsidRPr="00204CC4">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92263" w:rsidRPr="00204CC4" w:rsidRDefault="00792263" w:rsidP="004A6165">
      <w:pPr>
        <w:spacing w:after="0" w:line="240" w:lineRule="auto"/>
        <w:ind w:firstLine="397"/>
        <w:jc w:val="both"/>
      </w:pPr>
      <w:r w:rsidRPr="00204CC4">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92263" w:rsidRPr="00204CC4" w:rsidRDefault="00792263" w:rsidP="004A6165">
      <w:pPr>
        <w:spacing w:after="0" w:line="240" w:lineRule="auto"/>
        <w:ind w:firstLine="397"/>
        <w:jc w:val="both"/>
      </w:pPr>
      <w:r w:rsidRPr="00204CC4">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92263" w:rsidRPr="00204CC4" w:rsidRDefault="00792263" w:rsidP="004A6165">
      <w:pPr>
        <w:spacing w:after="0" w:line="240" w:lineRule="auto"/>
        <w:ind w:firstLine="397"/>
        <w:jc w:val="both"/>
      </w:pPr>
      <w:r w:rsidRPr="00204CC4">
        <w:t>• содержанию: монопредметный, метапредметный, относящийся к области знаний (нескольким областям), относящийся к области деятельности и пр.;</w:t>
      </w:r>
    </w:p>
    <w:p w:rsidR="00792263" w:rsidRPr="00204CC4" w:rsidRDefault="00792263" w:rsidP="004A6165">
      <w:pPr>
        <w:spacing w:after="0" w:line="240" w:lineRule="auto"/>
        <w:ind w:firstLine="397"/>
        <w:jc w:val="both"/>
      </w:pPr>
      <w:r w:rsidRPr="00204CC4">
        <w:lastRenderedPageBreak/>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92263" w:rsidRPr="00204CC4" w:rsidRDefault="00792263" w:rsidP="004A6165">
      <w:pPr>
        <w:spacing w:after="0" w:line="240" w:lineRule="auto"/>
        <w:ind w:firstLine="397"/>
        <w:jc w:val="both"/>
      </w:pPr>
      <w:r w:rsidRPr="00204CC4">
        <w:t>• длительности (продолжительности) проекта: от проекта-урока до многолетнего проекта;</w:t>
      </w:r>
    </w:p>
    <w:p w:rsidR="00792263" w:rsidRPr="00204CC4" w:rsidRDefault="00792263" w:rsidP="004A6165">
      <w:pPr>
        <w:spacing w:after="0" w:line="240" w:lineRule="auto"/>
        <w:ind w:firstLine="397"/>
        <w:jc w:val="both"/>
      </w:pPr>
      <w:r w:rsidRPr="00204CC4">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2263" w:rsidRPr="00204CC4" w:rsidRDefault="00792263" w:rsidP="004A6165">
      <w:pPr>
        <w:spacing w:after="0" w:line="240" w:lineRule="auto"/>
        <w:ind w:firstLine="397"/>
        <w:jc w:val="both"/>
      </w:pPr>
      <w:r w:rsidRPr="00204CC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92263" w:rsidRPr="00204CC4" w:rsidRDefault="00792263" w:rsidP="004A6165">
      <w:pPr>
        <w:spacing w:after="0" w:line="240" w:lineRule="auto"/>
        <w:ind w:firstLine="397"/>
        <w:jc w:val="both"/>
      </w:pPr>
      <w:r w:rsidRPr="00204CC4">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792263" w:rsidRPr="00204CC4" w:rsidRDefault="00792263" w:rsidP="004A6165">
      <w:pPr>
        <w:spacing w:after="0" w:line="240" w:lineRule="auto"/>
        <w:ind w:firstLine="397"/>
        <w:jc w:val="both"/>
      </w:pPr>
      <w:r w:rsidRPr="00204CC4">
        <w:t>Особенностью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92263" w:rsidRPr="00204CC4" w:rsidRDefault="00792263" w:rsidP="004A6165">
      <w:pPr>
        <w:spacing w:after="0" w:line="240" w:lineRule="auto"/>
        <w:ind w:firstLine="397"/>
        <w:jc w:val="both"/>
      </w:pPr>
      <w:r w:rsidRPr="00204CC4">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92263" w:rsidRPr="00204CC4" w:rsidRDefault="00792263" w:rsidP="004A6165">
      <w:pPr>
        <w:spacing w:after="0" w:line="240" w:lineRule="auto"/>
        <w:ind w:firstLine="397"/>
        <w:jc w:val="both"/>
      </w:pPr>
      <w:r w:rsidRPr="00204CC4">
        <w:t>• оказывать поддержку и содействие тем, от кого зависит достижение цели;</w:t>
      </w:r>
    </w:p>
    <w:p w:rsidR="00792263" w:rsidRPr="00204CC4" w:rsidRDefault="00792263" w:rsidP="004A6165">
      <w:pPr>
        <w:spacing w:after="0" w:line="240" w:lineRule="auto"/>
        <w:ind w:firstLine="397"/>
        <w:jc w:val="both"/>
      </w:pPr>
      <w:r w:rsidRPr="00204CC4">
        <w:t>• обеспечивать бесконфликтную совместную работу в группе;</w:t>
      </w:r>
    </w:p>
    <w:p w:rsidR="00792263" w:rsidRPr="00204CC4" w:rsidRDefault="00792263" w:rsidP="004A6165">
      <w:pPr>
        <w:spacing w:after="0" w:line="240" w:lineRule="auto"/>
        <w:ind w:firstLine="397"/>
        <w:jc w:val="both"/>
      </w:pPr>
      <w:r w:rsidRPr="00204CC4">
        <w:t>• устанавливать с партнёрами отношения взаимопонимания;</w:t>
      </w:r>
    </w:p>
    <w:p w:rsidR="00792263" w:rsidRPr="00204CC4" w:rsidRDefault="00792263" w:rsidP="004A6165">
      <w:pPr>
        <w:spacing w:after="0" w:line="240" w:lineRule="auto"/>
        <w:ind w:firstLine="397"/>
        <w:jc w:val="both"/>
      </w:pPr>
      <w:r w:rsidRPr="00204CC4">
        <w:t>• проводить эффективные групповые обсуждения;</w:t>
      </w:r>
    </w:p>
    <w:p w:rsidR="00792263" w:rsidRPr="00204CC4" w:rsidRDefault="00792263" w:rsidP="004A6165">
      <w:pPr>
        <w:spacing w:after="0" w:line="240" w:lineRule="auto"/>
        <w:ind w:firstLine="397"/>
        <w:jc w:val="both"/>
      </w:pPr>
      <w:r w:rsidRPr="00204CC4">
        <w:t>• обеспечивать обмен знаниями между членами группы для принятия эффективных совместных решений;</w:t>
      </w:r>
    </w:p>
    <w:p w:rsidR="00792263" w:rsidRPr="00204CC4" w:rsidRDefault="00792263" w:rsidP="004A6165">
      <w:pPr>
        <w:spacing w:after="0" w:line="240" w:lineRule="auto"/>
        <w:ind w:firstLine="397"/>
        <w:jc w:val="both"/>
      </w:pPr>
      <w:r w:rsidRPr="00204CC4">
        <w:t>• чётко формулировать цели группы и позволять её участникам проявлять инициативу для достижения этих целей;</w:t>
      </w:r>
    </w:p>
    <w:p w:rsidR="00792263" w:rsidRPr="00204CC4" w:rsidRDefault="00792263" w:rsidP="004A6165">
      <w:pPr>
        <w:spacing w:after="0" w:line="240" w:lineRule="auto"/>
        <w:ind w:firstLine="397"/>
        <w:jc w:val="both"/>
      </w:pPr>
      <w:r w:rsidRPr="00204CC4">
        <w:t>• адекватно реагировать на нужды других.</w:t>
      </w:r>
    </w:p>
    <w:p w:rsidR="00792263" w:rsidRPr="00204CC4" w:rsidRDefault="00792263" w:rsidP="004A6165">
      <w:pPr>
        <w:spacing w:after="0" w:line="240" w:lineRule="auto"/>
        <w:ind w:firstLine="397"/>
        <w:jc w:val="both"/>
      </w:pPr>
      <w:r w:rsidRPr="00204CC4">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792263" w:rsidRPr="00204CC4" w:rsidRDefault="00792263" w:rsidP="004A6165">
      <w:pPr>
        <w:spacing w:after="0" w:line="240" w:lineRule="auto"/>
        <w:ind w:firstLine="397"/>
        <w:jc w:val="both"/>
      </w:pPr>
      <w:r w:rsidRPr="00204CC4">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792263" w:rsidRPr="00204CC4" w:rsidRDefault="00792263" w:rsidP="004A6165">
      <w:pPr>
        <w:spacing w:after="0" w:line="240" w:lineRule="auto"/>
        <w:ind w:firstLine="397"/>
        <w:jc w:val="both"/>
      </w:pPr>
      <w:r w:rsidRPr="00204CC4">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w:t>
      </w:r>
      <w:r w:rsidRPr="00204CC4">
        <w:lastRenderedPageBreak/>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792263" w:rsidRPr="00204CC4" w:rsidRDefault="00792263" w:rsidP="004A6165">
      <w:pPr>
        <w:spacing w:after="0" w:line="240" w:lineRule="auto"/>
        <w:ind w:firstLine="397"/>
        <w:jc w:val="both"/>
      </w:pPr>
      <w:r w:rsidRPr="00204CC4">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92263" w:rsidRPr="00204CC4" w:rsidRDefault="00792263" w:rsidP="004A6165">
      <w:pPr>
        <w:spacing w:after="0" w:line="240" w:lineRule="auto"/>
        <w:ind w:firstLine="397"/>
        <w:jc w:val="both"/>
      </w:pPr>
    </w:p>
    <w:p w:rsidR="00792263" w:rsidRPr="00204CC4" w:rsidRDefault="00792263" w:rsidP="004A6165">
      <w:pPr>
        <w:spacing w:after="0" w:line="240" w:lineRule="auto"/>
        <w:ind w:firstLine="397"/>
        <w:jc w:val="both"/>
      </w:pPr>
      <w:r w:rsidRPr="00204CC4">
        <w:t>В системе формирования и развития УУД основной школы используются следующие типы проектов:</w:t>
      </w:r>
    </w:p>
    <w:p w:rsidR="00792263" w:rsidRPr="00204CC4" w:rsidRDefault="00792263" w:rsidP="004A6165">
      <w:pPr>
        <w:spacing w:after="0" w:line="240" w:lineRule="auto"/>
        <w:ind w:firstLine="397"/>
        <w:jc w:val="both"/>
      </w:pPr>
    </w:p>
    <w:tbl>
      <w:tblPr>
        <w:tblW w:w="14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3331"/>
        <w:gridCol w:w="2057"/>
        <w:gridCol w:w="3330"/>
        <w:gridCol w:w="3543"/>
      </w:tblGrid>
      <w:tr w:rsidR="00792263" w:rsidRPr="00F83359" w:rsidTr="00237006">
        <w:trPr>
          <w:jc w:val="center"/>
        </w:trPr>
        <w:tc>
          <w:tcPr>
            <w:tcW w:w="1914" w:type="dxa"/>
          </w:tcPr>
          <w:p w:rsidR="00792263" w:rsidRPr="00F83359" w:rsidRDefault="00792263" w:rsidP="004A6165">
            <w:pPr>
              <w:spacing w:after="0" w:line="240" w:lineRule="auto"/>
              <w:jc w:val="both"/>
              <w:rPr>
                <w:sz w:val="20"/>
                <w:szCs w:val="20"/>
              </w:rPr>
            </w:pPr>
            <w:r w:rsidRPr="00F83359">
              <w:rPr>
                <w:sz w:val="20"/>
                <w:szCs w:val="20"/>
              </w:rPr>
              <w:t>Класс</w:t>
            </w:r>
          </w:p>
        </w:tc>
        <w:tc>
          <w:tcPr>
            <w:tcW w:w="3331" w:type="dxa"/>
          </w:tcPr>
          <w:p w:rsidR="00792263" w:rsidRPr="00F83359" w:rsidRDefault="00792263" w:rsidP="004A6165">
            <w:pPr>
              <w:spacing w:after="0" w:line="240" w:lineRule="auto"/>
              <w:jc w:val="both"/>
              <w:rPr>
                <w:sz w:val="20"/>
                <w:szCs w:val="20"/>
              </w:rPr>
            </w:pPr>
            <w:r w:rsidRPr="00F83359">
              <w:rPr>
                <w:sz w:val="20"/>
                <w:szCs w:val="20"/>
              </w:rPr>
              <w:t>По видам проектов</w:t>
            </w:r>
          </w:p>
        </w:tc>
        <w:tc>
          <w:tcPr>
            <w:tcW w:w="2057" w:type="dxa"/>
          </w:tcPr>
          <w:p w:rsidR="00792263" w:rsidRPr="00F83359" w:rsidRDefault="00792263" w:rsidP="004A6165">
            <w:pPr>
              <w:spacing w:after="0" w:line="240" w:lineRule="auto"/>
              <w:jc w:val="both"/>
              <w:rPr>
                <w:sz w:val="20"/>
                <w:szCs w:val="20"/>
              </w:rPr>
            </w:pPr>
            <w:r w:rsidRPr="00F83359">
              <w:rPr>
                <w:sz w:val="20"/>
                <w:szCs w:val="20"/>
              </w:rPr>
              <w:t>По содержанию</w:t>
            </w:r>
          </w:p>
        </w:tc>
        <w:tc>
          <w:tcPr>
            <w:tcW w:w="3330" w:type="dxa"/>
          </w:tcPr>
          <w:p w:rsidR="00792263" w:rsidRPr="00F83359" w:rsidRDefault="00792263" w:rsidP="004A6165">
            <w:pPr>
              <w:spacing w:after="0" w:line="240" w:lineRule="auto"/>
              <w:jc w:val="both"/>
              <w:rPr>
                <w:sz w:val="20"/>
                <w:szCs w:val="20"/>
              </w:rPr>
            </w:pPr>
            <w:r w:rsidRPr="00F83359">
              <w:rPr>
                <w:sz w:val="20"/>
                <w:szCs w:val="20"/>
              </w:rPr>
              <w:t>По количеству участников</w:t>
            </w:r>
          </w:p>
        </w:tc>
        <w:tc>
          <w:tcPr>
            <w:tcW w:w="3543" w:type="dxa"/>
          </w:tcPr>
          <w:p w:rsidR="00792263" w:rsidRPr="00F83359" w:rsidRDefault="00792263" w:rsidP="004A6165">
            <w:pPr>
              <w:spacing w:after="0" w:line="240" w:lineRule="auto"/>
              <w:jc w:val="both"/>
              <w:rPr>
                <w:sz w:val="20"/>
                <w:szCs w:val="20"/>
              </w:rPr>
            </w:pPr>
            <w:r w:rsidRPr="00F83359">
              <w:rPr>
                <w:sz w:val="20"/>
                <w:szCs w:val="20"/>
              </w:rPr>
              <w:t>По длительности</w:t>
            </w:r>
          </w:p>
        </w:tc>
      </w:tr>
      <w:tr w:rsidR="00792263" w:rsidRPr="00F83359" w:rsidTr="00237006">
        <w:trPr>
          <w:jc w:val="center"/>
        </w:trPr>
        <w:tc>
          <w:tcPr>
            <w:tcW w:w="14175" w:type="dxa"/>
            <w:gridSpan w:val="5"/>
          </w:tcPr>
          <w:p w:rsidR="00792263" w:rsidRPr="00F83359" w:rsidRDefault="00792263" w:rsidP="004A6165">
            <w:pPr>
              <w:spacing w:after="0" w:line="240" w:lineRule="auto"/>
              <w:jc w:val="both"/>
              <w:rPr>
                <w:sz w:val="20"/>
                <w:szCs w:val="20"/>
              </w:rPr>
            </w:pPr>
            <w:r w:rsidRPr="00F83359">
              <w:rPr>
                <w:sz w:val="20"/>
                <w:szCs w:val="20"/>
              </w:rPr>
              <w:t>Обеспечение индивидуальной траектории развития обучающихся</w:t>
            </w:r>
          </w:p>
        </w:tc>
      </w:tr>
      <w:tr w:rsidR="00792263" w:rsidRPr="00F83359" w:rsidTr="00237006">
        <w:trPr>
          <w:jc w:val="center"/>
        </w:trPr>
        <w:tc>
          <w:tcPr>
            <w:tcW w:w="1914" w:type="dxa"/>
          </w:tcPr>
          <w:p w:rsidR="00792263" w:rsidRPr="00F83359" w:rsidRDefault="00792263" w:rsidP="004A6165">
            <w:pPr>
              <w:spacing w:after="0" w:line="240" w:lineRule="auto"/>
              <w:jc w:val="both"/>
              <w:rPr>
                <w:sz w:val="20"/>
                <w:szCs w:val="20"/>
              </w:rPr>
            </w:pPr>
            <w:r w:rsidRPr="00F83359">
              <w:rPr>
                <w:sz w:val="20"/>
                <w:szCs w:val="20"/>
              </w:rPr>
              <w:t>5-6- классы</w:t>
            </w:r>
          </w:p>
        </w:tc>
        <w:tc>
          <w:tcPr>
            <w:tcW w:w="3331" w:type="dxa"/>
          </w:tcPr>
          <w:p w:rsidR="00792263" w:rsidRPr="00F83359" w:rsidRDefault="00792263" w:rsidP="004A6165">
            <w:pPr>
              <w:spacing w:after="0" w:line="240" w:lineRule="auto"/>
              <w:jc w:val="both"/>
              <w:rPr>
                <w:sz w:val="20"/>
                <w:szCs w:val="20"/>
              </w:rPr>
            </w:pPr>
            <w:r w:rsidRPr="00F83359">
              <w:rPr>
                <w:sz w:val="20"/>
                <w:szCs w:val="20"/>
              </w:rPr>
              <w:t>Информационный</w:t>
            </w:r>
          </w:p>
          <w:p w:rsidR="00792263" w:rsidRPr="00F83359" w:rsidRDefault="00792263" w:rsidP="004A6165">
            <w:pPr>
              <w:spacing w:after="0" w:line="240" w:lineRule="auto"/>
              <w:jc w:val="both"/>
              <w:rPr>
                <w:sz w:val="20"/>
                <w:szCs w:val="20"/>
              </w:rPr>
            </w:pPr>
            <w:r w:rsidRPr="00F83359">
              <w:rPr>
                <w:sz w:val="20"/>
                <w:szCs w:val="20"/>
              </w:rPr>
              <w:t>Практико-ориентированный</w:t>
            </w:r>
          </w:p>
          <w:p w:rsidR="00792263" w:rsidRPr="00F83359" w:rsidRDefault="00792263" w:rsidP="004A6165">
            <w:pPr>
              <w:spacing w:after="0" w:line="240" w:lineRule="auto"/>
              <w:jc w:val="both"/>
              <w:rPr>
                <w:sz w:val="20"/>
                <w:szCs w:val="20"/>
              </w:rPr>
            </w:pPr>
            <w:r w:rsidRPr="00F83359">
              <w:rPr>
                <w:sz w:val="20"/>
                <w:szCs w:val="20"/>
              </w:rPr>
              <w:t>Творческий</w:t>
            </w:r>
          </w:p>
        </w:tc>
        <w:tc>
          <w:tcPr>
            <w:tcW w:w="2057" w:type="dxa"/>
          </w:tcPr>
          <w:p w:rsidR="00792263" w:rsidRPr="00F83359" w:rsidRDefault="00792263" w:rsidP="004A6165">
            <w:pPr>
              <w:spacing w:after="0" w:line="240" w:lineRule="auto"/>
              <w:jc w:val="both"/>
              <w:rPr>
                <w:sz w:val="20"/>
                <w:szCs w:val="20"/>
              </w:rPr>
            </w:pPr>
            <w:r w:rsidRPr="00F83359">
              <w:rPr>
                <w:sz w:val="20"/>
                <w:szCs w:val="20"/>
              </w:rPr>
              <w:t>Монопредметный</w:t>
            </w:r>
          </w:p>
        </w:tc>
        <w:tc>
          <w:tcPr>
            <w:tcW w:w="3330" w:type="dxa"/>
          </w:tcPr>
          <w:p w:rsidR="00792263" w:rsidRPr="00F83359" w:rsidRDefault="00792263" w:rsidP="004A6165">
            <w:pPr>
              <w:spacing w:after="0" w:line="240" w:lineRule="auto"/>
              <w:jc w:val="both"/>
              <w:rPr>
                <w:sz w:val="20"/>
                <w:szCs w:val="20"/>
              </w:rPr>
            </w:pPr>
            <w:r w:rsidRPr="00F83359">
              <w:rPr>
                <w:sz w:val="20"/>
                <w:szCs w:val="20"/>
              </w:rPr>
              <w:t>Парный,</w:t>
            </w:r>
          </w:p>
          <w:p w:rsidR="00792263" w:rsidRPr="00F83359" w:rsidRDefault="00792263" w:rsidP="004A6165">
            <w:pPr>
              <w:spacing w:after="0" w:line="240" w:lineRule="auto"/>
              <w:jc w:val="both"/>
              <w:rPr>
                <w:sz w:val="20"/>
                <w:szCs w:val="20"/>
              </w:rPr>
            </w:pPr>
            <w:r w:rsidRPr="00F83359">
              <w:rPr>
                <w:sz w:val="20"/>
                <w:szCs w:val="20"/>
              </w:rPr>
              <w:t>малогрупповой,</w:t>
            </w:r>
          </w:p>
          <w:p w:rsidR="00792263" w:rsidRPr="00F83359" w:rsidRDefault="00792263" w:rsidP="004A6165">
            <w:pPr>
              <w:spacing w:after="0" w:line="240" w:lineRule="auto"/>
              <w:jc w:val="both"/>
              <w:rPr>
                <w:sz w:val="20"/>
                <w:szCs w:val="20"/>
              </w:rPr>
            </w:pPr>
            <w:r w:rsidRPr="00F83359">
              <w:rPr>
                <w:sz w:val="20"/>
                <w:szCs w:val="20"/>
              </w:rPr>
              <w:t>групповой</w:t>
            </w:r>
          </w:p>
        </w:tc>
        <w:tc>
          <w:tcPr>
            <w:tcW w:w="3543" w:type="dxa"/>
          </w:tcPr>
          <w:p w:rsidR="00792263" w:rsidRPr="00F83359" w:rsidRDefault="00792263" w:rsidP="004A6165">
            <w:pPr>
              <w:spacing w:after="0" w:line="240" w:lineRule="auto"/>
              <w:jc w:val="both"/>
              <w:rPr>
                <w:sz w:val="20"/>
                <w:szCs w:val="20"/>
              </w:rPr>
            </w:pPr>
            <w:r w:rsidRPr="00F83359">
              <w:rPr>
                <w:sz w:val="20"/>
                <w:szCs w:val="20"/>
              </w:rPr>
              <w:t>Краткосрочный</w:t>
            </w:r>
          </w:p>
        </w:tc>
      </w:tr>
      <w:tr w:rsidR="00792263" w:rsidRPr="00F83359" w:rsidTr="00237006">
        <w:trPr>
          <w:jc w:val="center"/>
        </w:trPr>
        <w:tc>
          <w:tcPr>
            <w:tcW w:w="14175" w:type="dxa"/>
            <w:gridSpan w:val="5"/>
          </w:tcPr>
          <w:p w:rsidR="00792263" w:rsidRPr="00F83359" w:rsidRDefault="00792263" w:rsidP="004A6165">
            <w:pPr>
              <w:spacing w:after="0" w:line="240" w:lineRule="auto"/>
              <w:jc w:val="both"/>
              <w:rPr>
                <w:sz w:val="20"/>
                <w:szCs w:val="20"/>
              </w:rPr>
            </w:pPr>
            <w:r w:rsidRPr="00F83359">
              <w:rPr>
                <w:sz w:val="20"/>
                <w:szCs w:val="20"/>
              </w:rPr>
              <w:t>Обеспечение индивидуальной траектории развития обучающихся</w:t>
            </w:r>
          </w:p>
        </w:tc>
      </w:tr>
      <w:tr w:rsidR="00792263" w:rsidRPr="00F83359" w:rsidTr="00237006">
        <w:trPr>
          <w:jc w:val="center"/>
        </w:trPr>
        <w:tc>
          <w:tcPr>
            <w:tcW w:w="1914" w:type="dxa"/>
          </w:tcPr>
          <w:p w:rsidR="00792263" w:rsidRPr="00F83359" w:rsidRDefault="00792263" w:rsidP="004A6165">
            <w:pPr>
              <w:spacing w:after="0" w:line="240" w:lineRule="auto"/>
              <w:jc w:val="both"/>
              <w:rPr>
                <w:sz w:val="20"/>
                <w:szCs w:val="20"/>
              </w:rPr>
            </w:pPr>
            <w:r w:rsidRPr="00F83359">
              <w:rPr>
                <w:sz w:val="20"/>
                <w:szCs w:val="20"/>
              </w:rPr>
              <w:t>7-9</w:t>
            </w:r>
          </w:p>
          <w:p w:rsidR="00792263" w:rsidRPr="00F83359" w:rsidRDefault="00792263" w:rsidP="004A6165">
            <w:pPr>
              <w:spacing w:after="0" w:line="240" w:lineRule="auto"/>
              <w:jc w:val="both"/>
              <w:rPr>
                <w:sz w:val="20"/>
                <w:szCs w:val="20"/>
              </w:rPr>
            </w:pPr>
            <w:r w:rsidRPr="00F83359">
              <w:rPr>
                <w:sz w:val="20"/>
                <w:szCs w:val="20"/>
              </w:rPr>
              <w:t>классы</w:t>
            </w:r>
          </w:p>
        </w:tc>
        <w:tc>
          <w:tcPr>
            <w:tcW w:w="3331" w:type="dxa"/>
          </w:tcPr>
          <w:p w:rsidR="00792263" w:rsidRPr="00F83359" w:rsidRDefault="00792263" w:rsidP="004A6165">
            <w:pPr>
              <w:spacing w:after="0" w:line="240" w:lineRule="auto"/>
              <w:jc w:val="both"/>
              <w:rPr>
                <w:sz w:val="20"/>
                <w:szCs w:val="20"/>
              </w:rPr>
            </w:pPr>
            <w:r w:rsidRPr="00F83359">
              <w:rPr>
                <w:sz w:val="20"/>
                <w:szCs w:val="20"/>
              </w:rPr>
              <w:t>Информационный</w:t>
            </w:r>
          </w:p>
          <w:p w:rsidR="00792263" w:rsidRPr="00F83359" w:rsidRDefault="00792263" w:rsidP="004A6165">
            <w:pPr>
              <w:spacing w:after="0" w:line="240" w:lineRule="auto"/>
              <w:jc w:val="both"/>
              <w:rPr>
                <w:sz w:val="20"/>
                <w:szCs w:val="20"/>
              </w:rPr>
            </w:pPr>
            <w:r w:rsidRPr="00F83359">
              <w:rPr>
                <w:sz w:val="20"/>
                <w:szCs w:val="20"/>
              </w:rPr>
              <w:t>Практико- ориентированный</w:t>
            </w:r>
          </w:p>
          <w:p w:rsidR="00792263" w:rsidRPr="00F83359" w:rsidRDefault="00792263" w:rsidP="004A6165">
            <w:pPr>
              <w:spacing w:after="0" w:line="240" w:lineRule="auto"/>
              <w:jc w:val="both"/>
              <w:rPr>
                <w:sz w:val="20"/>
                <w:szCs w:val="20"/>
              </w:rPr>
            </w:pPr>
            <w:r w:rsidRPr="00F83359">
              <w:rPr>
                <w:sz w:val="20"/>
                <w:szCs w:val="20"/>
              </w:rPr>
              <w:t>Творческий</w:t>
            </w:r>
          </w:p>
          <w:p w:rsidR="00792263" w:rsidRPr="00F83359" w:rsidRDefault="00792263" w:rsidP="004A6165">
            <w:pPr>
              <w:spacing w:after="0" w:line="240" w:lineRule="auto"/>
              <w:jc w:val="both"/>
              <w:rPr>
                <w:sz w:val="20"/>
                <w:szCs w:val="20"/>
              </w:rPr>
            </w:pPr>
            <w:r w:rsidRPr="00F83359">
              <w:rPr>
                <w:sz w:val="20"/>
                <w:szCs w:val="20"/>
              </w:rPr>
              <w:t>Исследовательский</w:t>
            </w:r>
          </w:p>
        </w:tc>
        <w:tc>
          <w:tcPr>
            <w:tcW w:w="2057" w:type="dxa"/>
          </w:tcPr>
          <w:p w:rsidR="00792263" w:rsidRPr="00F83359" w:rsidRDefault="00792263" w:rsidP="004A6165">
            <w:pPr>
              <w:spacing w:after="0" w:line="240" w:lineRule="auto"/>
              <w:jc w:val="both"/>
              <w:rPr>
                <w:sz w:val="20"/>
                <w:szCs w:val="20"/>
              </w:rPr>
            </w:pPr>
            <w:r w:rsidRPr="00F83359">
              <w:rPr>
                <w:sz w:val="20"/>
                <w:szCs w:val="20"/>
              </w:rPr>
              <w:t>Монопредметный</w:t>
            </w:r>
          </w:p>
          <w:p w:rsidR="00792263" w:rsidRPr="00F83359" w:rsidRDefault="00792263" w:rsidP="004A6165">
            <w:pPr>
              <w:spacing w:after="0" w:line="240" w:lineRule="auto"/>
              <w:jc w:val="both"/>
              <w:rPr>
                <w:sz w:val="20"/>
                <w:szCs w:val="20"/>
              </w:rPr>
            </w:pPr>
          </w:p>
        </w:tc>
        <w:tc>
          <w:tcPr>
            <w:tcW w:w="3330" w:type="dxa"/>
          </w:tcPr>
          <w:p w:rsidR="00792263" w:rsidRPr="00F83359" w:rsidRDefault="00792263" w:rsidP="004A6165">
            <w:pPr>
              <w:spacing w:after="0" w:line="240" w:lineRule="auto"/>
              <w:jc w:val="both"/>
              <w:rPr>
                <w:sz w:val="20"/>
                <w:szCs w:val="20"/>
              </w:rPr>
            </w:pPr>
            <w:r w:rsidRPr="00F83359">
              <w:rPr>
                <w:sz w:val="20"/>
                <w:szCs w:val="20"/>
              </w:rPr>
              <w:t>Индивидуальный</w:t>
            </w:r>
          </w:p>
          <w:p w:rsidR="00792263" w:rsidRPr="00F83359" w:rsidRDefault="00792263" w:rsidP="004A6165">
            <w:pPr>
              <w:spacing w:after="0" w:line="240" w:lineRule="auto"/>
              <w:jc w:val="both"/>
              <w:rPr>
                <w:sz w:val="20"/>
                <w:szCs w:val="20"/>
              </w:rPr>
            </w:pPr>
            <w:r w:rsidRPr="00F83359">
              <w:rPr>
                <w:sz w:val="20"/>
                <w:szCs w:val="20"/>
              </w:rPr>
              <w:t>Парный, малогрупповой, групповой</w:t>
            </w:r>
          </w:p>
        </w:tc>
        <w:tc>
          <w:tcPr>
            <w:tcW w:w="3543" w:type="dxa"/>
          </w:tcPr>
          <w:p w:rsidR="00792263" w:rsidRPr="00F83359" w:rsidRDefault="00792263" w:rsidP="004A6165">
            <w:pPr>
              <w:spacing w:after="0" w:line="240" w:lineRule="auto"/>
              <w:jc w:val="both"/>
              <w:rPr>
                <w:sz w:val="20"/>
                <w:szCs w:val="20"/>
              </w:rPr>
            </w:pPr>
            <w:r w:rsidRPr="00F83359">
              <w:rPr>
                <w:sz w:val="20"/>
                <w:szCs w:val="20"/>
              </w:rPr>
              <w:t>Урок</w:t>
            </w:r>
          </w:p>
          <w:p w:rsidR="00792263" w:rsidRPr="00F83359" w:rsidRDefault="00792263" w:rsidP="004A6165">
            <w:pPr>
              <w:spacing w:after="0" w:line="240" w:lineRule="auto"/>
              <w:jc w:val="both"/>
              <w:rPr>
                <w:sz w:val="20"/>
                <w:szCs w:val="20"/>
              </w:rPr>
            </w:pPr>
          </w:p>
          <w:p w:rsidR="00792263" w:rsidRPr="00F83359" w:rsidRDefault="00792263" w:rsidP="004A6165">
            <w:pPr>
              <w:spacing w:after="0" w:line="240" w:lineRule="auto"/>
              <w:jc w:val="both"/>
              <w:rPr>
                <w:sz w:val="20"/>
                <w:szCs w:val="20"/>
              </w:rPr>
            </w:pPr>
            <w:r w:rsidRPr="00F83359">
              <w:rPr>
                <w:sz w:val="20"/>
                <w:szCs w:val="20"/>
              </w:rPr>
              <w:t>В течение года</w:t>
            </w:r>
          </w:p>
        </w:tc>
      </w:tr>
    </w:tbl>
    <w:p w:rsidR="00792263" w:rsidRPr="00204CC4" w:rsidRDefault="00792263" w:rsidP="004A6165">
      <w:pPr>
        <w:spacing w:after="0" w:line="240" w:lineRule="auto"/>
        <w:ind w:firstLine="397"/>
        <w:jc w:val="both"/>
      </w:pPr>
    </w:p>
    <w:p w:rsidR="00792263" w:rsidRPr="00204CC4" w:rsidRDefault="00792263" w:rsidP="004A6165">
      <w:pPr>
        <w:spacing w:after="0" w:line="240" w:lineRule="auto"/>
        <w:ind w:firstLine="397"/>
        <w:jc w:val="both"/>
      </w:pPr>
      <w:r w:rsidRPr="00204CC4">
        <w:t>Для успешного осуществления учебно-исследовательской деятельности обучающиеся должны овладеть следующими действиями:</w:t>
      </w:r>
    </w:p>
    <w:p w:rsidR="00792263" w:rsidRPr="00204CC4" w:rsidRDefault="00792263" w:rsidP="004A6165">
      <w:pPr>
        <w:spacing w:after="0" w:line="240" w:lineRule="auto"/>
        <w:ind w:firstLine="397"/>
        <w:jc w:val="both"/>
      </w:pPr>
      <w:r w:rsidRPr="00204CC4">
        <w:t>• постановка проблемы и аргументирование её актуальности;</w:t>
      </w:r>
    </w:p>
    <w:p w:rsidR="00792263" w:rsidRPr="00204CC4" w:rsidRDefault="00792263" w:rsidP="004A6165">
      <w:pPr>
        <w:spacing w:after="0" w:line="240" w:lineRule="auto"/>
        <w:ind w:firstLine="397"/>
        <w:jc w:val="both"/>
      </w:pPr>
      <w:r w:rsidRPr="00204CC4">
        <w:t>• формулировка гипотезы исследования и раскрытие замысла — сущности будущей деятельности;</w:t>
      </w:r>
    </w:p>
    <w:p w:rsidR="00792263" w:rsidRPr="00204CC4" w:rsidRDefault="00792263" w:rsidP="004A6165">
      <w:pPr>
        <w:spacing w:after="0" w:line="240" w:lineRule="auto"/>
        <w:ind w:firstLine="397"/>
        <w:jc w:val="both"/>
      </w:pPr>
      <w:r w:rsidRPr="00204CC4">
        <w:t>• планирование исследовательских работ и выбор необходимого инструментария;</w:t>
      </w:r>
    </w:p>
    <w:p w:rsidR="00792263" w:rsidRPr="00204CC4" w:rsidRDefault="00792263" w:rsidP="004A6165">
      <w:pPr>
        <w:spacing w:after="0" w:line="240" w:lineRule="auto"/>
        <w:ind w:firstLine="397"/>
        <w:jc w:val="both"/>
      </w:pPr>
      <w:r w:rsidRPr="00204CC4">
        <w:t>• собственно проведение исследования с обязательным поэтапным контролем и коррекцией результатов работ;</w:t>
      </w:r>
    </w:p>
    <w:p w:rsidR="00792263" w:rsidRPr="00204CC4" w:rsidRDefault="00792263" w:rsidP="004A6165">
      <w:pPr>
        <w:spacing w:after="0" w:line="240" w:lineRule="auto"/>
        <w:ind w:firstLine="397"/>
        <w:jc w:val="both"/>
      </w:pPr>
      <w:r w:rsidRPr="00204CC4">
        <w:t>• оформление результатов учебно-исследовательской деятельности как конечного продукта;</w:t>
      </w:r>
    </w:p>
    <w:p w:rsidR="00792263" w:rsidRPr="00204CC4" w:rsidRDefault="00792263" w:rsidP="004A6165">
      <w:pPr>
        <w:spacing w:after="0" w:line="240" w:lineRule="auto"/>
        <w:ind w:firstLine="397"/>
        <w:jc w:val="both"/>
      </w:pPr>
      <w:r w:rsidRPr="00204CC4">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E011F" w:rsidRPr="00204CC4" w:rsidRDefault="007E011F" w:rsidP="004A6165">
      <w:pPr>
        <w:spacing w:after="0" w:line="240" w:lineRule="auto"/>
        <w:ind w:firstLine="397"/>
        <w:jc w:val="both"/>
      </w:pPr>
    </w:p>
    <w:p w:rsidR="007E011F" w:rsidRPr="00204CC4" w:rsidRDefault="00792263" w:rsidP="004A6165">
      <w:pPr>
        <w:spacing w:after="0" w:line="240" w:lineRule="auto"/>
        <w:ind w:firstLine="397"/>
        <w:jc w:val="both"/>
      </w:pPr>
      <w:r w:rsidRPr="00204CC4">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E011F" w:rsidRPr="00204CC4" w:rsidRDefault="007E011F" w:rsidP="004A6165">
      <w:pPr>
        <w:spacing w:after="0" w:line="240" w:lineRule="auto"/>
        <w:ind w:firstLine="397"/>
        <w:jc w:val="both"/>
        <w:rPr>
          <w:color w:val="000000"/>
          <w:lang w:eastAsia="ru-RU"/>
        </w:rPr>
      </w:pPr>
    </w:p>
    <w:tbl>
      <w:tblPr>
        <w:tblStyle w:val="a5"/>
        <w:tblW w:w="0" w:type="auto"/>
        <w:tblLook w:val="04A0"/>
      </w:tblPr>
      <w:tblGrid>
        <w:gridCol w:w="1237"/>
        <w:gridCol w:w="13266"/>
      </w:tblGrid>
      <w:tr w:rsidR="007E011F" w:rsidRPr="00F83359" w:rsidTr="00237006">
        <w:tc>
          <w:tcPr>
            <w:tcW w:w="0" w:type="auto"/>
          </w:tcPr>
          <w:p w:rsidR="007E011F" w:rsidRPr="00F83359" w:rsidRDefault="007E011F" w:rsidP="004A6165">
            <w:pPr>
              <w:jc w:val="both"/>
            </w:pPr>
            <w:r w:rsidRPr="00F83359">
              <w:t>вид занятия</w:t>
            </w:r>
          </w:p>
        </w:tc>
        <w:tc>
          <w:tcPr>
            <w:tcW w:w="0" w:type="auto"/>
          </w:tcPr>
          <w:p w:rsidR="007E011F" w:rsidRPr="00F83359" w:rsidRDefault="007E011F" w:rsidP="004A6165">
            <w:pPr>
              <w:jc w:val="both"/>
            </w:pPr>
            <w:r w:rsidRPr="00F83359">
              <w:t>формы учебно-исследовательской деятельности</w:t>
            </w:r>
          </w:p>
        </w:tc>
      </w:tr>
      <w:tr w:rsidR="007E011F" w:rsidRPr="00F83359" w:rsidTr="00237006">
        <w:tc>
          <w:tcPr>
            <w:tcW w:w="0" w:type="auto"/>
          </w:tcPr>
          <w:p w:rsidR="007E011F" w:rsidRPr="00F83359" w:rsidRDefault="007E011F" w:rsidP="004A6165">
            <w:pPr>
              <w:jc w:val="both"/>
            </w:pPr>
            <w:r w:rsidRPr="00F83359">
              <w:t>урочные</w:t>
            </w:r>
          </w:p>
        </w:tc>
        <w:tc>
          <w:tcPr>
            <w:tcW w:w="0" w:type="auto"/>
          </w:tcPr>
          <w:p w:rsidR="007E011F" w:rsidRPr="00F83359" w:rsidRDefault="007E011F" w:rsidP="004A6165">
            <w:pPr>
              <w:numPr>
                <w:ilvl w:val="0"/>
                <w:numId w:val="16"/>
              </w:numPr>
              <w:ind w:left="0" w:firstLine="0"/>
              <w:jc w:val="both"/>
            </w:pPr>
            <w:r w:rsidRPr="00F83359">
              <w:rPr>
                <w:color w:val="000000"/>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7E011F" w:rsidRPr="00F83359" w:rsidRDefault="007E011F" w:rsidP="004A6165">
            <w:pPr>
              <w:numPr>
                <w:ilvl w:val="0"/>
                <w:numId w:val="16"/>
              </w:numPr>
              <w:ind w:left="0" w:firstLine="0"/>
              <w:jc w:val="both"/>
            </w:pPr>
            <w:r w:rsidRPr="00F83359">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E011F" w:rsidRPr="00F83359" w:rsidRDefault="007E011F" w:rsidP="004A6165">
            <w:pPr>
              <w:numPr>
                <w:ilvl w:val="0"/>
                <w:numId w:val="16"/>
              </w:numPr>
              <w:ind w:left="0" w:firstLine="0"/>
              <w:jc w:val="both"/>
            </w:pPr>
            <w:r w:rsidRPr="00F83359">
              <w:rPr>
                <w:color w:val="000000"/>
              </w:rPr>
              <w:t>домашнее задание исследовательского характера.</w:t>
            </w:r>
          </w:p>
          <w:p w:rsidR="007E011F" w:rsidRPr="00F83359" w:rsidRDefault="007E011F" w:rsidP="004A6165">
            <w:pPr>
              <w:jc w:val="both"/>
            </w:pPr>
          </w:p>
        </w:tc>
      </w:tr>
      <w:tr w:rsidR="007E011F" w:rsidRPr="00F83359" w:rsidTr="00237006">
        <w:tc>
          <w:tcPr>
            <w:tcW w:w="0" w:type="auto"/>
          </w:tcPr>
          <w:p w:rsidR="007E011F" w:rsidRPr="00F83359" w:rsidRDefault="007E011F" w:rsidP="004A6165">
            <w:pPr>
              <w:jc w:val="both"/>
            </w:pPr>
            <w:r w:rsidRPr="00F83359">
              <w:lastRenderedPageBreak/>
              <w:t>внеурочные</w:t>
            </w:r>
          </w:p>
        </w:tc>
        <w:tc>
          <w:tcPr>
            <w:tcW w:w="0" w:type="auto"/>
          </w:tcPr>
          <w:p w:rsidR="007E011F" w:rsidRPr="00F83359" w:rsidRDefault="007E011F" w:rsidP="004A6165">
            <w:pPr>
              <w:numPr>
                <w:ilvl w:val="0"/>
                <w:numId w:val="17"/>
              </w:numPr>
              <w:ind w:left="0" w:firstLine="0"/>
              <w:jc w:val="both"/>
            </w:pPr>
            <w:r w:rsidRPr="00F83359">
              <w:rPr>
                <w:color w:val="000000"/>
              </w:rPr>
              <w:t>исследовательская практика обучающихся;</w:t>
            </w:r>
          </w:p>
          <w:p w:rsidR="007E011F" w:rsidRPr="00F83359" w:rsidRDefault="007E011F" w:rsidP="004A6165">
            <w:pPr>
              <w:numPr>
                <w:ilvl w:val="0"/>
                <w:numId w:val="17"/>
              </w:numPr>
              <w:ind w:left="0" w:firstLine="0"/>
              <w:jc w:val="both"/>
            </w:pPr>
            <w:r w:rsidRPr="00F83359">
              <w:rPr>
                <w:color w:val="000000"/>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7E011F" w:rsidRPr="00F83359" w:rsidRDefault="007E011F" w:rsidP="004A6165">
            <w:pPr>
              <w:numPr>
                <w:ilvl w:val="0"/>
                <w:numId w:val="17"/>
              </w:numPr>
              <w:ind w:left="0" w:firstLine="0"/>
              <w:jc w:val="both"/>
            </w:pPr>
            <w:r w:rsidRPr="00F83359">
              <w:rPr>
                <w:color w:val="000000"/>
              </w:rPr>
              <w:t>факультативные занятия, предполагающие углублённое изучение предмета;</w:t>
            </w:r>
          </w:p>
          <w:p w:rsidR="007E011F" w:rsidRPr="00F83359" w:rsidRDefault="007E011F" w:rsidP="004A6165">
            <w:pPr>
              <w:numPr>
                <w:ilvl w:val="0"/>
                <w:numId w:val="17"/>
              </w:numPr>
              <w:ind w:left="0" w:firstLine="0"/>
              <w:jc w:val="both"/>
            </w:pPr>
            <w:r w:rsidRPr="00F83359">
              <w:rPr>
                <w:color w:val="000000"/>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7E011F" w:rsidRPr="00F83359" w:rsidRDefault="007E011F" w:rsidP="004A6165">
            <w:pPr>
              <w:numPr>
                <w:ilvl w:val="0"/>
                <w:numId w:val="17"/>
              </w:numPr>
              <w:ind w:left="0" w:firstLine="0"/>
              <w:jc w:val="both"/>
            </w:pPr>
            <w:r w:rsidRPr="00F83359">
              <w:rPr>
                <w:color w:val="000000"/>
              </w:rPr>
              <w:t>участие обучающихся в олимпиадах, конкурсах, конференциях, в том числе дистанционных, предметных неделях, интеллектуальных марафонах.</w:t>
            </w:r>
          </w:p>
        </w:tc>
      </w:tr>
    </w:tbl>
    <w:p w:rsidR="007E011F" w:rsidRPr="00204CC4" w:rsidRDefault="007E011F" w:rsidP="004A6165">
      <w:pPr>
        <w:spacing w:after="0" w:line="240" w:lineRule="auto"/>
        <w:ind w:firstLine="397"/>
        <w:jc w:val="both"/>
        <w:rPr>
          <w:lang w:eastAsia="ru-RU"/>
        </w:rPr>
      </w:pPr>
    </w:p>
    <w:p w:rsidR="007E011F" w:rsidRPr="00204CC4" w:rsidRDefault="007E011F" w:rsidP="004A6165">
      <w:pPr>
        <w:spacing w:after="0" w:line="240" w:lineRule="auto"/>
        <w:ind w:firstLine="397"/>
        <w:jc w:val="both"/>
        <w:rPr>
          <w:color w:val="000000"/>
          <w:lang w:eastAsia="ru-RU"/>
        </w:rPr>
      </w:pPr>
    </w:p>
    <w:p w:rsidR="007E011F" w:rsidRPr="00204CC4" w:rsidRDefault="00792263" w:rsidP="004A6165">
      <w:pPr>
        <w:spacing w:after="0" w:line="240" w:lineRule="auto"/>
        <w:ind w:firstLine="397"/>
        <w:jc w:val="both"/>
      </w:pPr>
      <w:r w:rsidRPr="00204CC4">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792263" w:rsidRPr="00204CC4" w:rsidRDefault="00792263" w:rsidP="004A6165">
      <w:pPr>
        <w:spacing w:after="0" w:line="240" w:lineRule="auto"/>
        <w:ind w:firstLine="397"/>
        <w:jc w:val="both"/>
      </w:pPr>
      <w:r w:rsidRPr="00204CC4">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92263" w:rsidRPr="00204CC4" w:rsidRDefault="00792263" w:rsidP="004A6165">
      <w:pPr>
        <w:spacing w:after="0" w:line="240" w:lineRule="auto"/>
        <w:ind w:firstLine="397"/>
        <w:jc w:val="both"/>
      </w:pPr>
      <w:r w:rsidRPr="00204CC4">
        <w:t>При этом необходимо соблюдать ряд условий:</w:t>
      </w:r>
    </w:p>
    <w:p w:rsidR="00792263" w:rsidRPr="00204CC4" w:rsidRDefault="00792263" w:rsidP="004A6165">
      <w:pPr>
        <w:spacing w:after="0" w:line="240" w:lineRule="auto"/>
        <w:ind w:firstLine="397"/>
        <w:jc w:val="both"/>
      </w:pPr>
      <w:r w:rsidRPr="00204CC4">
        <w:t>• проект или учебное исследование должны быть выполнимыми и соответствовать возрасту, способностям и возможностям обучающегося;</w:t>
      </w:r>
    </w:p>
    <w:p w:rsidR="00792263" w:rsidRPr="00204CC4" w:rsidRDefault="00792263" w:rsidP="004A6165">
      <w:pPr>
        <w:spacing w:after="0" w:line="240" w:lineRule="auto"/>
        <w:ind w:firstLine="397"/>
        <w:jc w:val="both"/>
      </w:pPr>
      <w:r w:rsidRPr="00204CC4">
        <w:t>• для выполнения проекта должны быть все условия — информационные ресурсы, мастерские, клубы, школьные научные общества;</w:t>
      </w:r>
    </w:p>
    <w:p w:rsidR="00792263" w:rsidRPr="00204CC4" w:rsidRDefault="00792263" w:rsidP="004A6165">
      <w:pPr>
        <w:spacing w:after="0" w:line="240" w:lineRule="auto"/>
        <w:ind w:firstLine="397"/>
        <w:jc w:val="both"/>
      </w:pPr>
      <w:r w:rsidRPr="00204CC4">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92263" w:rsidRPr="00204CC4" w:rsidRDefault="00792263" w:rsidP="004A6165">
      <w:pPr>
        <w:spacing w:after="0" w:line="240" w:lineRule="auto"/>
        <w:ind w:firstLine="397"/>
        <w:jc w:val="both"/>
      </w:pPr>
      <w:r w:rsidRPr="00204CC4">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92263" w:rsidRPr="00204CC4" w:rsidRDefault="00792263" w:rsidP="004A6165">
      <w:pPr>
        <w:spacing w:after="0" w:line="240" w:lineRule="auto"/>
        <w:ind w:firstLine="397"/>
        <w:jc w:val="both"/>
      </w:pPr>
      <w:r w:rsidRPr="00204CC4">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92263" w:rsidRPr="00204CC4" w:rsidRDefault="00792263" w:rsidP="004A6165">
      <w:pPr>
        <w:spacing w:after="0" w:line="240" w:lineRule="auto"/>
        <w:ind w:firstLine="397"/>
        <w:jc w:val="both"/>
      </w:pPr>
      <w:r w:rsidRPr="00204CC4">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92263" w:rsidRPr="00204CC4" w:rsidRDefault="00792263" w:rsidP="004A6165">
      <w:pPr>
        <w:spacing w:after="0" w:line="240" w:lineRule="auto"/>
        <w:ind w:firstLine="397"/>
        <w:jc w:val="both"/>
      </w:pPr>
      <w:r w:rsidRPr="00204CC4">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E011F" w:rsidRPr="00204CC4" w:rsidRDefault="007E011F" w:rsidP="004A6165">
      <w:pPr>
        <w:spacing w:after="0" w:line="240" w:lineRule="auto"/>
        <w:ind w:firstLine="397"/>
        <w:jc w:val="both"/>
      </w:pPr>
    </w:p>
    <w:p w:rsidR="00792263" w:rsidRPr="00204CC4" w:rsidRDefault="00792263" w:rsidP="004A6165">
      <w:pPr>
        <w:spacing w:after="0" w:line="240" w:lineRule="auto"/>
        <w:ind w:firstLine="397"/>
        <w:jc w:val="both"/>
      </w:pPr>
      <w:r w:rsidRPr="00204CC4">
        <w:t>Среди возможных форм представления результатов проектной деятельности можно выделить следующие:</w:t>
      </w:r>
    </w:p>
    <w:p w:rsidR="00792263" w:rsidRPr="00204CC4" w:rsidRDefault="00792263" w:rsidP="004A6165">
      <w:pPr>
        <w:spacing w:after="0" w:line="240" w:lineRule="auto"/>
        <w:ind w:firstLine="397"/>
        <w:jc w:val="both"/>
      </w:pPr>
      <w:r w:rsidRPr="00204CC4">
        <w:t>макеты, модели, рабочие установки, схемы, план-карты;</w:t>
      </w:r>
    </w:p>
    <w:p w:rsidR="00792263" w:rsidRPr="00204CC4" w:rsidRDefault="00792263" w:rsidP="004A6165">
      <w:pPr>
        <w:spacing w:after="0" w:line="240" w:lineRule="auto"/>
        <w:ind w:firstLine="397"/>
        <w:jc w:val="both"/>
      </w:pPr>
      <w:r w:rsidRPr="00204CC4">
        <w:t>постеры, презентации;</w:t>
      </w:r>
    </w:p>
    <w:p w:rsidR="00792263" w:rsidRPr="00204CC4" w:rsidRDefault="00792263" w:rsidP="004A6165">
      <w:pPr>
        <w:spacing w:after="0" w:line="240" w:lineRule="auto"/>
        <w:ind w:firstLine="397"/>
        <w:jc w:val="both"/>
      </w:pPr>
      <w:r w:rsidRPr="00204CC4">
        <w:t>альбомы, буклеты, брошюры, книги;</w:t>
      </w:r>
    </w:p>
    <w:p w:rsidR="00792263" w:rsidRPr="00204CC4" w:rsidRDefault="00792263" w:rsidP="004A6165">
      <w:pPr>
        <w:spacing w:after="0" w:line="240" w:lineRule="auto"/>
        <w:ind w:firstLine="397"/>
        <w:jc w:val="both"/>
      </w:pPr>
      <w:r w:rsidRPr="00204CC4">
        <w:lastRenderedPageBreak/>
        <w:t>реконструкции событий;</w:t>
      </w:r>
    </w:p>
    <w:p w:rsidR="00792263" w:rsidRPr="00204CC4" w:rsidRDefault="00792263" w:rsidP="004A6165">
      <w:pPr>
        <w:spacing w:after="0" w:line="240" w:lineRule="auto"/>
        <w:ind w:firstLine="397"/>
        <w:jc w:val="both"/>
      </w:pPr>
      <w:r w:rsidRPr="00204CC4">
        <w:t>эссе, рассказы, стихи, рисунки;</w:t>
      </w:r>
    </w:p>
    <w:p w:rsidR="00792263" w:rsidRPr="00204CC4" w:rsidRDefault="00792263" w:rsidP="004A6165">
      <w:pPr>
        <w:spacing w:after="0" w:line="240" w:lineRule="auto"/>
        <w:ind w:firstLine="397"/>
        <w:jc w:val="both"/>
      </w:pPr>
      <w:r w:rsidRPr="00204CC4">
        <w:t>результаты исследовательских экспедиций, обработки архивов и мемуаров;</w:t>
      </w:r>
    </w:p>
    <w:p w:rsidR="00792263" w:rsidRPr="00204CC4" w:rsidRDefault="00792263" w:rsidP="004A6165">
      <w:pPr>
        <w:spacing w:after="0" w:line="240" w:lineRule="auto"/>
        <w:ind w:firstLine="397"/>
        <w:jc w:val="both"/>
      </w:pPr>
      <w:r w:rsidRPr="00204CC4">
        <w:t>документальные фильмы, мультфильмы;</w:t>
      </w:r>
    </w:p>
    <w:p w:rsidR="00792263" w:rsidRPr="00204CC4" w:rsidRDefault="00792263" w:rsidP="004A6165">
      <w:pPr>
        <w:spacing w:after="0" w:line="240" w:lineRule="auto"/>
        <w:ind w:firstLine="397"/>
        <w:jc w:val="both"/>
      </w:pPr>
      <w:r w:rsidRPr="00204CC4">
        <w:t>выставки, игры, тематические вечера, концерты;</w:t>
      </w:r>
    </w:p>
    <w:p w:rsidR="00792263" w:rsidRPr="00204CC4" w:rsidRDefault="00792263" w:rsidP="004A6165">
      <w:pPr>
        <w:spacing w:after="0" w:line="240" w:lineRule="auto"/>
        <w:ind w:firstLine="397"/>
        <w:jc w:val="both"/>
      </w:pPr>
      <w:r w:rsidRPr="00204CC4">
        <w:t>сценарии мероприятий;</w:t>
      </w:r>
    </w:p>
    <w:p w:rsidR="00792263" w:rsidRPr="00204CC4" w:rsidRDefault="00792263" w:rsidP="004A6165">
      <w:pPr>
        <w:spacing w:after="0" w:line="240" w:lineRule="auto"/>
        <w:ind w:firstLine="397"/>
        <w:jc w:val="both"/>
      </w:pPr>
      <w:r w:rsidRPr="00204CC4">
        <w:t>веб-сайты, программное обеспечение, компакт-диски (или другие цифровые носители) и др.</w:t>
      </w:r>
    </w:p>
    <w:p w:rsidR="00792263" w:rsidRPr="00204CC4" w:rsidRDefault="00792263" w:rsidP="004A6165">
      <w:pPr>
        <w:spacing w:after="0" w:line="240" w:lineRule="auto"/>
        <w:ind w:firstLine="397"/>
        <w:jc w:val="both"/>
      </w:pPr>
      <w:r w:rsidRPr="00204CC4">
        <w:t>Результаты также могут быть представлены в ходе проведения конференций, семинаров и круглых столов.</w:t>
      </w:r>
    </w:p>
    <w:p w:rsidR="00792263" w:rsidRPr="00204CC4" w:rsidRDefault="00792263" w:rsidP="004A6165">
      <w:pPr>
        <w:spacing w:after="0" w:line="240" w:lineRule="auto"/>
        <w:ind w:firstLine="397"/>
        <w:jc w:val="both"/>
      </w:pPr>
      <w:r w:rsidRPr="00204CC4">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92263" w:rsidRPr="00204CC4" w:rsidRDefault="00792263" w:rsidP="004A6165">
      <w:pPr>
        <w:spacing w:after="0" w:line="240" w:lineRule="auto"/>
        <w:ind w:firstLine="397"/>
        <w:jc w:val="both"/>
      </w:pPr>
    </w:p>
    <w:p w:rsidR="00792263" w:rsidRPr="00A51E69" w:rsidRDefault="00792263" w:rsidP="004A6165">
      <w:pPr>
        <w:spacing w:after="0" w:line="240" w:lineRule="auto"/>
        <w:ind w:firstLine="397"/>
        <w:jc w:val="both"/>
        <w:rPr>
          <w:b/>
        </w:rPr>
      </w:pPr>
      <w:r w:rsidRPr="00A51E69">
        <w:rPr>
          <w:b/>
        </w:rPr>
        <w:t>Описание содержания, видов и форм организации учебной деятельности по развитию информационно-коммуникационных технологий</w:t>
      </w:r>
    </w:p>
    <w:p w:rsidR="00A51E69" w:rsidRDefault="00A51E69" w:rsidP="004A6165">
      <w:pPr>
        <w:spacing w:after="0" w:line="240" w:lineRule="auto"/>
        <w:ind w:firstLine="397"/>
        <w:jc w:val="both"/>
      </w:pPr>
    </w:p>
    <w:p w:rsidR="00792263" w:rsidRPr="00204CC4" w:rsidRDefault="00792263" w:rsidP="004A6165">
      <w:pPr>
        <w:spacing w:after="0" w:line="240" w:lineRule="auto"/>
        <w:ind w:firstLine="397"/>
        <w:jc w:val="both"/>
      </w:pPr>
      <w:r w:rsidRPr="00204CC4">
        <w:t xml:space="preserve">В содержании программы развития УУД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92263" w:rsidRPr="00204CC4" w:rsidRDefault="00792263" w:rsidP="004A6165">
      <w:pPr>
        <w:spacing w:after="0" w:line="240" w:lineRule="auto"/>
        <w:ind w:firstLine="397"/>
        <w:jc w:val="both"/>
      </w:pPr>
      <w:r w:rsidRPr="00204CC4">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92263" w:rsidRPr="00204CC4" w:rsidRDefault="00792263" w:rsidP="004A6165">
      <w:pPr>
        <w:spacing w:after="0" w:line="240" w:lineRule="auto"/>
        <w:ind w:firstLine="397"/>
        <w:jc w:val="both"/>
      </w:pPr>
      <w:r w:rsidRPr="00204CC4">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92263" w:rsidRPr="00204CC4" w:rsidRDefault="00792263" w:rsidP="004A6165">
      <w:pPr>
        <w:spacing w:after="0" w:line="240" w:lineRule="auto"/>
        <w:ind w:firstLine="397"/>
        <w:jc w:val="both"/>
      </w:pPr>
      <w:r w:rsidRPr="00204CC4">
        <w:t>Основные формы организации учебной деятельности по формированию ИКТ-компетенции обучающихся могут включить:</w:t>
      </w:r>
    </w:p>
    <w:p w:rsidR="00792263" w:rsidRPr="00204CC4" w:rsidRDefault="00792263" w:rsidP="004A6165">
      <w:pPr>
        <w:spacing w:after="0" w:line="240" w:lineRule="auto"/>
        <w:ind w:firstLine="397"/>
        <w:jc w:val="both"/>
      </w:pPr>
      <w:r w:rsidRPr="00204CC4">
        <w:t>уроки по информатике и другим предметам;</w:t>
      </w:r>
    </w:p>
    <w:p w:rsidR="00792263" w:rsidRPr="00204CC4" w:rsidRDefault="00792263" w:rsidP="004A6165">
      <w:pPr>
        <w:spacing w:after="0" w:line="240" w:lineRule="auto"/>
        <w:ind w:firstLine="397"/>
        <w:jc w:val="both"/>
      </w:pPr>
      <w:r w:rsidRPr="00204CC4">
        <w:t>факультативы;</w:t>
      </w:r>
    </w:p>
    <w:p w:rsidR="00792263" w:rsidRPr="00204CC4" w:rsidRDefault="00792263" w:rsidP="004A6165">
      <w:pPr>
        <w:spacing w:after="0" w:line="240" w:lineRule="auto"/>
        <w:ind w:firstLine="397"/>
        <w:jc w:val="both"/>
      </w:pPr>
      <w:r w:rsidRPr="00204CC4">
        <w:t>кружки;</w:t>
      </w:r>
    </w:p>
    <w:p w:rsidR="00792263" w:rsidRPr="00204CC4" w:rsidRDefault="00792263" w:rsidP="004A6165">
      <w:pPr>
        <w:spacing w:after="0" w:line="240" w:lineRule="auto"/>
        <w:ind w:firstLine="397"/>
        <w:jc w:val="both"/>
      </w:pPr>
      <w:r w:rsidRPr="00204CC4">
        <w:t>интегративные межпредметные проекты;</w:t>
      </w:r>
    </w:p>
    <w:p w:rsidR="00792263" w:rsidRPr="00204CC4" w:rsidRDefault="00792263" w:rsidP="004A6165">
      <w:pPr>
        <w:spacing w:after="0" w:line="240" w:lineRule="auto"/>
        <w:ind w:firstLine="397"/>
        <w:jc w:val="both"/>
      </w:pPr>
      <w:r w:rsidRPr="00204CC4">
        <w:t xml:space="preserve">внеурочные и внешкольные активности. </w:t>
      </w:r>
    </w:p>
    <w:p w:rsidR="00792263" w:rsidRPr="00204CC4" w:rsidRDefault="00792263" w:rsidP="004A6165">
      <w:pPr>
        <w:spacing w:after="0" w:line="240" w:lineRule="auto"/>
        <w:ind w:firstLine="397"/>
        <w:jc w:val="both"/>
      </w:pPr>
      <w:r w:rsidRPr="00204CC4">
        <w:t xml:space="preserve">Среди видов учебной деятельности, обеспечивающих формирование ИКТ-компетенции обучающихся, можно выделить в том числе такие, как: </w:t>
      </w:r>
    </w:p>
    <w:p w:rsidR="00792263" w:rsidRPr="00204CC4" w:rsidRDefault="00F27E0F" w:rsidP="004A6165">
      <w:pPr>
        <w:spacing w:after="0" w:line="240" w:lineRule="auto"/>
        <w:ind w:firstLine="397"/>
        <w:jc w:val="both"/>
      </w:pPr>
      <w:r>
        <w:t xml:space="preserve">- </w:t>
      </w:r>
      <w:r w:rsidR="00792263" w:rsidRPr="00204CC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92263" w:rsidRPr="00204CC4" w:rsidRDefault="00F27E0F" w:rsidP="004A6165">
      <w:pPr>
        <w:spacing w:after="0" w:line="240" w:lineRule="auto"/>
        <w:ind w:firstLine="397"/>
        <w:jc w:val="both"/>
      </w:pPr>
      <w:r>
        <w:t xml:space="preserve">- </w:t>
      </w:r>
      <w:r w:rsidR="00792263" w:rsidRPr="00204CC4">
        <w:t xml:space="preserve">создание и редактирование текстов; </w:t>
      </w:r>
    </w:p>
    <w:p w:rsidR="00792263" w:rsidRPr="00204CC4" w:rsidRDefault="00F27E0F" w:rsidP="004A6165">
      <w:pPr>
        <w:spacing w:after="0" w:line="240" w:lineRule="auto"/>
        <w:ind w:firstLine="397"/>
        <w:jc w:val="both"/>
      </w:pPr>
      <w:r>
        <w:t xml:space="preserve">- </w:t>
      </w:r>
      <w:r w:rsidR="00792263" w:rsidRPr="00204CC4">
        <w:t xml:space="preserve">создание и редактирование электронных таблиц; </w:t>
      </w:r>
    </w:p>
    <w:p w:rsidR="00792263" w:rsidRPr="00204CC4" w:rsidRDefault="00F27E0F" w:rsidP="004A6165">
      <w:pPr>
        <w:spacing w:after="0" w:line="240" w:lineRule="auto"/>
        <w:ind w:firstLine="397"/>
        <w:jc w:val="both"/>
      </w:pPr>
      <w:r>
        <w:lastRenderedPageBreak/>
        <w:t xml:space="preserve">- </w:t>
      </w:r>
      <w:r w:rsidR="00792263" w:rsidRPr="00204CC4">
        <w:t xml:space="preserve">использование средств для построения диаграмм, графиков, блок-схем, других графических объектов; </w:t>
      </w:r>
    </w:p>
    <w:p w:rsidR="00792263" w:rsidRPr="00204CC4" w:rsidRDefault="00F27E0F" w:rsidP="004A6165">
      <w:pPr>
        <w:spacing w:after="0" w:line="240" w:lineRule="auto"/>
        <w:ind w:firstLine="397"/>
        <w:jc w:val="both"/>
      </w:pPr>
      <w:r>
        <w:t xml:space="preserve">- </w:t>
      </w:r>
      <w:r w:rsidR="00792263" w:rsidRPr="00204CC4">
        <w:t xml:space="preserve">создание и редактирование презентаций; </w:t>
      </w:r>
    </w:p>
    <w:p w:rsidR="00792263" w:rsidRPr="00204CC4" w:rsidRDefault="00F27E0F" w:rsidP="004A6165">
      <w:pPr>
        <w:spacing w:after="0" w:line="240" w:lineRule="auto"/>
        <w:ind w:firstLine="397"/>
        <w:jc w:val="both"/>
      </w:pPr>
      <w:r>
        <w:t xml:space="preserve">- </w:t>
      </w:r>
      <w:r w:rsidR="00792263" w:rsidRPr="00204CC4">
        <w:t xml:space="preserve">создание и редактирование графики и фото; </w:t>
      </w:r>
    </w:p>
    <w:p w:rsidR="00792263" w:rsidRPr="00204CC4" w:rsidRDefault="00F27E0F" w:rsidP="004A6165">
      <w:pPr>
        <w:spacing w:after="0" w:line="240" w:lineRule="auto"/>
        <w:ind w:firstLine="397"/>
        <w:jc w:val="both"/>
      </w:pPr>
      <w:r>
        <w:t xml:space="preserve">- </w:t>
      </w:r>
      <w:r w:rsidR="00792263" w:rsidRPr="00204CC4">
        <w:t xml:space="preserve">создание и редактирование видео; </w:t>
      </w:r>
    </w:p>
    <w:p w:rsidR="00792263" w:rsidRPr="00204CC4" w:rsidRDefault="00F27E0F" w:rsidP="004A6165">
      <w:pPr>
        <w:spacing w:after="0" w:line="240" w:lineRule="auto"/>
        <w:ind w:firstLine="397"/>
        <w:jc w:val="both"/>
      </w:pPr>
      <w:r>
        <w:t xml:space="preserve">- </w:t>
      </w:r>
      <w:r w:rsidR="00792263" w:rsidRPr="00204CC4">
        <w:t xml:space="preserve">создание музыкальных и звуковых объектов; </w:t>
      </w:r>
    </w:p>
    <w:p w:rsidR="00792263" w:rsidRPr="00204CC4" w:rsidRDefault="00F27E0F" w:rsidP="004A6165">
      <w:pPr>
        <w:spacing w:after="0" w:line="240" w:lineRule="auto"/>
        <w:ind w:firstLine="397"/>
        <w:jc w:val="both"/>
      </w:pPr>
      <w:r>
        <w:t xml:space="preserve">- </w:t>
      </w:r>
      <w:r w:rsidR="00792263" w:rsidRPr="00204CC4">
        <w:t xml:space="preserve">поиск и анализ информации в Интернете; </w:t>
      </w:r>
    </w:p>
    <w:p w:rsidR="00792263" w:rsidRPr="00204CC4" w:rsidRDefault="00F27E0F" w:rsidP="004A6165">
      <w:pPr>
        <w:spacing w:after="0" w:line="240" w:lineRule="auto"/>
        <w:ind w:firstLine="397"/>
        <w:jc w:val="both"/>
      </w:pPr>
      <w:r>
        <w:t xml:space="preserve">- </w:t>
      </w:r>
      <w:r w:rsidR="00792263" w:rsidRPr="00204CC4">
        <w:t xml:space="preserve">моделирование, проектирование и управление; </w:t>
      </w:r>
    </w:p>
    <w:p w:rsidR="00792263" w:rsidRPr="00204CC4" w:rsidRDefault="00F27E0F" w:rsidP="004A6165">
      <w:pPr>
        <w:spacing w:after="0" w:line="240" w:lineRule="auto"/>
        <w:ind w:firstLine="397"/>
        <w:jc w:val="both"/>
      </w:pPr>
      <w:r>
        <w:t xml:space="preserve">- </w:t>
      </w:r>
      <w:r w:rsidR="00792263" w:rsidRPr="00204CC4">
        <w:t xml:space="preserve">математическая обработка и визуализация данных; </w:t>
      </w:r>
    </w:p>
    <w:p w:rsidR="00792263" w:rsidRPr="00204CC4" w:rsidRDefault="00F27E0F" w:rsidP="004A6165">
      <w:pPr>
        <w:spacing w:after="0" w:line="240" w:lineRule="auto"/>
        <w:ind w:firstLine="397"/>
        <w:jc w:val="both"/>
      </w:pPr>
      <w:r>
        <w:t xml:space="preserve">- </w:t>
      </w:r>
      <w:r w:rsidR="00792263" w:rsidRPr="00204CC4">
        <w:t xml:space="preserve">создание веб-страниц и сайтов; </w:t>
      </w:r>
    </w:p>
    <w:p w:rsidR="00792263" w:rsidRPr="00204CC4" w:rsidRDefault="00F27E0F" w:rsidP="004A6165">
      <w:pPr>
        <w:spacing w:after="0" w:line="240" w:lineRule="auto"/>
        <w:ind w:firstLine="397"/>
        <w:jc w:val="both"/>
      </w:pPr>
      <w:r>
        <w:t xml:space="preserve">- </w:t>
      </w:r>
      <w:r w:rsidR="00792263" w:rsidRPr="00204CC4">
        <w:t>сетевая коммуникация между учениками и (или) учителем.</w:t>
      </w:r>
    </w:p>
    <w:p w:rsidR="00792263" w:rsidRDefault="00792263" w:rsidP="004A6165">
      <w:pPr>
        <w:spacing w:after="0" w:line="240" w:lineRule="auto"/>
        <w:ind w:firstLine="397"/>
        <w:jc w:val="both"/>
      </w:pPr>
      <w:r w:rsidRPr="00204CC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27E0F" w:rsidRPr="00204CC4" w:rsidRDefault="00F27E0F" w:rsidP="004A6165">
      <w:pPr>
        <w:spacing w:after="0" w:line="240" w:lineRule="auto"/>
        <w:ind w:firstLine="397"/>
        <w:jc w:val="both"/>
      </w:pPr>
    </w:p>
    <w:p w:rsidR="00792263" w:rsidRPr="00F27E0F" w:rsidRDefault="00792263" w:rsidP="004A6165">
      <w:pPr>
        <w:spacing w:after="0" w:line="240" w:lineRule="auto"/>
        <w:ind w:firstLine="397"/>
        <w:jc w:val="both"/>
        <w:rPr>
          <w:b/>
        </w:rPr>
      </w:pPr>
      <w:r w:rsidRPr="00F27E0F">
        <w:rPr>
          <w:b/>
        </w:rPr>
        <w:t>Перечень и описание основных элементов ИКТ-компетенции и инструментов их использования</w:t>
      </w:r>
    </w:p>
    <w:p w:rsidR="00F27E0F" w:rsidRDefault="00F27E0F" w:rsidP="004A6165">
      <w:pPr>
        <w:spacing w:after="0" w:line="240" w:lineRule="auto"/>
        <w:ind w:firstLine="397"/>
        <w:jc w:val="both"/>
      </w:pPr>
    </w:p>
    <w:p w:rsidR="00792263" w:rsidRPr="00204CC4" w:rsidRDefault="00792263" w:rsidP="004A6165">
      <w:pPr>
        <w:spacing w:after="0" w:line="240" w:lineRule="auto"/>
        <w:ind w:firstLine="397"/>
        <w:jc w:val="both"/>
      </w:pPr>
      <w:r w:rsidRPr="00204CC4">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92263" w:rsidRPr="00204CC4" w:rsidRDefault="00792263" w:rsidP="00831C9D">
      <w:pPr>
        <w:spacing w:after="0" w:line="240" w:lineRule="auto"/>
        <w:ind w:firstLine="397"/>
        <w:jc w:val="both"/>
      </w:pPr>
      <w:r w:rsidRPr="00204CC4">
        <w:t>1. Обращение с устройствами ИКТ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1878"/>
      </w:tblGrid>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t>Класс</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Ученик научится</w:t>
            </w:r>
          </w:p>
        </w:tc>
      </w:tr>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t xml:space="preserve">5 класс </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Входить в информационную среду образовательного учреждения  с помощью учителя. Использовать в своей деятельности контролируемый Интернет;</w:t>
            </w:r>
          </w:p>
          <w:p w:rsidR="00792263" w:rsidRPr="00F83359" w:rsidRDefault="00792263" w:rsidP="009E2616">
            <w:pPr>
              <w:spacing w:after="0" w:line="240" w:lineRule="auto"/>
              <w:rPr>
                <w:sz w:val="20"/>
                <w:szCs w:val="20"/>
              </w:rPr>
            </w:pPr>
            <w:r w:rsidRPr="00F83359">
              <w:rPr>
                <w:sz w:val="20"/>
                <w:szCs w:val="20"/>
              </w:rPr>
              <w:t>Использовать сканеры и принтеры в своей учебной деятельности  с помощью учителя;</w:t>
            </w:r>
          </w:p>
          <w:p w:rsidR="00792263" w:rsidRPr="00F83359" w:rsidRDefault="00792263" w:rsidP="009E2616">
            <w:pPr>
              <w:spacing w:after="0" w:line="240" w:lineRule="auto"/>
              <w:rPr>
                <w:sz w:val="20"/>
                <w:szCs w:val="20"/>
              </w:rPr>
            </w:pPr>
            <w:r w:rsidRPr="00F83359">
              <w:rPr>
                <w:sz w:val="20"/>
                <w:szCs w:val="20"/>
              </w:rPr>
              <w:t>Правильно включать и выключать устройства ИКТ, входить в операционную систему и завершать работу с ней с помощью учителя;</w:t>
            </w:r>
          </w:p>
          <w:p w:rsidR="00792263" w:rsidRPr="00F83359" w:rsidRDefault="00792263" w:rsidP="009E2616">
            <w:pPr>
              <w:spacing w:after="0" w:line="240" w:lineRule="auto"/>
              <w:rPr>
                <w:sz w:val="20"/>
                <w:szCs w:val="20"/>
              </w:rPr>
            </w:pPr>
            <w:r w:rsidRPr="00F83359">
              <w:rPr>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t xml:space="preserve">6 класс </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Размещать в информационной среде корректные сообщения, комментарии, запросы;</w:t>
            </w:r>
          </w:p>
          <w:p w:rsidR="00792263" w:rsidRPr="00F83359" w:rsidRDefault="00792263" w:rsidP="009E2616">
            <w:pPr>
              <w:spacing w:after="0" w:line="240" w:lineRule="auto"/>
              <w:rPr>
                <w:sz w:val="20"/>
                <w:szCs w:val="20"/>
              </w:rPr>
            </w:pPr>
            <w:r w:rsidRPr="00F83359">
              <w:rPr>
                <w:sz w:val="20"/>
                <w:szCs w:val="20"/>
              </w:rPr>
              <w:t>Использовать сканеры для воспроизведения текстовой информации</w:t>
            </w:r>
          </w:p>
        </w:tc>
      </w:tr>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t xml:space="preserve">7 класс </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Активно и  корректно взаимодействовать со всеми пользователями ИС ОУ, представлять результаты своей деятельности (проектной, творческой) в ИС ОУ;</w:t>
            </w:r>
          </w:p>
          <w:p w:rsidR="00792263" w:rsidRPr="00F83359" w:rsidRDefault="00792263" w:rsidP="009E2616">
            <w:pPr>
              <w:spacing w:after="0" w:line="240" w:lineRule="auto"/>
              <w:rPr>
                <w:sz w:val="20"/>
                <w:szCs w:val="20"/>
              </w:rPr>
            </w:pPr>
            <w:r w:rsidRPr="00F83359">
              <w:rPr>
                <w:sz w:val="20"/>
                <w:szCs w:val="20"/>
              </w:rPr>
              <w:t>Использовать сканеры для воспроизведения графической информации</w:t>
            </w:r>
          </w:p>
        </w:tc>
      </w:tr>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t xml:space="preserve">8 класс </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Участвовать в разработке структуры ИС ОУ;</w:t>
            </w:r>
          </w:p>
          <w:p w:rsidR="00792263" w:rsidRPr="00F83359" w:rsidRDefault="00792263" w:rsidP="009E2616">
            <w:pPr>
              <w:spacing w:after="0" w:line="240" w:lineRule="auto"/>
              <w:rPr>
                <w:sz w:val="20"/>
                <w:szCs w:val="20"/>
              </w:rPr>
            </w:pPr>
            <w:r w:rsidRPr="00F83359">
              <w:rPr>
                <w:sz w:val="20"/>
                <w:szCs w:val="20"/>
              </w:rPr>
              <w:lastRenderedPageBreak/>
              <w:t>Грамотно рассчитывать необходимое количество бумаги в качестве расходного материала</w:t>
            </w:r>
          </w:p>
        </w:tc>
      </w:tr>
      <w:tr w:rsidR="00792263" w:rsidRPr="00F83359" w:rsidTr="00237006">
        <w:tc>
          <w:tcPr>
            <w:tcW w:w="905" w:type="pct"/>
            <w:shd w:val="clear" w:color="auto" w:fill="auto"/>
          </w:tcPr>
          <w:p w:rsidR="00792263" w:rsidRPr="00F83359" w:rsidRDefault="00792263" w:rsidP="009E2616">
            <w:pPr>
              <w:spacing w:after="0" w:line="240" w:lineRule="auto"/>
              <w:rPr>
                <w:sz w:val="20"/>
                <w:szCs w:val="20"/>
              </w:rPr>
            </w:pPr>
            <w:r w:rsidRPr="00F83359">
              <w:rPr>
                <w:sz w:val="20"/>
                <w:szCs w:val="20"/>
              </w:rPr>
              <w:lastRenderedPageBreak/>
              <w:t xml:space="preserve">9 класс </w:t>
            </w:r>
          </w:p>
        </w:tc>
        <w:tc>
          <w:tcPr>
            <w:tcW w:w="4095" w:type="pct"/>
            <w:shd w:val="clear" w:color="auto" w:fill="auto"/>
          </w:tcPr>
          <w:p w:rsidR="00792263" w:rsidRPr="00F83359" w:rsidRDefault="00792263" w:rsidP="009E2616">
            <w:pPr>
              <w:spacing w:after="0" w:line="240" w:lineRule="auto"/>
              <w:rPr>
                <w:sz w:val="20"/>
                <w:szCs w:val="20"/>
              </w:rPr>
            </w:pPr>
            <w:r w:rsidRPr="00F83359">
              <w:rPr>
                <w:sz w:val="20"/>
                <w:szCs w:val="20"/>
              </w:rPr>
              <w:t>подключать устройства ИКТ к электрическим и информационным сетям, использовать аккумуляторы;</w:t>
            </w:r>
          </w:p>
          <w:p w:rsidR="00792263" w:rsidRPr="00F83359" w:rsidRDefault="00792263" w:rsidP="009E2616">
            <w:pPr>
              <w:spacing w:after="0" w:line="240" w:lineRule="auto"/>
              <w:rPr>
                <w:sz w:val="20"/>
                <w:szCs w:val="20"/>
              </w:rPr>
            </w:pPr>
            <w:r w:rsidRPr="00F83359">
              <w:rPr>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92263" w:rsidRPr="00F83359" w:rsidRDefault="00792263" w:rsidP="009E2616">
            <w:pPr>
              <w:spacing w:after="0" w:line="240" w:lineRule="auto"/>
              <w:rPr>
                <w:sz w:val="20"/>
                <w:szCs w:val="20"/>
              </w:rPr>
            </w:pPr>
            <w:r w:rsidRPr="00F83359">
              <w:rPr>
                <w:sz w:val="20"/>
                <w:szCs w:val="20"/>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92263" w:rsidRPr="00F83359" w:rsidRDefault="00792263" w:rsidP="009E2616">
            <w:pPr>
              <w:spacing w:after="0" w:line="240" w:lineRule="auto"/>
              <w:rPr>
                <w:sz w:val="20"/>
                <w:szCs w:val="20"/>
              </w:rPr>
            </w:pPr>
            <w:r w:rsidRPr="00F83359">
              <w:rPr>
                <w:sz w:val="20"/>
                <w:szCs w:val="20"/>
              </w:rPr>
              <w:t> осуществлять информационное подключение к локальной сети и глобальной сети Интернет;</w:t>
            </w:r>
          </w:p>
          <w:p w:rsidR="00792263" w:rsidRPr="00F83359" w:rsidRDefault="00792263" w:rsidP="009E2616">
            <w:pPr>
              <w:spacing w:after="0" w:line="240" w:lineRule="auto"/>
              <w:rPr>
                <w:sz w:val="20"/>
                <w:szCs w:val="20"/>
              </w:rPr>
            </w:pPr>
            <w:r w:rsidRPr="00F83359">
              <w:rPr>
                <w:sz w:val="20"/>
                <w:szCs w:val="20"/>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92263" w:rsidRPr="00F83359" w:rsidRDefault="00792263" w:rsidP="009E2616">
            <w:pPr>
              <w:spacing w:after="0" w:line="240" w:lineRule="auto"/>
              <w:rPr>
                <w:sz w:val="20"/>
                <w:szCs w:val="20"/>
              </w:rPr>
            </w:pPr>
            <w:r w:rsidRPr="00F83359">
              <w:rPr>
                <w:sz w:val="20"/>
                <w:szCs w:val="20"/>
              </w:rPr>
              <w:t> выводить информацию на бумагу, правильно обращаться с расходными материалами;</w:t>
            </w:r>
          </w:p>
          <w:p w:rsidR="00792263" w:rsidRPr="00F83359" w:rsidRDefault="00792263" w:rsidP="009E2616">
            <w:pPr>
              <w:spacing w:after="0" w:line="240" w:lineRule="auto"/>
              <w:rPr>
                <w:sz w:val="20"/>
                <w:szCs w:val="20"/>
              </w:rPr>
            </w:pPr>
            <w:r w:rsidRPr="00F83359">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bl>
    <w:p w:rsidR="00792263" w:rsidRPr="00204CC4" w:rsidRDefault="00792263" w:rsidP="009E2616">
      <w:pPr>
        <w:spacing w:after="0" w:line="240" w:lineRule="auto"/>
      </w:pPr>
    </w:p>
    <w:p w:rsidR="009E2616" w:rsidRPr="00204CC4" w:rsidRDefault="009E2616" w:rsidP="004A6165">
      <w:pPr>
        <w:spacing w:after="0" w:line="240" w:lineRule="auto"/>
        <w:ind w:firstLine="397"/>
        <w:jc w:val="both"/>
      </w:pPr>
      <w:r w:rsidRPr="00F27E0F">
        <w:rPr>
          <w:b/>
        </w:rPr>
        <w:t>Фиксация и обработка изображений и звуков</w:t>
      </w:r>
      <w:r w:rsidRPr="00204CC4">
        <w:t>.</w:t>
      </w:r>
    </w:p>
    <w:p w:rsidR="009E2616" w:rsidRPr="00204CC4" w:rsidRDefault="009E2616" w:rsidP="004A6165">
      <w:pPr>
        <w:spacing w:after="0" w:line="240" w:lineRule="auto"/>
        <w:ind w:firstLine="397"/>
        <w:jc w:val="both"/>
      </w:pPr>
      <w:r w:rsidRPr="00204CC4">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9E2616" w:rsidRPr="00204CC4" w:rsidRDefault="009E2616" w:rsidP="009E2616">
      <w:pPr>
        <w:spacing w:after="0" w:line="240" w:lineRule="auto"/>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12755"/>
      </w:tblGrid>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фотосъемку изображений с помощью учителя в ходе учебного эксперимента; Осуществлять фиксацию звуков с помощью учителя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фиксацию изображений и звуков в ходе проведения эксперимента;</w:t>
            </w:r>
          </w:p>
          <w:p w:rsidR="009E2616" w:rsidRPr="00750793" w:rsidRDefault="009E2616" w:rsidP="009E2616">
            <w:pPr>
              <w:spacing w:after="0" w:line="240" w:lineRule="auto"/>
              <w:rPr>
                <w:sz w:val="20"/>
                <w:szCs w:val="20"/>
              </w:rPr>
            </w:pPr>
            <w:r w:rsidRPr="00750793">
              <w:rPr>
                <w:sz w:val="20"/>
                <w:szCs w:val="20"/>
              </w:rPr>
              <w:t>Использовать различные компьютерные инструменты для обработки цифровых фотографий</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результаты проведенных фиксации изображения и звука в ходе презентации коллективного проекта;</w:t>
            </w:r>
          </w:p>
          <w:p w:rsidR="009E2616" w:rsidRPr="00750793" w:rsidRDefault="009E2616" w:rsidP="009E2616">
            <w:pPr>
              <w:spacing w:after="0" w:line="240" w:lineRule="auto"/>
              <w:rPr>
                <w:sz w:val="20"/>
                <w:szCs w:val="20"/>
              </w:rPr>
            </w:pPr>
            <w:r w:rsidRPr="00750793">
              <w:rPr>
                <w:sz w:val="20"/>
                <w:szCs w:val="20"/>
              </w:rPr>
              <w:t>Вставлять готовые цифровые фотографии  в систему слайдов</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Проводить коррекцию изображений и звуков с помощью специальных компьютерных инструментов;</w:t>
            </w:r>
          </w:p>
          <w:p w:rsidR="009E2616" w:rsidRPr="00750793" w:rsidRDefault="009E2616" w:rsidP="009E2616">
            <w:pPr>
              <w:spacing w:after="0" w:line="240" w:lineRule="auto"/>
              <w:rPr>
                <w:sz w:val="20"/>
                <w:szCs w:val="20"/>
              </w:rPr>
            </w:pPr>
            <w:r w:rsidRPr="00750793">
              <w:rPr>
                <w:sz w:val="20"/>
                <w:szCs w:val="20"/>
              </w:rPr>
              <w:t>Создавать готовые презентации на основе цифровых фотографий, используя смысловое содержание идеи</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E2616" w:rsidRPr="00750793" w:rsidRDefault="009E2616" w:rsidP="009E2616">
            <w:pPr>
              <w:spacing w:after="0" w:line="240" w:lineRule="auto"/>
              <w:rPr>
                <w:sz w:val="20"/>
                <w:szCs w:val="20"/>
              </w:rPr>
            </w:pPr>
            <w:r w:rsidRPr="00750793">
              <w:rPr>
                <w:sz w:val="20"/>
                <w:szCs w:val="20"/>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E2616" w:rsidRPr="00750793" w:rsidRDefault="009E2616" w:rsidP="009E2616">
            <w:pPr>
              <w:spacing w:after="0" w:line="240" w:lineRule="auto"/>
              <w:rPr>
                <w:sz w:val="20"/>
                <w:szCs w:val="20"/>
              </w:rPr>
            </w:pPr>
            <w:r w:rsidRPr="00750793">
              <w:rPr>
                <w:sz w:val="20"/>
                <w:szCs w:val="20"/>
              </w:rPr>
              <w:t>Выбирать технические средства ИКТ для фиксации изображений и звуков в соответствии с поставленной целью;</w:t>
            </w:r>
          </w:p>
          <w:p w:rsidR="009E2616" w:rsidRPr="00750793" w:rsidRDefault="009E2616" w:rsidP="009E2616">
            <w:pPr>
              <w:spacing w:after="0" w:line="240" w:lineRule="auto"/>
              <w:rPr>
                <w:sz w:val="20"/>
                <w:szCs w:val="20"/>
              </w:rPr>
            </w:pPr>
            <w:r w:rsidRPr="00750793">
              <w:rPr>
                <w:sz w:val="20"/>
                <w:szCs w:val="20"/>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E2616" w:rsidRPr="00750793" w:rsidRDefault="009E2616" w:rsidP="009E2616">
            <w:pPr>
              <w:spacing w:after="0" w:line="240" w:lineRule="auto"/>
              <w:rPr>
                <w:sz w:val="20"/>
                <w:szCs w:val="20"/>
              </w:rPr>
            </w:pPr>
            <w:r w:rsidRPr="00750793">
              <w:rPr>
                <w:sz w:val="20"/>
                <w:szCs w:val="20"/>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E2616" w:rsidRPr="00750793" w:rsidRDefault="009E2616" w:rsidP="009E2616">
            <w:pPr>
              <w:spacing w:after="0" w:line="240" w:lineRule="auto"/>
              <w:rPr>
                <w:sz w:val="20"/>
                <w:szCs w:val="20"/>
              </w:rPr>
            </w:pPr>
            <w:r w:rsidRPr="00750793">
              <w:rPr>
                <w:sz w:val="20"/>
                <w:szCs w:val="20"/>
              </w:rPr>
              <w:t xml:space="preserve">Осуществлять видеосъёмку и проводить монтаж отснятого материала с использованием возможностей специальных компьютерных </w:t>
            </w:r>
            <w:r w:rsidRPr="00750793">
              <w:rPr>
                <w:sz w:val="20"/>
                <w:szCs w:val="20"/>
              </w:rPr>
              <w:lastRenderedPageBreak/>
              <w:t>инструментов.</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gridCol w:w="11968"/>
      </w:tblGrid>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Использовать средства ИКТ для создания цифрового портфолио по предмету </w:t>
            </w:r>
          </w:p>
        </w:tc>
      </w:tr>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различать творческую и техническую фиксацию звуков и изображений;</w:t>
            </w:r>
          </w:p>
          <w:p w:rsidR="009E2616" w:rsidRPr="00750793" w:rsidRDefault="009E2616" w:rsidP="009E2616">
            <w:pPr>
              <w:spacing w:after="0" w:line="240" w:lineRule="auto"/>
              <w:rPr>
                <w:sz w:val="20"/>
                <w:szCs w:val="20"/>
              </w:rPr>
            </w:pPr>
            <w:r w:rsidRPr="00750793">
              <w:rPr>
                <w:sz w:val="20"/>
                <w:szCs w:val="20"/>
              </w:rPr>
              <w:t> использовать возможности ИКТ в творческой деятельности, связанной с искусством;</w:t>
            </w:r>
          </w:p>
        </w:tc>
      </w:tr>
    </w:tbl>
    <w:p w:rsidR="004A6165" w:rsidRDefault="004A6165" w:rsidP="004A6165">
      <w:pPr>
        <w:spacing w:after="0" w:line="240" w:lineRule="auto"/>
        <w:ind w:firstLine="397"/>
        <w:jc w:val="both"/>
      </w:pPr>
      <w:r w:rsidRPr="00F27E0F">
        <w:rPr>
          <w:b/>
        </w:rPr>
        <w:t>Поиск и организация хранения информации</w:t>
      </w:r>
      <w:r w:rsidRPr="00204CC4">
        <w:t xml:space="preserve">. </w:t>
      </w:r>
    </w:p>
    <w:p w:rsidR="004A6165" w:rsidRPr="00204CC4" w:rsidRDefault="004A6165" w:rsidP="004A6165">
      <w:pPr>
        <w:spacing w:after="0" w:line="240" w:lineRule="auto"/>
        <w:ind w:firstLine="397"/>
        <w:jc w:val="both"/>
      </w:pPr>
      <w:r w:rsidRPr="00204CC4">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E2616" w:rsidRPr="00204CC4" w:rsidRDefault="009E2616" w:rsidP="009E2616">
      <w:pPr>
        <w:spacing w:after="0" w:line="240" w:lineRule="auto"/>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12755"/>
      </w:tblGrid>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в соответствующих по возрасту цифровых словарях и  справочниках. Избирательно относится к информации;</w:t>
            </w:r>
          </w:p>
          <w:p w:rsidR="009E2616" w:rsidRPr="00750793" w:rsidRDefault="009E2616" w:rsidP="009E2616">
            <w:pPr>
              <w:spacing w:after="0" w:line="240" w:lineRule="auto"/>
              <w:rPr>
                <w:sz w:val="20"/>
                <w:szCs w:val="20"/>
              </w:rPr>
            </w:pPr>
            <w:r w:rsidRPr="00750793">
              <w:rPr>
                <w:sz w:val="20"/>
                <w:szCs w:val="20"/>
              </w:rPr>
              <w:t>Искать небольшую  информации в соответствующих по возрасту электронных библиотеках в контролируемом Интернете;</w:t>
            </w:r>
          </w:p>
          <w:p w:rsidR="009E2616" w:rsidRPr="00750793" w:rsidRDefault="009E2616" w:rsidP="009E2616">
            <w:pPr>
              <w:spacing w:after="0" w:line="240" w:lineRule="auto"/>
              <w:rPr>
                <w:sz w:val="20"/>
                <w:szCs w:val="20"/>
              </w:rPr>
            </w:pPr>
            <w:r w:rsidRPr="00750793">
              <w:rPr>
                <w:sz w:val="20"/>
                <w:szCs w:val="20"/>
              </w:rPr>
              <w:t>Использовать методы поиска информации в небольших базах данных</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Грамотно строить запрос для поиска информации по одному имени, факту, событию, термину, определению и т.д.;</w:t>
            </w:r>
          </w:p>
          <w:p w:rsidR="009E2616" w:rsidRPr="00750793" w:rsidRDefault="009E2616" w:rsidP="009E2616">
            <w:pPr>
              <w:spacing w:after="0" w:line="240" w:lineRule="auto"/>
              <w:rPr>
                <w:sz w:val="20"/>
                <w:szCs w:val="20"/>
              </w:rPr>
            </w:pPr>
            <w:r w:rsidRPr="00750793">
              <w:rPr>
                <w:sz w:val="20"/>
                <w:szCs w:val="20"/>
              </w:rPr>
              <w:t xml:space="preserve"> Строить запрос в поисковой системе;</w:t>
            </w:r>
          </w:p>
          <w:p w:rsidR="009E2616" w:rsidRPr="00750793" w:rsidRDefault="009E2616" w:rsidP="009E2616">
            <w:pPr>
              <w:spacing w:after="0" w:line="240" w:lineRule="auto"/>
              <w:rPr>
                <w:sz w:val="20"/>
                <w:szCs w:val="20"/>
              </w:rPr>
            </w:pPr>
            <w:r w:rsidRPr="00750793">
              <w:rPr>
                <w:sz w:val="20"/>
                <w:szCs w:val="20"/>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9E2616" w:rsidRPr="00750793" w:rsidRDefault="009E2616" w:rsidP="009E2616">
            <w:pPr>
              <w:spacing w:after="0" w:line="240" w:lineRule="auto"/>
              <w:rPr>
                <w:sz w:val="20"/>
                <w:szCs w:val="20"/>
              </w:rPr>
            </w:pPr>
            <w:r w:rsidRPr="00750793">
              <w:rPr>
                <w:sz w:val="20"/>
                <w:szCs w:val="20"/>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на тематических сайтах: пользоваться картой сайта для поиска необходимой информации;</w:t>
            </w:r>
          </w:p>
          <w:p w:rsidR="009E2616" w:rsidRPr="00750793" w:rsidRDefault="009E2616" w:rsidP="009E2616">
            <w:pPr>
              <w:spacing w:after="0" w:line="240" w:lineRule="auto"/>
              <w:rPr>
                <w:sz w:val="20"/>
                <w:szCs w:val="20"/>
              </w:rPr>
            </w:pPr>
            <w:r w:rsidRPr="00750793">
              <w:rPr>
                <w:sz w:val="20"/>
                <w:szCs w:val="20"/>
              </w:rPr>
              <w:t>Составлять библиографический список книг по определенной  теме с помощью нескольких электронных каталогов;</w:t>
            </w:r>
          </w:p>
          <w:p w:rsidR="009E2616" w:rsidRPr="00750793" w:rsidRDefault="009E2616" w:rsidP="009E2616">
            <w:pPr>
              <w:spacing w:after="0" w:line="240" w:lineRule="auto"/>
              <w:rPr>
                <w:sz w:val="20"/>
                <w:szCs w:val="20"/>
              </w:rPr>
            </w:pPr>
            <w:r w:rsidRPr="00750793">
              <w:rPr>
                <w:sz w:val="20"/>
                <w:szCs w:val="20"/>
              </w:rPr>
              <w:t>Самостоятельно составлять небольшие базы данных, используя разную информацию; использовать базы данных в учебной деятельности;</w:t>
            </w:r>
          </w:p>
          <w:p w:rsidR="009E2616" w:rsidRPr="00750793" w:rsidRDefault="009E2616" w:rsidP="009E2616">
            <w:pPr>
              <w:spacing w:after="0" w:line="240" w:lineRule="auto"/>
              <w:rPr>
                <w:sz w:val="20"/>
                <w:szCs w:val="20"/>
              </w:rPr>
            </w:pPr>
            <w:r w:rsidRPr="00750793">
              <w:rPr>
                <w:sz w:val="20"/>
                <w:szCs w:val="20"/>
              </w:rPr>
              <w:t>Создавать системы папок для тематической  информации различных видов, заполнять их в процессе учебной деятельности</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Осуществлять синхронный поиск информации в различных поисковых системах, сравнивать полученные данные; </w:t>
            </w:r>
          </w:p>
          <w:p w:rsidR="009E2616" w:rsidRPr="00750793" w:rsidRDefault="009E2616" w:rsidP="009E2616">
            <w:pPr>
              <w:spacing w:after="0" w:line="240" w:lineRule="auto"/>
              <w:rPr>
                <w:sz w:val="20"/>
                <w:szCs w:val="20"/>
              </w:rPr>
            </w:pPr>
            <w:r w:rsidRPr="00750793">
              <w:rPr>
                <w:sz w:val="20"/>
                <w:szCs w:val="20"/>
              </w:rPr>
              <w:t>Критически относится к информации;</w:t>
            </w:r>
          </w:p>
          <w:p w:rsidR="009E2616" w:rsidRPr="00750793" w:rsidRDefault="009E2616" w:rsidP="009E2616">
            <w:pPr>
              <w:spacing w:after="0" w:line="240" w:lineRule="auto"/>
              <w:rPr>
                <w:sz w:val="20"/>
                <w:szCs w:val="20"/>
              </w:rPr>
            </w:pPr>
            <w:r w:rsidRPr="00750793">
              <w:rPr>
                <w:sz w:val="20"/>
                <w:szCs w:val="20"/>
              </w:rPr>
              <w:t>Составлять список Интернет-ресурсов по предмету, пользоваться им в повседневной учебной деятельности;</w:t>
            </w:r>
          </w:p>
          <w:p w:rsidR="009E2616" w:rsidRPr="00750793" w:rsidRDefault="009E2616" w:rsidP="009E2616">
            <w:pPr>
              <w:spacing w:after="0" w:line="240" w:lineRule="auto"/>
              <w:rPr>
                <w:sz w:val="20"/>
                <w:szCs w:val="20"/>
              </w:rPr>
            </w:pPr>
            <w:r w:rsidRPr="00750793">
              <w:rPr>
                <w:sz w:val="20"/>
                <w:szCs w:val="20"/>
              </w:rPr>
              <w:t>Самостоятельно составлять большие базы данных, заполнять их в процессе учебной деятельности в соответствии с поставленной задачей;</w:t>
            </w:r>
          </w:p>
          <w:p w:rsidR="009E2616" w:rsidRPr="00750793" w:rsidRDefault="009E2616" w:rsidP="009E2616">
            <w:pPr>
              <w:spacing w:after="0" w:line="240" w:lineRule="auto"/>
              <w:rPr>
                <w:sz w:val="20"/>
                <w:szCs w:val="20"/>
              </w:rPr>
            </w:pPr>
            <w:r w:rsidRPr="00750793">
              <w:rPr>
                <w:sz w:val="20"/>
                <w:szCs w:val="20"/>
              </w:rPr>
              <w:t>Представлять наработанный материал форме цифрового портфолио достижений</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E2616" w:rsidRPr="00750793" w:rsidRDefault="009E2616" w:rsidP="009E2616">
            <w:pPr>
              <w:spacing w:after="0" w:line="240" w:lineRule="auto"/>
              <w:rPr>
                <w:sz w:val="20"/>
                <w:szCs w:val="20"/>
              </w:rPr>
            </w:pPr>
            <w:r w:rsidRPr="00750793">
              <w:rPr>
                <w:sz w:val="20"/>
                <w:szCs w:val="20"/>
              </w:rPr>
              <w:t xml:space="preserve">использовать приёмы поиска информации на персональном компьютере, в информационной среде учреждения и в образовательном </w:t>
            </w:r>
            <w:r w:rsidRPr="00750793">
              <w:rPr>
                <w:sz w:val="20"/>
                <w:szCs w:val="20"/>
              </w:rPr>
              <w:lastRenderedPageBreak/>
              <w:t>пространстве;</w:t>
            </w:r>
          </w:p>
          <w:p w:rsidR="009E2616" w:rsidRPr="00750793" w:rsidRDefault="009E2616" w:rsidP="009E2616">
            <w:pPr>
              <w:spacing w:after="0" w:line="240" w:lineRule="auto"/>
              <w:rPr>
                <w:sz w:val="20"/>
                <w:szCs w:val="20"/>
              </w:rPr>
            </w:pPr>
            <w:r w:rsidRPr="00750793">
              <w:rPr>
                <w:sz w:val="20"/>
                <w:szCs w:val="20"/>
              </w:rPr>
              <w:t>использовать различные библиотечные, в том числе электронные, каталоги для поиска необходимых книг;</w:t>
            </w:r>
          </w:p>
          <w:p w:rsidR="009E2616" w:rsidRPr="00750793" w:rsidRDefault="009E2616" w:rsidP="009E2616">
            <w:pPr>
              <w:spacing w:after="0" w:line="240" w:lineRule="auto"/>
              <w:rPr>
                <w:sz w:val="20"/>
                <w:szCs w:val="20"/>
              </w:rPr>
            </w:pPr>
            <w:r w:rsidRPr="00750793">
              <w:rPr>
                <w:sz w:val="20"/>
                <w:szCs w:val="20"/>
              </w:rPr>
              <w:t>искать информацию в различных базах данных, создавать и заполнять базы данных, в частности использовать различные определители;</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bl>
    <w:p w:rsidR="009E2616" w:rsidRPr="00204CC4" w:rsidRDefault="009E2616" w:rsidP="009E2616">
      <w:pPr>
        <w:spacing w:after="0" w:line="240" w:lineRule="auto"/>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757"/>
      </w:tblGrid>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тематические поисковые сайты по предмету для получения дополнительной информации;</w:t>
            </w:r>
          </w:p>
          <w:p w:rsidR="009E2616" w:rsidRPr="00750793" w:rsidRDefault="009E2616" w:rsidP="009E2616">
            <w:pPr>
              <w:spacing w:after="0" w:line="240" w:lineRule="auto"/>
              <w:rPr>
                <w:sz w:val="20"/>
                <w:szCs w:val="20"/>
              </w:rPr>
            </w:pPr>
            <w:r w:rsidRPr="00750793">
              <w:rPr>
                <w:sz w:val="20"/>
                <w:szCs w:val="20"/>
              </w:rPr>
              <w:t xml:space="preserve">Использовать карту сайта и поисковую строку для доступа и поиска информации </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и заполнять различные определители;</w:t>
            </w:r>
          </w:p>
          <w:p w:rsidR="009E2616" w:rsidRPr="00750793" w:rsidRDefault="009E2616" w:rsidP="009E2616">
            <w:pPr>
              <w:spacing w:after="0" w:line="240" w:lineRule="auto"/>
              <w:rPr>
                <w:sz w:val="20"/>
                <w:szCs w:val="20"/>
              </w:rPr>
            </w:pPr>
            <w:r w:rsidRPr="00750793">
              <w:rPr>
                <w:sz w:val="20"/>
                <w:szCs w:val="20"/>
              </w:rPr>
              <w:t xml:space="preserve">использовать различные приёмы поиска информации в Интернете в ходе учебной деятельности. </w:t>
            </w:r>
          </w:p>
        </w:tc>
      </w:tr>
    </w:tbl>
    <w:p w:rsidR="009E2616" w:rsidRPr="00204CC4" w:rsidRDefault="009E2616" w:rsidP="009E2616">
      <w:pPr>
        <w:spacing w:after="0" w:line="240" w:lineRule="auto"/>
      </w:pPr>
    </w:p>
    <w:p w:rsidR="00F27E0F" w:rsidRDefault="009E2616" w:rsidP="004A6165">
      <w:pPr>
        <w:spacing w:after="0" w:line="240" w:lineRule="auto"/>
        <w:ind w:firstLine="397"/>
        <w:jc w:val="both"/>
      </w:pPr>
      <w:r w:rsidRPr="00F27E0F">
        <w:rPr>
          <w:b/>
        </w:rPr>
        <w:t>Создание письменных сообщений</w:t>
      </w:r>
      <w:r w:rsidRPr="00204CC4">
        <w:t xml:space="preserve">. </w:t>
      </w:r>
    </w:p>
    <w:p w:rsidR="009E2616" w:rsidRPr="00204CC4" w:rsidRDefault="009E2616" w:rsidP="004A6165">
      <w:pPr>
        <w:spacing w:after="0" w:line="240" w:lineRule="auto"/>
        <w:ind w:firstLine="397"/>
        <w:jc w:val="both"/>
      </w:pPr>
      <w:r w:rsidRPr="00204CC4">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3042"/>
      </w:tblGrid>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Набирать текст на р</w:t>
            </w:r>
            <w:r w:rsidR="004A6165" w:rsidRPr="00750793">
              <w:rPr>
                <w:sz w:val="20"/>
                <w:szCs w:val="20"/>
              </w:rPr>
              <w:t>усском</w:t>
            </w:r>
            <w:r w:rsidRPr="00750793">
              <w:rPr>
                <w:sz w:val="20"/>
                <w:szCs w:val="20"/>
              </w:rPr>
              <w:t xml:space="preserve"> языке в соответствии со своими возрастными особенностями;</w:t>
            </w:r>
          </w:p>
          <w:p w:rsidR="009E2616" w:rsidRPr="00750793" w:rsidRDefault="009E2616" w:rsidP="009E2616">
            <w:pPr>
              <w:spacing w:after="0" w:line="240" w:lineRule="auto"/>
              <w:rPr>
                <w:sz w:val="20"/>
                <w:szCs w:val="20"/>
              </w:rPr>
            </w:pPr>
            <w:r w:rsidRPr="00750793">
              <w:rPr>
                <w:sz w:val="20"/>
                <w:szCs w:val="20"/>
              </w:rPr>
              <w:t xml:space="preserve"> Осуществлять комплексное редактирование текста: изменять шрифт, начертание, размер кегля; использовать функции заливки;</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 Набирать текст на р</w:t>
            </w:r>
            <w:r w:rsidR="004A6165" w:rsidRPr="00750793">
              <w:rPr>
                <w:sz w:val="20"/>
                <w:szCs w:val="20"/>
              </w:rPr>
              <w:t>усском</w:t>
            </w:r>
            <w:r w:rsidRPr="00750793">
              <w:rPr>
                <w:sz w:val="20"/>
                <w:szCs w:val="20"/>
              </w:rPr>
              <w:t xml:space="preserve"> языке в соответствии со своими возрастными особенностями;</w:t>
            </w:r>
          </w:p>
          <w:p w:rsidR="009E2616" w:rsidRPr="00750793" w:rsidRDefault="009E2616" w:rsidP="009E2616">
            <w:pPr>
              <w:spacing w:after="0" w:line="240" w:lineRule="auto"/>
              <w:rPr>
                <w:sz w:val="20"/>
                <w:szCs w:val="20"/>
              </w:rPr>
            </w:pPr>
            <w:r w:rsidRPr="00750793">
              <w:rPr>
                <w:sz w:val="20"/>
                <w:szCs w:val="20"/>
              </w:rPr>
              <w:t xml:space="preserve">С помощью учителя подключать устройства сканирования </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Вводить текст с элементами десятипальцевого метода печати;  </w:t>
            </w:r>
          </w:p>
          <w:p w:rsidR="009E2616" w:rsidRPr="00750793" w:rsidRDefault="009E2616" w:rsidP="009E2616">
            <w:pPr>
              <w:spacing w:after="0" w:line="240" w:lineRule="auto"/>
              <w:rPr>
                <w:sz w:val="20"/>
                <w:szCs w:val="20"/>
              </w:rPr>
            </w:pPr>
            <w:r w:rsidRPr="00750793">
              <w:rPr>
                <w:sz w:val="20"/>
                <w:szCs w:val="20"/>
              </w:rPr>
              <w:t>Общеученическим навыками работы с текстом (подготовка докладов, рефератов);</w:t>
            </w:r>
          </w:p>
          <w:p w:rsidR="009E2616" w:rsidRPr="00750793" w:rsidRDefault="009E2616" w:rsidP="009E2616">
            <w:pPr>
              <w:spacing w:after="0" w:line="240" w:lineRule="auto"/>
              <w:rPr>
                <w:sz w:val="20"/>
                <w:szCs w:val="20"/>
              </w:rPr>
            </w:pPr>
            <w:r w:rsidRPr="00750793">
              <w:rPr>
                <w:sz w:val="20"/>
                <w:szCs w:val="20"/>
              </w:rPr>
              <w:t>Выбирать сканируемый объект, его параметры и характеристики;</w:t>
            </w:r>
          </w:p>
          <w:p w:rsidR="009E2616" w:rsidRPr="00750793" w:rsidRDefault="009E2616" w:rsidP="009E2616">
            <w:pPr>
              <w:spacing w:after="0" w:line="240" w:lineRule="auto"/>
              <w:rPr>
                <w:sz w:val="20"/>
                <w:szCs w:val="20"/>
              </w:rPr>
            </w:pPr>
            <w:r w:rsidRPr="00750793">
              <w:rPr>
                <w:sz w:val="20"/>
                <w:szCs w:val="20"/>
              </w:rPr>
              <w:t xml:space="preserve">Вставлять диаграммы, таблицы, блок-схемы, рисунки  в текстовый документ в соответствии с его смыслом и содержанием.  </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9E2616" w:rsidRPr="00750793" w:rsidRDefault="009E2616" w:rsidP="009E2616">
            <w:pPr>
              <w:spacing w:after="0" w:line="240" w:lineRule="auto"/>
              <w:rPr>
                <w:sz w:val="20"/>
                <w:szCs w:val="20"/>
              </w:rPr>
            </w:pPr>
            <w:r w:rsidRPr="00750793">
              <w:rPr>
                <w:sz w:val="20"/>
                <w:szCs w:val="20"/>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9E2616" w:rsidRPr="00750793" w:rsidRDefault="009E2616" w:rsidP="009E2616">
            <w:pPr>
              <w:spacing w:after="0" w:line="240" w:lineRule="auto"/>
              <w:rPr>
                <w:sz w:val="20"/>
                <w:szCs w:val="20"/>
              </w:rPr>
            </w:pPr>
            <w:r w:rsidRPr="00750793">
              <w:rPr>
                <w:sz w:val="20"/>
                <w:szCs w:val="20"/>
              </w:rPr>
              <w:t>Подбирать характер  оформления текста в соответствии с его  стилистическим содержанием: эссе, очерк, сочинение, тезисный план  и т.д.</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текст на русском языке с использованием слепого десятипальцевого клавиатурного письма;</w:t>
            </w:r>
          </w:p>
          <w:p w:rsidR="009E2616" w:rsidRPr="00750793" w:rsidRDefault="009E2616" w:rsidP="009E2616">
            <w:pPr>
              <w:spacing w:after="0" w:line="240" w:lineRule="auto"/>
              <w:rPr>
                <w:sz w:val="20"/>
                <w:szCs w:val="20"/>
              </w:rPr>
            </w:pPr>
            <w:r w:rsidRPr="00750793">
              <w:rPr>
                <w:sz w:val="20"/>
                <w:szCs w:val="20"/>
              </w:rPr>
              <w:t>сканировать текст и осуществлять распознавание сканированного текста;</w:t>
            </w:r>
          </w:p>
          <w:p w:rsidR="009E2616" w:rsidRPr="00750793" w:rsidRDefault="009E2616" w:rsidP="009E2616">
            <w:pPr>
              <w:spacing w:after="0" w:line="240" w:lineRule="auto"/>
              <w:rPr>
                <w:sz w:val="20"/>
                <w:szCs w:val="20"/>
              </w:rPr>
            </w:pPr>
            <w:r w:rsidRPr="00750793">
              <w:rPr>
                <w:sz w:val="20"/>
                <w:szCs w:val="20"/>
              </w:rPr>
              <w:lastRenderedPageBreak/>
              <w:t>осуществлять редактирование и структурирование текста в соответствии с его смыслом средствами текстового редактора;</w:t>
            </w:r>
          </w:p>
          <w:p w:rsidR="009E2616" w:rsidRPr="00750793" w:rsidRDefault="009E2616" w:rsidP="009E2616">
            <w:pPr>
              <w:spacing w:after="0" w:line="240" w:lineRule="auto"/>
              <w:rPr>
                <w:sz w:val="20"/>
                <w:szCs w:val="20"/>
              </w:rPr>
            </w:pPr>
            <w:r w:rsidRPr="00750793">
              <w:rPr>
                <w:sz w:val="20"/>
                <w:szCs w:val="20"/>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E2616" w:rsidRPr="00750793" w:rsidRDefault="009E2616" w:rsidP="009E2616">
            <w:pPr>
              <w:spacing w:after="0" w:line="240" w:lineRule="auto"/>
              <w:rPr>
                <w:sz w:val="20"/>
                <w:szCs w:val="20"/>
              </w:rPr>
            </w:pPr>
            <w:r w:rsidRPr="00750793">
              <w:rPr>
                <w:sz w:val="20"/>
                <w:szCs w:val="20"/>
              </w:rPr>
              <w:t>использовать средства орфографического и синтаксического контроля русского текста и текста на иностранном языке.</w:t>
            </w:r>
          </w:p>
        </w:tc>
      </w:tr>
    </w:tbl>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12932"/>
      </w:tblGrid>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текст на иностранном языке с использованием слепого десятипальцевого клавиатурного письма;</w:t>
            </w:r>
          </w:p>
          <w:p w:rsidR="009E2616" w:rsidRPr="00750793" w:rsidRDefault="009E2616" w:rsidP="009E2616">
            <w:pPr>
              <w:spacing w:after="0" w:line="240" w:lineRule="auto"/>
              <w:rPr>
                <w:sz w:val="20"/>
                <w:szCs w:val="20"/>
              </w:rPr>
            </w:pPr>
            <w:r w:rsidRPr="00750793">
              <w:rPr>
                <w:sz w:val="20"/>
                <w:szCs w:val="20"/>
              </w:rPr>
              <w:t>использовать компьютерные инструменты, упрощающие расшифровку аудиозаписей.</w:t>
            </w:r>
          </w:p>
        </w:tc>
      </w:tr>
    </w:tbl>
    <w:p w:rsidR="009E2616" w:rsidRPr="00204CC4" w:rsidRDefault="009E2616" w:rsidP="009E2616">
      <w:pPr>
        <w:spacing w:after="0" w:line="240" w:lineRule="auto"/>
      </w:pPr>
    </w:p>
    <w:p w:rsidR="009E2616" w:rsidRPr="00204CC4" w:rsidRDefault="009E2616" w:rsidP="004A6165">
      <w:pPr>
        <w:spacing w:after="0" w:line="240" w:lineRule="auto"/>
        <w:ind w:firstLine="397"/>
        <w:jc w:val="both"/>
      </w:pPr>
      <w:r w:rsidRPr="00F27E0F">
        <w:rPr>
          <w:b/>
        </w:rPr>
        <w:t>Создание графических объектов</w:t>
      </w:r>
      <w:r w:rsidRPr="00204CC4">
        <w:t>.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2900"/>
      </w:tblGrid>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Ученик научится </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графические объекты в соответствии с поставленной задачей на уроках с помощью графического планшета, редактировать геометрический объект с точки зрения его эстетического содержания и технического качества;</w:t>
            </w:r>
          </w:p>
          <w:p w:rsidR="009E2616" w:rsidRPr="00750793" w:rsidRDefault="009E2616" w:rsidP="009E2616">
            <w:pPr>
              <w:spacing w:after="0" w:line="240" w:lineRule="auto"/>
              <w:rPr>
                <w:sz w:val="20"/>
                <w:szCs w:val="20"/>
              </w:rPr>
            </w:pPr>
            <w:r w:rsidRPr="00750793">
              <w:rPr>
                <w:sz w:val="20"/>
                <w:szCs w:val="20"/>
              </w:rPr>
              <w:t>Создавать диаграммы различных видов с помощью компьютерных средств, задавать параметры диаграмм, изменять параметры диаграммы</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Создание графических объектов геометрических форм в текстовом редакторе с помощью автофигур;</w:t>
            </w:r>
          </w:p>
          <w:p w:rsidR="009E2616" w:rsidRPr="00750793" w:rsidRDefault="009E2616" w:rsidP="009E2616">
            <w:pPr>
              <w:spacing w:after="0" w:line="240" w:lineRule="auto"/>
              <w:rPr>
                <w:sz w:val="20"/>
                <w:szCs w:val="20"/>
              </w:rPr>
            </w:pPr>
            <w:r w:rsidRPr="00750793">
              <w:rPr>
                <w:sz w:val="20"/>
                <w:szCs w:val="20"/>
              </w:rPr>
              <w:t>Создавать диаграмму, иллюстрирующую единичный  процесс, явление и т.д.</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геометрические объекты средствами Excel;</w:t>
            </w:r>
          </w:p>
          <w:p w:rsidR="009E2616" w:rsidRPr="00750793" w:rsidRDefault="009E2616" w:rsidP="009E2616">
            <w:pPr>
              <w:spacing w:after="0" w:line="240" w:lineRule="auto"/>
              <w:rPr>
                <w:sz w:val="20"/>
                <w:szCs w:val="20"/>
              </w:rPr>
            </w:pPr>
            <w:r w:rsidRPr="00750793">
              <w:rPr>
                <w:sz w:val="20"/>
                <w:szCs w:val="20"/>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Выбирать иллюстрации в информационном источнике, создавать идентичное изображение средствами компьютерных инструментов;</w:t>
            </w:r>
          </w:p>
          <w:p w:rsidR="009E2616" w:rsidRPr="00750793" w:rsidRDefault="009E2616" w:rsidP="009E2616">
            <w:pPr>
              <w:spacing w:after="0" w:line="240" w:lineRule="auto"/>
              <w:rPr>
                <w:sz w:val="20"/>
                <w:szCs w:val="20"/>
              </w:rPr>
            </w:pPr>
            <w:r w:rsidRPr="00750793">
              <w:rPr>
                <w:sz w:val="20"/>
                <w:szCs w:val="20"/>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различные геометрические объекты с использованием возможностей специальных компьютерных</w:t>
            </w:r>
          </w:p>
          <w:p w:rsidR="009E2616" w:rsidRPr="00750793" w:rsidRDefault="009E2616" w:rsidP="009E2616">
            <w:pPr>
              <w:spacing w:after="0" w:line="240" w:lineRule="auto"/>
              <w:rPr>
                <w:sz w:val="20"/>
                <w:szCs w:val="20"/>
              </w:rPr>
            </w:pPr>
            <w:r w:rsidRPr="00750793">
              <w:rPr>
                <w:sz w:val="20"/>
                <w:szCs w:val="20"/>
              </w:rPr>
              <w:t>инструментов;</w:t>
            </w:r>
          </w:p>
          <w:p w:rsidR="009E2616" w:rsidRPr="00750793" w:rsidRDefault="009E2616" w:rsidP="009E2616">
            <w:pPr>
              <w:spacing w:after="0" w:line="240" w:lineRule="auto"/>
              <w:rPr>
                <w:sz w:val="20"/>
                <w:szCs w:val="20"/>
              </w:rPr>
            </w:pPr>
            <w:r w:rsidRPr="00750793">
              <w:rPr>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2616" w:rsidRPr="00750793" w:rsidRDefault="009E2616" w:rsidP="009E2616">
            <w:pPr>
              <w:spacing w:after="0" w:line="240" w:lineRule="auto"/>
              <w:rPr>
                <w:sz w:val="20"/>
                <w:szCs w:val="20"/>
              </w:rPr>
            </w:pPr>
            <w:r w:rsidRPr="00750793">
              <w:rPr>
                <w:sz w:val="20"/>
                <w:szCs w:val="20"/>
              </w:rPr>
              <w:t>создавать специализированные карты и диаграммы: географические, хронологические;</w:t>
            </w:r>
          </w:p>
          <w:p w:rsidR="009E2616" w:rsidRPr="00750793" w:rsidRDefault="009E2616" w:rsidP="009E2616">
            <w:pPr>
              <w:spacing w:after="0" w:line="240" w:lineRule="auto"/>
              <w:rPr>
                <w:sz w:val="20"/>
                <w:szCs w:val="20"/>
              </w:rPr>
            </w:pPr>
            <w:r w:rsidRPr="00750793">
              <w:rPr>
                <w:sz w:val="20"/>
                <w:szCs w:val="20"/>
              </w:rPr>
              <w:t>создавать графические объекты проведением рукой произвольных линий с использованием специализированных</w:t>
            </w:r>
          </w:p>
          <w:p w:rsidR="009E2616" w:rsidRPr="00750793" w:rsidRDefault="009E2616" w:rsidP="009E2616">
            <w:pPr>
              <w:spacing w:after="0" w:line="240" w:lineRule="auto"/>
              <w:rPr>
                <w:sz w:val="20"/>
                <w:szCs w:val="20"/>
              </w:rPr>
            </w:pPr>
            <w:r w:rsidRPr="00750793">
              <w:rPr>
                <w:sz w:val="20"/>
                <w:szCs w:val="20"/>
              </w:rPr>
              <w:t>компьютерных инструментов и устройств.</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13040"/>
      </w:tblGrid>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9E2616" w:rsidRPr="00750793" w:rsidRDefault="009E2616" w:rsidP="009E2616">
            <w:pPr>
              <w:spacing w:after="0" w:line="240" w:lineRule="auto"/>
              <w:rPr>
                <w:sz w:val="20"/>
                <w:szCs w:val="20"/>
              </w:rPr>
            </w:pPr>
            <w:r w:rsidRPr="00750793">
              <w:rPr>
                <w:sz w:val="20"/>
                <w:szCs w:val="20"/>
              </w:rPr>
              <w:t>Составлять систему папок на индивидуальном ПК в соответствии с полученной деятельностью, структурировать свою деятельность.</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систему смены слайдов из готовых аппликаций;</w:t>
            </w:r>
          </w:p>
          <w:p w:rsidR="009E2616" w:rsidRPr="00750793" w:rsidRDefault="009E2616" w:rsidP="009E2616">
            <w:pPr>
              <w:spacing w:after="0" w:line="240" w:lineRule="auto"/>
              <w:rPr>
                <w:sz w:val="20"/>
                <w:szCs w:val="20"/>
              </w:rPr>
            </w:pPr>
            <w:r w:rsidRPr="00750793">
              <w:rPr>
                <w:sz w:val="20"/>
                <w:szCs w:val="20"/>
              </w:rPr>
              <w:t xml:space="preserve">Подбирать визуальный ряд изображений, в соответствии со смысловым содержанием ситуации </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9E2616" w:rsidRPr="00750793" w:rsidRDefault="009E2616" w:rsidP="009E2616">
            <w:pPr>
              <w:spacing w:after="0" w:line="240" w:lineRule="auto"/>
              <w:rPr>
                <w:sz w:val="20"/>
                <w:szCs w:val="20"/>
              </w:rPr>
            </w:pPr>
            <w:r w:rsidRPr="00750793">
              <w:rPr>
                <w:sz w:val="20"/>
                <w:szCs w:val="20"/>
              </w:rPr>
              <w:t>Создавать несложные модели в виртуальной среде, познакомятся с возможностями 3-Д -сканера и его устройствами</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средства озвучивания в системе слайдов, осуществлять монтаж видеофрагментов;</w:t>
            </w:r>
          </w:p>
          <w:p w:rsidR="009E2616" w:rsidRPr="00750793" w:rsidRDefault="009E2616" w:rsidP="009E2616">
            <w:pPr>
              <w:spacing w:after="0" w:line="240" w:lineRule="auto"/>
              <w:rPr>
                <w:sz w:val="20"/>
                <w:szCs w:val="20"/>
              </w:rPr>
            </w:pPr>
            <w:r w:rsidRPr="00750793">
              <w:rPr>
                <w:sz w:val="20"/>
                <w:szCs w:val="20"/>
              </w:rPr>
              <w:t>Под присмотром учителя осуществлять 3-Д сканирование, анализировать полученные 3-Д -модели;</w:t>
            </w:r>
          </w:p>
          <w:p w:rsidR="009E2616" w:rsidRPr="00750793" w:rsidRDefault="009E2616" w:rsidP="009E2616">
            <w:pPr>
              <w:spacing w:after="0" w:line="240" w:lineRule="auto"/>
              <w:rPr>
                <w:sz w:val="20"/>
                <w:szCs w:val="20"/>
              </w:rPr>
            </w:pPr>
            <w:r w:rsidRPr="00750793">
              <w:rPr>
                <w:sz w:val="20"/>
                <w:szCs w:val="20"/>
              </w:rPr>
              <w:t xml:space="preserve"> Создавать несложные модели трехмерных объектов</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мультипликационные фильмы;</w:t>
            </w:r>
          </w:p>
          <w:p w:rsidR="009E2616" w:rsidRPr="00750793" w:rsidRDefault="009E2616" w:rsidP="009E2616">
            <w:pPr>
              <w:spacing w:after="0" w:line="240" w:lineRule="auto"/>
              <w:rPr>
                <w:sz w:val="20"/>
                <w:szCs w:val="20"/>
              </w:rPr>
            </w:pPr>
            <w:r w:rsidRPr="00750793">
              <w:rPr>
                <w:sz w:val="20"/>
                <w:szCs w:val="20"/>
              </w:rPr>
              <w:t>создавать виртуальные модели трёхмерных объектов.</w:t>
            </w:r>
          </w:p>
        </w:tc>
      </w:tr>
    </w:tbl>
    <w:p w:rsidR="00F27E0F" w:rsidRDefault="00F27E0F" w:rsidP="009E2616">
      <w:pPr>
        <w:spacing w:after="0" w:line="240" w:lineRule="auto"/>
      </w:pPr>
    </w:p>
    <w:p w:rsidR="00F27E0F" w:rsidRDefault="009E2616" w:rsidP="004A6165">
      <w:pPr>
        <w:spacing w:after="0" w:line="240" w:lineRule="auto"/>
        <w:ind w:firstLine="397"/>
        <w:jc w:val="both"/>
      </w:pPr>
      <w:r w:rsidRPr="00F27E0F">
        <w:rPr>
          <w:b/>
        </w:rPr>
        <w:t>Создание музыкальных и звуковых объектов</w:t>
      </w:r>
      <w:r w:rsidRPr="00204CC4">
        <w:t>.</w:t>
      </w:r>
    </w:p>
    <w:p w:rsidR="009E2616" w:rsidRPr="00204CC4" w:rsidRDefault="009E2616" w:rsidP="004A6165">
      <w:pPr>
        <w:spacing w:after="0" w:line="240" w:lineRule="auto"/>
        <w:ind w:firstLine="397"/>
        <w:jc w:val="both"/>
      </w:pPr>
      <w:r w:rsidRPr="00204CC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E2616" w:rsidRPr="00204CC4" w:rsidRDefault="009E2616" w:rsidP="009E2616">
      <w:pPr>
        <w:spacing w:after="0" w:line="240" w:lineRule="auto"/>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2473"/>
      </w:tblGrid>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5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микрофоны во время выступления с помощью учителя</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звуковые и музыкальные редакторы для воспроизведения звука в системе слайдов;</w:t>
            </w:r>
          </w:p>
          <w:p w:rsidR="009E2616" w:rsidRPr="00750793" w:rsidRDefault="009E2616" w:rsidP="009E2616">
            <w:pPr>
              <w:spacing w:after="0" w:line="240" w:lineRule="auto"/>
              <w:rPr>
                <w:sz w:val="20"/>
                <w:szCs w:val="20"/>
              </w:rPr>
            </w:pPr>
            <w:r w:rsidRPr="00750793">
              <w:rPr>
                <w:sz w:val="20"/>
                <w:szCs w:val="20"/>
              </w:rPr>
              <w:t>Использовать систему звукоподдержки для выступления перед аудиторией;</w:t>
            </w:r>
          </w:p>
          <w:p w:rsidR="009E2616" w:rsidRPr="00750793" w:rsidRDefault="009E2616" w:rsidP="009E2616">
            <w:pPr>
              <w:spacing w:after="0" w:line="240" w:lineRule="auto"/>
              <w:rPr>
                <w:sz w:val="20"/>
                <w:szCs w:val="20"/>
              </w:rPr>
            </w:pPr>
            <w:r w:rsidRPr="00750793">
              <w:rPr>
                <w:sz w:val="20"/>
                <w:szCs w:val="20"/>
              </w:rPr>
              <w:t xml:space="preserve">Использовать микрофоны во время выступления </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Производить отработку звуковой информации с помощью звуковых и музыкальных редакторов</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звуковые и музыкальные редакторы;</w:t>
            </w:r>
          </w:p>
          <w:p w:rsidR="009E2616" w:rsidRPr="00750793" w:rsidRDefault="009E2616" w:rsidP="009E2616">
            <w:pPr>
              <w:spacing w:after="0" w:line="240" w:lineRule="auto"/>
              <w:rPr>
                <w:sz w:val="20"/>
                <w:szCs w:val="20"/>
              </w:rPr>
            </w:pPr>
            <w:r w:rsidRPr="00750793">
              <w:rPr>
                <w:sz w:val="20"/>
                <w:szCs w:val="20"/>
              </w:rPr>
              <w:t>использовать клавишные и кинестетические синтезаторы;</w:t>
            </w:r>
          </w:p>
          <w:p w:rsidR="009E2616" w:rsidRPr="00750793" w:rsidRDefault="009E2616" w:rsidP="009E2616">
            <w:pPr>
              <w:spacing w:after="0" w:line="240" w:lineRule="auto"/>
              <w:rPr>
                <w:sz w:val="20"/>
                <w:szCs w:val="20"/>
              </w:rPr>
            </w:pPr>
            <w:r w:rsidRPr="00750793">
              <w:rPr>
                <w:sz w:val="20"/>
                <w:szCs w:val="20"/>
              </w:rPr>
              <w:t>использовать программы звукозаписи и микрофоны.</w:t>
            </w:r>
          </w:p>
        </w:tc>
      </w:tr>
    </w:tbl>
    <w:p w:rsidR="009E2616" w:rsidRDefault="009E2616" w:rsidP="004952E8">
      <w:pPr>
        <w:spacing w:after="0" w:line="240" w:lineRule="auto"/>
        <w:jc w:val="center"/>
      </w:pPr>
    </w:p>
    <w:p w:rsidR="004952E8" w:rsidRPr="00204CC4" w:rsidRDefault="004952E8" w:rsidP="004952E8">
      <w:pPr>
        <w:spacing w:after="0" w:line="240" w:lineRule="auto"/>
        <w:jc w:val="cente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2473"/>
      </w:tblGrid>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кинетические и клавишные синтезаторы  в рамках представления творческой презентации по предмету</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 </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музыкальные редакторы, клавишные и кинетические синтезаторы для решения творческих задач.</w:t>
            </w:r>
          </w:p>
        </w:tc>
      </w:tr>
    </w:tbl>
    <w:p w:rsidR="009E2616" w:rsidRPr="00204CC4" w:rsidRDefault="009E2616" w:rsidP="009E2616">
      <w:pPr>
        <w:spacing w:after="0" w:line="240" w:lineRule="auto"/>
      </w:pPr>
    </w:p>
    <w:p w:rsidR="00750793" w:rsidRDefault="00750793" w:rsidP="004A6165">
      <w:pPr>
        <w:spacing w:after="0" w:line="240" w:lineRule="auto"/>
        <w:ind w:firstLine="397"/>
        <w:jc w:val="both"/>
        <w:rPr>
          <w:b/>
        </w:rPr>
      </w:pPr>
    </w:p>
    <w:p w:rsidR="00F27E0F" w:rsidRDefault="009E2616" w:rsidP="004A6165">
      <w:pPr>
        <w:spacing w:after="0" w:line="240" w:lineRule="auto"/>
        <w:ind w:firstLine="397"/>
        <w:jc w:val="both"/>
      </w:pPr>
      <w:r w:rsidRPr="00F27E0F">
        <w:rPr>
          <w:b/>
        </w:rPr>
        <w:lastRenderedPageBreak/>
        <w:t>Восприятие, использование и создание гипертекстовых и мультимедийных информационных объектов</w:t>
      </w:r>
      <w:r w:rsidRPr="00204CC4">
        <w:t>.</w:t>
      </w:r>
    </w:p>
    <w:p w:rsidR="009E2616" w:rsidRDefault="009E2616" w:rsidP="004A6165">
      <w:pPr>
        <w:spacing w:after="0" w:line="240" w:lineRule="auto"/>
        <w:ind w:firstLine="397"/>
        <w:jc w:val="both"/>
      </w:pPr>
      <w:r w:rsidRPr="00204CC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27E0F" w:rsidRPr="00204CC4" w:rsidRDefault="00F27E0F"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615"/>
      </w:tblGrid>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Составлять развернутый плана презентации, выступать перед аудиторией с презентацией индивидуального или группового проекта;</w:t>
            </w:r>
          </w:p>
          <w:p w:rsidR="009E2616" w:rsidRPr="00750793" w:rsidRDefault="009E2616" w:rsidP="009E2616">
            <w:pPr>
              <w:spacing w:after="0" w:line="240" w:lineRule="auto"/>
              <w:rPr>
                <w:sz w:val="20"/>
                <w:szCs w:val="20"/>
              </w:rPr>
            </w:pPr>
            <w:r w:rsidRPr="00750793">
              <w:rPr>
                <w:sz w:val="20"/>
                <w:szCs w:val="20"/>
              </w:rPr>
              <w:t>Создавать информационное сообщение, отправлять его нескольким пользователем, отвечать на сообщения;</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9E2616" w:rsidRPr="00750793" w:rsidRDefault="009E2616" w:rsidP="009E2616">
            <w:pPr>
              <w:spacing w:after="0" w:line="240" w:lineRule="auto"/>
              <w:rPr>
                <w:sz w:val="20"/>
                <w:szCs w:val="20"/>
              </w:rPr>
            </w:pPr>
            <w:r w:rsidRPr="00750793">
              <w:rPr>
                <w:sz w:val="20"/>
                <w:szCs w:val="20"/>
              </w:rPr>
              <w:t xml:space="preserve"> Уважать информационные права других людей; </w:t>
            </w:r>
          </w:p>
          <w:p w:rsidR="009E2616" w:rsidRPr="00750793" w:rsidRDefault="009E2616" w:rsidP="009E2616">
            <w:pPr>
              <w:spacing w:after="0" w:line="240" w:lineRule="auto"/>
              <w:rPr>
                <w:sz w:val="20"/>
                <w:szCs w:val="20"/>
              </w:rPr>
            </w:pPr>
            <w:r w:rsidRPr="00750793">
              <w:rPr>
                <w:sz w:val="20"/>
                <w:szCs w:val="20"/>
              </w:rPr>
              <w:t xml:space="preserve">Научится правилам «хорошего тона» общения в сети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систематический обмен информации средствами дистанционного общения;</w:t>
            </w:r>
          </w:p>
          <w:p w:rsidR="009E2616" w:rsidRPr="00750793" w:rsidRDefault="009E2616" w:rsidP="009E2616">
            <w:pPr>
              <w:spacing w:after="0" w:line="240" w:lineRule="auto"/>
              <w:rPr>
                <w:sz w:val="20"/>
                <w:szCs w:val="20"/>
              </w:rPr>
            </w:pPr>
            <w:r w:rsidRPr="00750793">
              <w:rPr>
                <w:sz w:val="20"/>
                <w:szCs w:val="20"/>
              </w:rPr>
              <w:t xml:space="preserve">Работе с возможными форумами, их предназначениями, принципами работы в них; </w:t>
            </w:r>
          </w:p>
          <w:p w:rsidR="009E2616" w:rsidRPr="00750793" w:rsidRDefault="009E2616" w:rsidP="009E2616">
            <w:pPr>
              <w:spacing w:after="0" w:line="240" w:lineRule="auto"/>
              <w:rPr>
                <w:sz w:val="20"/>
                <w:szCs w:val="20"/>
              </w:rPr>
            </w:pPr>
            <w:r w:rsidRPr="00750793">
              <w:rPr>
                <w:sz w:val="20"/>
                <w:szCs w:val="20"/>
              </w:rPr>
              <w:t>Использовать систему рассылок в электронной почте;</w:t>
            </w:r>
          </w:p>
          <w:p w:rsidR="009E2616" w:rsidRPr="00750793" w:rsidRDefault="009E2616" w:rsidP="009E2616">
            <w:pPr>
              <w:spacing w:after="0" w:line="240" w:lineRule="auto"/>
              <w:rPr>
                <w:sz w:val="20"/>
                <w:szCs w:val="20"/>
              </w:rPr>
            </w:pPr>
            <w:r w:rsidRPr="00750793">
              <w:rPr>
                <w:sz w:val="20"/>
                <w:szCs w:val="20"/>
              </w:rPr>
              <w:t>Работе с возможными блогами, их предназначениями, принципами работы в них; научатся грамотно формировать комментарии, ссылки, ответы;</w:t>
            </w:r>
          </w:p>
          <w:p w:rsidR="009E2616" w:rsidRPr="00750793" w:rsidRDefault="009E2616" w:rsidP="009E2616">
            <w:pPr>
              <w:spacing w:after="0" w:line="240" w:lineRule="auto"/>
              <w:rPr>
                <w:sz w:val="20"/>
                <w:szCs w:val="20"/>
              </w:rPr>
            </w:pPr>
            <w:r w:rsidRPr="00750793">
              <w:rPr>
                <w:sz w:val="20"/>
                <w:szCs w:val="20"/>
              </w:rPr>
              <w:t>Использовать гипермедиа сообщения для информационного обмена в образовательной деятельности;</w:t>
            </w:r>
          </w:p>
          <w:p w:rsidR="009E2616" w:rsidRPr="00750793" w:rsidRDefault="009E2616" w:rsidP="009E2616">
            <w:pPr>
              <w:spacing w:after="0" w:line="240" w:lineRule="auto"/>
              <w:rPr>
                <w:sz w:val="20"/>
                <w:szCs w:val="20"/>
              </w:rPr>
            </w:pPr>
            <w:r w:rsidRPr="00750793">
              <w:rPr>
                <w:sz w:val="20"/>
                <w:szCs w:val="20"/>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9E2616" w:rsidRPr="00750793" w:rsidRDefault="004A6165" w:rsidP="009E2616">
            <w:pPr>
              <w:spacing w:after="0" w:line="240" w:lineRule="auto"/>
              <w:rPr>
                <w:sz w:val="20"/>
                <w:szCs w:val="20"/>
              </w:rPr>
            </w:pPr>
            <w:r w:rsidRPr="00750793">
              <w:rPr>
                <w:sz w:val="20"/>
                <w:szCs w:val="20"/>
              </w:rPr>
              <w:t>Использовать правила э</w:t>
            </w:r>
            <w:r w:rsidR="009E2616" w:rsidRPr="00750793">
              <w:rPr>
                <w:sz w:val="20"/>
                <w:szCs w:val="20"/>
              </w:rPr>
              <w:t xml:space="preserve">тикета в общении в Интернет, составлять корректные сообщения, комментарии, запросы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аудио-  и видео материалы в своих выступлениях для большой аудитории;</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дистанционного обучения – получать задания, дополнительную информацию по предмету;</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8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элементы аудиовидео поддержки для представления презентации;</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активного взаимодействии в условиях образовательного процесса;</w:t>
            </w:r>
          </w:p>
          <w:p w:rsidR="009E2616" w:rsidRPr="00750793" w:rsidRDefault="009E2616" w:rsidP="009E2616">
            <w:pPr>
              <w:spacing w:after="0" w:line="240" w:lineRule="auto"/>
              <w:rPr>
                <w:sz w:val="20"/>
                <w:szCs w:val="20"/>
              </w:rPr>
            </w:pPr>
            <w:r w:rsidRPr="00750793">
              <w:rPr>
                <w:sz w:val="20"/>
                <w:szCs w:val="20"/>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9E2616" w:rsidRPr="00750793" w:rsidRDefault="009E2616" w:rsidP="009E2616">
            <w:pPr>
              <w:spacing w:after="0" w:line="240" w:lineRule="auto"/>
              <w:rPr>
                <w:sz w:val="20"/>
                <w:szCs w:val="20"/>
              </w:rPr>
            </w:pPr>
            <w:r w:rsidRPr="00750793">
              <w:rPr>
                <w:sz w:val="20"/>
                <w:szCs w:val="20"/>
              </w:rPr>
              <w:t>Получению информации средствами  электронной почты;</w:t>
            </w:r>
          </w:p>
          <w:p w:rsidR="009E2616" w:rsidRPr="00750793" w:rsidRDefault="009E2616" w:rsidP="009E2616">
            <w:pPr>
              <w:spacing w:after="0" w:line="240" w:lineRule="auto"/>
              <w:rPr>
                <w:sz w:val="20"/>
                <w:szCs w:val="20"/>
              </w:rPr>
            </w:pPr>
            <w:r w:rsidRPr="00750793">
              <w:rPr>
                <w:sz w:val="20"/>
                <w:szCs w:val="20"/>
              </w:rPr>
              <w:t>Соблюдать нормы и правила информационной культуры, быть корректным участником информационно-правовых отношений</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выступать с аудиовидеоподдержкой, включая выступление перед дистанционной аудиторией;</w:t>
            </w:r>
          </w:p>
          <w:p w:rsidR="009E2616" w:rsidRPr="00750793" w:rsidRDefault="009E2616" w:rsidP="009E2616">
            <w:pPr>
              <w:spacing w:after="0" w:line="240" w:lineRule="auto"/>
              <w:rPr>
                <w:sz w:val="20"/>
                <w:szCs w:val="20"/>
              </w:rPr>
            </w:pPr>
            <w:r w:rsidRPr="00750793">
              <w:rPr>
                <w:sz w:val="20"/>
                <w:szCs w:val="20"/>
              </w:rPr>
              <w:t>участвовать в обсуждении (аудиовидеофорум, текстовый форум)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w:t>
            </w:r>
          </w:p>
          <w:p w:rsidR="009E2616" w:rsidRPr="00750793" w:rsidRDefault="009E2616" w:rsidP="009E2616">
            <w:pPr>
              <w:spacing w:after="0" w:line="240" w:lineRule="auto"/>
              <w:rPr>
                <w:sz w:val="20"/>
                <w:szCs w:val="20"/>
              </w:rPr>
            </w:pPr>
            <w:r w:rsidRPr="00750793">
              <w:rPr>
                <w:sz w:val="20"/>
                <w:szCs w:val="20"/>
              </w:rPr>
              <w:t>вести личный дневник (блог)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2616" w:rsidRPr="00750793" w:rsidRDefault="009E2616" w:rsidP="009E2616">
            <w:pPr>
              <w:spacing w:after="0" w:line="240" w:lineRule="auto"/>
              <w:rPr>
                <w:sz w:val="20"/>
                <w:szCs w:val="20"/>
              </w:rPr>
            </w:pPr>
            <w:r w:rsidRPr="00750793">
              <w:rPr>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tc>
      </w:tr>
    </w:tbl>
    <w:p w:rsidR="009E2616" w:rsidRDefault="009E2616" w:rsidP="009E2616">
      <w:pPr>
        <w:spacing w:after="0" w:line="240" w:lineRule="auto"/>
      </w:pPr>
    </w:p>
    <w:p w:rsidR="004952E8" w:rsidRPr="00204CC4" w:rsidRDefault="004952E8"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615"/>
      </w:tblGrid>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1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Познакомиться с возможными образовательными форумами: их назначениями, функциями, возможностями, правилами пользования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Активно взаимодействовать  в форумах социальных образовательных сетях: корректно строить запросы, тексты сообщения, комментарии; Быть участником группы, сообщества в Интернете; </w:t>
            </w:r>
          </w:p>
          <w:p w:rsidR="009E2616" w:rsidRPr="00750793" w:rsidRDefault="009E2616" w:rsidP="009E2616">
            <w:pPr>
              <w:spacing w:after="0" w:line="240" w:lineRule="auto"/>
              <w:rPr>
                <w:sz w:val="20"/>
                <w:szCs w:val="20"/>
              </w:rPr>
            </w:pPr>
            <w:r w:rsidRPr="00750793">
              <w:rPr>
                <w:sz w:val="20"/>
                <w:szCs w:val="20"/>
              </w:rPr>
              <w:t xml:space="preserve">Взаимодействовать с участниками образовательного процесса с помощью  Интернет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Извлекать образовательную информацию на форумах, избирательно относится к ней;</w:t>
            </w:r>
          </w:p>
          <w:p w:rsidR="009E2616" w:rsidRPr="00750793" w:rsidRDefault="009E2616" w:rsidP="009E2616">
            <w:pPr>
              <w:spacing w:after="0" w:line="240" w:lineRule="auto"/>
              <w:rPr>
                <w:sz w:val="20"/>
                <w:szCs w:val="20"/>
              </w:rPr>
            </w:pPr>
            <w:r w:rsidRPr="00750793">
              <w:rPr>
                <w:sz w:val="20"/>
                <w:szCs w:val="20"/>
              </w:rPr>
              <w:t>Создавать сообщения в Wiki-Wiki среде;</w:t>
            </w:r>
          </w:p>
          <w:p w:rsidR="009E2616" w:rsidRPr="00750793" w:rsidRDefault="009E2616" w:rsidP="009E2616">
            <w:pPr>
              <w:spacing w:after="0" w:line="240" w:lineRule="auto"/>
              <w:rPr>
                <w:sz w:val="20"/>
                <w:szCs w:val="20"/>
              </w:rPr>
            </w:pPr>
            <w:r w:rsidRPr="00750793">
              <w:rPr>
                <w:sz w:val="20"/>
                <w:szCs w:val="20"/>
              </w:rPr>
              <w:t>Создавать индивидуальные и коллективные Вики-странички, работать над сообщением-Вики.</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взаимодействовать в социальных сетях, работать в группе над сообщением (вики);</w:t>
            </w:r>
          </w:p>
          <w:p w:rsidR="009E2616" w:rsidRPr="00750793" w:rsidRDefault="009E2616" w:rsidP="009E2616">
            <w:pPr>
              <w:spacing w:after="0" w:line="240" w:lineRule="auto"/>
              <w:rPr>
                <w:sz w:val="20"/>
                <w:szCs w:val="20"/>
              </w:rPr>
            </w:pPr>
            <w:r w:rsidRPr="00750793">
              <w:rPr>
                <w:sz w:val="20"/>
                <w:szCs w:val="20"/>
              </w:rPr>
              <w:t>участвовать в форумах в социальных образовательных сетях;</w:t>
            </w:r>
          </w:p>
          <w:p w:rsidR="009E2616" w:rsidRPr="00750793" w:rsidRDefault="009E2616" w:rsidP="009E2616">
            <w:pPr>
              <w:spacing w:after="0" w:line="240" w:lineRule="auto"/>
              <w:rPr>
                <w:sz w:val="20"/>
                <w:szCs w:val="20"/>
              </w:rPr>
            </w:pPr>
            <w:r w:rsidRPr="00750793">
              <w:rPr>
                <w:sz w:val="20"/>
                <w:szCs w:val="20"/>
              </w:rPr>
              <w:t>взаимодействовать с партнёрами с использованием возможностей Интернета (игровое и театральное взаимодействие).</w:t>
            </w:r>
          </w:p>
        </w:tc>
      </w:tr>
    </w:tbl>
    <w:p w:rsidR="009E2616" w:rsidRPr="00204CC4" w:rsidRDefault="009E2616" w:rsidP="009E2616">
      <w:pPr>
        <w:spacing w:after="0" w:line="240" w:lineRule="auto"/>
      </w:pPr>
    </w:p>
    <w:p w:rsidR="009E2616" w:rsidRDefault="009E2616" w:rsidP="004A6165">
      <w:pPr>
        <w:spacing w:after="0" w:line="240" w:lineRule="auto"/>
        <w:ind w:firstLine="397"/>
        <w:jc w:val="both"/>
      </w:pPr>
      <w:r w:rsidRPr="00204CC4">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A6165" w:rsidRPr="00204CC4" w:rsidRDefault="004A6165" w:rsidP="004A6165">
      <w:pPr>
        <w:spacing w:after="0" w:line="240" w:lineRule="auto"/>
        <w:ind w:firstLine="397"/>
        <w:jc w:val="both"/>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335"/>
      </w:tblGrid>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94"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несложные объекты;</w:t>
            </w:r>
          </w:p>
          <w:p w:rsidR="009E2616" w:rsidRPr="00750793" w:rsidRDefault="009E2616" w:rsidP="009E2616">
            <w:pPr>
              <w:spacing w:after="0" w:line="240" w:lineRule="auto"/>
              <w:rPr>
                <w:sz w:val="20"/>
                <w:szCs w:val="20"/>
              </w:rPr>
            </w:pPr>
            <w:r w:rsidRPr="00750793">
              <w:rPr>
                <w:sz w:val="20"/>
                <w:szCs w:val="20"/>
              </w:rPr>
              <w:t xml:space="preserve"> 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Представлять полученную информацию о социальном, политическом, экономическом объекте изучения с помощью средства визуализации – </w:t>
            </w:r>
            <w:r w:rsidRPr="00750793">
              <w:rPr>
                <w:sz w:val="20"/>
                <w:szCs w:val="20"/>
              </w:rPr>
              <w:lastRenderedPageBreak/>
              <w:t>математической модели;</w:t>
            </w:r>
          </w:p>
          <w:p w:rsidR="009E2616" w:rsidRPr="00750793" w:rsidRDefault="009E2616" w:rsidP="009E2616">
            <w:pPr>
              <w:spacing w:after="0" w:line="240" w:lineRule="auto"/>
              <w:rPr>
                <w:sz w:val="20"/>
                <w:szCs w:val="20"/>
              </w:rPr>
            </w:pPr>
            <w:r w:rsidRPr="00750793">
              <w:rPr>
                <w:sz w:val="20"/>
                <w:szCs w:val="20"/>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8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Определять параметры, характеристики математической модели описываемого объекта изучения;</w:t>
            </w:r>
          </w:p>
          <w:p w:rsidR="009E2616" w:rsidRPr="00750793" w:rsidRDefault="009E2616" w:rsidP="009E2616">
            <w:pPr>
              <w:spacing w:after="0" w:line="240" w:lineRule="auto"/>
              <w:rPr>
                <w:sz w:val="20"/>
                <w:szCs w:val="20"/>
              </w:rPr>
            </w:pPr>
            <w:r w:rsidRPr="00750793">
              <w:rPr>
                <w:sz w:val="20"/>
                <w:szCs w:val="20"/>
              </w:rPr>
              <w:t>Создавать модели сложных объектов в виртуальных лабораториях</w:t>
            </w:r>
          </w:p>
        </w:tc>
      </w:tr>
      <w:tr w:rsidR="009E2616" w:rsidRPr="00750793" w:rsidTr="004A6165">
        <w:trPr>
          <w:trHeight w:val="855"/>
        </w:trPr>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вводить результаты измерений и другие цифровые данные для их обработки, в том числе статистической и визуализации;</w:t>
            </w:r>
          </w:p>
          <w:p w:rsidR="009E2616" w:rsidRPr="00750793" w:rsidRDefault="009E2616" w:rsidP="009E2616">
            <w:pPr>
              <w:spacing w:after="0" w:line="240" w:lineRule="auto"/>
              <w:rPr>
                <w:sz w:val="20"/>
                <w:szCs w:val="20"/>
              </w:rPr>
            </w:pPr>
            <w:r w:rsidRPr="00750793">
              <w:rPr>
                <w:sz w:val="20"/>
                <w:szCs w:val="20"/>
              </w:rPr>
              <w:t xml:space="preserve">строить математические модели; </w:t>
            </w:r>
          </w:p>
          <w:p w:rsidR="009E2616" w:rsidRPr="00750793" w:rsidRDefault="009E2616" w:rsidP="009E2616">
            <w:pPr>
              <w:spacing w:after="0" w:line="240" w:lineRule="auto"/>
              <w:rPr>
                <w:sz w:val="20"/>
                <w:szCs w:val="20"/>
              </w:rPr>
            </w:pPr>
            <w:r w:rsidRPr="00750793">
              <w:rPr>
                <w:sz w:val="20"/>
                <w:szCs w:val="20"/>
              </w:rPr>
              <w:t>проводить эксперименты и исследования в виртуальных лабораториях по естественным наукам, математике и информатике.</w:t>
            </w:r>
          </w:p>
        </w:tc>
      </w:tr>
    </w:tbl>
    <w:p w:rsidR="009E2616" w:rsidRDefault="009E2616" w:rsidP="009E2616">
      <w:pPr>
        <w:spacing w:after="0" w:line="240" w:lineRule="auto"/>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335"/>
      </w:tblGrid>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по заданной теме  в соответствующих по возрасту цифровых словарях и справочниках, базах данных – ресурсах Интернет;</w:t>
            </w:r>
          </w:p>
          <w:p w:rsidR="009E2616" w:rsidRPr="00750793" w:rsidRDefault="009E2616" w:rsidP="009E2616">
            <w:pPr>
              <w:spacing w:after="0" w:line="240" w:lineRule="auto"/>
              <w:rPr>
                <w:sz w:val="20"/>
                <w:szCs w:val="20"/>
              </w:rPr>
            </w:pPr>
            <w:r w:rsidRPr="00750793">
              <w:rPr>
                <w:sz w:val="20"/>
                <w:szCs w:val="20"/>
              </w:rPr>
              <w:t xml:space="preserve"> Грамотно составлять список используемых цифровых ресурсов; </w:t>
            </w:r>
          </w:p>
          <w:p w:rsidR="009E2616" w:rsidRPr="00750793" w:rsidRDefault="009E2616" w:rsidP="009E2616">
            <w:pPr>
              <w:spacing w:after="0" w:line="240" w:lineRule="auto"/>
              <w:rPr>
                <w:sz w:val="20"/>
                <w:szCs w:val="20"/>
              </w:rPr>
            </w:pPr>
            <w:r w:rsidRPr="00750793">
              <w:rPr>
                <w:sz w:val="20"/>
                <w:szCs w:val="20"/>
              </w:rPr>
              <w:t>Критически относится к информации. Пользоваться методом избирательности.</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Определять выборы методов исследования, проводить их с помощью компьютерных средств. Предоставлять промежуточные результаты с помощью аудио- и видео поддержки; Представлять полученную информацию с помощью диаграмм различных видов, составлять описания к ним.</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9E2616" w:rsidRPr="00750793" w:rsidRDefault="009E2616" w:rsidP="009E2616">
            <w:pPr>
              <w:spacing w:after="0" w:line="240" w:lineRule="auto"/>
              <w:rPr>
                <w:sz w:val="20"/>
                <w:szCs w:val="20"/>
              </w:rPr>
            </w:pPr>
            <w:r w:rsidRPr="00750793">
              <w:rPr>
                <w:sz w:val="20"/>
                <w:szCs w:val="20"/>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9E2616" w:rsidRPr="00750793" w:rsidRDefault="009E2616" w:rsidP="009E2616">
            <w:pPr>
              <w:spacing w:after="0" w:line="240" w:lineRule="auto"/>
              <w:rPr>
                <w:sz w:val="20"/>
                <w:szCs w:val="20"/>
              </w:rPr>
            </w:pPr>
            <w:r w:rsidRPr="00750793">
              <w:rPr>
                <w:sz w:val="20"/>
                <w:szCs w:val="20"/>
              </w:rPr>
              <w:t>Составлять развернутый план презентации.</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статистические измерения социальных  и естественно-научных процессов;</w:t>
            </w:r>
          </w:p>
          <w:p w:rsidR="009E2616" w:rsidRPr="00750793" w:rsidRDefault="009E2616" w:rsidP="009E2616">
            <w:pPr>
              <w:spacing w:after="0" w:line="240" w:lineRule="auto"/>
              <w:rPr>
                <w:sz w:val="20"/>
                <w:szCs w:val="20"/>
              </w:rPr>
            </w:pPr>
            <w:r w:rsidRPr="00750793">
              <w:rPr>
                <w:sz w:val="20"/>
                <w:szCs w:val="20"/>
              </w:rPr>
              <w:t>Осуществлять промежуточную рефлексию своей деятельности, обсуждать результаты своей деятельности;</w:t>
            </w:r>
          </w:p>
          <w:p w:rsidR="009E2616" w:rsidRPr="00750793" w:rsidRDefault="009E2616" w:rsidP="009E2616">
            <w:pPr>
              <w:spacing w:after="0" w:line="240" w:lineRule="auto"/>
              <w:rPr>
                <w:sz w:val="20"/>
                <w:szCs w:val="20"/>
              </w:rPr>
            </w:pPr>
            <w:r w:rsidRPr="00750793">
              <w:rPr>
                <w:sz w:val="20"/>
                <w:szCs w:val="20"/>
              </w:rPr>
              <w:t xml:space="preserve"> Строить анализ затраченных ресурсов, корректировать их с помощью учителя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E2616" w:rsidRPr="00750793" w:rsidRDefault="009E2616" w:rsidP="009E2616">
            <w:pPr>
              <w:spacing w:after="0" w:line="240" w:lineRule="auto"/>
              <w:rPr>
                <w:sz w:val="20"/>
                <w:szCs w:val="20"/>
              </w:rPr>
            </w:pPr>
            <w:r w:rsidRPr="00750793">
              <w:rPr>
                <w:sz w:val="20"/>
                <w:szCs w:val="20"/>
              </w:rPr>
              <w:t>анализировать результаты своей деятельности и затрачиваемых ресурсов.</w:t>
            </w:r>
          </w:p>
        </w:tc>
      </w:tr>
    </w:tbl>
    <w:p w:rsidR="009E2616" w:rsidRPr="00204CC4" w:rsidRDefault="009E2616" w:rsidP="009E2616">
      <w:pPr>
        <w:spacing w:after="0" w:line="240" w:lineRule="auto"/>
      </w:pPr>
    </w:p>
    <w:p w:rsidR="009E2616" w:rsidRDefault="009E2616" w:rsidP="004A6165">
      <w:pPr>
        <w:spacing w:after="0" w:line="240" w:lineRule="auto"/>
        <w:ind w:firstLine="397"/>
        <w:jc w:val="both"/>
      </w:pPr>
      <w:r w:rsidRPr="00204CC4">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A6165" w:rsidRPr="00204CC4" w:rsidRDefault="004A6165" w:rsidP="004A6165">
      <w:pPr>
        <w:spacing w:after="0" w:line="240" w:lineRule="auto"/>
        <w:ind w:firstLine="397"/>
        <w:jc w:val="both"/>
      </w:pP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332"/>
      </w:tblGrid>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средства ИКТ в решении учебных задач под присмотром учителя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9E2616" w:rsidRPr="00750793" w:rsidRDefault="009E2616" w:rsidP="009E2616">
            <w:pPr>
              <w:spacing w:after="0" w:line="240" w:lineRule="auto"/>
              <w:rPr>
                <w:sz w:val="20"/>
                <w:szCs w:val="20"/>
              </w:rPr>
            </w:pPr>
            <w:r w:rsidRPr="00750793">
              <w:rPr>
                <w:sz w:val="20"/>
                <w:szCs w:val="20"/>
              </w:rPr>
              <w:lastRenderedPageBreak/>
              <w:t xml:space="preserve">использовать средства ИКТ в индивидуальной деятельности для  решения учебных задач </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7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9E2616" w:rsidRPr="00750793" w:rsidRDefault="009E2616" w:rsidP="009E2616">
            <w:pPr>
              <w:spacing w:after="0" w:line="240" w:lineRule="auto"/>
              <w:rPr>
                <w:sz w:val="20"/>
                <w:szCs w:val="20"/>
              </w:rPr>
            </w:pPr>
            <w:r w:rsidRPr="00750793">
              <w:rPr>
                <w:sz w:val="20"/>
                <w:szCs w:val="20"/>
              </w:rPr>
              <w:t>моделировать несложные модели с помощью средств программирования, предложенных учителем;</w:t>
            </w:r>
          </w:p>
          <w:p w:rsidR="009E2616" w:rsidRPr="00750793" w:rsidRDefault="009E2616" w:rsidP="009E2616">
            <w:pPr>
              <w:spacing w:after="0" w:line="240" w:lineRule="auto"/>
              <w:rPr>
                <w:sz w:val="20"/>
                <w:szCs w:val="20"/>
              </w:rPr>
            </w:pPr>
            <w:r w:rsidRPr="00750793">
              <w:rPr>
                <w:sz w:val="20"/>
                <w:szCs w:val="20"/>
              </w:rPr>
              <w:t>организовывать  групповую деятельность с использованием ИКТ (групповые проекты, цифровое портфолио группы учеников и т.д.)</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оценивать потребность в дополнительной информации с помощью средств и ресурсов ИКТ для решения познавательных задач; </w:t>
            </w:r>
          </w:p>
          <w:p w:rsidR="009E2616" w:rsidRPr="00750793" w:rsidRDefault="009E2616" w:rsidP="009E2616">
            <w:pPr>
              <w:spacing w:after="0" w:line="240" w:lineRule="auto"/>
              <w:rPr>
                <w:sz w:val="20"/>
                <w:szCs w:val="20"/>
              </w:rPr>
            </w:pPr>
            <w:r w:rsidRPr="00750793">
              <w:rPr>
                <w:sz w:val="20"/>
                <w:szCs w:val="20"/>
              </w:rPr>
              <w:t>использовать инструменты ИКТ для создания видео-  и звукового ряда;</w:t>
            </w:r>
          </w:p>
          <w:p w:rsidR="009E2616" w:rsidRPr="00750793" w:rsidRDefault="009E2616" w:rsidP="009E2616">
            <w:pPr>
              <w:spacing w:after="0" w:line="240" w:lineRule="auto"/>
              <w:rPr>
                <w:sz w:val="20"/>
                <w:szCs w:val="20"/>
              </w:rPr>
            </w:pPr>
            <w:r w:rsidRPr="00750793">
              <w:rPr>
                <w:sz w:val="20"/>
                <w:szCs w:val="20"/>
              </w:rPr>
              <w:t>моделировать более сложные объекты с помощью средств программирования, выбирать программы для моделирования объектов и процессов;</w:t>
            </w:r>
          </w:p>
          <w:p w:rsidR="009E2616" w:rsidRPr="00750793" w:rsidRDefault="009E2616" w:rsidP="009E2616">
            <w:pPr>
              <w:spacing w:after="0" w:line="240" w:lineRule="auto"/>
              <w:rPr>
                <w:sz w:val="20"/>
                <w:szCs w:val="20"/>
              </w:rPr>
            </w:pPr>
            <w:r w:rsidRPr="00750793">
              <w:rPr>
                <w:sz w:val="20"/>
                <w:szCs w:val="20"/>
              </w:rPr>
              <w:t xml:space="preserve">проектировать, анализировать  результаты индивидуальной и групповой деятельности с использованием ИКТ.   </w:t>
            </w:r>
          </w:p>
        </w:tc>
      </w:tr>
      <w:tr w:rsidR="009E2616" w:rsidRPr="00750793" w:rsidTr="00237006">
        <w:tc>
          <w:tcPr>
            <w:tcW w:w="606" w:type="pct"/>
            <w:shd w:val="clear" w:color="auto" w:fill="auto"/>
          </w:tcPr>
          <w:p w:rsidR="009E2616" w:rsidRPr="00750793" w:rsidRDefault="004A6165" w:rsidP="009E2616">
            <w:pPr>
              <w:spacing w:after="0" w:line="240" w:lineRule="auto"/>
              <w:rPr>
                <w:sz w:val="20"/>
                <w:szCs w:val="20"/>
              </w:rPr>
            </w:pPr>
            <w:r w:rsidRPr="00750793">
              <w:rPr>
                <w:sz w:val="20"/>
                <w:szCs w:val="20"/>
              </w:rPr>
              <w:t xml:space="preserve">9 </w:t>
            </w:r>
            <w:r w:rsidR="009E2616" w:rsidRPr="00750793">
              <w:rPr>
                <w:sz w:val="20"/>
                <w:szCs w:val="20"/>
              </w:rPr>
              <w:t xml:space="preserve">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моделировать с использованием виртуальных конструкторов;</w:t>
            </w:r>
          </w:p>
          <w:p w:rsidR="009E2616" w:rsidRPr="00750793" w:rsidRDefault="009E2616" w:rsidP="009E2616">
            <w:pPr>
              <w:spacing w:after="0" w:line="240" w:lineRule="auto"/>
              <w:rPr>
                <w:sz w:val="20"/>
                <w:szCs w:val="20"/>
              </w:rPr>
            </w:pPr>
            <w:r w:rsidRPr="00750793">
              <w:rPr>
                <w:sz w:val="20"/>
                <w:szCs w:val="20"/>
              </w:rPr>
              <w:t>конструировать и моделировать с использованием материальных конструкторов с компьютерным управлением и обратной связью;</w:t>
            </w:r>
          </w:p>
          <w:p w:rsidR="009E2616" w:rsidRPr="00750793" w:rsidRDefault="009E2616" w:rsidP="009E2616">
            <w:pPr>
              <w:spacing w:after="0" w:line="240" w:lineRule="auto"/>
              <w:rPr>
                <w:sz w:val="20"/>
                <w:szCs w:val="20"/>
              </w:rPr>
            </w:pPr>
            <w:r w:rsidRPr="00750793">
              <w:rPr>
                <w:sz w:val="20"/>
                <w:szCs w:val="20"/>
              </w:rPr>
              <w:t>моделировать с использованием средств программирования;</w:t>
            </w:r>
          </w:p>
          <w:p w:rsidR="009E2616" w:rsidRPr="00750793" w:rsidRDefault="009E2616" w:rsidP="009E2616">
            <w:pPr>
              <w:spacing w:after="0" w:line="240" w:lineRule="auto"/>
              <w:rPr>
                <w:sz w:val="20"/>
                <w:szCs w:val="20"/>
              </w:rPr>
            </w:pPr>
            <w:r w:rsidRPr="00750793">
              <w:rPr>
                <w:sz w:val="20"/>
                <w:szCs w:val="20"/>
              </w:rPr>
              <w:t>проектировать и организовывать свою индивидуальную и групповую деятельность, организовывать своё время с использованием ИКТ.</w:t>
            </w:r>
          </w:p>
        </w:tc>
      </w:tr>
    </w:tbl>
    <w:p w:rsidR="009E2616" w:rsidRPr="00204CC4" w:rsidRDefault="009E2616" w:rsidP="009E2616">
      <w:pPr>
        <w:spacing w:after="0" w:line="240" w:lineRule="auto"/>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2650"/>
      </w:tblGrid>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6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Строить несложные виртуальные и математические модели, используя системы проектирования</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математические модели реальных объектов, проектировать их в виртуальной среде</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виртуальные и реальные объекты и процессы, использовать системы автоматизированного проектирования.</w:t>
            </w:r>
          </w:p>
        </w:tc>
      </w:tr>
    </w:tbl>
    <w:p w:rsidR="009E2616" w:rsidRPr="00204CC4" w:rsidRDefault="009E2616" w:rsidP="009E2616">
      <w:pPr>
        <w:spacing w:after="0" w:line="240" w:lineRule="auto"/>
      </w:pPr>
    </w:p>
    <w:p w:rsidR="009E2616" w:rsidRPr="00204CC4" w:rsidRDefault="009E2616" w:rsidP="004A6165">
      <w:pPr>
        <w:spacing w:after="0" w:line="240" w:lineRule="auto"/>
        <w:ind w:firstLine="397"/>
        <w:jc w:val="both"/>
      </w:pPr>
      <w:r w:rsidRPr="00204CC4">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E2616" w:rsidRPr="00204CC4" w:rsidRDefault="009E2616" w:rsidP="009E2616">
      <w:pPr>
        <w:spacing w:after="0" w:line="240" w:lineRule="auto"/>
      </w:pPr>
    </w:p>
    <w:p w:rsidR="009E2616" w:rsidRPr="00204CC4" w:rsidRDefault="009E2616" w:rsidP="009E2616">
      <w:pPr>
        <w:spacing w:after="0" w:line="240" w:lineRule="auto"/>
      </w:pPr>
    </w:p>
    <w:p w:rsidR="009E2616" w:rsidRPr="005B433B" w:rsidRDefault="009E2616" w:rsidP="005B433B">
      <w:pPr>
        <w:spacing w:after="0" w:line="240" w:lineRule="auto"/>
        <w:jc w:val="center"/>
        <w:rPr>
          <w:b/>
        </w:rPr>
      </w:pPr>
      <w:r w:rsidRPr="005B433B">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615"/>
      </w:tblGrid>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Составлять развернутый плана презентации, выступать перед аудиторией с презентацией индивидуального или группового проекта;</w:t>
            </w:r>
          </w:p>
          <w:p w:rsidR="009E2616" w:rsidRPr="00750793" w:rsidRDefault="009E2616" w:rsidP="009E2616">
            <w:pPr>
              <w:spacing w:after="0" w:line="240" w:lineRule="auto"/>
              <w:rPr>
                <w:sz w:val="20"/>
                <w:szCs w:val="20"/>
              </w:rPr>
            </w:pPr>
            <w:r w:rsidRPr="00750793">
              <w:rPr>
                <w:sz w:val="20"/>
                <w:szCs w:val="20"/>
              </w:rPr>
              <w:t>Создавать информационное сообщение, отправлять его нескольким пользователем, отвечать на сообщения;</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9E2616" w:rsidRPr="00750793" w:rsidRDefault="009E2616" w:rsidP="009E2616">
            <w:pPr>
              <w:spacing w:after="0" w:line="240" w:lineRule="auto"/>
              <w:rPr>
                <w:sz w:val="20"/>
                <w:szCs w:val="20"/>
              </w:rPr>
            </w:pPr>
            <w:r w:rsidRPr="00750793">
              <w:rPr>
                <w:sz w:val="20"/>
                <w:szCs w:val="20"/>
              </w:rPr>
              <w:t xml:space="preserve">Уважать информационные права других людей; </w:t>
            </w:r>
          </w:p>
          <w:p w:rsidR="009E2616" w:rsidRPr="00750793" w:rsidRDefault="009E2616" w:rsidP="009E2616">
            <w:pPr>
              <w:spacing w:after="0" w:line="240" w:lineRule="auto"/>
              <w:rPr>
                <w:sz w:val="20"/>
                <w:szCs w:val="20"/>
              </w:rPr>
            </w:pPr>
            <w:r w:rsidRPr="00750793">
              <w:rPr>
                <w:sz w:val="20"/>
                <w:szCs w:val="20"/>
              </w:rPr>
              <w:lastRenderedPageBreak/>
              <w:t xml:space="preserve">Научится правилам «хорошего тона» общения в сети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6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систематический обмен информации средствами дистанционного общения;</w:t>
            </w:r>
          </w:p>
          <w:p w:rsidR="009E2616" w:rsidRPr="00750793" w:rsidRDefault="009E2616" w:rsidP="009E2616">
            <w:pPr>
              <w:spacing w:after="0" w:line="240" w:lineRule="auto"/>
              <w:rPr>
                <w:sz w:val="20"/>
                <w:szCs w:val="20"/>
              </w:rPr>
            </w:pPr>
            <w:r w:rsidRPr="00750793">
              <w:rPr>
                <w:sz w:val="20"/>
                <w:szCs w:val="20"/>
              </w:rPr>
              <w:t xml:space="preserve">Работе с возможными форумами, их предназначениями, принципами работы в них; </w:t>
            </w:r>
          </w:p>
          <w:p w:rsidR="009E2616" w:rsidRPr="00750793" w:rsidRDefault="009E2616" w:rsidP="009E2616">
            <w:pPr>
              <w:spacing w:after="0" w:line="240" w:lineRule="auto"/>
              <w:rPr>
                <w:sz w:val="20"/>
                <w:szCs w:val="20"/>
              </w:rPr>
            </w:pPr>
            <w:r w:rsidRPr="00750793">
              <w:rPr>
                <w:sz w:val="20"/>
                <w:szCs w:val="20"/>
              </w:rPr>
              <w:t>Использовать систему рассылок в электронной почте;</w:t>
            </w:r>
          </w:p>
          <w:p w:rsidR="009E2616" w:rsidRPr="00750793" w:rsidRDefault="009E2616" w:rsidP="009E2616">
            <w:pPr>
              <w:spacing w:after="0" w:line="240" w:lineRule="auto"/>
              <w:rPr>
                <w:sz w:val="20"/>
                <w:szCs w:val="20"/>
              </w:rPr>
            </w:pPr>
            <w:r w:rsidRPr="00750793">
              <w:rPr>
                <w:sz w:val="20"/>
                <w:szCs w:val="20"/>
              </w:rPr>
              <w:t>Работе с возможными блогами, их предназначениями, принципами работы в них; научатся грамотно формировать комментарии, ссылки, ответы;</w:t>
            </w:r>
          </w:p>
          <w:p w:rsidR="009E2616" w:rsidRPr="00750793" w:rsidRDefault="009E2616" w:rsidP="009E2616">
            <w:pPr>
              <w:spacing w:after="0" w:line="240" w:lineRule="auto"/>
              <w:rPr>
                <w:sz w:val="20"/>
                <w:szCs w:val="20"/>
              </w:rPr>
            </w:pPr>
            <w:r w:rsidRPr="00750793">
              <w:rPr>
                <w:sz w:val="20"/>
                <w:szCs w:val="20"/>
              </w:rPr>
              <w:t>Использовать гипермедиа сообщения для информационного обмена в образовательной деятельности;</w:t>
            </w:r>
          </w:p>
          <w:p w:rsidR="009E2616" w:rsidRPr="00750793" w:rsidRDefault="009E2616" w:rsidP="009E2616">
            <w:pPr>
              <w:spacing w:after="0" w:line="240" w:lineRule="auto"/>
              <w:rPr>
                <w:sz w:val="20"/>
                <w:szCs w:val="20"/>
              </w:rPr>
            </w:pPr>
            <w:r w:rsidRPr="00750793">
              <w:rPr>
                <w:sz w:val="20"/>
                <w:szCs w:val="20"/>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9E2616" w:rsidRPr="00750793" w:rsidRDefault="004A6165" w:rsidP="009E2616">
            <w:pPr>
              <w:spacing w:after="0" w:line="240" w:lineRule="auto"/>
              <w:rPr>
                <w:sz w:val="20"/>
                <w:szCs w:val="20"/>
              </w:rPr>
            </w:pPr>
            <w:r w:rsidRPr="00750793">
              <w:rPr>
                <w:sz w:val="20"/>
                <w:szCs w:val="20"/>
              </w:rPr>
              <w:t>Использовать правила э</w:t>
            </w:r>
            <w:r w:rsidR="009E2616" w:rsidRPr="00750793">
              <w:rPr>
                <w:sz w:val="20"/>
                <w:szCs w:val="20"/>
              </w:rPr>
              <w:t xml:space="preserve">тикета в общении в Интернет, составлять корректные сообщения, комментарии, запросы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аудио-  и видео материалы в своих выступлениях для большой аудитории;</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дистанционного обучения – получать задания, дополнительную информацию по предмету;</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элементы аудиовидеоподдержки для представления презентации;</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активного взаимодействии в условиях образовательного процесса;</w:t>
            </w:r>
          </w:p>
          <w:p w:rsidR="009E2616" w:rsidRPr="00750793" w:rsidRDefault="009E2616" w:rsidP="009E2616">
            <w:pPr>
              <w:spacing w:after="0" w:line="240" w:lineRule="auto"/>
              <w:rPr>
                <w:sz w:val="20"/>
                <w:szCs w:val="20"/>
              </w:rPr>
            </w:pPr>
            <w:r w:rsidRPr="00750793">
              <w:rPr>
                <w:sz w:val="20"/>
                <w:szCs w:val="20"/>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9E2616" w:rsidRPr="00750793" w:rsidRDefault="009E2616" w:rsidP="009E2616">
            <w:pPr>
              <w:spacing w:after="0" w:line="240" w:lineRule="auto"/>
              <w:rPr>
                <w:sz w:val="20"/>
                <w:szCs w:val="20"/>
              </w:rPr>
            </w:pPr>
            <w:r w:rsidRPr="00750793">
              <w:rPr>
                <w:sz w:val="20"/>
                <w:szCs w:val="20"/>
              </w:rPr>
              <w:t>Получению информации средствами  электронной почты;</w:t>
            </w:r>
          </w:p>
          <w:p w:rsidR="009E2616" w:rsidRPr="00750793" w:rsidRDefault="009E2616" w:rsidP="009E2616">
            <w:pPr>
              <w:spacing w:after="0" w:line="240" w:lineRule="auto"/>
              <w:rPr>
                <w:sz w:val="20"/>
                <w:szCs w:val="20"/>
              </w:rPr>
            </w:pPr>
            <w:r w:rsidRPr="00750793">
              <w:rPr>
                <w:sz w:val="20"/>
                <w:szCs w:val="20"/>
              </w:rPr>
              <w:t>Соблюдать нормы и правила информационной культуры, быть корректным участником информационно-правовых отношений</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выступать с аудиовидеоподдержкой, включая выступление перед дистанционной аудиторией;</w:t>
            </w:r>
          </w:p>
          <w:p w:rsidR="009E2616" w:rsidRPr="00750793" w:rsidRDefault="009E2616" w:rsidP="009E2616">
            <w:pPr>
              <w:spacing w:after="0" w:line="240" w:lineRule="auto"/>
              <w:rPr>
                <w:sz w:val="20"/>
                <w:szCs w:val="20"/>
              </w:rPr>
            </w:pPr>
            <w:r w:rsidRPr="00750793">
              <w:rPr>
                <w:sz w:val="20"/>
                <w:szCs w:val="20"/>
              </w:rPr>
              <w:t>участвовать в обсуждении (аудиовидеофорум, текстовый форум)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w:t>
            </w:r>
          </w:p>
          <w:p w:rsidR="009E2616" w:rsidRPr="00750793" w:rsidRDefault="009E2616" w:rsidP="009E2616">
            <w:pPr>
              <w:spacing w:after="0" w:line="240" w:lineRule="auto"/>
              <w:rPr>
                <w:sz w:val="20"/>
                <w:szCs w:val="20"/>
              </w:rPr>
            </w:pPr>
            <w:r w:rsidRPr="00750793">
              <w:rPr>
                <w:sz w:val="20"/>
                <w:szCs w:val="20"/>
              </w:rPr>
              <w:t>вести личный дневник (блог)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2616" w:rsidRPr="00750793" w:rsidRDefault="009E2616" w:rsidP="009E2616">
            <w:pPr>
              <w:spacing w:after="0" w:line="240" w:lineRule="auto"/>
              <w:rPr>
                <w:sz w:val="20"/>
                <w:szCs w:val="20"/>
              </w:rPr>
            </w:pPr>
            <w:r w:rsidRPr="00750793">
              <w:rPr>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tc>
      </w:tr>
    </w:tbl>
    <w:p w:rsidR="009E2616" w:rsidRPr="00204CC4" w:rsidRDefault="009E2616"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615"/>
      </w:tblGrid>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1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Познакомиться с возможными образовательными форумами: их назначениями, функциями, возможностями, правилами пользования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Активно взаимодействовать  в форумах социальных образовательных сетях: корректно строить запросы, тексты сообщения, комментарии; Быть участником группы, сообщества в Интернете; </w:t>
            </w:r>
          </w:p>
          <w:p w:rsidR="009E2616" w:rsidRPr="00750793" w:rsidRDefault="009E2616" w:rsidP="009E2616">
            <w:pPr>
              <w:spacing w:after="0" w:line="240" w:lineRule="auto"/>
              <w:rPr>
                <w:sz w:val="20"/>
                <w:szCs w:val="20"/>
              </w:rPr>
            </w:pPr>
            <w:r w:rsidRPr="00750793">
              <w:rPr>
                <w:sz w:val="20"/>
                <w:szCs w:val="20"/>
              </w:rPr>
              <w:t xml:space="preserve">Взаимодействовать с участниками образовательного процесса с помощью  Интернет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8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Извлекать образовательную информацию на форумах, избирательно относится к ней;</w:t>
            </w:r>
          </w:p>
          <w:p w:rsidR="009E2616" w:rsidRPr="00750793" w:rsidRDefault="009E2616" w:rsidP="009E2616">
            <w:pPr>
              <w:spacing w:after="0" w:line="240" w:lineRule="auto"/>
              <w:rPr>
                <w:sz w:val="20"/>
                <w:szCs w:val="20"/>
              </w:rPr>
            </w:pPr>
            <w:r w:rsidRPr="00750793">
              <w:rPr>
                <w:sz w:val="20"/>
                <w:szCs w:val="20"/>
              </w:rPr>
              <w:t>Создавать сообщения в Wiki-Wiki среде;</w:t>
            </w:r>
          </w:p>
          <w:p w:rsidR="009E2616" w:rsidRPr="00750793" w:rsidRDefault="009E2616" w:rsidP="009E2616">
            <w:pPr>
              <w:spacing w:after="0" w:line="240" w:lineRule="auto"/>
              <w:rPr>
                <w:sz w:val="20"/>
                <w:szCs w:val="20"/>
              </w:rPr>
            </w:pPr>
            <w:r w:rsidRPr="00750793">
              <w:rPr>
                <w:sz w:val="20"/>
                <w:szCs w:val="20"/>
              </w:rPr>
              <w:t>Создавать индивидуальные и коллективные Вики-странички, работать над сообщением-Вики.</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взаимодействовать в социальных сетях, работать в группе над сообщением (вики);</w:t>
            </w:r>
          </w:p>
          <w:p w:rsidR="009E2616" w:rsidRPr="00750793" w:rsidRDefault="009E2616" w:rsidP="009E2616">
            <w:pPr>
              <w:spacing w:after="0" w:line="240" w:lineRule="auto"/>
              <w:rPr>
                <w:sz w:val="20"/>
                <w:szCs w:val="20"/>
              </w:rPr>
            </w:pPr>
            <w:r w:rsidRPr="00750793">
              <w:rPr>
                <w:sz w:val="20"/>
                <w:szCs w:val="20"/>
              </w:rPr>
              <w:t>участвовать в форумах в социальных образовательных сетях;</w:t>
            </w:r>
          </w:p>
          <w:p w:rsidR="009E2616" w:rsidRPr="00750793" w:rsidRDefault="009E2616" w:rsidP="009E2616">
            <w:pPr>
              <w:spacing w:after="0" w:line="240" w:lineRule="auto"/>
              <w:rPr>
                <w:sz w:val="20"/>
                <w:szCs w:val="20"/>
              </w:rPr>
            </w:pPr>
            <w:r w:rsidRPr="00750793">
              <w:rPr>
                <w:sz w:val="20"/>
                <w:szCs w:val="20"/>
              </w:rPr>
              <w:t>взаимодействовать с партнёрами с использованием возможностей Интернета (игровое и театральное взаимодействие).</w:t>
            </w:r>
          </w:p>
        </w:tc>
      </w:tr>
    </w:tbl>
    <w:p w:rsidR="004A6165" w:rsidRDefault="004A6165" w:rsidP="009E2616">
      <w:pPr>
        <w:spacing w:after="0" w:line="240" w:lineRule="auto"/>
      </w:pPr>
    </w:p>
    <w:p w:rsidR="009E2616" w:rsidRPr="00204CC4" w:rsidRDefault="009E2616" w:rsidP="004A6165">
      <w:pPr>
        <w:spacing w:after="0" w:line="240" w:lineRule="auto"/>
        <w:ind w:firstLine="397"/>
        <w:jc w:val="both"/>
      </w:pPr>
      <w:r w:rsidRPr="00204CC4">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E2616" w:rsidRPr="00204CC4" w:rsidRDefault="009E2616" w:rsidP="004A6165">
      <w:pPr>
        <w:spacing w:after="0" w:line="240" w:lineRule="auto"/>
        <w:ind w:firstLine="397"/>
        <w:jc w:val="both"/>
      </w:pPr>
      <w:r w:rsidRPr="00204CC4">
        <w:t>Планируемые результаты формирования и развития компетентности обучающихся в области использования информационно-коммуникационных технологий</w:t>
      </w: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6211"/>
        <w:gridCol w:w="5811"/>
      </w:tblGrid>
      <w:tr w:rsidR="009E2616" w:rsidRPr="00750793" w:rsidTr="00750793">
        <w:trPr>
          <w:trHeight w:val="2029"/>
        </w:trPr>
        <w:tc>
          <w:tcPr>
            <w:tcW w:w="2294"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Собственное проведение исследования с поэтапным контролем и коррекцией результатов работы </w:t>
            </w:r>
          </w:p>
        </w:tc>
        <w:tc>
          <w:tcPr>
            <w:tcW w:w="62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Выбирать и использовать методы, релевантные рассматриваемой проблеме. </w:t>
            </w:r>
          </w:p>
          <w:p w:rsidR="009E2616" w:rsidRPr="00750793" w:rsidRDefault="009E2616" w:rsidP="009E2616">
            <w:pPr>
              <w:spacing w:after="0" w:line="240" w:lineRule="auto"/>
              <w:rPr>
                <w:sz w:val="20"/>
                <w:szCs w:val="20"/>
              </w:rPr>
            </w:pPr>
            <w:r w:rsidRPr="00750793">
              <w:rPr>
                <w:sz w:val="20"/>
                <w:szCs w:val="20"/>
              </w:rPr>
              <w:t xml:space="preserve">Использовать математические методы: абстракция и идеализация, доказательство от противного, доказательство.  Методы, характерные для социальных и исторических наук: (анкетирование, моделирование, поиск исторических образцов) </w:t>
            </w:r>
          </w:p>
          <w:p w:rsidR="009E2616" w:rsidRPr="00750793" w:rsidRDefault="009E2616" w:rsidP="004A6165">
            <w:pPr>
              <w:spacing w:after="0" w:line="240" w:lineRule="auto"/>
              <w:rPr>
                <w:sz w:val="20"/>
                <w:szCs w:val="20"/>
              </w:rPr>
            </w:pPr>
            <w:r w:rsidRPr="00750793">
              <w:rPr>
                <w:sz w:val="20"/>
                <w:szCs w:val="20"/>
              </w:rPr>
              <w:t>Осознавать свою ответственность за достоверность полученных знаний, за качество выполненного проекта или учебного исследования.</w:t>
            </w:r>
          </w:p>
        </w:tc>
        <w:tc>
          <w:tcPr>
            <w:tcW w:w="58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Использовать такие математические методы и приемы как перебор логических возможностей, математическое моделирование. </w:t>
            </w:r>
          </w:p>
          <w:p w:rsidR="009E2616" w:rsidRPr="00750793" w:rsidRDefault="009E2616" w:rsidP="009E2616">
            <w:pPr>
              <w:spacing w:after="0" w:line="240" w:lineRule="auto"/>
              <w:rPr>
                <w:sz w:val="20"/>
                <w:szCs w:val="20"/>
              </w:rPr>
            </w:pPr>
            <w:r w:rsidRPr="00750793">
              <w:rPr>
                <w:sz w:val="20"/>
                <w:szCs w:val="20"/>
              </w:rPr>
              <w:t>Естественно - научные методы: (абстрагирование от привходящих фактов, проверка учебных проектов и исследований на уроке и внеурочной деятельности.</w:t>
            </w:r>
          </w:p>
        </w:tc>
      </w:tr>
      <w:tr w:rsidR="009E2616" w:rsidRPr="00750793" w:rsidTr="00750793">
        <w:trPr>
          <w:trHeight w:val="654"/>
        </w:trPr>
        <w:tc>
          <w:tcPr>
            <w:tcW w:w="2294"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Оформление результатов работы как конечного продукта </w:t>
            </w:r>
          </w:p>
        </w:tc>
        <w:tc>
          <w:tcPr>
            <w:tcW w:w="62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Выбирать способ презентации адекватно результатам работы как конечного продукта </w:t>
            </w:r>
          </w:p>
        </w:tc>
        <w:tc>
          <w:tcPr>
            <w:tcW w:w="58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Выбирать способ презентации адекватно результатам работы как конечного продукта </w:t>
            </w:r>
          </w:p>
        </w:tc>
      </w:tr>
      <w:tr w:rsidR="009E2616" w:rsidRPr="00750793" w:rsidTr="00750793">
        <w:trPr>
          <w:trHeight w:val="1218"/>
        </w:trPr>
        <w:tc>
          <w:tcPr>
            <w:tcW w:w="2294"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Представление результатов исследования </w:t>
            </w:r>
          </w:p>
        </w:tc>
        <w:tc>
          <w:tcPr>
            <w:tcW w:w="62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Отличать факты от суждения, мнений, критически относиться к суждениям, мнениям, оценкам, реконструировать их основания </w:t>
            </w:r>
          </w:p>
          <w:p w:rsidR="009E2616" w:rsidRPr="00750793" w:rsidRDefault="009E2616" w:rsidP="009E2616">
            <w:pPr>
              <w:spacing w:after="0" w:line="240" w:lineRule="auto"/>
              <w:rPr>
                <w:sz w:val="20"/>
                <w:szCs w:val="20"/>
              </w:rPr>
            </w:pPr>
            <w:r w:rsidRPr="00750793">
              <w:rPr>
                <w:sz w:val="20"/>
                <w:szCs w:val="20"/>
              </w:rPr>
              <w:t xml:space="preserve">Использовать для представления результатов медиа устройства. </w:t>
            </w:r>
          </w:p>
        </w:tc>
        <w:tc>
          <w:tcPr>
            <w:tcW w:w="58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Использовать различные средства представления результатов. </w:t>
            </w:r>
          </w:p>
          <w:p w:rsidR="009E2616" w:rsidRPr="00750793" w:rsidRDefault="009E2616" w:rsidP="009E2616">
            <w:pPr>
              <w:spacing w:after="0" w:line="240" w:lineRule="auto"/>
              <w:rPr>
                <w:sz w:val="20"/>
                <w:szCs w:val="20"/>
              </w:rPr>
            </w:pPr>
            <w:r w:rsidRPr="00750793">
              <w:rPr>
                <w:sz w:val="20"/>
                <w:szCs w:val="20"/>
              </w:rPr>
              <w:t xml:space="preserve">Принимать участие в обсуждении результатов исследования, проекта. </w:t>
            </w:r>
          </w:p>
          <w:p w:rsidR="009E2616" w:rsidRPr="00750793" w:rsidRDefault="009E2616" w:rsidP="009E2616">
            <w:pPr>
              <w:spacing w:after="0" w:line="240" w:lineRule="auto"/>
              <w:rPr>
                <w:sz w:val="20"/>
                <w:szCs w:val="20"/>
              </w:rPr>
            </w:pPr>
            <w:r w:rsidRPr="00750793">
              <w:rPr>
                <w:sz w:val="20"/>
                <w:szCs w:val="20"/>
              </w:rPr>
              <w:t xml:space="preserve">Выступать в роли оппонента, содокладчика, члена жюри; быть готовым к диалоговой форме представления результатов. </w:t>
            </w:r>
          </w:p>
        </w:tc>
      </w:tr>
      <w:tr w:rsidR="009E2616" w:rsidRPr="00750793" w:rsidTr="00237006">
        <w:tblPrEx>
          <w:tblCellMar>
            <w:left w:w="0" w:type="dxa"/>
            <w:right w:w="0" w:type="dxa"/>
          </w:tblCellMar>
        </w:tblPrEx>
        <w:trPr>
          <w:trHeight w:val="249"/>
        </w:trPr>
        <w:tc>
          <w:tcPr>
            <w:tcW w:w="8505" w:type="dxa"/>
            <w:gridSpan w:val="2"/>
            <w:shd w:val="clear" w:color="auto" w:fill="auto"/>
          </w:tcPr>
          <w:p w:rsidR="009E2616" w:rsidRPr="00750793" w:rsidRDefault="009E2616" w:rsidP="009E2616">
            <w:pPr>
              <w:spacing w:after="0" w:line="240" w:lineRule="auto"/>
              <w:rPr>
                <w:sz w:val="20"/>
                <w:szCs w:val="20"/>
              </w:rPr>
            </w:pPr>
            <w:r w:rsidRPr="00750793">
              <w:rPr>
                <w:sz w:val="20"/>
                <w:szCs w:val="20"/>
              </w:rPr>
              <w:t xml:space="preserve">Способ оценки </w:t>
            </w:r>
          </w:p>
        </w:tc>
        <w:tc>
          <w:tcPr>
            <w:tcW w:w="5811"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Анализ  оценочных листов процесса и результата проектно-исследовательской деятельности подростка </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Работа с текстом</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319"/>
        <w:gridCol w:w="15"/>
        <w:gridCol w:w="3753"/>
        <w:gridCol w:w="4995"/>
      </w:tblGrid>
      <w:tr w:rsidR="009E2616" w:rsidRPr="00750793" w:rsidTr="00237006">
        <w:trPr>
          <w:trHeight w:val="247"/>
        </w:trPr>
        <w:tc>
          <w:tcPr>
            <w:tcW w:w="2235" w:type="dxa"/>
            <w:shd w:val="clear" w:color="auto" w:fill="auto"/>
          </w:tcPr>
          <w:p w:rsidR="009E2616" w:rsidRPr="00750793" w:rsidRDefault="009E2616" w:rsidP="009E2616">
            <w:pPr>
              <w:spacing w:after="0" w:line="240" w:lineRule="auto"/>
              <w:rPr>
                <w:sz w:val="20"/>
                <w:szCs w:val="20"/>
              </w:rPr>
            </w:pPr>
          </w:p>
        </w:tc>
        <w:tc>
          <w:tcPr>
            <w:tcW w:w="3334" w:type="dxa"/>
            <w:gridSpan w:val="2"/>
            <w:shd w:val="clear" w:color="auto" w:fill="auto"/>
          </w:tcPr>
          <w:p w:rsidR="009E2616" w:rsidRPr="00750793" w:rsidRDefault="009E2616" w:rsidP="009E2616">
            <w:pPr>
              <w:spacing w:after="0" w:line="240" w:lineRule="auto"/>
              <w:rPr>
                <w:sz w:val="20"/>
                <w:szCs w:val="20"/>
              </w:rPr>
            </w:pPr>
            <w:r w:rsidRPr="00750793">
              <w:rPr>
                <w:sz w:val="20"/>
                <w:szCs w:val="20"/>
              </w:rPr>
              <w:t>Обучающийся научится</w:t>
            </w:r>
          </w:p>
        </w:tc>
        <w:tc>
          <w:tcPr>
            <w:tcW w:w="3753" w:type="dxa"/>
            <w:shd w:val="clear" w:color="auto" w:fill="auto"/>
          </w:tcPr>
          <w:p w:rsidR="009E2616" w:rsidRPr="00750793" w:rsidRDefault="009E2616" w:rsidP="009E2616">
            <w:pPr>
              <w:spacing w:after="0" w:line="240" w:lineRule="auto"/>
              <w:rPr>
                <w:sz w:val="20"/>
                <w:szCs w:val="20"/>
              </w:rPr>
            </w:pPr>
            <w:r w:rsidRPr="00750793">
              <w:rPr>
                <w:sz w:val="20"/>
                <w:szCs w:val="20"/>
              </w:rPr>
              <w:t>Обучающийся получит возможность научиться</w:t>
            </w:r>
          </w:p>
        </w:tc>
        <w:tc>
          <w:tcPr>
            <w:tcW w:w="4995" w:type="dxa"/>
            <w:shd w:val="clear" w:color="auto" w:fill="auto"/>
          </w:tcPr>
          <w:p w:rsidR="009E2616" w:rsidRPr="00750793" w:rsidRDefault="009E2616" w:rsidP="009E2616">
            <w:pPr>
              <w:spacing w:after="0" w:line="240" w:lineRule="auto"/>
              <w:rPr>
                <w:sz w:val="20"/>
                <w:szCs w:val="20"/>
              </w:rPr>
            </w:pPr>
            <w:r w:rsidRPr="00750793">
              <w:rPr>
                <w:sz w:val="20"/>
                <w:szCs w:val="20"/>
              </w:rPr>
              <w:t>Средства, приемы и формы работы</w:t>
            </w:r>
          </w:p>
        </w:tc>
      </w:tr>
      <w:tr w:rsidR="009E2616" w:rsidRPr="00750793" w:rsidTr="00237006">
        <w:trPr>
          <w:trHeight w:val="75"/>
        </w:trPr>
        <w:tc>
          <w:tcPr>
            <w:tcW w:w="2235" w:type="dxa"/>
            <w:shd w:val="clear" w:color="auto" w:fill="auto"/>
          </w:tcPr>
          <w:p w:rsidR="009E2616" w:rsidRPr="00750793" w:rsidRDefault="009E2616" w:rsidP="009E2616">
            <w:pPr>
              <w:spacing w:after="0" w:line="240" w:lineRule="auto"/>
              <w:rPr>
                <w:sz w:val="20"/>
                <w:szCs w:val="20"/>
              </w:rPr>
            </w:pPr>
            <w:r w:rsidRPr="00750793">
              <w:rPr>
                <w:sz w:val="20"/>
                <w:szCs w:val="20"/>
              </w:rPr>
              <w:t>Поиск информации и понимание прочитанного</w:t>
            </w:r>
          </w:p>
        </w:tc>
        <w:tc>
          <w:tcPr>
            <w:tcW w:w="3334" w:type="dxa"/>
            <w:gridSpan w:val="2"/>
            <w:shd w:val="clear" w:color="auto" w:fill="auto"/>
          </w:tcPr>
          <w:p w:rsidR="009E2616" w:rsidRPr="00750793" w:rsidRDefault="009E2616" w:rsidP="009E2616">
            <w:pPr>
              <w:spacing w:after="0" w:line="240" w:lineRule="auto"/>
              <w:rPr>
                <w:sz w:val="20"/>
                <w:szCs w:val="20"/>
              </w:rPr>
            </w:pPr>
            <w:r w:rsidRPr="00750793">
              <w:rPr>
                <w:sz w:val="20"/>
                <w:szCs w:val="20"/>
              </w:rPr>
              <w:t>Ориентироваться в содержании текстов разных стилей и понимать их целостный смысл; сопоставлять основные текстовые и внетекстовые</w:t>
            </w:r>
            <w:r w:rsidR="004A6165" w:rsidRPr="00750793">
              <w:rPr>
                <w:sz w:val="20"/>
                <w:szCs w:val="20"/>
              </w:rPr>
              <w:t xml:space="preserve"> </w:t>
            </w:r>
            <w:r w:rsidRPr="00750793">
              <w:rPr>
                <w:sz w:val="20"/>
                <w:szCs w:val="20"/>
              </w:rPr>
              <w:t xml:space="preserve">компоненты: </w:t>
            </w:r>
          </w:p>
          <w:p w:rsidR="009E2616" w:rsidRPr="00750793" w:rsidRDefault="009E2616" w:rsidP="009E2616">
            <w:pPr>
              <w:spacing w:after="0" w:line="240" w:lineRule="auto"/>
              <w:rPr>
                <w:sz w:val="20"/>
                <w:szCs w:val="20"/>
              </w:rPr>
            </w:pPr>
            <w:r w:rsidRPr="00750793">
              <w:rPr>
                <w:sz w:val="20"/>
                <w:szCs w:val="20"/>
              </w:rPr>
              <w:lastRenderedPageBreak/>
              <w:t xml:space="preserve"> обнаруживать соответствие между частью текста и его общей идеей, </w:t>
            </w:r>
          </w:p>
          <w:p w:rsidR="009E2616" w:rsidRPr="00750793" w:rsidRDefault="009E2616" w:rsidP="009E2616">
            <w:pPr>
              <w:spacing w:after="0" w:line="240" w:lineRule="auto"/>
              <w:rPr>
                <w:sz w:val="20"/>
                <w:szCs w:val="20"/>
              </w:rPr>
            </w:pPr>
            <w:r w:rsidRPr="00750793">
              <w:rPr>
                <w:sz w:val="20"/>
                <w:szCs w:val="20"/>
              </w:rPr>
              <w:t xml:space="preserve"> объяснять назначение карты, рисунка, графика, таблицы и т.д. </w:t>
            </w:r>
          </w:p>
          <w:p w:rsidR="009E2616" w:rsidRPr="00750793" w:rsidRDefault="009E2616" w:rsidP="009E2616">
            <w:pPr>
              <w:spacing w:after="0" w:line="240" w:lineRule="auto"/>
              <w:rPr>
                <w:sz w:val="20"/>
                <w:szCs w:val="20"/>
              </w:rPr>
            </w:pPr>
            <w:r w:rsidRPr="00750793">
              <w:rPr>
                <w:sz w:val="20"/>
                <w:szCs w:val="20"/>
              </w:rPr>
              <w:t xml:space="preserve">Находить в тексте требуемую информацию: сопоставлять формы выражения информации в запросе и в самом тексте, устанавливать, являются ли они тождественными или синонимическими. </w:t>
            </w:r>
          </w:p>
          <w:p w:rsidR="009E2616" w:rsidRPr="00750793" w:rsidRDefault="009E2616" w:rsidP="009E2616">
            <w:pPr>
              <w:spacing w:after="0" w:line="240" w:lineRule="auto"/>
              <w:rPr>
                <w:sz w:val="20"/>
                <w:szCs w:val="20"/>
              </w:rPr>
            </w:pPr>
            <w:r w:rsidRPr="00750793">
              <w:rPr>
                <w:sz w:val="20"/>
                <w:szCs w:val="20"/>
              </w:rPr>
              <w:t xml:space="preserve">Решать учебно-познавательные и учебно-практические задачи, требующие полного и критического понимания текста: </w:t>
            </w:r>
          </w:p>
          <w:p w:rsidR="009E2616" w:rsidRPr="00750793" w:rsidRDefault="009E2616" w:rsidP="009E2616">
            <w:pPr>
              <w:spacing w:after="0" w:line="240" w:lineRule="auto"/>
              <w:rPr>
                <w:sz w:val="20"/>
                <w:szCs w:val="20"/>
              </w:rPr>
            </w:pPr>
            <w:r w:rsidRPr="00750793">
              <w:rPr>
                <w:sz w:val="20"/>
                <w:szCs w:val="20"/>
              </w:rPr>
              <w:t xml:space="preserve"> определять назначение разных видов текстов; </w:t>
            </w:r>
          </w:p>
          <w:p w:rsidR="009E2616" w:rsidRPr="00750793" w:rsidRDefault="009E2616" w:rsidP="009E2616">
            <w:pPr>
              <w:spacing w:after="0" w:line="240" w:lineRule="auto"/>
              <w:rPr>
                <w:sz w:val="20"/>
                <w:szCs w:val="20"/>
              </w:rPr>
            </w:pPr>
            <w:r w:rsidRPr="00750793">
              <w:rPr>
                <w:sz w:val="20"/>
                <w:szCs w:val="20"/>
              </w:rPr>
              <w:t> различать темы и подтемы специального и научного текста;</w:t>
            </w:r>
          </w:p>
          <w:p w:rsidR="009E2616" w:rsidRPr="00750793" w:rsidRDefault="009E2616" w:rsidP="009E2616">
            <w:pPr>
              <w:spacing w:after="0" w:line="240" w:lineRule="auto"/>
              <w:rPr>
                <w:sz w:val="20"/>
                <w:szCs w:val="20"/>
              </w:rPr>
            </w:pPr>
            <w:r w:rsidRPr="00750793">
              <w:rPr>
                <w:sz w:val="20"/>
                <w:szCs w:val="20"/>
              </w:rPr>
              <w:t xml:space="preserve"> прогнозировать последовательность изложения идей </w:t>
            </w:r>
          </w:p>
          <w:p w:rsidR="009E2616" w:rsidRPr="00750793" w:rsidRDefault="009E2616" w:rsidP="009E2616">
            <w:pPr>
              <w:spacing w:after="0" w:line="240" w:lineRule="auto"/>
              <w:rPr>
                <w:sz w:val="20"/>
                <w:szCs w:val="20"/>
              </w:rPr>
            </w:pPr>
            <w:r w:rsidRPr="00750793">
              <w:rPr>
                <w:sz w:val="20"/>
                <w:szCs w:val="20"/>
              </w:rPr>
              <w:t xml:space="preserve">сопоставлять разные точки зрения и разные источники информации по заданной теме; </w:t>
            </w:r>
          </w:p>
          <w:p w:rsidR="009E2616" w:rsidRPr="00750793" w:rsidRDefault="009E2616" w:rsidP="009E2616">
            <w:pPr>
              <w:spacing w:after="0" w:line="240" w:lineRule="auto"/>
              <w:rPr>
                <w:sz w:val="20"/>
                <w:szCs w:val="20"/>
              </w:rPr>
            </w:pPr>
            <w:r w:rsidRPr="00750793">
              <w:rPr>
                <w:sz w:val="20"/>
                <w:szCs w:val="20"/>
              </w:rPr>
              <w:t xml:space="preserve"> выполнять смысловое свертывание выделенных фактов и мыслей; </w:t>
            </w:r>
          </w:p>
          <w:p w:rsidR="009E2616" w:rsidRPr="00750793" w:rsidRDefault="009E2616" w:rsidP="009E2616">
            <w:pPr>
              <w:spacing w:after="0" w:line="240" w:lineRule="auto"/>
              <w:rPr>
                <w:sz w:val="20"/>
                <w:szCs w:val="20"/>
              </w:rPr>
            </w:pPr>
            <w:r w:rsidRPr="00750793">
              <w:rPr>
                <w:sz w:val="20"/>
                <w:szCs w:val="20"/>
              </w:rPr>
              <w:t> формировать на основе текста систему аргументов для обоснования определенной позиции.</w:t>
            </w:r>
          </w:p>
        </w:tc>
        <w:tc>
          <w:tcPr>
            <w:tcW w:w="3753" w:type="dxa"/>
            <w:shd w:val="clear" w:color="auto" w:fill="auto"/>
          </w:tcPr>
          <w:p w:rsidR="009E2616" w:rsidRPr="00750793" w:rsidRDefault="009E2616" w:rsidP="009E2616">
            <w:pPr>
              <w:spacing w:after="0" w:line="240" w:lineRule="auto"/>
              <w:rPr>
                <w:sz w:val="20"/>
                <w:szCs w:val="20"/>
              </w:rPr>
            </w:pPr>
          </w:p>
          <w:p w:rsidR="009E2616" w:rsidRPr="00750793" w:rsidRDefault="009E2616" w:rsidP="009E2616">
            <w:pPr>
              <w:spacing w:after="0" w:line="240" w:lineRule="auto"/>
              <w:rPr>
                <w:sz w:val="20"/>
                <w:szCs w:val="20"/>
              </w:rPr>
            </w:pPr>
          </w:p>
        </w:tc>
        <w:tc>
          <w:tcPr>
            <w:tcW w:w="4995"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Составление аннотации к текстам, подбор эпиграфов к тексту, подбор заглавия, тезирование, реферирование; </w:t>
            </w:r>
          </w:p>
          <w:p w:rsidR="009E2616" w:rsidRPr="00750793" w:rsidRDefault="009E2616" w:rsidP="009E2616">
            <w:pPr>
              <w:spacing w:after="0" w:line="240" w:lineRule="auto"/>
              <w:rPr>
                <w:sz w:val="20"/>
                <w:szCs w:val="20"/>
              </w:rPr>
            </w:pPr>
            <w:r w:rsidRPr="00750793">
              <w:rPr>
                <w:sz w:val="20"/>
                <w:szCs w:val="20"/>
              </w:rPr>
              <w:t xml:space="preserve">анализ эпизода художественного и публицистического текстов, устное иллюстрирование и сопоставление разных иллюстраций к одному тексту, составление и </w:t>
            </w:r>
            <w:r w:rsidRPr="00750793">
              <w:rPr>
                <w:sz w:val="20"/>
                <w:szCs w:val="20"/>
              </w:rPr>
              <w:lastRenderedPageBreak/>
              <w:t xml:space="preserve">анализ графиков, схем, таблиц; экспертная оценка результатов работы с текстом, взаимопроверка, самопроверка, выбор правильного ответа из нескольких предложенных; </w:t>
            </w:r>
          </w:p>
          <w:p w:rsidR="009E2616" w:rsidRPr="00750793" w:rsidRDefault="009E2616" w:rsidP="009E2616">
            <w:pPr>
              <w:spacing w:after="0" w:line="240" w:lineRule="auto"/>
              <w:rPr>
                <w:sz w:val="20"/>
                <w:szCs w:val="20"/>
              </w:rPr>
            </w:pPr>
            <w:r w:rsidRPr="00750793">
              <w:rPr>
                <w:sz w:val="20"/>
                <w:szCs w:val="20"/>
              </w:rPr>
              <w:t xml:space="preserve">комментирование текста, постановка вопроса-предположения; </w:t>
            </w:r>
          </w:p>
          <w:p w:rsidR="009E2616" w:rsidRPr="00750793" w:rsidRDefault="009E2616" w:rsidP="009E2616">
            <w:pPr>
              <w:spacing w:after="0" w:line="240" w:lineRule="auto"/>
              <w:rPr>
                <w:sz w:val="20"/>
                <w:szCs w:val="20"/>
              </w:rPr>
            </w:pPr>
            <w:r w:rsidRPr="00750793">
              <w:rPr>
                <w:sz w:val="20"/>
                <w:szCs w:val="20"/>
              </w:rPr>
              <w:t xml:space="preserve">составление разного вида планов, преобразование простого плана в сложный, ранжирование тем, заявленных в тексте; </w:t>
            </w:r>
          </w:p>
          <w:p w:rsidR="009E2616" w:rsidRPr="00750793" w:rsidRDefault="009E2616" w:rsidP="009E2616">
            <w:pPr>
              <w:spacing w:after="0" w:line="240" w:lineRule="auto"/>
              <w:rPr>
                <w:sz w:val="20"/>
                <w:szCs w:val="20"/>
              </w:rPr>
            </w:pPr>
            <w:r w:rsidRPr="00750793">
              <w:rPr>
                <w:sz w:val="20"/>
                <w:szCs w:val="20"/>
              </w:rPr>
              <w:t xml:space="preserve">антиципация изложения, антиципация содержания текста; реферирование, составление сводных таблиц; составление резюме, аннотаций, разные виды «сжатия» текста; тезирование, составление тезисного плана </w:t>
            </w:r>
          </w:p>
        </w:tc>
      </w:tr>
      <w:tr w:rsidR="009E2616" w:rsidRPr="00750793" w:rsidTr="00750793">
        <w:trPr>
          <w:trHeight w:val="2257"/>
        </w:trPr>
        <w:tc>
          <w:tcPr>
            <w:tcW w:w="2235" w:type="dxa"/>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Преобразование и интерпретация информации </w:t>
            </w:r>
          </w:p>
        </w:tc>
        <w:tc>
          <w:tcPr>
            <w:tcW w:w="3319"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Преобразовывать текст, переходя от одного представления данных к другому. </w:t>
            </w:r>
          </w:p>
          <w:p w:rsidR="009E2616" w:rsidRPr="00750793" w:rsidRDefault="009E2616" w:rsidP="009E2616">
            <w:pPr>
              <w:spacing w:after="0" w:line="240" w:lineRule="auto"/>
              <w:rPr>
                <w:sz w:val="20"/>
                <w:szCs w:val="20"/>
              </w:rPr>
            </w:pPr>
            <w:r w:rsidRPr="00750793">
              <w:rPr>
                <w:sz w:val="20"/>
                <w:szCs w:val="20"/>
              </w:rPr>
              <w:t xml:space="preserve">Интерпретировать текст: </w:t>
            </w:r>
          </w:p>
          <w:p w:rsidR="009E2616" w:rsidRPr="00750793" w:rsidRDefault="009E2616" w:rsidP="009E2616">
            <w:pPr>
              <w:spacing w:after="0" w:line="240" w:lineRule="auto"/>
              <w:rPr>
                <w:sz w:val="20"/>
                <w:szCs w:val="20"/>
              </w:rPr>
            </w:pPr>
            <w:r w:rsidRPr="00750793">
              <w:rPr>
                <w:sz w:val="20"/>
                <w:szCs w:val="20"/>
              </w:rPr>
              <w:t xml:space="preserve"> сравнивать и противопоставлять заключенную в тексте информацию разного характера; </w:t>
            </w:r>
          </w:p>
          <w:p w:rsidR="009E2616" w:rsidRPr="00750793" w:rsidRDefault="009E2616" w:rsidP="009E2616">
            <w:pPr>
              <w:spacing w:after="0" w:line="240" w:lineRule="auto"/>
              <w:rPr>
                <w:sz w:val="20"/>
                <w:szCs w:val="20"/>
              </w:rPr>
            </w:pPr>
            <w:r w:rsidRPr="00750793">
              <w:rPr>
                <w:sz w:val="20"/>
                <w:szCs w:val="20"/>
              </w:rPr>
              <w:t xml:space="preserve"> выводить заключение о намерении автора или главной мысли текста; </w:t>
            </w:r>
          </w:p>
        </w:tc>
        <w:tc>
          <w:tcPr>
            <w:tcW w:w="3768" w:type="dxa"/>
            <w:gridSpan w:val="2"/>
            <w:shd w:val="clear" w:color="auto" w:fill="auto"/>
          </w:tcPr>
          <w:p w:rsidR="009E2616" w:rsidRPr="00750793" w:rsidRDefault="009E2616" w:rsidP="009E2616">
            <w:pPr>
              <w:spacing w:after="0" w:line="240" w:lineRule="auto"/>
              <w:rPr>
                <w:sz w:val="20"/>
                <w:szCs w:val="20"/>
              </w:rPr>
            </w:pPr>
            <w:r w:rsidRPr="00750793">
              <w:rPr>
                <w:sz w:val="20"/>
                <w:szCs w:val="20"/>
              </w:rPr>
              <w:t xml:space="preserve">Выявлять имплицитную информацию текста на основе анализа подтекста (использованных языковых средств и структуры текста) </w:t>
            </w:r>
          </w:p>
        </w:tc>
        <w:tc>
          <w:tcPr>
            <w:tcW w:w="4995"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работа с таблицами, схемами, графиками, иллюстрациями, создание электронных презентаций </w:t>
            </w:r>
          </w:p>
          <w:p w:rsidR="009E2616" w:rsidRPr="00750793" w:rsidRDefault="009E2616" w:rsidP="009E2616">
            <w:pPr>
              <w:spacing w:after="0" w:line="240" w:lineRule="auto"/>
              <w:rPr>
                <w:sz w:val="20"/>
                <w:szCs w:val="20"/>
              </w:rPr>
            </w:pPr>
            <w:r w:rsidRPr="00750793">
              <w:rPr>
                <w:sz w:val="20"/>
                <w:szCs w:val="20"/>
              </w:rPr>
              <w:t xml:space="preserve">сопоставительный анализ эпизодов, фрагментов текста, составление граф-схемы; </w:t>
            </w:r>
          </w:p>
          <w:p w:rsidR="009E2616" w:rsidRPr="00750793" w:rsidRDefault="009E2616" w:rsidP="009E2616">
            <w:pPr>
              <w:spacing w:after="0" w:line="240" w:lineRule="auto"/>
              <w:rPr>
                <w:sz w:val="20"/>
                <w:szCs w:val="20"/>
              </w:rPr>
            </w:pPr>
            <w:r w:rsidRPr="00750793">
              <w:rPr>
                <w:sz w:val="20"/>
                <w:szCs w:val="20"/>
              </w:rPr>
              <w:t xml:space="preserve">анализ заглавий, поиск ключевых (опорных) слов и выражений, синквейн; </w:t>
            </w:r>
          </w:p>
          <w:p w:rsidR="009E2616" w:rsidRPr="00750793" w:rsidRDefault="009E2616" w:rsidP="009E2616">
            <w:pPr>
              <w:spacing w:after="0" w:line="240" w:lineRule="auto"/>
              <w:rPr>
                <w:sz w:val="20"/>
                <w:szCs w:val="20"/>
              </w:rPr>
            </w:pPr>
            <w:r w:rsidRPr="00750793">
              <w:rPr>
                <w:sz w:val="20"/>
                <w:szCs w:val="20"/>
              </w:rPr>
              <w:t xml:space="preserve">составление комментария к тексту, композиционный, стилистический и лингвистический анализ. </w:t>
            </w:r>
          </w:p>
        </w:tc>
      </w:tr>
      <w:tr w:rsidR="009E2616" w:rsidRPr="00750793" w:rsidTr="00237006">
        <w:trPr>
          <w:trHeight w:val="1627"/>
        </w:trPr>
        <w:tc>
          <w:tcPr>
            <w:tcW w:w="2235"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Оценка информации </w:t>
            </w:r>
          </w:p>
        </w:tc>
        <w:tc>
          <w:tcPr>
            <w:tcW w:w="3319"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Откликаться на содержание текста: связывать информацию, обнаруженную в тексте, со знаниями из других источников. </w:t>
            </w:r>
          </w:p>
          <w:p w:rsidR="009E2616" w:rsidRPr="00750793" w:rsidRDefault="009E2616" w:rsidP="009E2616">
            <w:pPr>
              <w:spacing w:after="0" w:line="240" w:lineRule="auto"/>
              <w:rPr>
                <w:sz w:val="20"/>
                <w:szCs w:val="20"/>
              </w:rPr>
            </w:pPr>
            <w:r w:rsidRPr="00750793">
              <w:rPr>
                <w:sz w:val="20"/>
                <w:szCs w:val="20"/>
              </w:rPr>
              <w:t xml:space="preserve">Откликаться на форму текста: оценивать не только содержание текста, но и его форму, в целом мастерство его исполнения. </w:t>
            </w:r>
          </w:p>
          <w:p w:rsidR="009E2616" w:rsidRPr="00750793" w:rsidRDefault="009E2616" w:rsidP="009E2616">
            <w:pPr>
              <w:spacing w:after="0" w:line="240" w:lineRule="auto"/>
              <w:rPr>
                <w:sz w:val="20"/>
                <w:szCs w:val="20"/>
              </w:rPr>
            </w:pPr>
            <w:r w:rsidRPr="00750793">
              <w:rPr>
                <w:sz w:val="20"/>
                <w:szCs w:val="20"/>
              </w:rPr>
              <w:t xml:space="preserve">На основе имеющихся знаний, жизненного опыта подвергать сомнению достоверность имеющейся информации, обнаруживать недостоверность информации, пробелы в информации и находить пути восполнения этих пробелов. </w:t>
            </w:r>
          </w:p>
          <w:p w:rsidR="009E2616" w:rsidRPr="00750793" w:rsidRDefault="009E2616" w:rsidP="009E2616">
            <w:pPr>
              <w:spacing w:after="0" w:line="240" w:lineRule="auto"/>
              <w:rPr>
                <w:sz w:val="20"/>
                <w:szCs w:val="20"/>
              </w:rPr>
            </w:pPr>
            <w:r w:rsidRPr="00750793">
              <w:rPr>
                <w:sz w:val="20"/>
                <w:szCs w:val="20"/>
              </w:rPr>
              <w:t xml:space="preserve">В процессе работы с одним или несколькими источниками выявлять содержащуюся в них противоречивую информацию </w:t>
            </w:r>
          </w:p>
        </w:tc>
        <w:tc>
          <w:tcPr>
            <w:tcW w:w="3768" w:type="dxa"/>
            <w:gridSpan w:val="2"/>
            <w:shd w:val="clear" w:color="auto" w:fill="auto"/>
          </w:tcPr>
          <w:p w:rsidR="009E2616" w:rsidRPr="00750793" w:rsidRDefault="009E2616" w:rsidP="009E2616">
            <w:pPr>
              <w:spacing w:after="0" w:line="240" w:lineRule="auto"/>
              <w:rPr>
                <w:sz w:val="20"/>
                <w:szCs w:val="20"/>
              </w:rPr>
            </w:pPr>
            <w:r w:rsidRPr="00750793">
              <w:rPr>
                <w:sz w:val="20"/>
                <w:szCs w:val="20"/>
              </w:rPr>
              <w:t xml:space="preserve">находить способы проверки противоречивой информации, </w:t>
            </w:r>
          </w:p>
          <w:p w:rsidR="009E2616" w:rsidRPr="00750793" w:rsidRDefault="009E2616" w:rsidP="009E2616">
            <w:pPr>
              <w:spacing w:after="0" w:line="240" w:lineRule="auto"/>
              <w:rPr>
                <w:sz w:val="20"/>
                <w:szCs w:val="20"/>
              </w:rPr>
            </w:pPr>
            <w:r w:rsidRPr="00750793">
              <w:rPr>
                <w:sz w:val="20"/>
                <w:szCs w:val="20"/>
              </w:rPr>
              <w:t xml:space="preserve">определять достоверную информацию в случае наличия противоречивой или конфликтной ситуации. </w:t>
            </w:r>
          </w:p>
        </w:tc>
        <w:tc>
          <w:tcPr>
            <w:tcW w:w="4995" w:type="dxa"/>
            <w:shd w:val="clear" w:color="auto" w:fill="auto"/>
          </w:tcPr>
          <w:p w:rsidR="009E2616" w:rsidRPr="00750793" w:rsidRDefault="009E2616" w:rsidP="009E2616">
            <w:pPr>
              <w:spacing w:after="0" w:line="240" w:lineRule="auto"/>
              <w:rPr>
                <w:sz w:val="20"/>
                <w:szCs w:val="20"/>
              </w:rPr>
            </w:pPr>
            <w:r w:rsidRPr="00750793">
              <w:rPr>
                <w:sz w:val="20"/>
                <w:szCs w:val="20"/>
              </w:rPr>
              <w:t xml:space="preserve">«диалог с текстом», подбор аргументации, сопоставительный анализ; </w:t>
            </w:r>
          </w:p>
          <w:p w:rsidR="009E2616" w:rsidRPr="00750793" w:rsidRDefault="009E2616" w:rsidP="009E2616">
            <w:pPr>
              <w:spacing w:after="0" w:line="240" w:lineRule="auto"/>
              <w:rPr>
                <w:sz w:val="20"/>
                <w:szCs w:val="20"/>
              </w:rPr>
            </w:pPr>
            <w:r w:rsidRPr="00750793">
              <w:rPr>
                <w:sz w:val="20"/>
                <w:szCs w:val="20"/>
              </w:rPr>
              <w:t xml:space="preserve">анализ изобразительно-выразительных средств языка; </w:t>
            </w:r>
          </w:p>
          <w:p w:rsidR="009E2616" w:rsidRPr="00750793" w:rsidRDefault="009E2616" w:rsidP="009E2616">
            <w:pPr>
              <w:spacing w:after="0" w:line="240" w:lineRule="auto"/>
              <w:rPr>
                <w:sz w:val="20"/>
                <w:szCs w:val="20"/>
              </w:rPr>
            </w:pPr>
            <w:r w:rsidRPr="00750793">
              <w:rPr>
                <w:sz w:val="20"/>
                <w:szCs w:val="20"/>
              </w:rPr>
              <w:t xml:space="preserve">вопросный план к тексту, создание проблемной ситуации «диалог с текстом», реферирование </w:t>
            </w:r>
          </w:p>
          <w:p w:rsidR="009E2616" w:rsidRPr="00750793" w:rsidRDefault="009E2616" w:rsidP="009E2616">
            <w:pPr>
              <w:spacing w:after="0" w:line="240" w:lineRule="auto"/>
              <w:rPr>
                <w:sz w:val="20"/>
                <w:szCs w:val="20"/>
              </w:rPr>
            </w:pPr>
            <w:r w:rsidRPr="00750793">
              <w:rPr>
                <w:sz w:val="20"/>
                <w:szCs w:val="20"/>
              </w:rPr>
              <w:t xml:space="preserve">работа с учебной книгой, справочниками и другими информационными источниками, включая СМИ и ресурсы Интернета </w:t>
            </w:r>
          </w:p>
        </w:tc>
      </w:tr>
    </w:tbl>
    <w:p w:rsidR="009E2616" w:rsidRPr="00204CC4" w:rsidRDefault="009E2616" w:rsidP="009E2616">
      <w:pPr>
        <w:spacing w:after="0" w:line="240" w:lineRule="auto"/>
      </w:pPr>
    </w:p>
    <w:p w:rsidR="009E2616" w:rsidRDefault="009E2616" w:rsidP="009E2616">
      <w:pPr>
        <w:spacing w:after="0" w:line="240" w:lineRule="auto"/>
      </w:pPr>
      <w:r w:rsidRPr="00204CC4">
        <w:t>Способы и формы развития УУД</w:t>
      </w:r>
    </w:p>
    <w:p w:rsidR="00750793" w:rsidRPr="00204CC4" w:rsidRDefault="00750793" w:rsidP="009E2616">
      <w:pPr>
        <w:spacing w:after="0"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3686"/>
        <w:gridCol w:w="3260"/>
      </w:tblGrid>
      <w:tr w:rsidR="009E2616" w:rsidRPr="00750793" w:rsidTr="00237006">
        <w:tc>
          <w:tcPr>
            <w:tcW w:w="7371" w:type="dxa"/>
            <w:vAlign w:val="center"/>
          </w:tcPr>
          <w:p w:rsidR="009E2616" w:rsidRPr="00750793" w:rsidRDefault="009E2616" w:rsidP="009E2616">
            <w:pPr>
              <w:spacing w:after="0" w:line="240" w:lineRule="auto"/>
              <w:rPr>
                <w:sz w:val="20"/>
                <w:szCs w:val="20"/>
              </w:rPr>
            </w:pPr>
            <w:r w:rsidRPr="00750793">
              <w:rPr>
                <w:sz w:val="20"/>
                <w:szCs w:val="20"/>
              </w:rPr>
              <w:t>УУД</w:t>
            </w:r>
          </w:p>
        </w:tc>
        <w:tc>
          <w:tcPr>
            <w:tcW w:w="3686" w:type="dxa"/>
            <w:tcBorders>
              <w:bottom w:val="single" w:sz="4" w:space="0" w:color="auto"/>
            </w:tcBorders>
            <w:vAlign w:val="center"/>
          </w:tcPr>
          <w:p w:rsidR="009E2616" w:rsidRPr="00750793" w:rsidRDefault="009E2616" w:rsidP="009E2616">
            <w:pPr>
              <w:spacing w:after="0" w:line="240" w:lineRule="auto"/>
              <w:rPr>
                <w:sz w:val="20"/>
                <w:szCs w:val="20"/>
              </w:rPr>
            </w:pPr>
            <w:r w:rsidRPr="00750793">
              <w:rPr>
                <w:sz w:val="20"/>
                <w:szCs w:val="20"/>
              </w:rPr>
              <w:t>Формы и способы развития УУД</w:t>
            </w:r>
          </w:p>
        </w:tc>
        <w:tc>
          <w:tcPr>
            <w:tcW w:w="3260" w:type="dxa"/>
            <w:vAlign w:val="center"/>
          </w:tcPr>
          <w:p w:rsidR="009E2616" w:rsidRPr="00750793" w:rsidRDefault="009E2616" w:rsidP="009E2616">
            <w:pPr>
              <w:spacing w:after="0" w:line="240" w:lineRule="auto"/>
              <w:rPr>
                <w:sz w:val="20"/>
                <w:szCs w:val="20"/>
              </w:rPr>
            </w:pPr>
            <w:r w:rsidRPr="00750793">
              <w:rPr>
                <w:sz w:val="20"/>
                <w:szCs w:val="20"/>
              </w:rPr>
              <w:t>Диагностический инструментарий для сформированности УУД</w:t>
            </w:r>
          </w:p>
        </w:tc>
      </w:tr>
      <w:tr w:rsidR="009E2616" w:rsidRPr="00750793" w:rsidTr="00237006">
        <w:tc>
          <w:tcPr>
            <w:tcW w:w="14317" w:type="dxa"/>
            <w:gridSpan w:val="3"/>
          </w:tcPr>
          <w:p w:rsidR="009E2616" w:rsidRPr="00750793" w:rsidRDefault="009E2616" w:rsidP="009E2616">
            <w:pPr>
              <w:spacing w:after="0" w:line="240" w:lineRule="auto"/>
              <w:rPr>
                <w:sz w:val="20"/>
                <w:szCs w:val="20"/>
              </w:rPr>
            </w:pPr>
            <w:r w:rsidRPr="00750793">
              <w:rPr>
                <w:sz w:val="20"/>
                <w:szCs w:val="20"/>
              </w:rPr>
              <w:t xml:space="preserve">Личностные УУД: </w:t>
            </w:r>
          </w:p>
          <w:p w:rsidR="009E2616" w:rsidRPr="00750793" w:rsidRDefault="009E2616" w:rsidP="009E2616">
            <w:pPr>
              <w:spacing w:after="0" w:line="240" w:lineRule="auto"/>
              <w:rPr>
                <w:sz w:val="20"/>
                <w:szCs w:val="20"/>
              </w:rPr>
            </w:pPr>
            <w:r w:rsidRPr="00750793">
              <w:rPr>
                <w:sz w:val="20"/>
                <w:szCs w:val="20"/>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5 класс:</w:t>
            </w:r>
          </w:p>
          <w:p w:rsidR="009E2616" w:rsidRPr="00750793" w:rsidRDefault="009E2616" w:rsidP="009E2616">
            <w:pPr>
              <w:spacing w:after="0" w:line="240" w:lineRule="auto"/>
              <w:rPr>
                <w:sz w:val="20"/>
                <w:szCs w:val="20"/>
              </w:rPr>
            </w:pPr>
            <w:r w:rsidRPr="00750793">
              <w:rPr>
                <w:sz w:val="20"/>
                <w:szCs w:val="20"/>
              </w:rPr>
              <w:t xml:space="preserve">ценить и принимать следующие базовые ценности: «добро», «терпение», «любовь к России к своей малой родине»,  «природа», «семья», «мир», «справедливость», </w:t>
            </w:r>
            <w:r w:rsidRPr="00750793">
              <w:rPr>
                <w:sz w:val="20"/>
                <w:szCs w:val="20"/>
              </w:rPr>
              <w:lastRenderedPageBreak/>
              <w:t>«желание понимать друг друга», «доверие к людям», «милосердие», «честь» и «достоинство»;</w:t>
            </w:r>
          </w:p>
          <w:p w:rsidR="009E2616" w:rsidRPr="00750793" w:rsidRDefault="009E2616" w:rsidP="009E2616">
            <w:pPr>
              <w:spacing w:after="0" w:line="240" w:lineRule="auto"/>
              <w:rPr>
                <w:sz w:val="20"/>
                <w:szCs w:val="20"/>
              </w:rPr>
            </w:pPr>
            <w:r w:rsidRPr="00750793">
              <w:rPr>
                <w:sz w:val="20"/>
                <w:szCs w:val="20"/>
              </w:rPr>
              <w:t>уважение  к своему народу, развитие толерантности;</w:t>
            </w:r>
          </w:p>
          <w:p w:rsidR="009E2616" w:rsidRPr="00750793" w:rsidRDefault="009E2616" w:rsidP="009E2616">
            <w:pPr>
              <w:spacing w:after="0" w:line="240" w:lineRule="auto"/>
              <w:rPr>
                <w:sz w:val="20"/>
                <w:szCs w:val="20"/>
              </w:rPr>
            </w:pPr>
            <w:r w:rsidRPr="00750793">
              <w:rPr>
                <w:sz w:val="20"/>
                <w:szCs w:val="20"/>
              </w:rPr>
              <w:t>освоения личностного смысла учения, выбор дальнейшего образовательного маршрута;</w:t>
            </w:r>
          </w:p>
          <w:p w:rsidR="009E2616" w:rsidRPr="00750793" w:rsidRDefault="009E2616" w:rsidP="009E2616">
            <w:pPr>
              <w:spacing w:after="0" w:line="240" w:lineRule="auto"/>
              <w:rPr>
                <w:sz w:val="20"/>
                <w:szCs w:val="20"/>
              </w:rPr>
            </w:pPr>
            <w:r w:rsidRPr="00750793">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9E2616" w:rsidRPr="00750793" w:rsidRDefault="009E2616" w:rsidP="009E2616">
            <w:pPr>
              <w:spacing w:after="0" w:line="240" w:lineRule="auto"/>
              <w:rPr>
                <w:sz w:val="20"/>
                <w:szCs w:val="20"/>
              </w:rPr>
            </w:pPr>
            <w:r w:rsidRPr="00750793">
              <w:rPr>
                <w:sz w:val="20"/>
                <w:szCs w:val="20"/>
              </w:rPr>
              <w:t>выполнение норм и требований школьной жизни и обязанностей ученика; знание прав учащихся и умение ими пользоваться.</w:t>
            </w:r>
          </w:p>
        </w:tc>
        <w:tc>
          <w:tcPr>
            <w:tcW w:w="3686" w:type="dxa"/>
          </w:tcPr>
          <w:p w:rsidR="009E2616" w:rsidRPr="00750793" w:rsidRDefault="009E2616" w:rsidP="009E2616">
            <w:pPr>
              <w:spacing w:after="0" w:line="240" w:lineRule="auto"/>
              <w:rPr>
                <w:sz w:val="20"/>
                <w:szCs w:val="20"/>
              </w:rPr>
            </w:pPr>
            <w:r w:rsidRPr="00750793">
              <w:rPr>
                <w:sz w:val="20"/>
                <w:szCs w:val="20"/>
              </w:rPr>
              <w:lastRenderedPageBreak/>
              <w:t>- урочная и внеурочная деятельность;</w:t>
            </w:r>
          </w:p>
          <w:p w:rsidR="009E2616" w:rsidRPr="00750793" w:rsidRDefault="009E2616" w:rsidP="009E2616">
            <w:pPr>
              <w:spacing w:after="0" w:line="240" w:lineRule="auto"/>
              <w:rPr>
                <w:sz w:val="20"/>
                <w:szCs w:val="20"/>
              </w:rPr>
            </w:pPr>
            <w:r w:rsidRPr="00750793">
              <w:rPr>
                <w:sz w:val="20"/>
                <w:szCs w:val="20"/>
              </w:rPr>
              <w:t>- этические беседы, лекции, диспуты;</w:t>
            </w:r>
          </w:p>
          <w:p w:rsidR="009E2616" w:rsidRPr="00750793" w:rsidRDefault="009E2616" w:rsidP="009E2616">
            <w:pPr>
              <w:spacing w:after="0" w:line="240" w:lineRule="auto"/>
              <w:rPr>
                <w:sz w:val="20"/>
                <w:szCs w:val="20"/>
              </w:rPr>
            </w:pPr>
            <w:r w:rsidRPr="00750793">
              <w:rPr>
                <w:sz w:val="20"/>
                <w:szCs w:val="20"/>
              </w:rPr>
              <w:t xml:space="preserve">- тематические вечера, турниры </w:t>
            </w:r>
            <w:r w:rsidRPr="00750793">
              <w:rPr>
                <w:sz w:val="20"/>
                <w:szCs w:val="20"/>
              </w:rPr>
              <w:lastRenderedPageBreak/>
              <w:t>знатоков этики;</w:t>
            </w:r>
          </w:p>
          <w:p w:rsidR="009E2616" w:rsidRPr="00750793" w:rsidRDefault="009E2616" w:rsidP="009E2616">
            <w:pPr>
              <w:spacing w:after="0" w:line="240" w:lineRule="auto"/>
              <w:rPr>
                <w:sz w:val="20"/>
                <w:szCs w:val="20"/>
              </w:rPr>
            </w:pPr>
            <w:r w:rsidRPr="00750793">
              <w:rPr>
                <w:sz w:val="20"/>
                <w:szCs w:val="20"/>
              </w:rPr>
              <w:t>-совместная деятельность, сотрудничество.</w:t>
            </w:r>
          </w:p>
        </w:tc>
        <w:tc>
          <w:tcPr>
            <w:tcW w:w="3260" w:type="dxa"/>
          </w:tcPr>
          <w:p w:rsidR="009E2616" w:rsidRPr="00750793" w:rsidRDefault="009E2616" w:rsidP="009E2616">
            <w:pPr>
              <w:spacing w:after="0" w:line="240" w:lineRule="auto"/>
              <w:rPr>
                <w:sz w:val="20"/>
                <w:szCs w:val="20"/>
              </w:rPr>
            </w:pPr>
            <w:r w:rsidRPr="00750793">
              <w:rPr>
                <w:sz w:val="20"/>
                <w:szCs w:val="20"/>
              </w:rPr>
              <w:lastRenderedPageBreak/>
              <w:t>Диагностический опросник «Личностный рост»</w:t>
            </w:r>
          </w:p>
          <w:p w:rsidR="009E2616" w:rsidRPr="00750793" w:rsidRDefault="009E2616" w:rsidP="009E2616">
            <w:pPr>
              <w:spacing w:after="0" w:line="240" w:lineRule="auto"/>
              <w:rPr>
                <w:sz w:val="20"/>
                <w:szCs w:val="20"/>
              </w:rPr>
            </w:pPr>
            <w:r w:rsidRPr="00750793">
              <w:rPr>
                <w:sz w:val="20"/>
                <w:szCs w:val="20"/>
              </w:rPr>
              <w:t xml:space="preserve">Личностный опросник «ОТКЛЭ» </w:t>
            </w:r>
            <w:r w:rsidRPr="00750793">
              <w:rPr>
                <w:sz w:val="20"/>
                <w:szCs w:val="20"/>
              </w:rPr>
              <w:lastRenderedPageBreak/>
              <w:t>Н.И.Рейнвальд</w:t>
            </w:r>
          </w:p>
          <w:p w:rsidR="009E2616" w:rsidRPr="00750793" w:rsidRDefault="009E2616" w:rsidP="009E2616">
            <w:pPr>
              <w:spacing w:after="0" w:line="240" w:lineRule="auto"/>
              <w:rPr>
                <w:sz w:val="20"/>
                <w:szCs w:val="20"/>
              </w:rPr>
            </w:pPr>
            <w:r w:rsidRPr="00750793">
              <w:rPr>
                <w:sz w:val="20"/>
                <w:szCs w:val="20"/>
              </w:rPr>
              <w:t>Анкета «Субъективность учащихся в образовательном процессе»</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lastRenderedPageBreak/>
              <w:t>6 класс:</w:t>
            </w:r>
          </w:p>
          <w:p w:rsidR="009E2616" w:rsidRPr="00750793" w:rsidRDefault="009E2616" w:rsidP="009E2616">
            <w:pPr>
              <w:spacing w:after="0" w:line="240" w:lineRule="auto"/>
              <w:rPr>
                <w:sz w:val="20"/>
                <w:szCs w:val="20"/>
              </w:rPr>
            </w:pPr>
            <w:r w:rsidRPr="00750793">
              <w:rPr>
                <w:sz w:val="20"/>
                <w:szCs w:val="20"/>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9E2616" w:rsidRPr="00750793" w:rsidRDefault="009E2616" w:rsidP="009E2616">
            <w:pPr>
              <w:spacing w:after="0" w:line="240" w:lineRule="auto"/>
              <w:rPr>
                <w:sz w:val="20"/>
                <w:szCs w:val="20"/>
              </w:rPr>
            </w:pPr>
            <w:r w:rsidRPr="00750793">
              <w:rPr>
                <w:sz w:val="20"/>
                <w:szCs w:val="20"/>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9E2616" w:rsidRPr="00750793" w:rsidRDefault="009E2616" w:rsidP="009E2616">
            <w:pPr>
              <w:spacing w:after="0" w:line="240" w:lineRule="auto"/>
              <w:rPr>
                <w:sz w:val="20"/>
                <w:szCs w:val="20"/>
              </w:rPr>
            </w:pPr>
            <w:r w:rsidRPr="00750793">
              <w:rPr>
                <w:sz w:val="20"/>
                <w:szCs w:val="20"/>
              </w:rPr>
              <w:t>уважение и принятие других народов России и мира, межэтническая толерантность, готовность к равноправному сотрудничеству;</w:t>
            </w:r>
          </w:p>
          <w:p w:rsidR="009E2616" w:rsidRPr="00750793" w:rsidRDefault="009E2616" w:rsidP="009E2616">
            <w:pPr>
              <w:spacing w:after="0" w:line="240" w:lineRule="auto"/>
              <w:rPr>
                <w:sz w:val="20"/>
                <w:szCs w:val="20"/>
              </w:rPr>
            </w:pPr>
            <w:r w:rsidRPr="00750793">
              <w:rPr>
                <w:sz w:val="20"/>
                <w:szCs w:val="20"/>
              </w:rPr>
              <w:t>гражданский патриотизм, любовь к Родине, чувство гордости за свою страну;</w:t>
            </w:r>
          </w:p>
          <w:p w:rsidR="009E2616" w:rsidRPr="00750793" w:rsidRDefault="009E2616" w:rsidP="009E2616">
            <w:pPr>
              <w:spacing w:after="0" w:line="240" w:lineRule="auto"/>
              <w:rPr>
                <w:sz w:val="20"/>
                <w:szCs w:val="20"/>
              </w:rPr>
            </w:pPr>
            <w:r w:rsidRPr="00750793">
              <w:rPr>
                <w:sz w:val="20"/>
                <w:szCs w:val="20"/>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686" w:type="dxa"/>
          </w:tcPr>
          <w:p w:rsidR="009E2616" w:rsidRPr="00750793" w:rsidRDefault="009E2616" w:rsidP="009E2616">
            <w:pPr>
              <w:spacing w:after="0" w:line="240" w:lineRule="auto"/>
              <w:rPr>
                <w:sz w:val="20"/>
                <w:szCs w:val="20"/>
              </w:rPr>
            </w:pPr>
            <w:r w:rsidRPr="00750793">
              <w:rPr>
                <w:sz w:val="20"/>
                <w:szCs w:val="20"/>
              </w:rPr>
              <w:t>- урочная и внеурочная деятельность;</w:t>
            </w:r>
          </w:p>
          <w:p w:rsidR="009E2616" w:rsidRPr="00750793" w:rsidRDefault="009E2616" w:rsidP="009E2616">
            <w:pPr>
              <w:spacing w:after="0" w:line="240" w:lineRule="auto"/>
              <w:rPr>
                <w:sz w:val="20"/>
                <w:szCs w:val="20"/>
              </w:rPr>
            </w:pPr>
            <w:r w:rsidRPr="00750793">
              <w:rPr>
                <w:sz w:val="20"/>
                <w:szCs w:val="20"/>
              </w:rPr>
              <w:t>- этические беседы, лекции, диспуты;</w:t>
            </w:r>
          </w:p>
          <w:p w:rsidR="009E2616" w:rsidRPr="00750793" w:rsidRDefault="009E2616" w:rsidP="009E2616">
            <w:pPr>
              <w:spacing w:after="0" w:line="240" w:lineRule="auto"/>
              <w:rPr>
                <w:sz w:val="20"/>
                <w:szCs w:val="20"/>
              </w:rPr>
            </w:pPr>
            <w:r w:rsidRPr="00750793">
              <w:rPr>
                <w:sz w:val="20"/>
                <w:szCs w:val="20"/>
              </w:rPr>
              <w:t>- тематические вечера, турниры знатоков этики;</w:t>
            </w:r>
          </w:p>
          <w:p w:rsidR="009E2616" w:rsidRPr="00750793" w:rsidRDefault="009E2616" w:rsidP="009E2616">
            <w:pPr>
              <w:spacing w:after="0" w:line="240" w:lineRule="auto"/>
              <w:rPr>
                <w:sz w:val="20"/>
                <w:szCs w:val="20"/>
              </w:rPr>
            </w:pPr>
            <w:r w:rsidRPr="00750793">
              <w:rPr>
                <w:sz w:val="20"/>
                <w:szCs w:val="20"/>
              </w:rPr>
              <w:t>-совместная деятельность, сотрудничество;</w:t>
            </w:r>
          </w:p>
          <w:p w:rsidR="009E2616" w:rsidRPr="00750793" w:rsidRDefault="009E2616" w:rsidP="009E2616">
            <w:pPr>
              <w:spacing w:after="0" w:line="240" w:lineRule="auto"/>
              <w:rPr>
                <w:sz w:val="20"/>
                <w:szCs w:val="20"/>
              </w:rPr>
            </w:pPr>
            <w:r w:rsidRPr="00750793">
              <w:rPr>
                <w:sz w:val="20"/>
                <w:szCs w:val="20"/>
              </w:rPr>
              <w:t>- психологические тренинги</w:t>
            </w:r>
          </w:p>
        </w:tc>
        <w:tc>
          <w:tcPr>
            <w:tcW w:w="3260" w:type="dxa"/>
          </w:tcPr>
          <w:p w:rsidR="009E2616" w:rsidRPr="00750793" w:rsidRDefault="009E2616" w:rsidP="009E2616">
            <w:pPr>
              <w:spacing w:after="0" w:line="240" w:lineRule="auto"/>
              <w:rPr>
                <w:sz w:val="20"/>
                <w:szCs w:val="20"/>
              </w:rPr>
            </w:pPr>
            <w:r w:rsidRPr="00750793">
              <w:rPr>
                <w:sz w:val="20"/>
                <w:szCs w:val="20"/>
              </w:rPr>
              <w:t>Диагностический опросник «Личностный рост»</w:t>
            </w:r>
          </w:p>
          <w:p w:rsidR="009E2616" w:rsidRPr="00750793" w:rsidRDefault="009E2616" w:rsidP="009E2616">
            <w:pPr>
              <w:spacing w:after="0" w:line="240" w:lineRule="auto"/>
              <w:rPr>
                <w:sz w:val="20"/>
                <w:szCs w:val="20"/>
              </w:rPr>
            </w:pPr>
            <w:r w:rsidRPr="00750793">
              <w:rPr>
                <w:sz w:val="20"/>
                <w:szCs w:val="20"/>
              </w:rPr>
              <w:t>Пословицы (методика С.М.Петровой)</w:t>
            </w:r>
          </w:p>
          <w:p w:rsidR="009E2616" w:rsidRPr="00750793" w:rsidRDefault="009E2616" w:rsidP="009E2616">
            <w:pPr>
              <w:spacing w:after="0" w:line="240" w:lineRule="auto"/>
              <w:rPr>
                <w:sz w:val="20"/>
                <w:szCs w:val="20"/>
              </w:rPr>
            </w:pPr>
            <w:r w:rsidRPr="00750793">
              <w:rPr>
                <w:sz w:val="20"/>
                <w:szCs w:val="20"/>
              </w:rPr>
              <w:t>Методика «Психологическая культура личности» (Т.А.Огнева, О.И.Мотков)</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7 класс:</w:t>
            </w:r>
          </w:p>
          <w:p w:rsidR="009E2616" w:rsidRPr="00750793" w:rsidRDefault="009E2616" w:rsidP="009E2616">
            <w:pPr>
              <w:spacing w:after="0" w:line="240" w:lineRule="auto"/>
              <w:rPr>
                <w:sz w:val="20"/>
                <w:szCs w:val="20"/>
              </w:rPr>
            </w:pPr>
            <w:r w:rsidRPr="00750793">
              <w:rPr>
                <w:sz w:val="20"/>
                <w:szCs w:val="20"/>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9E2616" w:rsidRPr="00750793" w:rsidRDefault="009E2616" w:rsidP="009E2616">
            <w:pPr>
              <w:spacing w:after="0" w:line="240" w:lineRule="auto"/>
              <w:rPr>
                <w:sz w:val="20"/>
                <w:szCs w:val="20"/>
              </w:rPr>
            </w:pPr>
            <w:r w:rsidRPr="00750793">
              <w:rPr>
                <w:sz w:val="20"/>
                <w:szCs w:val="20"/>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9E2616" w:rsidRPr="00750793" w:rsidRDefault="009E2616" w:rsidP="009E2616">
            <w:pPr>
              <w:spacing w:after="0" w:line="240" w:lineRule="auto"/>
              <w:rPr>
                <w:sz w:val="20"/>
                <w:szCs w:val="20"/>
              </w:rPr>
            </w:pPr>
            <w:r w:rsidRPr="00750793">
              <w:rPr>
                <w:sz w:val="20"/>
                <w:szCs w:val="20"/>
              </w:rPr>
              <w:t>уважение ценностей семьи, любовь к природе, признание ценности здоровья своего и других людей, оптимизм в восприятии мира;</w:t>
            </w:r>
          </w:p>
          <w:p w:rsidR="009E2616" w:rsidRPr="00750793" w:rsidRDefault="009E2616" w:rsidP="009E2616">
            <w:pPr>
              <w:spacing w:after="0" w:line="240" w:lineRule="auto"/>
              <w:rPr>
                <w:sz w:val="20"/>
                <w:szCs w:val="20"/>
              </w:rPr>
            </w:pPr>
            <w:r w:rsidRPr="00750793">
              <w:rPr>
                <w:sz w:val="20"/>
                <w:szCs w:val="20"/>
              </w:rPr>
              <w:t>умение вести диалог на основе равноправных отношений и взаимного уважения, конструктивное разрешение конфликтов.</w:t>
            </w:r>
          </w:p>
        </w:tc>
        <w:tc>
          <w:tcPr>
            <w:tcW w:w="3686" w:type="dxa"/>
          </w:tcPr>
          <w:p w:rsidR="009E2616" w:rsidRPr="00750793" w:rsidRDefault="009E2616" w:rsidP="009E2616">
            <w:pPr>
              <w:spacing w:after="0" w:line="240" w:lineRule="auto"/>
              <w:rPr>
                <w:sz w:val="20"/>
                <w:szCs w:val="20"/>
              </w:rPr>
            </w:pPr>
            <w:r w:rsidRPr="00750793">
              <w:rPr>
                <w:sz w:val="20"/>
                <w:szCs w:val="20"/>
              </w:rPr>
              <w:t>- урочная и внеурочная деятельность;</w:t>
            </w:r>
          </w:p>
          <w:p w:rsidR="009E2616" w:rsidRPr="00750793" w:rsidRDefault="009E2616" w:rsidP="009E2616">
            <w:pPr>
              <w:spacing w:after="0" w:line="240" w:lineRule="auto"/>
              <w:rPr>
                <w:sz w:val="20"/>
                <w:szCs w:val="20"/>
              </w:rPr>
            </w:pPr>
            <w:r w:rsidRPr="00750793">
              <w:rPr>
                <w:sz w:val="20"/>
                <w:szCs w:val="20"/>
              </w:rPr>
              <w:t>- этические беседы, лекции, диспуты;</w:t>
            </w:r>
          </w:p>
          <w:p w:rsidR="009E2616" w:rsidRPr="00750793" w:rsidRDefault="009E2616" w:rsidP="009E2616">
            <w:pPr>
              <w:spacing w:after="0" w:line="240" w:lineRule="auto"/>
              <w:rPr>
                <w:sz w:val="20"/>
                <w:szCs w:val="20"/>
              </w:rPr>
            </w:pPr>
            <w:r w:rsidRPr="00750793">
              <w:rPr>
                <w:sz w:val="20"/>
                <w:szCs w:val="20"/>
              </w:rPr>
              <w:t>- тематические вечера, турниры знатоков этики;</w:t>
            </w:r>
          </w:p>
          <w:p w:rsidR="009E2616" w:rsidRPr="00750793" w:rsidRDefault="009E2616" w:rsidP="009E2616">
            <w:pPr>
              <w:spacing w:after="0" w:line="240" w:lineRule="auto"/>
              <w:rPr>
                <w:sz w:val="20"/>
                <w:szCs w:val="20"/>
              </w:rPr>
            </w:pPr>
            <w:r w:rsidRPr="00750793">
              <w:rPr>
                <w:sz w:val="20"/>
                <w:szCs w:val="20"/>
              </w:rPr>
              <w:t>-совместная деятельность, сотрудничество;</w:t>
            </w:r>
          </w:p>
          <w:p w:rsidR="009E2616" w:rsidRPr="00750793" w:rsidRDefault="009E2616" w:rsidP="009E2616">
            <w:pPr>
              <w:spacing w:after="0" w:line="240" w:lineRule="auto"/>
              <w:rPr>
                <w:sz w:val="20"/>
                <w:szCs w:val="20"/>
              </w:rPr>
            </w:pPr>
            <w:r w:rsidRPr="00750793">
              <w:rPr>
                <w:sz w:val="20"/>
                <w:szCs w:val="20"/>
              </w:rPr>
              <w:t>- психологические практикумы.</w:t>
            </w:r>
          </w:p>
        </w:tc>
        <w:tc>
          <w:tcPr>
            <w:tcW w:w="3260" w:type="dxa"/>
          </w:tcPr>
          <w:p w:rsidR="009E2616" w:rsidRPr="00750793" w:rsidRDefault="009E2616" w:rsidP="009E2616">
            <w:pPr>
              <w:spacing w:after="0" w:line="240" w:lineRule="auto"/>
              <w:rPr>
                <w:sz w:val="20"/>
                <w:szCs w:val="20"/>
              </w:rPr>
            </w:pPr>
            <w:r w:rsidRPr="00750793">
              <w:rPr>
                <w:sz w:val="20"/>
                <w:szCs w:val="20"/>
              </w:rPr>
              <w:t>Диагностический опросник «Личностный рост»</w:t>
            </w:r>
          </w:p>
          <w:p w:rsidR="009E2616" w:rsidRPr="00750793" w:rsidRDefault="009E2616" w:rsidP="009E2616">
            <w:pPr>
              <w:spacing w:after="0" w:line="240" w:lineRule="auto"/>
              <w:rPr>
                <w:sz w:val="20"/>
                <w:szCs w:val="20"/>
              </w:rPr>
            </w:pPr>
            <w:r w:rsidRPr="00750793">
              <w:rPr>
                <w:sz w:val="20"/>
                <w:szCs w:val="20"/>
              </w:rPr>
              <w:t>Анкета «Ценности образования»</w:t>
            </w:r>
          </w:p>
          <w:p w:rsidR="009E2616" w:rsidRPr="00750793" w:rsidRDefault="009E2616" w:rsidP="009E2616">
            <w:pPr>
              <w:spacing w:after="0" w:line="240" w:lineRule="auto"/>
              <w:rPr>
                <w:sz w:val="20"/>
                <w:szCs w:val="20"/>
              </w:rPr>
            </w:pPr>
            <w:r w:rsidRPr="00750793">
              <w:rPr>
                <w:sz w:val="20"/>
                <w:szCs w:val="20"/>
              </w:rPr>
              <w:t>Анкета «Субъективность учащихся в образовательном процессе»</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8 класс:</w:t>
            </w:r>
          </w:p>
          <w:p w:rsidR="009E2616" w:rsidRPr="00750793" w:rsidRDefault="009E2616" w:rsidP="009E2616">
            <w:pPr>
              <w:spacing w:after="0" w:line="240" w:lineRule="auto"/>
              <w:rPr>
                <w:sz w:val="20"/>
                <w:szCs w:val="20"/>
              </w:rPr>
            </w:pPr>
            <w:r w:rsidRPr="00750793">
              <w:rPr>
                <w:sz w:val="20"/>
                <w:szCs w:val="20"/>
              </w:rPr>
              <w:t>освоение общекультурного наследия России и общемирового культурного наследия;</w:t>
            </w:r>
          </w:p>
          <w:p w:rsidR="009E2616" w:rsidRPr="00750793" w:rsidRDefault="009E2616" w:rsidP="009E2616">
            <w:pPr>
              <w:spacing w:after="0" w:line="240" w:lineRule="auto"/>
              <w:rPr>
                <w:sz w:val="20"/>
                <w:szCs w:val="20"/>
              </w:rPr>
            </w:pPr>
            <w:r w:rsidRPr="00750793">
              <w:rPr>
                <w:sz w:val="20"/>
                <w:szCs w:val="20"/>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E2616" w:rsidRPr="00750793" w:rsidRDefault="009E2616" w:rsidP="009E2616">
            <w:pPr>
              <w:spacing w:after="0" w:line="240" w:lineRule="auto"/>
              <w:rPr>
                <w:sz w:val="20"/>
                <w:szCs w:val="20"/>
              </w:rPr>
            </w:pPr>
            <w:r w:rsidRPr="00750793">
              <w:rPr>
                <w:sz w:val="20"/>
                <w:szCs w:val="20"/>
              </w:rPr>
              <w:lastRenderedPageBreak/>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9E2616" w:rsidRPr="00750793" w:rsidRDefault="009E2616" w:rsidP="009E2616">
            <w:pPr>
              <w:spacing w:after="0" w:line="240" w:lineRule="auto"/>
              <w:rPr>
                <w:sz w:val="20"/>
                <w:szCs w:val="20"/>
              </w:rPr>
            </w:pPr>
            <w:r w:rsidRPr="00750793">
              <w:rPr>
                <w:sz w:val="20"/>
                <w:szCs w:val="20"/>
              </w:rPr>
              <w:t>устойчивый познавательный интерес и становление смыслообразующей функции познавательного мотива;</w:t>
            </w:r>
          </w:p>
          <w:p w:rsidR="009E2616" w:rsidRPr="00750793" w:rsidRDefault="009E2616" w:rsidP="009E2616">
            <w:pPr>
              <w:spacing w:after="0" w:line="240" w:lineRule="auto"/>
              <w:rPr>
                <w:sz w:val="20"/>
                <w:szCs w:val="20"/>
              </w:rPr>
            </w:pPr>
            <w:r w:rsidRPr="00750793">
              <w:rPr>
                <w:sz w:val="20"/>
                <w:szCs w:val="20"/>
              </w:rPr>
              <w:t>участие в общественной жизни на уровне школы и социума;</w:t>
            </w:r>
          </w:p>
        </w:tc>
        <w:tc>
          <w:tcPr>
            <w:tcW w:w="3686" w:type="dxa"/>
          </w:tcPr>
          <w:p w:rsidR="009E2616" w:rsidRPr="00750793" w:rsidRDefault="009E2616" w:rsidP="009E2616">
            <w:pPr>
              <w:spacing w:after="0" w:line="240" w:lineRule="auto"/>
              <w:rPr>
                <w:sz w:val="20"/>
                <w:szCs w:val="20"/>
              </w:rPr>
            </w:pPr>
            <w:r w:rsidRPr="00750793">
              <w:rPr>
                <w:sz w:val="20"/>
                <w:szCs w:val="20"/>
              </w:rPr>
              <w:lastRenderedPageBreak/>
              <w:t>- урочная и внеурочная деятельность;</w:t>
            </w:r>
          </w:p>
          <w:p w:rsidR="009E2616" w:rsidRPr="00750793" w:rsidRDefault="009E2616" w:rsidP="009E2616">
            <w:pPr>
              <w:spacing w:after="0" w:line="240" w:lineRule="auto"/>
              <w:rPr>
                <w:sz w:val="20"/>
                <w:szCs w:val="20"/>
              </w:rPr>
            </w:pPr>
            <w:r w:rsidRPr="00750793">
              <w:rPr>
                <w:sz w:val="20"/>
                <w:szCs w:val="20"/>
              </w:rPr>
              <w:t>- этические беседы, лекции, диспуты;</w:t>
            </w:r>
          </w:p>
          <w:p w:rsidR="009E2616" w:rsidRPr="00750793" w:rsidRDefault="009E2616" w:rsidP="009E2616">
            <w:pPr>
              <w:spacing w:after="0" w:line="240" w:lineRule="auto"/>
              <w:rPr>
                <w:sz w:val="20"/>
                <w:szCs w:val="20"/>
              </w:rPr>
            </w:pPr>
            <w:r w:rsidRPr="00750793">
              <w:rPr>
                <w:sz w:val="20"/>
                <w:szCs w:val="20"/>
              </w:rPr>
              <w:t>- тематические вечера, турниры знатоков этики;</w:t>
            </w:r>
          </w:p>
          <w:p w:rsidR="009E2616" w:rsidRPr="00750793" w:rsidRDefault="009E2616" w:rsidP="009E2616">
            <w:pPr>
              <w:spacing w:after="0" w:line="240" w:lineRule="auto"/>
              <w:rPr>
                <w:sz w:val="20"/>
                <w:szCs w:val="20"/>
              </w:rPr>
            </w:pPr>
            <w:r w:rsidRPr="00750793">
              <w:rPr>
                <w:sz w:val="20"/>
                <w:szCs w:val="20"/>
              </w:rPr>
              <w:t>-совместная деятельность, сотрудничество</w:t>
            </w:r>
          </w:p>
          <w:p w:rsidR="009E2616" w:rsidRPr="00750793" w:rsidRDefault="009E2616" w:rsidP="009E2616">
            <w:pPr>
              <w:spacing w:after="0" w:line="240" w:lineRule="auto"/>
              <w:rPr>
                <w:sz w:val="20"/>
                <w:szCs w:val="20"/>
              </w:rPr>
            </w:pPr>
            <w:r w:rsidRPr="00750793">
              <w:rPr>
                <w:sz w:val="20"/>
                <w:szCs w:val="20"/>
              </w:rPr>
              <w:t xml:space="preserve">- участие в социальном </w:t>
            </w:r>
            <w:r w:rsidRPr="00750793">
              <w:rPr>
                <w:sz w:val="20"/>
                <w:szCs w:val="20"/>
              </w:rPr>
              <w:lastRenderedPageBreak/>
              <w:t>проектировании;</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lastRenderedPageBreak/>
              <w:t>Диагностический опросник «Личностный рост»</w:t>
            </w:r>
          </w:p>
          <w:p w:rsidR="009E2616" w:rsidRPr="00750793" w:rsidRDefault="009E2616" w:rsidP="009E2616">
            <w:pPr>
              <w:spacing w:after="0" w:line="240" w:lineRule="auto"/>
              <w:rPr>
                <w:sz w:val="20"/>
                <w:szCs w:val="20"/>
              </w:rPr>
            </w:pPr>
            <w:r w:rsidRPr="00750793">
              <w:rPr>
                <w:sz w:val="20"/>
                <w:szCs w:val="20"/>
              </w:rPr>
              <w:t>Опросник профильно-ориентационной компетенции (ОПОК) С.Л.Братченко</w:t>
            </w:r>
          </w:p>
          <w:p w:rsidR="009E2616" w:rsidRPr="00750793" w:rsidRDefault="009E2616" w:rsidP="009E2616">
            <w:pPr>
              <w:spacing w:after="0" w:line="240" w:lineRule="auto"/>
              <w:rPr>
                <w:sz w:val="20"/>
                <w:szCs w:val="20"/>
              </w:rPr>
            </w:pPr>
            <w:r w:rsidRPr="00750793">
              <w:rPr>
                <w:sz w:val="20"/>
                <w:szCs w:val="20"/>
              </w:rPr>
              <w:t>Определение направленности личности (ориентационная анкета)</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lastRenderedPageBreak/>
              <w:t>9 класс:</w:t>
            </w:r>
          </w:p>
          <w:p w:rsidR="009E2616" w:rsidRPr="00750793" w:rsidRDefault="009E2616" w:rsidP="009E2616">
            <w:pPr>
              <w:spacing w:after="0" w:line="240" w:lineRule="auto"/>
              <w:rPr>
                <w:sz w:val="20"/>
                <w:szCs w:val="20"/>
              </w:rPr>
            </w:pPr>
            <w:r w:rsidRPr="00750793">
              <w:rPr>
                <w:sz w:val="20"/>
                <w:szCs w:val="20"/>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E2616" w:rsidRPr="00750793" w:rsidRDefault="009E2616" w:rsidP="009E2616">
            <w:pPr>
              <w:spacing w:after="0" w:line="240" w:lineRule="auto"/>
              <w:rPr>
                <w:sz w:val="20"/>
                <w:szCs w:val="20"/>
              </w:rPr>
            </w:pPr>
            <w:r w:rsidRPr="00750793">
              <w:rPr>
                <w:sz w:val="20"/>
                <w:szCs w:val="20"/>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9E2616" w:rsidRPr="00750793" w:rsidRDefault="009E2616" w:rsidP="009E2616">
            <w:pPr>
              <w:spacing w:after="0" w:line="240" w:lineRule="auto"/>
              <w:rPr>
                <w:sz w:val="20"/>
                <w:szCs w:val="20"/>
              </w:rPr>
            </w:pPr>
            <w:r w:rsidRPr="00750793">
              <w:rPr>
                <w:sz w:val="20"/>
                <w:szCs w:val="20"/>
              </w:rPr>
              <w:t>ориентация в системе моральных норм и ценностей и их иерархии, понимание конвенционального характера морали;</w:t>
            </w:r>
          </w:p>
          <w:p w:rsidR="009E2616" w:rsidRPr="00750793" w:rsidRDefault="009E2616" w:rsidP="009E2616">
            <w:pPr>
              <w:spacing w:after="0" w:line="240" w:lineRule="auto"/>
              <w:rPr>
                <w:sz w:val="20"/>
                <w:szCs w:val="20"/>
              </w:rPr>
            </w:pPr>
            <w:r w:rsidRPr="00750793">
              <w:rPr>
                <w:sz w:val="20"/>
                <w:szCs w:val="20"/>
              </w:rPr>
              <w:t>сформированность потребности в самовыражении и самореализации, социальном признании;</w:t>
            </w:r>
          </w:p>
          <w:p w:rsidR="009E2616" w:rsidRPr="00750793" w:rsidRDefault="009E2616" w:rsidP="009E2616">
            <w:pPr>
              <w:spacing w:after="0" w:line="240" w:lineRule="auto"/>
              <w:rPr>
                <w:sz w:val="20"/>
                <w:szCs w:val="20"/>
              </w:rPr>
            </w:pPr>
            <w:r w:rsidRPr="00750793">
              <w:rPr>
                <w:sz w:val="20"/>
                <w:szCs w:val="20"/>
              </w:rPr>
              <w:t>готовность к выбору профильного образования;</w:t>
            </w:r>
          </w:p>
          <w:p w:rsidR="009E2616" w:rsidRPr="00750793" w:rsidRDefault="009E2616" w:rsidP="009E2616">
            <w:pPr>
              <w:spacing w:after="0" w:line="240" w:lineRule="auto"/>
              <w:rPr>
                <w:sz w:val="20"/>
                <w:szCs w:val="20"/>
              </w:rPr>
            </w:pPr>
            <w:r w:rsidRPr="00750793">
              <w:rPr>
                <w:sz w:val="20"/>
                <w:szCs w:val="20"/>
              </w:rPr>
              <w:t>умение строить жизненные планы с учетом конкретных социально-исторических, политических и экономических условий.</w:t>
            </w:r>
          </w:p>
          <w:p w:rsidR="004952E8" w:rsidRPr="00750793" w:rsidRDefault="004952E8" w:rsidP="009E2616">
            <w:pPr>
              <w:spacing w:after="0" w:line="240" w:lineRule="auto"/>
              <w:rPr>
                <w:sz w:val="20"/>
                <w:szCs w:val="20"/>
              </w:rPr>
            </w:pPr>
          </w:p>
        </w:tc>
        <w:tc>
          <w:tcPr>
            <w:tcW w:w="3686" w:type="dxa"/>
          </w:tcPr>
          <w:p w:rsidR="009E2616" w:rsidRPr="00750793" w:rsidRDefault="009E2616" w:rsidP="009E2616">
            <w:pPr>
              <w:spacing w:after="0" w:line="240" w:lineRule="auto"/>
              <w:rPr>
                <w:sz w:val="20"/>
                <w:szCs w:val="20"/>
              </w:rPr>
            </w:pPr>
            <w:r w:rsidRPr="00750793">
              <w:rPr>
                <w:sz w:val="20"/>
                <w:szCs w:val="20"/>
              </w:rPr>
              <w:t>- урочная и внеурочная деятельность;</w:t>
            </w:r>
          </w:p>
          <w:p w:rsidR="009E2616" w:rsidRPr="00750793" w:rsidRDefault="009E2616" w:rsidP="009E2616">
            <w:pPr>
              <w:spacing w:after="0" w:line="240" w:lineRule="auto"/>
              <w:rPr>
                <w:sz w:val="20"/>
                <w:szCs w:val="20"/>
              </w:rPr>
            </w:pPr>
            <w:r w:rsidRPr="00750793">
              <w:rPr>
                <w:sz w:val="20"/>
                <w:szCs w:val="20"/>
              </w:rPr>
              <w:t>- этические беседы, лекции, диспуты;</w:t>
            </w:r>
          </w:p>
          <w:p w:rsidR="009E2616" w:rsidRPr="00750793" w:rsidRDefault="009E2616" w:rsidP="009E2616">
            <w:pPr>
              <w:spacing w:after="0" w:line="240" w:lineRule="auto"/>
              <w:rPr>
                <w:sz w:val="20"/>
                <w:szCs w:val="20"/>
              </w:rPr>
            </w:pPr>
            <w:r w:rsidRPr="00750793">
              <w:rPr>
                <w:sz w:val="20"/>
                <w:szCs w:val="20"/>
              </w:rPr>
              <w:t>- тематические вечера, турниры знатоков этики;</w:t>
            </w:r>
          </w:p>
          <w:p w:rsidR="009E2616" w:rsidRPr="00750793" w:rsidRDefault="009E2616" w:rsidP="009E2616">
            <w:pPr>
              <w:spacing w:after="0" w:line="240" w:lineRule="auto"/>
              <w:rPr>
                <w:sz w:val="20"/>
                <w:szCs w:val="20"/>
              </w:rPr>
            </w:pPr>
            <w:r w:rsidRPr="00750793">
              <w:rPr>
                <w:sz w:val="20"/>
                <w:szCs w:val="20"/>
              </w:rPr>
              <w:t>-совместная деятельность, сотрудничество;</w:t>
            </w:r>
          </w:p>
          <w:p w:rsidR="009E2616" w:rsidRPr="00750793" w:rsidRDefault="009E2616" w:rsidP="009E2616">
            <w:pPr>
              <w:spacing w:after="0" w:line="240" w:lineRule="auto"/>
              <w:rPr>
                <w:sz w:val="20"/>
                <w:szCs w:val="20"/>
              </w:rPr>
            </w:pPr>
            <w:r w:rsidRPr="00750793">
              <w:rPr>
                <w:sz w:val="20"/>
                <w:szCs w:val="20"/>
              </w:rPr>
              <w:t>- участие в социальном проектировании.</w:t>
            </w:r>
          </w:p>
        </w:tc>
        <w:tc>
          <w:tcPr>
            <w:tcW w:w="3260" w:type="dxa"/>
          </w:tcPr>
          <w:p w:rsidR="009E2616" w:rsidRPr="00750793" w:rsidRDefault="009E2616" w:rsidP="009E2616">
            <w:pPr>
              <w:spacing w:after="0" w:line="240" w:lineRule="auto"/>
              <w:rPr>
                <w:sz w:val="20"/>
                <w:szCs w:val="20"/>
              </w:rPr>
            </w:pPr>
            <w:r w:rsidRPr="00750793">
              <w:rPr>
                <w:sz w:val="20"/>
                <w:szCs w:val="20"/>
              </w:rPr>
              <w:t>Диагностический опросник «Личностный рост»</w:t>
            </w:r>
          </w:p>
          <w:p w:rsidR="009E2616" w:rsidRPr="00750793" w:rsidRDefault="009E2616" w:rsidP="009E2616">
            <w:pPr>
              <w:spacing w:after="0" w:line="240" w:lineRule="auto"/>
              <w:rPr>
                <w:sz w:val="20"/>
                <w:szCs w:val="20"/>
              </w:rPr>
            </w:pPr>
            <w:r w:rsidRPr="00750793">
              <w:rPr>
                <w:sz w:val="20"/>
                <w:szCs w:val="20"/>
              </w:rPr>
              <w:t>Карта самодиагностики степени готовности к выбору профиля обучения</w:t>
            </w:r>
          </w:p>
          <w:p w:rsidR="009E2616" w:rsidRPr="00750793" w:rsidRDefault="009E2616" w:rsidP="009E2616">
            <w:pPr>
              <w:spacing w:after="0" w:line="240" w:lineRule="auto"/>
              <w:rPr>
                <w:sz w:val="20"/>
                <w:szCs w:val="20"/>
              </w:rPr>
            </w:pPr>
            <w:r w:rsidRPr="00750793">
              <w:rPr>
                <w:sz w:val="20"/>
                <w:szCs w:val="20"/>
              </w:rPr>
              <w:t>Анкета «Ценности образования»</w:t>
            </w:r>
          </w:p>
          <w:p w:rsidR="009E2616" w:rsidRPr="00750793" w:rsidRDefault="009E2616" w:rsidP="009E2616">
            <w:pPr>
              <w:spacing w:after="0" w:line="240" w:lineRule="auto"/>
              <w:rPr>
                <w:sz w:val="20"/>
                <w:szCs w:val="20"/>
              </w:rPr>
            </w:pPr>
            <w:r w:rsidRPr="00750793">
              <w:rPr>
                <w:sz w:val="20"/>
                <w:szCs w:val="20"/>
              </w:rPr>
              <w:t>Модифицированный вариант «Самоактуализационного теста»</w:t>
            </w:r>
          </w:p>
        </w:tc>
      </w:tr>
      <w:tr w:rsidR="009E2616" w:rsidRPr="00750793" w:rsidTr="00237006">
        <w:tc>
          <w:tcPr>
            <w:tcW w:w="14317" w:type="dxa"/>
            <w:gridSpan w:val="3"/>
          </w:tcPr>
          <w:p w:rsidR="009E2616" w:rsidRPr="00750793" w:rsidRDefault="009E2616" w:rsidP="009E2616">
            <w:pPr>
              <w:spacing w:after="0" w:line="240" w:lineRule="auto"/>
              <w:rPr>
                <w:sz w:val="20"/>
                <w:szCs w:val="20"/>
              </w:rPr>
            </w:pPr>
            <w:r w:rsidRPr="00750793">
              <w:rPr>
                <w:sz w:val="20"/>
                <w:szCs w:val="20"/>
              </w:rPr>
              <w:t xml:space="preserve">Регулятивные УУД:  </w:t>
            </w:r>
          </w:p>
          <w:p w:rsidR="009E2616" w:rsidRPr="00750793" w:rsidRDefault="009E2616" w:rsidP="009E2616">
            <w:pPr>
              <w:spacing w:after="0" w:line="240" w:lineRule="auto"/>
              <w:rPr>
                <w:sz w:val="20"/>
                <w:szCs w:val="20"/>
              </w:rPr>
            </w:pPr>
            <w:r w:rsidRPr="00750793">
              <w:rPr>
                <w:sz w:val="20"/>
                <w:szCs w:val="20"/>
              </w:rPr>
              <w:t>умение организовывать свою учебную деятельность</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 xml:space="preserve"> 5 класс:</w:t>
            </w:r>
          </w:p>
          <w:p w:rsidR="009E2616" w:rsidRPr="00750793" w:rsidRDefault="009E2616" w:rsidP="009E2616">
            <w:pPr>
              <w:spacing w:after="0" w:line="240" w:lineRule="auto"/>
              <w:rPr>
                <w:sz w:val="20"/>
                <w:szCs w:val="20"/>
              </w:rPr>
            </w:pPr>
            <w:r w:rsidRPr="00750793">
              <w:rPr>
                <w:sz w:val="20"/>
                <w:szCs w:val="20"/>
              </w:rPr>
              <w:t>постановка частных задач на усвоение готовых знаний и действий (стоит задача понять, запомнить, воспроизвести)</w:t>
            </w:r>
          </w:p>
          <w:p w:rsidR="009E2616" w:rsidRPr="00750793" w:rsidRDefault="009E2616" w:rsidP="009E2616">
            <w:pPr>
              <w:spacing w:after="0" w:line="240" w:lineRule="auto"/>
              <w:rPr>
                <w:sz w:val="20"/>
                <w:szCs w:val="20"/>
              </w:rPr>
            </w:pPr>
            <w:r w:rsidRPr="00750793">
              <w:rPr>
                <w:sz w:val="20"/>
                <w:szCs w:val="20"/>
              </w:rPr>
              <w:t>использовать справочную литературу, ИКТ,  инструменты и приборы;</w:t>
            </w:r>
          </w:p>
          <w:p w:rsidR="009E2616" w:rsidRPr="00750793" w:rsidRDefault="009E2616" w:rsidP="009E2616">
            <w:pPr>
              <w:spacing w:after="0" w:line="240" w:lineRule="auto"/>
              <w:rPr>
                <w:sz w:val="20"/>
                <w:szCs w:val="20"/>
              </w:rPr>
            </w:pPr>
            <w:r w:rsidRPr="00750793">
              <w:rPr>
                <w:sz w:val="20"/>
                <w:szCs w:val="20"/>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686" w:type="dxa"/>
          </w:tcPr>
          <w:p w:rsidR="009E2616" w:rsidRPr="00750793" w:rsidRDefault="009E2616" w:rsidP="009E2616">
            <w:pPr>
              <w:spacing w:after="0" w:line="240" w:lineRule="auto"/>
              <w:rPr>
                <w:sz w:val="20"/>
                <w:szCs w:val="20"/>
              </w:rPr>
            </w:pPr>
            <w:r w:rsidRPr="00750793">
              <w:rPr>
                <w:sz w:val="20"/>
                <w:szCs w:val="20"/>
              </w:rPr>
              <w:t>- творческие учебные задания, практические работы;</w:t>
            </w:r>
          </w:p>
          <w:p w:rsidR="009E2616" w:rsidRPr="00750793" w:rsidRDefault="009E2616" w:rsidP="009E2616">
            <w:pPr>
              <w:spacing w:after="0" w:line="240" w:lineRule="auto"/>
              <w:rPr>
                <w:sz w:val="20"/>
                <w:szCs w:val="20"/>
              </w:rPr>
            </w:pPr>
            <w:r w:rsidRPr="00750793">
              <w:rPr>
                <w:sz w:val="20"/>
                <w:szCs w:val="20"/>
              </w:rPr>
              <w:t>-проблемные ситуации;</w:t>
            </w:r>
          </w:p>
          <w:p w:rsidR="009E2616" w:rsidRPr="00750793" w:rsidRDefault="009E2616" w:rsidP="009E2616">
            <w:pPr>
              <w:spacing w:after="0" w:line="240" w:lineRule="auto"/>
              <w:rPr>
                <w:sz w:val="20"/>
                <w:szCs w:val="20"/>
              </w:rPr>
            </w:pPr>
            <w:r w:rsidRPr="00750793">
              <w:rPr>
                <w:sz w:val="20"/>
                <w:szCs w:val="20"/>
              </w:rPr>
              <w:t>-проектная и исследовательская деятельность.</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t>Тест-опросник для определения уровня самооценки (С.В.Ковалев)</w:t>
            </w:r>
          </w:p>
          <w:p w:rsidR="009E2616" w:rsidRPr="00750793" w:rsidRDefault="009E2616" w:rsidP="009E2616">
            <w:pPr>
              <w:spacing w:after="0" w:line="240" w:lineRule="auto"/>
              <w:rPr>
                <w:sz w:val="20"/>
                <w:szCs w:val="20"/>
              </w:rPr>
            </w:pPr>
            <w:r w:rsidRPr="00750793">
              <w:rPr>
                <w:sz w:val="20"/>
                <w:szCs w:val="20"/>
              </w:rPr>
              <w:t>Диагностика коммуникативного контроля (М.Шнайдер)</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6 класс:</w:t>
            </w:r>
          </w:p>
          <w:p w:rsidR="009E2616" w:rsidRPr="00750793" w:rsidRDefault="009E2616" w:rsidP="009E2616">
            <w:pPr>
              <w:spacing w:after="0" w:line="240" w:lineRule="auto"/>
              <w:rPr>
                <w:sz w:val="20"/>
                <w:szCs w:val="20"/>
              </w:rPr>
            </w:pPr>
            <w:r w:rsidRPr="00750793">
              <w:rPr>
                <w:sz w:val="20"/>
                <w:szCs w:val="20"/>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9E2616" w:rsidRPr="00750793" w:rsidRDefault="009E2616" w:rsidP="009E2616">
            <w:pPr>
              <w:spacing w:after="0" w:line="240" w:lineRule="auto"/>
              <w:rPr>
                <w:sz w:val="20"/>
                <w:szCs w:val="20"/>
              </w:rPr>
            </w:pPr>
            <w:r w:rsidRPr="00750793">
              <w:rPr>
                <w:sz w:val="20"/>
                <w:szCs w:val="20"/>
              </w:rPr>
              <w:t>умение планировать пути достижения намеченных целей;</w:t>
            </w:r>
          </w:p>
          <w:p w:rsidR="009E2616" w:rsidRPr="00750793" w:rsidRDefault="009E2616" w:rsidP="009E2616">
            <w:pPr>
              <w:spacing w:after="0" w:line="240" w:lineRule="auto"/>
              <w:rPr>
                <w:sz w:val="20"/>
                <w:szCs w:val="20"/>
              </w:rPr>
            </w:pPr>
            <w:r w:rsidRPr="00750793">
              <w:rPr>
                <w:sz w:val="20"/>
                <w:szCs w:val="20"/>
              </w:rPr>
              <w:t>умение адекватно оценить степень объективной и субъектной трудности выполнения учебной задачи;</w:t>
            </w:r>
          </w:p>
          <w:p w:rsidR="009E2616" w:rsidRPr="00750793" w:rsidRDefault="009E2616" w:rsidP="009E2616">
            <w:pPr>
              <w:spacing w:after="0" w:line="240" w:lineRule="auto"/>
              <w:rPr>
                <w:sz w:val="20"/>
                <w:szCs w:val="20"/>
              </w:rPr>
            </w:pPr>
            <w:r w:rsidRPr="00750793">
              <w:rPr>
                <w:sz w:val="20"/>
                <w:szCs w:val="20"/>
              </w:rPr>
              <w:t>умение обнаружить отклонение от эталонного образца и внести соответствующие коррективы в процесс выполнения учебной задачи;</w:t>
            </w:r>
          </w:p>
          <w:p w:rsidR="009E2616" w:rsidRPr="00750793" w:rsidRDefault="009E2616" w:rsidP="009E2616">
            <w:pPr>
              <w:spacing w:after="0" w:line="240" w:lineRule="auto"/>
              <w:rPr>
                <w:sz w:val="20"/>
                <w:szCs w:val="20"/>
              </w:rPr>
            </w:pPr>
            <w:r w:rsidRPr="00750793">
              <w:rPr>
                <w:sz w:val="20"/>
                <w:szCs w:val="20"/>
              </w:rPr>
              <w:t>принимать решения в проблемной ситуации на основе переговоров.</w:t>
            </w:r>
          </w:p>
        </w:tc>
        <w:tc>
          <w:tcPr>
            <w:tcW w:w="3686" w:type="dxa"/>
          </w:tcPr>
          <w:p w:rsidR="009E2616" w:rsidRPr="00750793" w:rsidRDefault="009E2616" w:rsidP="009E2616">
            <w:pPr>
              <w:spacing w:after="0" w:line="240" w:lineRule="auto"/>
              <w:rPr>
                <w:sz w:val="20"/>
                <w:szCs w:val="20"/>
              </w:rPr>
            </w:pPr>
            <w:r w:rsidRPr="00750793">
              <w:rPr>
                <w:sz w:val="20"/>
                <w:szCs w:val="20"/>
              </w:rPr>
              <w:t>- творческие учебные задания, практические работы;</w:t>
            </w:r>
          </w:p>
          <w:p w:rsidR="009E2616" w:rsidRPr="00750793" w:rsidRDefault="009E2616" w:rsidP="009E2616">
            <w:pPr>
              <w:spacing w:after="0" w:line="240" w:lineRule="auto"/>
              <w:rPr>
                <w:sz w:val="20"/>
                <w:szCs w:val="20"/>
              </w:rPr>
            </w:pPr>
            <w:r w:rsidRPr="00750793">
              <w:rPr>
                <w:sz w:val="20"/>
                <w:szCs w:val="20"/>
              </w:rPr>
              <w:t>-проблемные ситуации;</w:t>
            </w:r>
          </w:p>
          <w:p w:rsidR="009E2616" w:rsidRPr="00750793" w:rsidRDefault="009E2616" w:rsidP="009E2616">
            <w:pPr>
              <w:spacing w:after="0" w:line="240" w:lineRule="auto"/>
              <w:rPr>
                <w:sz w:val="20"/>
                <w:szCs w:val="20"/>
              </w:rPr>
            </w:pPr>
            <w:r w:rsidRPr="00750793">
              <w:rPr>
                <w:sz w:val="20"/>
                <w:szCs w:val="20"/>
              </w:rPr>
              <w:t>-проектная и исследовательская деятельность.</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t>Тест-опросник для определения уровня самооценки (С.В.Ковалев)</w:t>
            </w:r>
          </w:p>
          <w:p w:rsidR="009E2616" w:rsidRPr="00750793" w:rsidRDefault="009E2616" w:rsidP="009E2616">
            <w:pPr>
              <w:spacing w:after="0" w:line="240" w:lineRule="auto"/>
              <w:rPr>
                <w:sz w:val="20"/>
                <w:szCs w:val="20"/>
              </w:rPr>
            </w:pPr>
            <w:r w:rsidRPr="00750793">
              <w:rPr>
                <w:sz w:val="20"/>
                <w:szCs w:val="20"/>
              </w:rPr>
              <w:t>Диагностика коммуникативного контроля (М.Шнайдер)</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7 класс:</w:t>
            </w:r>
          </w:p>
          <w:p w:rsidR="009E2616" w:rsidRPr="00750793" w:rsidRDefault="009E2616" w:rsidP="009E2616">
            <w:pPr>
              <w:spacing w:after="0" w:line="240" w:lineRule="auto"/>
              <w:rPr>
                <w:sz w:val="20"/>
                <w:szCs w:val="20"/>
              </w:rPr>
            </w:pPr>
            <w:r w:rsidRPr="00750793">
              <w:rPr>
                <w:sz w:val="20"/>
                <w:szCs w:val="20"/>
              </w:rPr>
              <w:t>формирование навыков целеполагания, включая постановку новых целей, преобразование практической задачи в познавательную;</w:t>
            </w:r>
          </w:p>
          <w:p w:rsidR="009E2616" w:rsidRPr="00750793" w:rsidRDefault="009E2616" w:rsidP="009E2616">
            <w:pPr>
              <w:spacing w:after="0" w:line="240" w:lineRule="auto"/>
              <w:rPr>
                <w:sz w:val="20"/>
                <w:szCs w:val="20"/>
              </w:rPr>
            </w:pPr>
            <w:r w:rsidRPr="00750793">
              <w:rPr>
                <w:sz w:val="20"/>
                <w:szCs w:val="20"/>
              </w:rPr>
              <w:lastRenderedPageBreak/>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9E2616" w:rsidRPr="00750793" w:rsidRDefault="009E2616" w:rsidP="009E2616">
            <w:pPr>
              <w:spacing w:after="0" w:line="240" w:lineRule="auto"/>
              <w:rPr>
                <w:sz w:val="20"/>
                <w:szCs w:val="20"/>
              </w:rPr>
            </w:pPr>
            <w:r w:rsidRPr="00750793">
              <w:rPr>
                <w:sz w:val="20"/>
                <w:szCs w:val="20"/>
              </w:rPr>
              <w:t>адекватная оценка собственных возможностей в отношении решения поставленной задачи.</w:t>
            </w:r>
          </w:p>
        </w:tc>
        <w:tc>
          <w:tcPr>
            <w:tcW w:w="3686" w:type="dxa"/>
          </w:tcPr>
          <w:p w:rsidR="009E2616" w:rsidRPr="00750793" w:rsidRDefault="009E2616" w:rsidP="009E2616">
            <w:pPr>
              <w:spacing w:after="0" w:line="240" w:lineRule="auto"/>
              <w:rPr>
                <w:sz w:val="20"/>
                <w:szCs w:val="20"/>
              </w:rPr>
            </w:pPr>
            <w:r w:rsidRPr="00750793">
              <w:rPr>
                <w:sz w:val="20"/>
                <w:szCs w:val="20"/>
              </w:rPr>
              <w:lastRenderedPageBreak/>
              <w:t>- творческие учебные задания, практические работы;</w:t>
            </w:r>
          </w:p>
          <w:p w:rsidR="009E2616" w:rsidRPr="00750793" w:rsidRDefault="009E2616" w:rsidP="009E2616">
            <w:pPr>
              <w:spacing w:after="0" w:line="240" w:lineRule="auto"/>
              <w:rPr>
                <w:sz w:val="20"/>
                <w:szCs w:val="20"/>
              </w:rPr>
            </w:pPr>
            <w:r w:rsidRPr="00750793">
              <w:rPr>
                <w:sz w:val="20"/>
                <w:szCs w:val="20"/>
              </w:rPr>
              <w:t>-проблемные ситуации;</w:t>
            </w:r>
          </w:p>
          <w:p w:rsidR="009E2616" w:rsidRPr="00750793" w:rsidRDefault="009E2616" w:rsidP="009E2616">
            <w:pPr>
              <w:spacing w:after="0" w:line="240" w:lineRule="auto"/>
              <w:rPr>
                <w:sz w:val="20"/>
                <w:szCs w:val="20"/>
              </w:rPr>
            </w:pPr>
            <w:r w:rsidRPr="00750793">
              <w:rPr>
                <w:sz w:val="20"/>
                <w:szCs w:val="20"/>
              </w:rPr>
              <w:lastRenderedPageBreak/>
              <w:t>-проектная и исследовательская деятельность.</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lastRenderedPageBreak/>
              <w:t>Тест-опросник для определения уровня самооценки (С.В.Ковалев)</w:t>
            </w:r>
          </w:p>
          <w:p w:rsidR="009E2616" w:rsidRPr="00750793" w:rsidRDefault="009E2616" w:rsidP="009E2616">
            <w:pPr>
              <w:spacing w:after="0" w:line="240" w:lineRule="auto"/>
              <w:rPr>
                <w:sz w:val="20"/>
                <w:szCs w:val="20"/>
              </w:rPr>
            </w:pPr>
            <w:r w:rsidRPr="00750793">
              <w:rPr>
                <w:sz w:val="20"/>
                <w:szCs w:val="20"/>
              </w:rPr>
              <w:t xml:space="preserve">Диагностика коммуникативного </w:t>
            </w:r>
            <w:r w:rsidRPr="00750793">
              <w:rPr>
                <w:sz w:val="20"/>
                <w:szCs w:val="20"/>
              </w:rPr>
              <w:lastRenderedPageBreak/>
              <w:t>контроля (М.Шнайдер)</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lastRenderedPageBreak/>
              <w:t>8 класс:</w:t>
            </w:r>
          </w:p>
          <w:p w:rsidR="009E2616" w:rsidRPr="00750793" w:rsidRDefault="009E2616" w:rsidP="009E2616">
            <w:pPr>
              <w:spacing w:after="0" w:line="240" w:lineRule="auto"/>
              <w:rPr>
                <w:sz w:val="20"/>
                <w:szCs w:val="20"/>
              </w:rPr>
            </w:pPr>
            <w:r w:rsidRPr="00750793">
              <w:rPr>
                <w:sz w:val="20"/>
                <w:szCs w:val="20"/>
              </w:rPr>
              <w:t>умение анализировать причины проблем и неудач в выполнении деятельности и находить рациональные способы их устранения;</w:t>
            </w:r>
          </w:p>
          <w:p w:rsidR="009E2616" w:rsidRPr="00750793" w:rsidRDefault="009E2616" w:rsidP="009E2616">
            <w:pPr>
              <w:spacing w:after="0" w:line="240" w:lineRule="auto"/>
              <w:rPr>
                <w:sz w:val="20"/>
                <w:szCs w:val="20"/>
              </w:rPr>
            </w:pPr>
            <w:r w:rsidRPr="00750793">
              <w:rPr>
                <w:sz w:val="20"/>
                <w:szCs w:val="20"/>
              </w:rPr>
              <w:t>формирование рефлексивной самооценки своих возможностей управления;</w:t>
            </w:r>
          </w:p>
          <w:p w:rsidR="009E2616" w:rsidRPr="00750793" w:rsidRDefault="009E2616" w:rsidP="009E2616">
            <w:pPr>
              <w:spacing w:after="0" w:line="240" w:lineRule="auto"/>
              <w:rPr>
                <w:sz w:val="20"/>
                <w:szCs w:val="20"/>
              </w:rPr>
            </w:pPr>
            <w:r w:rsidRPr="00750793">
              <w:rPr>
                <w:sz w:val="20"/>
                <w:szCs w:val="20"/>
              </w:rPr>
              <w:t>осуществлять констатирующий и предвосхищающий контроль по результату и по способу действия.</w:t>
            </w:r>
          </w:p>
        </w:tc>
        <w:tc>
          <w:tcPr>
            <w:tcW w:w="3686" w:type="dxa"/>
          </w:tcPr>
          <w:p w:rsidR="009E2616" w:rsidRPr="00750793" w:rsidRDefault="009E2616" w:rsidP="009E2616">
            <w:pPr>
              <w:spacing w:after="0" w:line="240" w:lineRule="auto"/>
              <w:rPr>
                <w:sz w:val="20"/>
                <w:szCs w:val="20"/>
              </w:rPr>
            </w:pPr>
            <w:r w:rsidRPr="00750793">
              <w:rPr>
                <w:sz w:val="20"/>
                <w:szCs w:val="20"/>
              </w:rPr>
              <w:t>- творческие учебные задания, практические работы;</w:t>
            </w:r>
          </w:p>
          <w:p w:rsidR="009E2616" w:rsidRPr="00750793" w:rsidRDefault="009E2616" w:rsidP="009E2616">
            <w:pPr>
              <w:spacing w:after="0" w:line="240" w:lineRule="auto"/>
              <w:rPr>
                <w:sz w:val="20"/>
                <w:szCs w:val="20"/>
              </w:rPr>
            </w:pPr>
            <w:r w:rsidRPr="00750793">
              <w:rPr>
                <w:sz w:val="20"/>
                <w:szCs w:val="20"/>
              </w:rPr>
              <w:t>-проблемные ситуации;</w:t>
            </w:r>
          </w:p>
          <w:p w:rsidR="009E2616" w:rsidRPr="00750793" w:rsidRDefault="009E2616" w:rsidP="009E2616">
            <w:pPr>
              <w:spacing w:after="0" w:line="240" w:lineRule="auto"/>
              <w:rPr>
                <w:sz w:val="20"/>
                <w:szCs w:val="20"/>
              </w:rPr>
            </w:pPr>
            <w:r w:rsidRPr="00750793">
              <w:rPr>
                <w:sz w:val="20"/>
                <w:szCs w:val="20"/>
              </w:rPr>
              <w:t>-проектная и исследовательская деятельность.</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t>Тест-опросник для определения уровня самооценки (С.В.Ковалев)</w:t>
            </w:r>
          </w:p>
          <w:p w:rsidR="009E2616" w:rsidRPr="00750793" w:rsidRDefault="009E2616" w:rsidP="009E2616">
            <w:pPr>
              <w:spacing w:after="0" w:line="240" w:lineRule="auto"/>
              <w:rPr>
                <w:sz w:val="20"/>
                <w:szCs w:val="20"/>
              </w:rPr>
            </w:pPr>
            <w:r w:rsidRPr="00750793">
              <w:rPr>
                <w:sz w:val="20"/>
                <w:szCs w:val="20"/>
              </w:rPr>
              <w:t>Диагностика коммуникативного контроля (М.Шнайдер)</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9 класс:</w:t>
            </w:r>
          </w:p>
          <w:p w:rsidR="009E2616" w:rsidRPr="00750793" w:rsidRDefault="009E2616" w:rsidP="009E2616">
            <w:pPr>
              <w:spacing w:after="0" w:line="240" w:lineRule="auto"/>
              <w:rPr>
                <w:sz w:val="20"/>
                <w:szCs w:val="20"/>
              </w:rPr>
            </w:pPr>
            <w:r w:rsidRPr="00750793">
              <w:rPr>
                <w:sz w:val="20"/>
                <w:szCs w:val="20"/>
              </w:rPr>
              <w:t>умение самостоятельно вырабатывать  и применять критерии  и способы дифференцированной оценки  собственной учебной деятельности;</w:t>
            </w:r>
          </w:p>
          <w:p w:rsidR="009E2616" w:rsidRPr="00750793" w:rsidRDefault="009E2616" w:rsidP="009E2616">
            <w:pPr>
              <w:spacing w:after="0" w:line="240" w:lineRule="auto"/>
              <w:rPr>
                <w:sz w:val="20"/>
                <w:szCs w:val="20"/>
              </w:rPr>
            </w:pPr>
            <w:r w:rsidRPr="00750793">
              <w:rPr>
                <w:sz w:val="20"/>
                <w:szCs w:val="20"/>
              </w:rPr>
              <w:t>самоконтроль в организации учебной и внеучебной деятельности;</w:t>
            </w:r>
          </w:p>
          <w:p w:rsidR="009E2616" w:rsidRPr="00750793" w:rsidRDefault="009E2616" w:rsidP="009E2616">
            <w:pPr>
              <w:spacing w:after="0" w:line="240" w:lineRule="auto"/>
              <w:rPr>
                <w:sz w:val="20"/>
                <w:szCs w:val="20"/>
              </w:rPr>
            </w:pPr>
            <w:r w:rsidRPr="00750793">
              <w:rPr>
                <w:sz w:val="20"/>
                <w:szCs w:val="20"/>
              </w:rPr>
              <w:t>формирование навыков прогнозирования как предвидения будущих событий и развития процесса;</w:t>
            </w:r>
          </w:p>
          <w:p w:rsidR="009E2616" w:rsidRPr="00750793" w:rsidRDefault="009E2616" w:rsidP="009E2616">
            <w:pPr>
              <w:spacing w:after="0" w:line="240" w:lineRule="auto"/>
              <w:rPr>
                <w:sz w:val="20"/>
                <w:szCs w:val="20"/>
              </w:rPr>
            </w:pPr>
            <w:r w:rsidRPr="00750793">
              <w:rPr>
                <w:sz w:val="20"/>
                <w:szCs w:val="20"/>
              </w:rPr>
              <w:t>принятие ответственности за свой выбор организации своей учебной деятельности.</w:t>
            </w:r>
          </w:p>
        </w:tc>
        <w:tc>
          <w:tcPr>
            <w:tcW w:w="3686" w:type="dxa"/>
          </w:tcPr>
          <w:p w:rsidR="009E2616" w:rsidRPr="00750793" w:rsidRDefault="009E2616" w:rsidP="009E2616">
            <w:pPr>
              <w:spacing w:after="0" w:line="240" w:lineRule="auto"/>
              <w:rPr>
                <w:sz w:val="20"/>
                <w:szCs w:val="20"/>
              </w:rPr>
            </w:pPr>
            <w:r w:rsidRPr="00750793">
              <w:rPr>
                <w:sz w:val="20"/>
                <w:szCs w:val="20"/>
              </w:rPr>
              <w:t>- творческие учебные задания, практические работы;</w:t>
            </w:r>
          </w:p>
          <w:p w:rsidR="009E2616" w:rsidRPr="00750793" w:rsidRDefault="009E2616" w:rsidP="009E2616">
            <w:pPr>
              <w:spacing w:after="0" w:line="240" w:lineRule="auto"/>
              <w:rPr>
                <w:sz w:val="20"/>
                <w:szCs w:val="20"/>
              </w:rPr>
            </w:pPr>
            <w:r w:rsidRPr="00750793">
              <w:rPr>
                <w:sz w:val="20"/>
                <w:szCs w:val="20"/>
              </w:rPr>
              <w:t>-проблемные ситуации;</w:t>
            </w:r>
          </w:p>
          <w:p w:rsidR="009E2616" w:rsidRPr="00750793" w:rsidRDefault="009E2616" w:rsidP="009E2616">
            <w:pPr>
              <w:spacing w:after="0" w:line="240" w:lineRule="auto"/>
              <w:rPr>
                <w:sz w:val="20"/>
                <w:szCs w:val="20"/>
              </w:rPr>
            </w:pPr>
            <w:r w:rsidRPr="00750793">
              <w:rPr>
                <w:sz w:val="20"/>
                <w:szCs w:val="20"/>
              </w:rPr>
              <w:t>-проектная и исследовательская деятельность.</w:t>
            </w:r>
          </w:p>
          <w:p w:rsidR="009E2616" w:rsidRPr="00750793" w:rsidRDefault="009E2616" w:rsidP="009E2616">
            <w:pPr>
              <w:spacing w:after="0" w:line="240" w:lineRule="auto"/>
              <w:rPr>
                <w:sz w:val="20"/>
                <w:szCs w:val="20"/>
              </w:rPr>
            </w:pPr>
          </w:p>
        </w:tc>
        <w:tc>
          <w:tcPr>
            <w:tcW w:w="3260" w:type="dxa"/>
          </w:tcPr>
          <w:p w:rsidR="009E2616" w:rsidRPr="00750793" w:rsidRDefault="009E2616" w:rsidP="009E2616">
            <w:pPr>
              <w:spacing w:after="0" w:line="240" w:lineRule="auto"/>
              <w:rPr>
                <w:sz w:val="20"/>
                <w:szCs w:val="20"/>
              </w:rPr>
            </w:pPr>
            <w:r w:rsidRPr="00750793">
              <w:rPr>
                <w:sz w:val="20"/>
                <w:szCs w:val="20"/>
              </w:rPr>
              <w:t>Тест-опросник для определения уровня самооценки (С.В.Ковалев)</w:t>
            </w:r>
          </w:p>
          <w:p w:rsidR="009E2616" w:rsidRPr="00750793" w:rsidRDefault="009E2616" w:rsidP="009E2616">
            <w:pPr>
              <w:spacing w:after="0" w:line="240" w:lineRule="auto"/>
              <w:rPr>
                <w:sz w:val="20"/>
                <w:szCs w:val="20"/>
              </w:rPr>
            </w:pPr>
            <w:r w:rsidRPr="00750793">
              <w:rPr>
                <w:sz w:val="20"/>
                <w:szCs w:val="20"/>
              </w:rPr>
              <w:t>Диагностика коммуникативного контроля (М.Шнайдер)</w:t>
            </w:r>
          </w:p>
        </w:tc>
      </w:tr>
      <w:tr w:rsidR="009E2616" w:rsidRPr="00750793" w:rsidTr="00237006">
        <w:tc>
          <w:tcPr>
            <w:tcW w:w="14317" w:type="dxa"/>
            <w:gridSpan w:val="3"/>
          </w:tcPr>
          <w:p w:rsidR="009E2616" w:rsidRPr="00750793" w:rsidRDefault="009E2616" w:rsidP="009E2616">
            <w:pPr>
              <w:spacing w:after="0" w:line="240" w:lineRule="auto"/>
              <w:rPr>
                <w:sz w:val="20"/>
                <w:szCs w:val="20"/>
              </w:rPr>
            </w:pPr>
            <w:r w:rsidRPr="00750793">
              <w:rPr>
                <w:sz w:val="20"/>
                <w:szCs w:val="20"/>
              </w:rPr>
              <w:t>Познавательные УУД</w:t>
            </w:r>
          </w:p>
          <w:p w:rsidR="009E2616" w:rsidRPr="00750793" w:rsidRDefault="009E2616" w:rsidP="009E2616">
            <w:pPr>
              <w:spacing w:after="0" w:line="240" w:lineRule="auto"/>
              <w:rPr>
                <w:sz w:val="20"/>
                <w:szCs w:val="20"/>
              </w:rPr>
            </w:pPr>
            <w:r w:rsidRPr="00750793">
              <w:rPr>
                <w:sz w:val="20"/>
                <w:szCs w:val="20"/>
              </w:rPr>
              <w:t>включают общеучебные, логические, действия постановки и решения проблем.</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5 класс:</w:t>
            </w:r>
          </w:p>
          <w:p w:rsidR="009E2616" w:rsidRPr="00750793" w:rsidRDefault="009E2616" w:rsidP="009E2616">
            <w:pPr>
              <w:spacing w:after="0" w:line="240" w:lineRule="auto"/>
              <w:rPr>
                <w:sz w:val="20"/>
                <w:szCs w:val="20"/>
              </w:rPr>
            </w:pPr>
            <w:r w:rsidRPr="00750793">
              <w:rPr>
                <w:sz w:val="20"/>
                <w:szCs w:val="20"/>
              </w:rPr>
              <w:t>самостоятельно выделять и формулировать цель;</w:t>
            </w:r>
          </w:p>
          <w:p w:rsidR="009E2616" w:rsidRPr="00750793" w:rsidRDefault="009E2616" w:rsidP="009E2616">
            <w:pPr>
              <w:spacing w:after="0" w:line="240" w:lineRule="auto"/>
              <w:rPr>
                <w:sz w:val="20"/>
                <w:szCs w:val="20"/>
              </w:rPr>
            </w:pPr>
            <w:r w:rsidRPr="00750793">
              <w:rPr>
                <w:sz w:val="20"/>
                <w:szCs w:val="20"/>
              </w:rPr>
              <w:t>ориентироваться в учебных источниках;</w:t>
            </w:r>
          </w:p>
          <w:p w:rsidR="009E2616" w:rsidRPr="00750793" w:rsidRDefault="009E2616" w:rsidP="009E2616">
            <w:pPr>
              <w:spacing w:after="0" w:line="240" w:lineRule="auto"/>
              <w:rPr>
                <w:sz w:val="20"/>
                <w:szCs w:val="20"/>
              </w:rPr>
            </w:pPr>
            <w:r w:rsidRPr="00750793">
              <w:rPr>
                <w:sz w:val="20"/>
                <w:szCs w:val="20"/>
              </w:rPr>
              <w:t xml:space="preserve">отбирать и сопоставлять необходимую информацию из разных источников; </w:t>
            </w:r>
          </w:p>
          <w:p w:rsidR="009E2616" w:rsidRPr="00750793" w:rsidRDefault="009E2616" w:rsidP="009E2616">
            <w:pPr>
              <w:spacing w:after="0" w:line="240" w:lineRule="auto"/>
              <w:rPr>
                <w:sz w:val="20"/>
                <w:szCs w:val="20"/>
              </w:rPr>
            </w:pPr>
            <w:r w:rsidRPr="00750793">
              <w:rPr>
                <w:sz w:val="20"/>
                <w:szCs w:val="20"/>
              </w:rPr>
              <w:t>анализировать, сравнивать, структурировать различные объекты, явления и факты;</w:t>
            </w:r>
          </w:p>
          <w:p w:rsidR="009E2616" w:rsidRPr="00750793" w:rsidRDefault="009E2616" w:rsidP="009E2616">
            <w:pPr>
              <w:spacing w:after="0" w:line="240" w:lineRule="auto"/>
              <w:rPr>
                <w:sz w:val="20"/>
                <w:szCs w:val="20"/>
              </w:rPr>
            </w:pPr>
            <w:r w:rsidRPr="00750793">
              <w:rPr>
                <w:sz w:val="20"/>
                <w:szCs w:val="20"/>
              </w:rPr>
              <w:t>самостоятельно делать выводы, перерабатывать информацию, преобразовывать ее, представлять информацию на основе схем, моделей, сообщений;</w:t>
            </w:r>
          </w:p>
          <w:p w:rsidR="009E2616" w:rsidRPr="00750793" w:rsidRDefault="009E2616" w:rsidP="009E2616">
            <w:pPr>
              <w:spacing w:after="0" w:line="240" w:lineRule="auto"/>
              <w:rPr>
                <w:sz w:val="20"/>
                <w:szCs w:val="20"/>
              </w:rPr>
            </w:pPr>
            <w:r w:rsidRPr="00750793">
              <w:rPr>
                <w:sz w:val="20"/>
                <w:szCs w:val="20"/>
              </w:rPr>
              <w:t>уметь передавать содержание в сжатом, выборочном и развернутом виде;</w:t>
            </w:r>
          </w:p>
          <w:p w:rsidR="009E2616" w:rsidRPr="00750793" w:rsidRDefault="009E2616" w:rsidP="009E2616">
            <w:pPr>
              <w:spacing w:after="0" w:line="240" w:lineRule="auto"/>
              <w:rPr>
                <w:sz w:val="20"/>
                <w:szCs w:val="20"/>
              </w:rPr>
            </w:pPr>
            <w:r w:rsidRPr="00750793">
              <w:rPr>
                <w:sz w:val="20"/>
                <w:szCs w:val="20"/>
              </w:rPr>
              <w:t>строить речевое высказывание в устной и письменной форме;</w:t>
            </w:r>
          </w:p>
          <w:p w:rsidR="009E2616" w:rsidRPr="00750793" w:rsidRDefault="009E2616" w:rsidP="009E2616">
            <w:pPr>
              <w:spacing w:after="0" w:line="240" w:lineRule="auto"/>
              <w:rPr>
                <w:sz w:val="20"/>
                <w:szCs w:val="20"/>
              </w:rPr>
            </w:pPr>
            <w:r w:rsidRPr="00750793">
              <w:rPr>
                <w:sz w:val="20"/>
                <w:szCs w:val="20"/>
              </w:rPr>
              <w:t>проводить наблюдение и эксперимент под руководством учителя.</w:t>
            </w:r>
          </w:p>
        </w:tc>
        <w:tc>
          <w:tcPr>
            <w:tcW w:w="3686" w:type="dxa"/>
          </w:tcPr>
          <w:p w:rsidR="009E2616" w:rsidRPr="00750793" w:rsidRDefault="009E2616" w:rsidP="009E2616">
            <w:pPr>
              <w:spacing w:after="0" w:line="240" w:lineRule="auto"/>
              <w:rPr>
                <w:sz w:val="20"/>
                <w:szCs w:val="20"/>
              </w:rPr>
            </w:pPr>
            <w:r w:rsidRPr="00750793">
              <w:rPr>
                <w:sz w:val="20"/>
                <w:szCs w:val="20"/>
              </w:rPr>
              <w:t>- задания творческого и поискового характера (проблемные вопросы, учебные задачи или проблемные ситуации);</w:t>
            </w:r>
          </w:p>
          <w:p w:rsidR="009E2616" w:rsidRPr="00750793" w:rsidRDefault="009E2616" w:rsidP="009E2616">
            <w:pPr>
              <w:spacing w:after="0" w:line="240" w:lineRule="auto"/>
              <w:rPr>
                <w:sz w:val="20"/>
                <w:szCs w:val="20"/>
              </w:rPr>
            </w:pPr>
            <w:r w:rsidRPr="00750793">
              <w:rPr>
                <w:sz w:val="20"/>
                <w:szCs w:val="20"/>
              </w:rPr>
              <w:t>- учебные проекты и проектные задачи, моделирование;</w:t>
            </w:r>
          </w:p>
          <w:p w:rsidR="009E2616" w:rsidRPr="00750793" w:rsidRDefault="009E2616" w:rsidP="009E2616">
            <w:pPr>
              <w:spacing w:after="0" w:line="240" w:lineRule="auto"/>
              <w:rPr>
                <w:sz w:val="20"/>
                <w:szCs w:val="20"/>
              </w:rPr>
            </w:pPr>
            <w:r w:rsidRPr="00750793">
              <w:rPr>
                <w:sz w:val="20"/>
                <w:szCs w:val="20"/>
              </w:rPr>
              <w:t>- дискуссии, беседы, наблюдения, опыты, практические работы;</w:t>
            </w:r>
          </w:p>
          <w:p w:rsidR="009E2616" w:rsidRPr="00750793" w:rsidRDefault="009E2616" w:rsidP="009E2616">
            <w:pPr>
              <w:spacing w:after="0" w:line="240" w:lineRule="auto"/>
              <w:rPr>
                <w:sz w:val="20"/>
                <w:szCs w:val="20"/>
              </w:rPr>
            </w:pPr>
            <w:r w:rsidRPr="00750793">
              <w:rPr>
                <w:sz w:val="20"/>
                <w:szCs w:val="20"/>
              </w:rPr>
              <w:t>- сочинения на заданную тему и редактирование;</w:t>
            </w:r>
          </w:p>
          <w:p w:rsidR="009E2616" w:rsidRPr="00750793" w:rsidRDefault="009E2616" w:rsidP="009E2616">
            <w:pPr>
              <w:spacing w:after="0" w:line="240" w:lineRule="auto"/>
              <w:rPr>
                <w:sz w:val="20"/>
                <w:szCs w:val="20"/>
              </w:rPr>
            </w:pPr>
            <w:r w:rsidRPr="00750793">
              <w:rPr>
                <w:sz w:val="20"/>
                <w:szCs w:val="20"/>
              </w:rPr>
              <w:t>- смысловое чтение и извлечение необходимой информации.</w:t>
            </w:r>
          </w:p>
        </w:tc>
        <w:tc>
          <w:tcPr>
            <w:tcW w:w="3260" w:type="dxa"/>
          </w:tcPr>
          <w:p w:rsidR="009E2616" w:rsidRPr="00750793" w:rsidRDefault="009E2616" w:rsidP="009E2616">
            <w:pPr>
              <w:spacing w:after="0" w:line="240" w:lineRule="auto"/>
              <w:rPr>
                <w:sz w:val="20"/>
                <w:szCs w:val="20"/>
              </w:rPr>
            </w:pPr>
            <w:r w:rsidRPr="00750793">
              <w:rPr>
                <w:sz w:val="20"/>
                <w:szCs w:val="20"/>
              </w:rPr>
              <w:t>Предметные тесты</w:t>
            </w:r>
          </w:p>
          <w:p w:rsidR="009E2616" w:rsidRPr="00750793" w:rsidRDefault="009E2616" w:rsidP="009E2616">
            <w:pPr>
              <w:spacing w:after="0" w:line="240" w:lineRule="auto"/>
              <w:rPr>
                <w:sz w:val="20"/>
                <w:szCs w:val="20"/>
              </w:rPr>
            </w:pPr>
            <w:r w:rsidRPr="00750793">
              <w:rPr>
                <w:sz w:val="20"/>
                <w:szCs w:val="20"/>
              </w:rPr>
              <w:t>Срезовые контрольные работы</w:t>
            </w:r>
          </w:p>
          <w:p w:rsidR="009E2616" w:rsidRPr="00750793" w:rsidRDefault="009E2616" w:rsidP="009E2616">
            <w:pPr>
              <w:spacing w:after="0" w:line="240" w:lineRule="auto"/>
              <w:rPr>
                <w:sz w:val="20"/>
                <w:szCs w:val="20"/>
              </w:rPr>
            </w:pPr>
            <w:r w:rsidRPr="00750793">
              <w:rPr>
                <w:sz w:val="20"/>
                <w:szCs w:val="20"/>
              </w:rPr>
              <w:t>Специальные срезовые тесты</w:t>
            </w:r>
          </w:p>
          <w:p w:rsidR="009E2616" w:rsidRPr="00750793" w:rsidRDefault="009E2616" w:rsidP="009E2616">
            <w:pPr>
              <w:spacing w:after="0" w:line="240" w:lineRule="auto"/>
              <w:rPr>
                <w:sz w:val="20"/>
                <w:szCs w:val="20"/>
              </w:rPr>
            </w:pPr>
            <w:r w:rsidRPr="00750793">
              <w:rPr>
                <w:sz w:val="20"/>
                <w:szCs w:val="20"/>
              </w:rPr>
              <w:t>Педагогическое наблюдение</w:t>
            </w:r>
          </w:p>
          <w:p w:rsidR="009E2616" w:rsidRPr="00750793" w:rsidRDefault="009E2616" w:rsidP="009E2616">
            <w:pPr>
              <w:spacing w:after="0" w:line="240" w:lineRule="auto"/>
              <w:rPr>
                <w:sz w:val="20"/>
                <w:szCs w:val="20"/>
              </w:rPr>
            </w:pPr>
            <w:r w:rsidRPr="00750793">
              <w:rPr>
                <w:sz w:val="20"/>
                <w:szCs w:val="20"/>
              </w:rPr>
              <w:t>Контроль выполнения домашних заданий</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6 класс:</w:t>
            </w:r>
          </w:p>
          <w:p w:rsidR="009E2616" w:rsidRPr="00750793" w:rsidRDefault="009E2616" w:rsidP="009E2616">
            <w:pPr>
              <w:spacing w:after="0" w:line="240" w:lineRule="auto"/>
              <w:rPr>
                <w:sz w:val="20"/>
                <w:szCs w:val="20"/>
              </w:rPr>
            </w:pPr>
            <w:r w:rsidRPr="00750793">
              <w:rPr>
                <w:sz w:val="20"/>
                <w:szCs w:val="20"/>
              </w:rPr>
              <w:t>выбирать  наиболее эффективных способов решения задач в зависимости от конкретных условий;</w:t>
            </w:r>
          </w:p>
          <w:p w:rsidR="009E2616" w:rsidRPr="00750793" w:rsidRDefault="009E2616" w:rsidP="009E2616">
            <w:pPr>
              <w:spacing w:after="0" w:line="240" w:lineRule="auto"/>
              <w:rPr>
                <w:sz w:val="20"/>
                <w:szCs w:val="20"/>
              </w:rPr>
            </w:pPr>
            <w:r w:rsidRPr="00750793">
              <w:rPr>
                <w:sz w:val="20"/>
                <w:szCs w:val="20"/>
              </w:rPr>
              <w:t>контролировать  и оценивать процесс и результат деятельности;</w:t>
            </w:r>
          </w:p>
          <w:p w:rsidR="009E2616" w:rsidRPr="00750793" w:rsidRDefault="009E2616" w:rsidP="009E2616">
            <w:pPr>
              <w:spacing w:after="0" w:line="240" w:lineRule="auto"/>
              <w:rPr>
                <w:sz w:val="20"/>
                <w:szCs w:val="20"/>
              </w:rPr>
            </w:pPr>
            <w:r w:rsidRPr="00750793">
              <w:rPr>
                <w:sz w:val="20"/>
                <w:szCs w:val="20"/>
              </w:rPr>
              <w:t>овладеть навыками смыслового чтения как способа осмысление цели чтения и выбор вида чтения в зависимости от цели;</w:t>
            </w:r>
          </w:p>
          <w:p w:rsidR="009E2616" w:rsidRPr="00750793" w:rsidRDefault="009E2616" w:rsidP="009E2616">
            <w:pPr>
              <w:spacing w:after="0" w:line="240" w:lineRule="auto"/>
              <w:rPr>
                <w:sz w:val="20"/>
                <w:szCs w:val="20"/>
              </w:rPr>
            </w:pPr>
            <w:r w:rsidRPr="00750793">
              <w:rPr>
                <w:sz w:val="20"/>
                <w:szCs w:val="20"/>
              </w:rPr>
              <w:t>извлечение необходимой информации из прослушанных текстов различных жанров;</w:t>
            </w:r>
          </w:p>
          <w:p w:rsidR="009E2616" w:rsidRPr="00750793" w:rsidRDefault="009E2616" w:rsidP="009E2616">
            <w:pPr>
              <w:spacing w:after="0" w:line="240" w:lineRule="auto"/>
              <w:rPr>
                <w:sz w:val="20"/>
                <w:szCs w:val="20"/>
              </w:rPr>
            </w:pPr>
            <w:r w:rsidRPr="00750793">
              <w:rPr>
                <w:sz w:val="20"/>
                <w:szCs w:val="20"/>
              </w:rPr>
              <w:t>определение основной и второстепенной информации;</w:t>
            </w:r>
          </w:p>
          <w:p w:rsidR="009E2616" w:rsidRPr="00750793" w:rsidRDefault="009E2616" w:rsidP="009E2616">
            <w:pPr>
              <w:spacing w:after="0" w:line="240" w:lineRule="auto"/>
              <w:rPr>
                <w:sz w:val="20"/>
                <w:szCs w:val="20"/>
              </w:rPr>
            </w:pPr>
            <w:r w:rsidRPr="00750793">
              <w:rPr>
                <w:sz w:val="20"/>
                <w:szCs w:val="20"/>
              </w:rPr>
              <w:lastRenderedPageBreak/>
              <w:t>давать определения понятиям, устанавливать причинно-следственные связи;</w:t>
            </w:r>
          </w:p>
          <w:p w:rsidR="009E2616" w:rsidRPr="00750793" w:rsidRDefault="009E2616" w:rsidP="009E2616">
            <w:pPr>
              <w:spacing w:after="0" w:line="240" w:lineRule="auto"/>
              <w:rPr>
                <w:sz w:val="20"/>
                <w:szCs w:val="20"/>
              </w:rPr>
            </w:pPr>
            <w:r w:rsidRPr="00750793">
              <w:rPr>
                <w:sz w:val="20"/>
                <w:szCs w:val="20"/>
              </w:rPr>
              <w:t>осуществлять расширенный поиск информации с использованием ресурсов библиотек и Интернета.</w:t>
            </w:r>
          </w:p>
        </w:tc>
        <w:tc>
          <w:tcPr>
            <w:tcW w:w="3686" w:type="dxa"/>
          </w:tcPr>
          <w:p w:rsidR="009E2616" w:rsidRPr="00750793" w:rsidRDefault="009E2616" w:rsidP="009E2616">
            <w:pPr>
              <w:spacing w:after="0" w:line="240" w:lineRule="auto"/>
              <w:rPr>
                <w:sz w:val="20"/>
                <w:szCs w:val="20"/>
              </w:rPr>
            </w:pPr>
            <w:r w:rsidRPr="00750793">
              <w:rPr>
                <w:sz w:val="20"/>
                <w:szCs w:val="20"/>
              </w:rPr>
              <w:lastRenderedPageBreak/>
              <w:t>- задания творческого и поискового характера (проблемные вопросы, учебные задачи или проблемные ситуации);</w:t>
            </w:r>
          </w:p>
          <w:p w:rsidR="009E2616" w:rsidRPr="00750793" w:rsidRDefault="009E2616" w:rsidP="009E2616">
            <w:pPr>
              <w:spacing w:after="0" w:line="240" w:lineRule="auto"/>
              <w:rPr>
                <w:sz w:val="20"/>
                <w:szCs w:val="20"/>
              </w:rPr>
            </w:pPr>
            <w:r w:rsidRPr="00750793">
              <w:rPr>
                <w:sz w:val="20"/>
                <w:szCs w:val="20"/>
              </w:rPr>
              <w:t>- учебные проекты и проектные задачи, моделирование;</w:t>
            </w:r>
          </w:p>
          <w:p w:rsidR="009E2616" w:rsidRPr="00750793" w:rsidRDefault="009E2616" w:rsidP="009E2616">
            <w:pPr>
              <w:spacing w:after="0" w:line="240" w:lineRule="auto"/>
              <w:rPr>
                <w:sz w:val="20"/>
                <w:szCs w:val="20"/>
              </w:rPr>
            </w:pPr>
            <w:r w:rsidRPr="00750793">
              <w:rPr>
                <w:sz w:val="20"/>
                <w:szCs w:val="20"/>
              </w:rPr>
              <w:t>- дискуссии, беседы, наблюдения, опыты, практические работы;</w:t>
            </w:r>
          </w:p>
          <w:p w:rsidR="009E2616" w:rsidRPr="00750793" w:rsidRDefault="009E2616" w:rsidP="009E2616">
            <w:pPr>
              <w:spacing w:after="0" w:line="240" w:lineRule="auto"/>
              <w:rPr>
                <w:sz w:val="20"/>
                <w:szCs w:val="20"/>
              </w:rPr>
            </w:pPr>
            <w:r w:rsidRPr="00750793">
              <w:rPr>
                <w:sz w:val="20"/>
                <w:szCs w:val="20"/>
              </w:rPr>
              <w:t xml:space="preserve">- сочинения на заданную тему и </w:t>
            </w:r>
            <w:r w:rsidRPr="00750793">
              <w:rPr>
                <w:sz w:val="20"/>
                <w:szCs w:val="20"/>
              </w:rPr>
              <w:lastRenderedPageBreak/>
              <w:t>редактирование;</w:t>
            </w:r>
          </w:p>
          <w:p w:rsidR="009E2616" w:rsidRPr="00750793" w:rsidRDefault="009E2616" w:rsidP="009E2616">
            <w:pPr>
              <w:spacing w:after="0" w:line="240" w:lineRule="auto"/>
              <w:rPr>
                <w:sz w:val="20"/>
                <w:szCs w:val="20"/>
              </w:rPr>
            </w:pPr>
            <w:r w:rsidRPr="00750793">
              <w:rPr>
                <w:sz w:val="20"/>
                <w:szCs w:val="20"/>
              </w:rPr>
              <w:t>- смысловое чтение и извлечение необходимой информации.</w:t>
            </w:r>
          </w:p>
        </w:tc>
        <w:tc>
          <w:tcPr>
            <w:tcW w:w="3260" w:type="dxa"/>
          </w:tcPr>
          <w:p w:rsidR="009E2616" w:rsidRPr="00750793" w:rsidRDefault="009E2616" w:rsidP="009E2616">
            <w:pPr>
              <w:spacing w:after="0" w:line="240" w:lineRule="auto"/>
              <w:rPr>
                <w:sz w:val="20"/>
                <w:szCs w:val="20"/>
              </w:rPr>
            </w:pPr>
            <w:r w:rsidRPr="00750793">
              <w:rPr>
                <w:sz w:val="20"/>
                <w:szCs w:val="20"/>
              </w:rPr>
              <w:lastRenderedPageBreak/>
              <w:t>Предметные тесты</w:t>
            </w:r>
          </w:p>
          <w:p w:rsidR="009E2616" w:rsidRPr="00750793" w:rsidRDefault="009E2616" w:rsidP="009E2616">
            <w:pPr>
              <w:spacing w:after="0" w:line="240" w:lineRule="auto"/>
              <w:rPr>
                <w:sz w:val="20"/>
                <w:szCs w:val="20"/>
              </w:rPr>
            </w:pPr>
            <w:r w:rsidRPr="00750793">
              <w:rPr>
                <w:sz w:val="20"/>
                <w:szCs w:val="20"/>
              </w:rPr>
              <w:t>Срезовые контрольные работы</w:t>
            </w:r>
          </w:p>
          <w:p w:rsidR="009E2616" w:rsidRPr="00750793" w:rsidRDefault="009E2616" w:rsidP="009E2616">
            <w:pPr>
              <w:spacing w:after="0" w:line="240" w:lineRule="auto"/>
              <w:rPr>
                <w:sz w:val="20"/>
                <w:szCs w:val="20"/>
              </w:rPr>
            </w:pPr>
            <w:r w:rsidRPr="00750793">
              <w:rPr>
                <w:sz w:val="20"/>
                <w:szCs w:val="20"/>
              </w:rPr>
              <w:t>Специальные срезовые тесты</w:t>
            </w:r>
          </w:p>
          <w:p w:rsidR="009E2616" w:rsidRPr="00750793" w:rsidRDefault="009E2616" w:rsidP="009E2616">
            <w:pPr>
              <w:spacing w:after="0" w:line="240" w:lineRule="auto"/>
              <w:rPr>
                <w:sz w:val="20"/>
                <w:szCs w:val="20"/>
              </w:rPr>
            </w:pPr>
            <w:r w:rsidRPr="00750793">
              <w:rPr>
                <w:sz w:val="20"/>
                <w:szCs w:val="20"/>
              </w:rPr>
              <w:t>Педагогическое наблюдение</w:t>
            </w:r>
          </w:p>
          <w:p w:rsidR="009E2616" w:rsidRPr="00750793" w:rsidRDefault="009E2616" w:rsidP="009E2616">
            <w:pPr>
              <w:spacing w:after="0" w:line="240" w:lineRule="auto"/>
              <w:rPr>
                <w:sz w:val="20"/>
                <w:szCs w:val="20"/>
              </w:rPr>
            </w:pPr>
            <w:r w:rsidRPr="00750793">
              <w:rPr>
                <w:sz w:val="20"/>
                <w:szCs w:val="20"/>
              </w:rPr>
              <w:t>Контроль выполнения домашних заданий</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lastRenderedPageBreak/>
              <w:t>7 класс:</w:t>
            </w:r>
          </w:p>
          <w:p w:rsidR="009E2616" w:rsidRPr="00750793" w:rsidRDefault="009E2616" w:rsidP="009E2616">
            <w:pPr>
              <w:spacing w:after="0" w:line="240" w:lineRule="auto"/>
              <w:rPr>
                <w:sz w:val="20"/>
                <w:szCs w:val="20"/>
              </w:rPr>
            </w:pPr>
            <w:r w:rsidRPr="00750793">
              <w:rPr>
                <w:sz w:val="20"/>
                <w:szCs w:val="20"/>
              </w:rPr>
              <w:t>свободно ориентироваться и воспринимать  тексты художественного, научного, публицистического  и официально-делового стилей;</w:t>
            </w:r>
          </w:p>
          <w:p w:rsidR="009E2616" w:rsidRPr="00750793" w:rsidRDefault="009E2616" w:rsidP="009E2616">
            <w:pPr>
              <w:spacing w:after="0" w:line="240" w:lineRule="auto"/>
              <w:rPr>
                <w:sz w:val="20"/>
                <w:szCs w:val="20"/>
              </w:rPr>
            </w:pPr>
            <w:r w:rsidRPr="00750793">
              <w:rPr>
                <w:sz w:val="20"/>
                <w:szCs w:val="20"/>
              </w:rPr>
              <w:t>понимать  и адекватно оценивать  язык  средств массовой информации;</w:t>
            </w:r>
          </w:p>
          <w:p w:rsidR="009E2616" w:rsidRPr="00750793" w:rsidRDefault="009E2616" w:rsidP="009E2616">
            <w:pPr>
              <w:spacing w:after="0" w:line="240" w:lineRule="auto"/>
              <w:rPr>
                <w:sz w:val="20"/>
                <w:szCs w:val="20"/>
              </w:rPr>
            </w:pPr>
            <w:r w:rsidRPr="00750793">
              <w:rPr>
                <w:sz w:val="20"/>
                <w:szCs w:val="20"/>
              </w:rPr>
              <w:t>умение адекватно, подробно, сжато, выборочно передавать содержание текста;</w:t>
            </w:r>
          </w:p>
          <w:p w:rsidR="009E2616" w:rsidRPr="00750793" w:rsidRDefault="009E2616" w:rsidP="009E2616">
            <w:pPr>
              <w:spacing w:after="0" w:line="240" w:lineRule="auto"/>
              <w:rPr>
                <w:sz w:val="20"/>
                <w:szCs w:val="20"/>
              </w:rPr>
            </w:pPr>
            <w:r w:rsidRPr="00750793">
              <w:rPr>
                <w:sz w:val="20"/>
                <w:szCs w:val="20"/>
              </w:rPr>
              <w:t>составлять тексты различных жанров, соблюдая нормы построения текста (соответствие теме, жанру, стилю речи и др.);</w:t>
            </w:r>
          </w:p>
          <w:p w:rsidR="009E2616" w:rsidRPr="00750793" w:rsidRDefault="009E2616" w:rsidP="009E2616">
            <w:pPr>
              <w:spacing w:after="0" w:line="240" w:lineRule="auto"/>
              <w:rPr>
                <w:sz w:val="20"/>
                <w:szCs w:val="20"/>
              </w:rPr>
            </w:pPr>
            <w:r w:rsidRPr="00750793">
              <w:rPr>
                <w:sz w:val="20"/>
                <w:szCs w:val="20"/>
              </w:rPr>
              <w:t>создавать и преобразовывать модели и схемы для решения задач;</w:t>
            </w:r>
          </w:p>
          <w:p w:rsidR="009E2616" w:rsidRPr="00750793" w:rsidRDefault="009E2616" w:rsidP="009E2616">
            <w:pPr>
              <w:spacing w:after="0" w:line="240" w:lineRule="auto"/>
              <w:rPr>
                <w:sz w:val="20"/>
                <w:szCs w:val="20"/>
              </w:rPr>
            </w:pPr>
            <w:r w:rsidRPr="00750793">
              <w:rPr>
                <w:sz w:val="20"/>
                <w:szCs w:val="20"/>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686" w:type="dxa"/>
          </w:tcPr>
          <w:p w:rsidR="009E2616" w:rsidRPr="00750793" w:rsidRDefault="009E2616" w:rsidP="009E2616">
            <w:pPr>
              <w:spacing w:after="0" w:line="240" w:lineRule="auto"/>
              <w:rPr>
                <w:sz w:val="20"/>
                <w:szCs w:val="20"/>
              </w:rPr>
            </w:pPr>
            <w:r w:rsidRPr="00750793">
              <w:rPr>
                <w:sz w:val="20"/>
                <w:szCs w:val="20"/>
              </w:rPr>
              <w:t>- задания творческого и поискового характера (проблемные вопросы, учебные задачи или проблемные ситуации);</w:t>
            </w:r>
          </w:p>
          <w:p w:rsidR="009E2616" w:rsidRPr="00750793" w:rsidRDefault="009E2616" w:rsidP="009E2616">
            <w:pPr>
              <w:spacing w:after="0" w:line="240" w:lineRule="auto"/>
              <w:rPr>
                <w:sz w:val="20"/>
                <w:szCs w:val="20"/>
              </w:rPr>
            </w:pPr>
            <w:r w:rsidRPr="00750793">
              <w:rPr>
                <w:sz w:val="20"/>
                <w:szCs w:val="20"/>
              </w:rPr>
              <w:t>- учебные проекты и проектные задачи, моделирование;</w:t>
            </w:r>
          </w:p>
          <w:p w:rsidR="009E2616" w:rsidRPr="00750793" w:rsidRDefault="009E2616" w:rsidP="009E2616">
            <w:pPr>
              <w:spacing w:after="0" w:line="240" w:lineRule="auto"/>
              <w:rPr>
                <w:sz w:val="20"/>
                <w:szCs w:val="20"/>
              </w:rPr>
            </w:pPr>
            <w:r w:rsidRPr="00750793">
              <w:rPr>
                <w:sz w:val="20"/>
                <w:szCs w:val="20"/>
              </w:rPr>
              <w:t>- дискуссии, беседы, наблюдения, опыты, практические работы;</w:t>
            </w:r>
          </w:p>
          <w:p w:rsidR="009E2616" w:rsidRPr="00750793" w:rsidRDefault="009E2616" w:rsidP="009E2616">
            <w:pPr>
              <w:spacing w:after="0" w:line="240" w:lineRule="auto"/>
              <w:rPr>
                <w:sz w:val="20"/>
                <w:szCs w:val="20"/>
              </w:rPr>
            </w:pPr>
            <w:r w:rsidRPr="00750793">
              <w:rPr>
                <w:sz w:val="20"/>
                <w:szCs w:val="20"/>
              </w:rPr>
              <w:t>- сочинения на заданную тему и редактирование;</w:t>
            </w:r>
          </w:p>
          <w:p w:rsidR="009E2616" w:rsidRPr="00750793" w:rsidRDefault="009E2616" w:rsidP="009E2616">
            <w:pPr>
              <w:spacing w:after="0" w:line="240" w:lineRule="auto"/>
              <w:rPr>
                <w:sz w:val="20"/>
                <w:szCs w:val="20"/>
              </w:rPr>
            </w:pPr>
            <w:r w:rsidRPr="00750793">
              <w:rPr>
                <w:sz w:val="20"/>
                <w:szCs w:val="20"/>
              </w:rPr>
              <w:t>- смысловое чтение и извлечение необходимой информации.</w:t>
            </w:r>
          </w:p>
        </w:tc>
        <w:tc>
          <w:tcPr>
            <w:tcW w:w="3260" w:type="dxa"/>
          </w:tcPr>
          <w:p w:rsidR="009E2616" w:rsidRPr="00750793" w:rsidRDefault="009E2616" w:rsidP="009E2616">
            <w:pPr>
              <w:spacing w:after="0" w:line="240" w:lineRule="auto"/>
              <w:rPr>
                <w:sz w:val="20"/>
                <w:szCs w:val="20"/>
              </w:rPr>
            </w:pPr>
            <w:r w:rsidRPr="00750793">
              <w:rPr>
                <w:sz w:val="20"/>
                <w:szCs w:val="20"/>
              </w:rPr>
              <w:t>Предметные тесты</w:t>
            </w:r>
          </w:p>
          <w:p w:rsidR="009E2616" w:rsidRPr="00750793" w:rsidRDefault="009E2616" w:rsidP="009E2616">
            <w:pPr>
              <w:spacing w:after="0" w:line="240" w:lineRule="auto"/>
              <w:rPr>
                <w:sz w:val="20"/>
                <w:szCs w:val="20"/>
              </w:rPr>
            </w:pPr>
            <w:r w:rsidRPr="00750793">
              <w:rPr>
                <w:sz w:val="20"/>
                <w:szCs w:val="20"/>
              </w:rPr>
              <w:t>Срезовые контрольные работы</w:t>
            </w:r>
          </w:p>
          <w:p w:rsidR="009E2616" w:rsidRPr="00750793" w:rsidRDefault="009E2616" w:rsidP="009E2616">
            <w:pPr>
              <w:spacing w:after="0" w:line="240" w:lineRule="auto"/>
              <w:rPr>
                <w:sz w:val="20"/>
                <w:szCs w:val="20"/>
              </w:rPr>
            </w:pPr>
            <w:r w:rsidRPr="00750793">
              <w:rPr>
                <w:sz w:val="20"/>
                <w:szCs w:val="20"/>
              </w:rPr>
              <w:t>Специальные срезовые тесты</w:t>
            </w:r>
          </w:p>
          <w:p w:rsidR="009E2616" w:rsidRPr="00750793" w:rsidRDefault="009E2616" w:rsidP="009E2616">
            <w:pPr>
              <w:spacing w:after="0" w:line="240" w:lineRule="auto"/>
              <w:rPr>
                <w:sz w:val="20"/>
                <w:szCs w:val="20"/>
              </w:rPr>
            </w:pPr>
            <w:r w:rsidRPr="00750793">
              <w:rPr>
                <w:sz w:val="20"/>
                <w:szCs w:val="20"/>
              </w:rPr>
              <w:t>Педагогическое наблюдение</w:t>
            </w:r>
          </w:p>
          <w:p w:rsidR="009E2616" w:rsidRPr="00750793" w:rsidRDefault="009E2616" w:rsidP="009E2616">
            <w:pPr>
              <w:spacing w:after="0" w:line="240" w:lineRule="auto"/>
              <w:rPr>
                <w:sz w:val="20"/>
                <w:szCs w:val="20"/>
              </w:rPr>
            </w:pPr>
            <w:r w:rsidRPr="00750793">
              <w:rPr>
                <w:sz w:val="20"/>
                <w:szCs w:val="20"/>
              </w:rPr>
              <w:t>Контроль выполнения домашних заданий</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8 класс:</w:t>
            </w:r>
          </w:p>
          <w:p w:rsidR="009E2616" w:rsidRPr="00750793" w:rsidRDefault="009E2616" w:rsidP="009E2616">
            <w:pPr>
              <w:spacing w:after="0" w:line="240" w:lineRule="auto"/>
              <w:rPr>
                <w:sz w:val="20"/>
                <w:szCs w:val="20"/>
              </w:rPr>
            </w:pPr>
            <w:r w:rsidRPr="00750793">
              <w:rPr>
                <w:sz w:val="20"/>
                <w:szCs w:val="20"/>
              </w:rPr>
              <w:t>анализ объектов с целью выделения признаков (существенных, несущественных);</w:t>
            </w:r>
          </w:p>
          <w:p w:rsidR="009E2616" w:rsidRPr="00750793" w:rsidRDefault="009E2616" w:rsidP="009E2616">
            <w:pPr>
              <w:spacing w:after="0" w:line="240" w:lineRule="auto"/>
              <w:rPr>
                <w:sz w:val="20"/>
                <w:szCs w:val="20"/>
              </w:rPr>
            </w:pPr>
            <w:r w:rsidRPr="00750793">
              <w:rPr>
                <w:sz w:val="20"/>
                <w:szCs w:val="20"/>
              </w:rPr>
              <w:t>синтез как составление целого из частей, в том числе самостоятельно достраивая, восполняя недостающие компоненты;</w:t>
            </w:r>
          </w:p>
          <w:p w:rsidR="009E2616" w:rsidRPr="00750793" w:rsidRDefault="009E2616" w:rsidP="009E2616">
            <w:pPr>
              <w:spacing w:after="0" w:line="240" w:lineRule="auto"/>
              <w:rPr>
                <w:sz w:val="20"/>
                <w:szCs w:val="20"/>
              </w:rPr>
            </w:pPr>
            <w:r w:rsidRPr="00750793">
              <w:rPr>
                <w:sz w:val="20"/>
                <w:szCs w:val="20"/>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9E2616" w:rsidRPr="00750793" w:rsidRDefault="009E2616" w:rsidP="009E2616">
            <w:pPr>
              <w:spacing w:after="0" w:line="240" w:lineRule="auto"/>
              <w:rPr>
                <w:sz w:val="20"/>
                <w:szCs w:val="20"/>
              </w:rPr>
            </w:pPr>
            <w:r w:rsidRPr="00750793">
              <w:rPr>
                <w:sz w:val="20"/>
                <w:szCs w:val="20"/>
              </w:rPr>
              <w:t>осуществлять выбор наиболее эффективных способов решения задач в зависимости от конкретных условий;</w:t>
            </w:r>
          </w:p>
          <w:p w:rsidR="009E2616" w:rsidRPr="00750793" w:rsidRDefault="009E2616" w:rsidP="009E2616">
            <w:pPr>
              <w:spacing w:after="0" w:line="240" w:lineRule="auto"/>
              <w:rPr>
                <w:sz w:val="20"/>
                <w:szCs w:val="20"/>
              </w:rPr>
            </w:pPr>
            <w:r w:rsidRPr="00750793">
              <w:rPr>
                <w:sz w:val="20"/>
                <w:szCs w:val="20"/>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9E2616" w:rsidRPr="00750793" w:rsidRDefault="009E2616" w:rsidP="009E2616">
            <w:pPr>
              <w:spacing w:after="0" w:line="240" w:lineRule="auto"/>
              <w:rPr>
                <w:sz w:val="20"/>
                <w:szCs w:val="20"/>
              </w:rPr>
            </w:pPr>
            <w:r w:rsidRPr="00750793">
              <w:rPr>
                <w:sz w:val="20"/>
                <w:szCs w:val="20"/>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686" w:type="dxa"/>
          </w:tcPr>
          <w:p w:rsidR="009E2616" w:rsidRPr="00750793" w:rsidRDefault="009E2616" w:rsidP="009E2616">
            <w:pPr>
              <w:spacing w:after="0" w:line="240" w:lineRule="auto"/>
              <w:rPr>
                <w:sz w:val="20"/>
                <w:szCs w:val="20"/>
              </w:rPr>
            </w:pPr>
            <w:r w:rsidRPr="00750793">
              <w:rPr>
                <w:sz w:val="20"/>
                <w:szCs w:val="20"/>
              </w:rPr>
              <w:t>- задания творческого и поискового характера (проблемные вопросы, учебные задачи или проблемные ситуации);</w:t>
            </w:r>
          </w:p>
          <w:p w:rsidR="009E2616" w:rsidRPr="00750793" w:rsidRDefault="009E2616" w:rsidP="009E2616">
            <w:pPr>
              <w:spacing w:after="0" w:line="240" w:lineRule="auto"/>
              <w:rPr>
                <w:sz w:val="20"/>
                <w:szCs w:val="20"/>
              </w:rPr>
            </w:pPr>
            <w:r w:rsidRPr="00750793">
              <w:rPr>
                <w:sz w:val="20"/>
                <w:szCs w:val="20"/>
              </w:rPr>
              <w:t>- учебные проекты и проектные задачи, моделирование;</w:t>
            </w:r>
          </w:p>
          <w:p w:rsidR="009E2616" w:rsidRPr="00750793" w:rsidRDefault="009E2616" w:rsidP="009E2616">
            <w:pPr>
              <w:spacing w:after="0" w:line="240" w:lineRule="auto"/>
              <w:rPr>
                <w:sz w:val="20"/>
                <w:szCs w:val="20"/>
              </w:rPr>
            </w:pPr>
            <w:r w:rsidRPr="00750793">
              <w:rPr>
                <w:sz w:val="20"/>
                <w:szCs w:val="20"/>
              </w:rPr>
              <w:t>- дискуссии, беседы, наблюдения, опыты, практические работы;</w:t>
            </w:r>
          </w:p>
          <w:p w:rsidR="009E2616" w:rsidRPr="00750793" w:rsidRDefault="009E2616" w:rsidP="009E2616">
            <w:pPr>
              <w:spacing w:after="0" w:line="240" w:lineRule="auto"/>
              <w:rPr>
                <w:sz w:val="20"/>
                <w:szCs w:val="20"/>
              </w:rPr>
            </w:pPr>
            <w:r w:rsidRPr="00750793">
              <w:rPr>
                <w:sz w:val="20"/>
                <w:szCs w:val="20"/>
              </w:rPr>
              <w:t>- сочинения на заданную тему и редактирование;</w:t>
            </w:r>
          </w:p>
          <w:p w:rsidR="009E2616" w:rsidRPr="00750793" w:rsidRDefault="009E2616" w:rsidP="009E2616">
            <w:pPr>
              <w:spacing w:after="0" w:line="240" w:lineRule="auto"/>
              <w:rPr>
                <w:sz w:val="20"/>
                <w:szCs w:val="20"/>
              </w:rPr>
            </w:pPr>
            <w:r w:rsidRPr="00750793">
              <w:rPr>
                <w:sz w:val="20"/>
                <w:szCs w:val="20"/>
              </w:rPr>
              <w:t>- смысловое чтение и извлечение необходимой информации.</w:t>
            </w:r>
          </w:p>
        </w:tc>
        <w:tc>
          <w:tcPr>
            <w:tcW w:w="3260" w:type="dxa"/>
          </w:tcPr>
          <w:p w:rsidR="009E2616" w:rsidRPr="00750793" w:rsidRDefault="009E2616" w:rsidP="009E2616">
            <w:pPr>
              <w:spacing w:after="0" w:line="240" w:lineRule="auto"/>
              <w:rPr>
                <w:sz w:val="20"/>
                <w:szCs w:val="20"/>
              </w:rPr>
            </w:pPr>
            <w:r w:rsidRPr="00750793">
              <w:rPr>
                <w:sz w:val="20"/>
                <w:szCs w:val="20"/>
              </w:rPr>
              <w:t>Предметные тесты</w:t>
            </w:r>
          </w:p>
          <w:p w:rsidR="009E2616" w:rsidRPr="00750793" w:rsidRDefault="009E2616" w:rsidP="009E2616">
            <w:pPr>
              <w:spacing w:after="0" w:line="240" w:lineRule="auto"/>
              <w:rPr>
                <w:sz w:val="20"/>
                <w:szCs w:val="20"/>
              </w:rPr>
            </w:pPr>
            <w:r w:rsidRPr="00750793">
              <w:rPr>
                <w:sz w:val="20"/>
                <w:szCs w:val="20"/>
              </w:rPr>
              <w:t>Срезовые контрольные работы</w:t>
            </w:r>
          </w:p>
          <w:p w:rsidR="009E2616" w:rsidRPr="00750793" w:rsidRDefault="009E2616" w:rsidP="009E2616">
            <w:pPr>
              <w:spacing w:after="0" w:line="240" w:lineRule="auto"/>
              <w:rPr>
                <w:sz w:val="20"/>
                <w:szCs w:val="20"/>
              </w:rPr>
            </w:pPr>
            <w:r w:rsidRPr="00750793">
              <w:rPr>
                <w:sz w:val="20"/>
                <w:szCs w:val="20"/>
              </w:rPr>
              <w:t>Специальные срезовые тесты</w:t>
            </w:r>
          </w:p>
          <w:p w:rsidR="009E2616" w:rsidRPr="00750793" w:rsidRDefault="009E2616" w:rsidP="009E2616">
            <w:pPr>
              <w:spacing w:after="0" w:line="240" w:lineRule="auto"/>
              <w:rPr>
                <w:sz w:val="20"/>
                <w:szCs w:val="20"/>
              </w:rPr>
            </w:pPr>
            <w:r w:rsidRPr="00750793">
              <w:rPr>
                <w:sz w:val="20"/>
                <w:szCs w:val="20"/>
              </w:rPr>
              <w:t>Педагогическое наблюдение</w:t>
            </w:r>
          </w:p>
          <w:p w:rsidR="009E2616" w:rsidRPr="00750793" w:rsidRDefault="009E2616" w:rsidP="009E2616">
            <w:pPr>
              <w:spacing w:after="0" w:line="240" w:lineRule="auto"/>
              <w:rPr>
                <w:sz w:val="20"/>
                <w:szCs w:val="20"/>
              </w:rPr>
            </w:pPr>
            <w:r w:rsidRPr="00750793">
              <w:rPr>
                <w:sz w:val="20"/>
                <w:szCs w:val="20"/>
              </w:rPr>
              <w:t>Контроль выполнения домашних заданий</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9 класс:</w:t>
            </w:r>
          </w:p>
          <w:p w:rsidR="009E2616" w:rsidRPr="00750793" w:rsidRDefault="009E2616" w:rsidP="009E2616">
            <w:pPr>
              <w:spacing w:after="0" w:line="240" w:lineRule="auto"/>
              <w:rPr>
                <w:sz w:val="20"/>
                <w:szCs w:val="20"/>
              </w:rPr>
            </w:pPr>
            <w:r w:rsidRPr="00750793">
              <w:rPr>
                <w:sz w:val="20"/>
                <w:szCs w:val="20"/>
              </w:rPr>
              <w:t>умение строить классификацию на основе дихотомического деления (на основе отрицания);</w:t>
            </w:r>
          </w:p>
          <w:p w:rsidR="009E2616" w:rsidRPr="00750793" w:rsidRDefault="009E2616" w:rsidP="009E2616">
            <w:pPr>
              <w:spacing w:after="0" w:line="240" w:lineRule="auto"/>
              <w:rPr>
                <w:sz w:val="20"/>
                <w:szCs w:val="20"/>
              </w:rPr>
            </w:pPr>
            <w:r w:rsidRPr="00750793">
              <w:rPr>
                <w:sz w:val="20"/>
                <w:szCs w:val="20"/>
              </w:rPr>
              <w:t>умение устанавливать причинно-следственных связей, строить логические цепи рассуждений, доказательств;</w:t>
            </w:r>
          </w:p>
          <w:p w:rsidR="009E2616" w:rsidRPr="00750793" w:rsidRDefault="009E2616" w:rsidP="009E2616">
            <w:pPr>
              <w:spacing w:after="0" w:line="240" w:lineRule="auto"/>
              <w:rPr>
                <w:sz w:val="20"/>
                <w:szCs w:val="20"/>
              </w:rPr>
            </w:pPr>
            <w:r w:rsidRPr="00750793">
              <w:rPr>
                <w:sz w:val="20"/>
                <w:szCs w:val="20"/>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9E2616" w:rsidRPr="00750793" w:rsidRDefault="009E2616" w:rsidP="009E2616">
            <w:pPr>
              <w:spacing w:after="0" w:line="240" w:lineRule="auto"/>
              <w:rPr>
                <w:sz w:val="20"/>
                <w:szCs w:val="20"/>
              </w:rPr>
            </w:pPr>
            <w:r w:rsidRPr="00750793">
              <w:rPr>
                <w:sz w:val="20"/>
                <w:szCs w:val="20"/>
              </w:rPr>
              <w:t>объяснять явления, процессы, связи и отношения, выявляемые в ходе исследования;</w:t>
            </w:r>
          </w:p>
          <w:p w:rsidR="009E2616" w:rsidRPr="00750793" w:rsidRDefault="009E2616" w:rsidP="009E2616">
            <w:pPr>
              <w:spacing w:after="0" w:line="240" w:lineRule="auto"/>
              <w:rPr>
                <w:sz w:val="20"/>
                <w:szCs w:val="20"/>
              </w:rPr>
            </w:pPr>
            <w:r w:rsidRPr="00750793">
              <w:rPr>
                <w:sz w:val="20"/>
                <w:szCs w:val="20"/>
              </w:rPr>
              <w:t>овладение основами ознакомительного, изучающего, усваивающего и поискового чтения.</w:t>
            </w:r>
          </w:p>
        </w:tc>
        <w:tc>
          <w:tcPr>
            <w:tcW w:w="3686" w:type="dxa"/>
          </w:tcPr>
          <w:p w:rsidR="009E2616" w:rsidRPr="00750793" w:rsidRDefault="009E2616" w:rsidP="009E2616">
            <w:pPr>
              <w:spacing w:after="0" w:line="240" w:lineRule="auto"/>
              <w:rPr>
                <w:sz w:val="20"/>
                <w:szCs w:val="20"/>
              </w:rPr>
            </w:pPr>
            <w:r w:rsidRPr="00750793">
              <w:rPr>
                <w:sz w:val="20"/>
                <w:szCs w:val="20"/>
              </w:rPr>
              <w:t>- задания творческого и поискового характера (проблемные вопросы, учебные задачи или проблемные ситуации);</w:t>
            </w:r>
          </w:p>
          <w:p w:rsidR="009E2616" w:rsidRPr="00750793" w:rsidRDefault="009E2616" w:rsidP="009E2616">
            <w:pPr>
              <w:spacing w:after="0" w:line="240" w:lineRule="auto"/>
              <w:rPr>
                <w:sz w:val="20"/>
                <w:szCs w:val="20"/>
              </w:rPr>
            </w:pPr>
            <w:r w:rsidRPr="00750793">
              <w:rPr>
                <w:sz w:val="20"/>
                <w:szCs w:val="20"/>
              </w:rPr>
              <w:t>- учебные проекты и проектные задачи, моделирование;</w:t>
            </w:r>
          </w:p>
          <w:p w:rsidR="009E2616" w:rsidRPr="00750793" w:rsidRDefault="009E2616" w:rsidP="009E2616">
            <w:pPr>
              <w:spacing w:after="0" w:line="240" w:lineRule="auto"/>
              <w:rPr>
                <w:sz w:val="20"/>
                <w:szCs w:val="20"/>
              </w:rPr>
            </w:pPr>
            <w:r w:rsidRPr="00750793">
              <w:rPr>
                <w:sz w:val="20"/>
                <w:szCs w:val="20"/>
              </w:rPr>
              <w:t>- дискуссии, беседы, наблюдения, опыты, практические работы;</w:t>
            </w:r>
          </w:p>
          <w:p w:rsidR="009E2616" w:rsidRPr="00750793" w:rsidRDefault="009E2616" w:rsidP="009E2616">
            <w:pPr>
              <w:spacing w:after="0" w:line="240" w:lineRule="auto"/>
              <w:rPr>
                <w:sz w:val="20"/>
                <w:szCs w:val="20"/>
              </w:rPr>
            </w:pPr>
            <w:r w:rsidRPr="00750793">
              <w:rPr>
                <w:sz w:val="20"/>
                <w:szCs w:val="20"/>
              </w:rPr>
              <w:t>- сочинения на заданную тему и редактирование;</w:t>
            </w:r>
          </w:p>
          <w:p w:rsidR="009E2616" w:rsidRPr="00750793" w:rsidRDefault="009E2616" w:rsidP="009E2616">
            <w:pPr>
              <w:spacing w:after="0" w:line="240" w:lineRule="auto"/>
              <w:rPr>
                <w:sz w:val="20"/>
                <w:szCs w:val="20"/>
              </w:rPr>
            </w:pPr>
            <w:r w:rsidRPr="00750793">
              <w:rPr>
                <w:sz w:val="20"/>
                <w:szCs w:val="20"/>
              </w:rPr>
              <w:t>- смысловое чтение и извлечение необходимой информации.</w:t>
            </w:r>
          </w:p>
        </w:tc>
        <w:tc>
          <w:tcPr>
            <w:tcW w:w="3260" w:type="dxa"/>
          </w:tcPr>
          <w:p w:rsidR="009E2616" w:rsidRPr="00750793" w:rsidRDefault="009E2616" w:rsidP="009E2616">
            <w:pPr>
              <w:spacing w:after="0" w:line="240" w:lineRule="auto"/>
              <w:rPr>
                <w:sz w:val="20"/>
                <w:szCs w:val="20"/>
              </w:rPr>
            </w:pPr>
            <w:r w:rsidRPr="00750793">
              <w:rPr>
                <w:sz w:val="20"/>
                <w:szCs w:val="20"/>
              </w:rPr>
              <w:t>Предметные тесты</w:t>
            </w:r>
          </w:p>
          <w:p w:rsidR="009E2616" w:rsidRPr="00750793" w:rsidRDefault="009E2616" w:rsidP="009E2616">
            <w:pPr>
              <w:spacing w:after="0" w:line="240" w:lineRule="auto"/>
              <w:rPr>
                <w:sz w:val="20"/>
                <w:szCs w:val="20"/>
              </w:rPr>
            </w:pPr>
            <w:r w:rsidRPr="00750793">
              <w:rPr>
                <w:sz w:val="20"/>
                <w:szCs w:val="20"/>
              </w:rPr>
              <w:t>Срезовые контрольные работы</w:t>
            </w:r>
          </w:p>
          <w:p w:rsidR="009E2616" w:rsidRPr="00750793" w:rsidRDefault="009E2616" w:rsidP="009E2616">
            <w:pPr>
              <w:spacing w:after="0" w:line="240" w:lineRule="auto"/>
              <w:rPr>
                <w:sz w:val="20"/>
                <w:szCs w:val="20"/>
              </w:rPr>
            </w:pPr>
            <w:r w:rsidRPr="00750793">
              <w:rPr>
                <w:sz w:val="20"/>
                <w:szCs w:val="20"/>
              </w:rPr>
              <w:t>Специальные срезовые тесты</w:t>
            </w:r>
          </w:p>
          <w:p w:rsidR="009E2616" w:rsidRPr="00750793" w:rsidRDefault="009E2616" w:rsidP="009E2616">
            <w:pPr>
              <w:spacing w:after="0" w:line="240" w:lineRule="auto"/>
              <w:rPr>
                <w:sz w:val="20"/>
                <w:szCs w:val="20"/>
              </w:rPr>
            </w:pPr>
            <w:r w:rsidRPr="00750793">
              <w:rPr>
                <w:sz w:val="20"/>
                <w:szCs w:val="20"/>
              </w:rPr>
              <w:t>Педагогическое наблюдение</w:t>
            </w:r>
          </w:p>
          <w:p w:rsidR="009E2616" w:rsidRPr="00750793" w:rsidRDefault="009E2616" w:rsidP="009E2616">
            <w:pPr>
              <w:spacing w:after="0" w:line="240" w:lineRule="auto"/>
              <w:rPr>
                <w:sz w:val="20"/>
                <w:szCs w:val="20"/>
              </w:rPr>
            </w:pPr>
            <w:r w:rsidRPr="00750793">
              <w:rPr>
                <w:sz w:val="20"/>
                <w:szCs w:val="20"/>
              </w:rPr>
              <w:t>Контроль выполнения домашних заданий</w:t>
            </w:r>
          </w:p>
        </w:tc>
      </w:tr>
      <w:tr w:rsidR="009E2616" w:rsidRPr="00750793" w:rsidTr="00237006">
        <w:tc>
          <w:tcPr>
            <w:tcW w:w="14317" w:type="dxa"/>
            <w:gridSpan w:val="3"/>
          </w:tcPr>
          <w:p w:rsidR="009E2616" w:rsidRPr="00750793" w:rsidRDefault="009E2616" w:rsidP="009E2616">
            <w:pPr>
              <w:spacing w:after="0" w:line="240" w:lineRule="auto"/>
              <w:rPr>
                <w:sz w:val="20"/>
                <w:szCs w:val="20"/>
              </w:rPr>
            </w:pPr>
            <w:r w:rsidRPr="00750793">
              <w:rPr>
                <w:sz w:val="20"/>
                <w:szCs w:val="20"/>
              </w:rPr>
              <w:lastRenderedPageBreak/>
              <w:t xml:space="preserve">2.1.4.4. Коммуникативные УУД: </w:t>
            </w:r>
          </w:p>
          <w:p w:rsidR="009E2616" w:rsidRPr="00750793" w:rsidRDefault="009E2616" w:rsidP="009E2616">
            <w:pPr>
              <w:spacing w:after="0" w:line="240" w:lineRule="auto"/>
              <w:rPr>
                <w:sz w:val="20"/>
                <w:szCs w:val="20"/>
              </w:rPr>
            </w:pPr>
            <w:r w:rsidRPr="00750793">
              <w:rPr>
                <w:sz w:val="20"/>
                <w:szCs w:val="20"/>
              </w:rPr>
              <w:t>умение общаться, взаимодействовать с людьми.</w:t>
            </w: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5 класс:</w:t>
            </w:r>
          </w:p>
          <w:p w:rsidR="009E2616" w:rsidRPr="00750793" w:rsidRDefault="009E2616" w:rsidP="009E2616">
            <w:pPr>
              <w:spacing w:after="0" w:line="240" w:lineRule="auto"/>
              <w:rPr>
                <w:sz w:val="20"/>
                <w:szCs w:val="20"/>
              </w:rPr>
            </w:pPr>
            <w:r w:rsidRPr="00750793">
              <w:rPr>
                <w:sz w:val="20"/>
                <w:szCs w:val="20"/>
              </w:rPr>
              <w:t>участвовать в диалоге: слушать и понимать других, высказывать свою точку зрения на события, поступки;</w:t>
            </w:r>
          </w:p>
          <w:p w:rsidR="009E2616" w:rsidRPr="00750793" w:rsidRDefault="009E2616" w:rsidP="009E2616">
            <w:pPr>
              <w:spacing w:after="0" w:line="240" w:lineRule="auto"/>
              <w:rPr>
                <w:sz w:val="20"/>
                <w:szCs w:val="20"/>
              </w:rPr>
            </w:pPr>
            <w:r w:rsidRPr="00750793">
              <w:rPr>
                <w:sz w:val="20"/>
                <w:szCs w:val="20"/>
              </w:rPr>
              <w:t>оформлять свои мысли в устной и письменной речи;</w:t>
            </w:r>
          </w:p>
          <w:p w:rsidR="009E2616" w:rsidRPr="00750793" w:rsidRDefault="009E2616" w:rsidP="009E2616">
            <w:pPr>
              <w:spacing w:after="0" w:line="240" w:lineRule="auto"/>
              <w:rPr>
                <w:sz w:val="20"/>
                <w:szCs w:val="20"/>
              </w:rPr>
            </w:pPr>
            <w:r w:rsidRPr="00750793">
              <w:rPr>
                <w:sz w:val="20"/>
                <w:szCs w:val="20"/>
              </w:rPr>
              <w:t>выполнять различные роли в группе, сотрудничать в совместном решении проблемы;</w:t>
            </w:r>
          </w:p>
          <w:p w:rsidR="009E2616" w:rsidRPr="00750793" w:rsidRDefault="009E2616" w:rsidP="009E2616">
            <w:pPr>
              <w:spacing w:after="0" w:line="240" w:lineRule="auto"/>
              <w:rPr>
                <w:sz w:val="20"/>
                <w:szCs w:val="20"/>
              </w:rPr>
            </w:pPr>
            <w:r w:rsidRPr="00750793">
              <w:rPr>
                <w:sz w:val="20"/>
                <w:szCs w:val="20"/>
              </w:rPr>
              <w:t>отстаивать и аргументировать свою точку зрения, соблюдая правила речевого этикета;</w:t>
            </w:r>
          </w:p>
          <w:p w:rsidR="009E2616" w:rsidRPr="00750793" w:rsidRDefault="009E2616" w:rsidP="009E2616">
            <w:pPr>
              <w:spacing w:after="0" w:line="240" w:lineRule="auto"/>
              <w:rPr>
                <w:sz w:val="20"/>
                <w:szCs w:val="20"/>
              </w:rPr>
            </w:pPr>
            <w:r w:rsidRPr="00750793">
              <w:rPr>
                <w:sz w:val="20"/>
                <w:szCs w:val="20"/>
              </w:rPr>
              <w:t>критично относиться к своему мнению, договариваться с людьми иных позиций, понимать точку зрения другого;</w:t>
            </w:r>
          </w:p>
          <w:p w:rsidR="009E2616" w:rsidRPr="00750793" w:rsidRDefault="009E2616" w:rsidP="009E2616">
            <w:pPr>
              <w:spacing w:after="0" w:line="240" w:lineRule="auto"/>
              <w:rPr>
                <w:sz w:val="20"/>
                <w:szCs w:val="20"/>
              </w:rPr>
            </w:pPr>
            <w:r w:rsidRPr="00750793">
              <w:rPr>
                <w:sz w:val="20"/>
                <w:szCs w:val="20"/>
              </w:rPr>
              <w:t>предвидеть последствия коллективных решений.</w:t>
            </w:r>
          </w:p>
        </w:tc>
        <w:tc>
          <w:tcPr>
            <w:tcW w:w="3686" w:type="dxa"/>
          </w:tcPr>
          <w:p w:rsidR="009E2616" w:rsidRPr="00750793" w:rsidRDefault="009E2616" w:rsidP="009E2616">
            <w:pPr>
              <w:spacing w:after="0" w:line="240" w:lineRule="auto"/>
              <w:rPr>
                <w:sz w:val="20"/>
                <w:szCs w:val="20"/>
              </w:rPr>
            </w:pPr>
            <w:r w:rsidRPr="00750793">
              <w:rPr>
                <w:sz w:val="20"/>
                <w:szCs w:val="20"/>
              </w:rPr>
              <w:t>- групповые формы работы;</w:t>
            </w:r>
          </w:p>
          <w:p w:rsidR="009E2616" w:rsidRPr="00750793" w:rsidRDefault="009E2616" w:rsidP="009E2616">
            <w:pPr>
              <w:spacing w:after="0" w:line="240" w:lineRule="auto"/>
              <w:rPr>
                <w:sz w:val="20"/>
                <w:szCs w:val="20"/>
              </w:rPr>
            </w:pPr>
            <w:r w:rsidRPr="00750793">
              <w:rPr>
                <w:sz w:val="20"/>
                <w:szCs w:val="20"/>
              </w:rPr>
              <w:t>- беседы, игры, сочинения;</w:t>
            </w:r>
          </w:p>
          <w:p w:rsidR="009E2616" w:rsidRPr="00750793" w:rsidRDefault="009E2616" w:rsidP="009E2616">
            <w:pPr>
              <w:spacing w:after="0" w:line="240" w:lineRule="auto"/>
              <w:rPr>
                <w:sz w:val="20"/>
                <w:szCs w:val="20"/>
              </w:rPr>
            </w:pPr>
            <w:r w:rsidRPr="00750793">
              <w:rPr>
                <w:sz w:val="20"/>
                <w:szCs w:val="20"/>
              </w:rPr>
              <w:t>-КТД, дискуссии;</w:t>
            </w:r>
          </w:p>
          <w:p w:rsidR="009E2616" w:rsidRPr="00750793" w:rsidRDefault="009E2616" w:rsidP="009E2616">
            <w:pPr>
              <w:spacing w:after="0" w:line="240" w:lineRule="auto"/>
              <w:rPr>
                <w:sz w:val="20"/>
                <w:szCs w:val="20"/>
              </w:rPr>
            </w:pPr>
            <w:r w:rsidRPr="00750793">
              <w:rPr>
                <w:sz w:val="20"/>
                <w:szCs w:val="20"/>
              </w:rPr>
              <w:t>-самоуправление;</w:t>
            </w:r>
          </w:p>
          <w:p w:rsidR="009E2616" w:rsidRPr="00750793" w:rsidRDefault="009E2616" w:rsidP="009E2616">
            <w:pPr>
              <w:spacing w:after="0" w:line="240" w:lineRule="auto"/>
              <w:rPr>
                <w:sz w:val="20"/>
                <w:szCs w:val="20"/>
              </w:rPr>
            </w:pPr>
            <w:r w:rsidRPr="00750793">
              <w:rPr>
                <w:sz w:val="20"/>
                <w:szCs w:val="20"/>
              </w:rPr>
              <w:t>-конференции;</w:t>
            </w:r>
          </w:p>
          <w:p w:rsidR="009E2616" w:rsidRPr="00750793" w:rsidRDefault="009E2616" w:rsidP="009E2616">
            <w:pPr>
              <w:spacing w:after="0" w:line="240" w:lineRule="auto"/>
              <w:rPr>
                <w:sz w:val="20"/>
                <w:szCs w:val="20"/>
              </w:rPr>
            </w:pPr>
            <w:r w:rsidRPr="00750793">
              <w:rPr>
                <w:sz w:val="20"/>
                <w:szCs w:val="20"/>
              </w:rPr>
              <w:t>- игры – состязания, игры – конкурсы.</w:t>
            </w:r>
          </w:p>
        </w:tc>
        <w:tc>
          <w:tcPr>
            <w:tcW w:w="3260" w:type="dxa"/>
          </w:tcPr>
          <w:p w:rsidR="009E2616" w:rsidRPr="00750793" w:rsidRDefault="009E2616" w:rsidP="009E2616">
            <w:pPr>
              <w:spacing w:after="0" w:line="240" w:lineRule="auto"/>
              <w:rPr>
                <w:sz w:val="20"/>
                <w:szCs w:val="20"/>
              </w:rPr>
            </w:pP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6 класс:</w:t>
            </w:r>
          </w:p>
          <w:p w:rsidR="009E2616" w:rsidRPr="00750793" w:rsidRDefault="009E2616" w:rsidP="009E2616">
            <w:pPr>
              <w:spacing w:after="0" w:line="240" w:lineRule="auto"/>
              <w:rPr>
                <w:sz w:val="20"/>
                <w:szCs w:val="20"/>
              </w:rPr>
            </w:pPr>
            <w:r w:rsidRPr="00750793">
              <w:rPr>
                <w:sz w:val="20"/>
                <w:szCs w:val="20"/>
              </w:rPr>
              <w:t>понимать возможности различных точек зрения, которые не совпадают с собственной;</w:t>
            </w:r>
          </w:p>
          <w:p w:rsidR="009E2616" w:rsidRPr="00750793" w:rsidRDefault="009E2616" w:rsidP="009E2616">
            <w:pPr>
              <w:spacing w:after="0" w:line="240" w:lineRule="auto"/>
              <w:rPr>
                <w:sz w:val="20"/>
                <w:szCs w:val="20"/>
              </w:rPr>
            </w:pPr>
            <w:r w:rsidRPr="00750793">
              <w:rPr>
                <w:sz w:val="20"/>
                <w:szCs w:val="20"/>
              </w:rPr>
              <w:t>готовность к обсуждению разных точек зрения и выработке общей (групповой позиции);</w:t>
            </w:r>
          </w:p>
          <w:p w:rsidR="009E2616" w:rsidRPr="00750793" w:rsidRDefault="009E2616" w:rsidP="009E2616">
            <w:pPr>
              <w:spacing w:after="0" w:line="240" w:lineRule="auto"/>
              <w:rPr>
                <w:sz w:val="20"/>
                <w:szCs w:val="20"/>
              </w:rPr>
            </w:pPr>
            <w:r w:rsidRPr="00750793">
              <w:rPr>
                <w:sz w:val="20"/>
                <w:szCs w:val="20"/>
              </w:rPr>
              <w:t>определять цели и функции участников, способы их взаимодействия;</w:t>
            </w:r>
          </w:p>
          <w:p w:rsidR="009E2616" w:rsidRPr="00750793" w:rsidRDefault="009E2616" w:rsidP="009E2616">
            <w:pPr>
              <w:spacing w:after="0" w:line="240" w:lineRule="auto"/>
              <w:rPr>
                <w:sz w:val="20"/>
                <w:szCs w:val="20"/>
              </w:rPr>
            </w:pPr>
            <w:r w:rsidRPr="00750793">
              <w:rPr>
                <w:sz w:val="20"/>
                <w:szCs w:val="20"/>
              </w:rPr>
              <w:t>планировать общие способы работы группы;</w:t>
            </w:r>
          </w:p>
          <w:p w:rsidR="009E2616" w:rsidRPr="00750793" w:rsidRDefault="009E2616" w:rsidP="009E2616">
            <w:pPr>
              <w:spacing w:after="0" w:line="240" w:lineRule="auto"/>
              <w:rPr>
                <w:sz w:val="20"/>
                <w:szCs w:val="20"/>
              </w:rPr>
            </w:pPr>
            <w:r w:rsidRPr="00750793">
              <w:rPr>
                <w:sz w:val="20"/>
                <w:szCs w:val="20"/>
              </w:rPr>
              <w:t>обмениваться знаниями между членами группы для принятия эффективных совместных решений;</w:t>
            </w:r>
          </w:p>
          <w:p w:rsidR="009E2616" w:rsidRPr="00750793" w:rsidRDefault="009E2616" w:rsidP="009E2616">
            <w:pPr>
              <w:spacing w:after="0" w:line="240" w:lineRule="auto"/>
              <w:rPr>
                <w:sz w:val="20"/>
                <w:szCs w:val="20"/>
              </w:rPr>
            </w:pPr>
            <w:r w:rsidRPr="00750793">
              <w:rPr>
                <w:sz w:val="20"/>
                <w:szCs w:val="20"/>
              </w:rPr>
              <w:t>уважительное отношение к партнерам, внимание к личности другого.</w:t>
            </w:r>
          </w:p>
        </w:tc>
        <w:tc>
          <w:tcPr>
            <w:tcW w:w="3686" w:type="dxa"/>
          </w:tcPr>
          <w:p w:rsidR="009E2616" w:rsidRPr="00750793" w:rsidRDefault="009E2616" w:rsidP="009E2616">
            <w:pPr>
              <w:spacing w:after="0" w:line="240" w:lineRule="auto"/>
              <w:rPr>
                <w:sz w:val="20"/>
                <w:szCs w:val="20"/>
              </w:rPr>
            </w:pPr>
            <w:r w:rsidRPr="00750793">
              <w:rPr>
                <w:sz w:val="20"/>
                <w:szCs w:val="20"/>
              </w:rPr>
              <w:t>групповые формы работы;</w:t>
            </w:r>
          </w:p>
          <w:p w:rsidR="009E2616" w:rsidRPr="00750793" w:rsidRDefault="009E2616" w:rsidP="009E2616">
            <w:pPr>
              <w:spacing w:after="0" w:line="240" w:lineRule="auto"/>
              <w:rPr>
                <w:sz w:val="20"/>
                <w:szCs w:val="20"/>
              </w:rPr>
            </w:pPr>
            <w:r w:rsidRPr="00750793">
              <w:rPr>
                <w:sz w:val="20"/>
                <w:szCs w:val="20"/>
              </w:rPr>
              <w:t>- беседы, игры, сочинения;</w:t>
            </w:r>
          </w:p>
          <w:p w:rsidR="009E2616" w:rsidRPr="00750793" w:rsidRDefault="009E2616" w:rsidP="009E2616">
            <w:pPr>
              <w:spacing w:after="0" w:line="240" w:lineRule="auto"/>
              <w:rPr>
                <w:sz w:val="20"/>
                <w:szCs w:val="20"/>
              </w:rPr>
            </w:pPr>
            <w:r w:rsidRPr="00750793">
              <w:rPr>
                <w:sz w:val="20"/>
                <w:szCs w:val="20"/>
              </w:rPr>
              <w:t>-КТД, дискуссии;</w:t>
            </w:r>
          </w:p>
          <w:p w:rsidR="009E2616" w:rsidRPr="00750793" w:rsidRDefault="009E2616" w:rsidP="009E2616">
            <w:pPr>
              <w:spacing w:after="0" w:line="240" w:lineRule="auto"/>
              <w:rPr>
                <w:sz w:val="20"/>
                <w:szCs w:val="20"/>
              </w:rPr>
            </w:pPr>
            <w:r w:rsidRPr="00750793">
              <w:rPr>
                <w:sz w:val="20"/>
                <w:szCs w:val="20"/>
              </w:rPr>
              <w:t>-самоуправление;</w:t>
            </w:r>
          </w:p>
          <w:p w:rsidR="009E2616" w:rsidRPr="00750793" w:rsidRDefault="009E2616" w:rsidP="009E2616">
            <w:pPr>
              <w:spacing w:after="0" w:line="240" w:lineRule="auto"/>
              <w:rPr>
                <w:sz w:val="20"/>
                <w:szCs w:val="20"/>
              </w:rPr>
            </w:pPr>
            <w:r w:rsidRPr="00750793">
              <w:rPr>
                <w:sz w:val="20"/>
                <w:szCs w:val="20"/>
              </w:rPr>
              <w:t>-конференции;</w:t>
            </w:r>
          </w:p>
          <w:p w:rsidR="009E2616" w:rsidRPr="00750793" w:rsidRDefault="009E2616" w:rsidP="009E2616">
            <w:pPr>
              <w:spacing w:after="0" w:line="240" w:lineRule="auto"/>
              <w:rPr>
                <w:sz w:val="20"/>
                <w:szCs w:val="20"/>
              </w:rPr>
            </w:pPr>
            <w:r w:rsidRPr="00750793">
              <w:rPr>
                <w:sz w:val="20"/>
                <w:szCs w:val="20"/>
              </w:rPr>
              <w:t>- игры – состязания, игры – конкурсы.</w:t>
            </w:r>
          </w:p>
        </w:tc>
        <w:tc>
          <w:tcPr>
            <w:tcW w:w="3260" w:type="dxa"/>
          </w:tcPr>
          <w:p w:rsidR="009E2616" w:rsidRPr="00750793" w:rsidRDefault="009E2616" w:rsidP="009E2616">
            <w:pPr>
              <w:spacing w:after="0" w:line="240" w:lineRule="auto"/>
              <w:rPr>
                <w:sz w:val="20"/>
                <w:szCs w:val="20"/>
              </w:rPr>
            </w:pP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7 класс:</w:t>
            </w:r>
          </w:p>
          <w:p w:rsidR="009E2616" w:rsidRPr="00750793" w:rsidRDefault="009E2616" w:rsidP="009E2616">
            <w:pPr>
              <w:spacing w:after="0" w:line="240" w:lineRule="auto"/>
              <w:rPr>
                <w:sz w:val="20"/>
                <w:szCs w:val="20"/>
              </w:rPr>
            </w:pPr>
            <w:r w:rsidRPr="00750793">
              <w:rPr>
                <w:sz w:val="20"/>
                <w:szCs w:val="20"/>
              </w:rPr>
              <w:t>умение устанавливать и сравнивать разные точки зрения, прежде чем принимать решение и делать выбор;</w:t>
            </w:r>
          </w:p>
          <w:p w:rsidR="009E2616" w:rsidRPr="00750793" w:rsidRDefault="009E2616" w:rsidP="009E2616">
            <w:pPr>
              <w:spacing w:after="0" w:line="240" w:lineRule="auto"/>
              <w:rPr>
                <w:sz w:val="20"/>
                <w:szCs w:val="20"/>
              </w:rPr>
            </w:pPr>
            <w:r w:rsidRPr="00750793">
              <w:rPr>
                <w:sz w:val="20"/>
                <w:szCs w:val="20"/>
              </w:rPr>
              <w:t>способность брать на себя инициативу в организации совместного действия;</w:t>
            </w:r>
          </w:p>
          <w:p w:rsidR="009E2616" w:rsidRPr="00750793" w:rsidRDefault="009E2616" w:rsidP="009E2616">
            <w:pPr>
              <w:spacing w:after="0" w:line="240" w:lineRule="auto"/>
              <w:rPr>
                <w:sz w:val="20"/>
                <w:szCs w:val="20"/>
              </w:rPr>
            </w:pPr>
            <w:r w:rsidRPr="00750793">
              <w:rPr>
                <w:sz w:val="20"/>
                <w:szCs w:val="20"/>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9E2616" w:rsidRPr="00750793" w:rsidRDefault="009E2616" w:rsidP="009E2616">
            <w:pPr>
              <w:spacing w:after="0" w:line="240" w:lineRule="auto"/>
              <w:rPr>
                <w:sz w:val="20"/>
                <w:szCs w:val="20"/>
              </w:rPr>
            </w:pPr>
            <w:r w:rsidRPr="00750793">
              <w:rPr>
                <w:sz w:val="20"/>
                <w:szCs w:val="20"/>
              </w:rPr>
              <w:t>использовать адекватные языковые средства для отражения в форме речевых высказываний своих чувств, мыслей, побуждений.</w:t>
            </w:r>
          </w:p>
        </w:tc>
        <w:tc>
          <w:tcPr>
            <w:tcW w:w="3686" w:type="dxa"/>
          </w:tcPr>
          <w:p w:rsidR="009E2616" w:rsidRPr="00750793" w:rsidRDefault="009E2616" w:rsidP="009E2616">
            <w:pPr>
              <w:spacing w:after="0" w:line="240" w:lineRule="auto"/>
              <w:rPr>
                <w:sz w:val="20"/>
                <w:szCs w:val="20"/>
              </w:rPr>
            </w:pPr>
            <w:r w:rsidRPr="00750793">
              <w:rPr>
                <w:sz w:val="20"/>
                <w:szCs w:val="20"/>
              </w:rPr>
              <w:t>групповые формы работы;</w:t>
            </w:r>
          </w:p>
          <w:p w:rsidR="009E2616" w:rsidRPr="00750793" w:rsidRDefault="009E2616" w:rsidP="009E2616">
            <w:pPr>
              <w:spacing w:after="0" w:line="240" w:lineRule="auto"/>
              <w:rPr>
                <w:sz w:val="20"/>
                <w:szCs w:val="20"/>
              </w:rPr>
            </w:pPr>
            <w:r w:rsidRPr="00750793">
              <w:rPr>
                <w:sz w:val="20"/>
                <w:szCs w:val="20"/>
              </w:rPr>
              <w:t>- беседы, игры, сочинения;</w:t>
            </w:r>
          </w:p>
          <w:p w:rsidR="009E2616" w:rsidRPr="00750793" w:rsidRDefault="009E2616" w:rsidP="009E2616">
            <w:pPr>
              <w:spacing w:after="0" w:line="240" w:lineRule="auto"/>
              <w:rPr>
                <w:sz w:val="20"/>
                <w:szCs w:val="20"/>
              </w:rPr>
            </w:pPr>
            <w:r w:rsidRPr="00750793">
              <w:rPr>
                <w:sz w:val="20"/>
                <w:szCs w:val="20"/>
              </w:rPr>
              <w:t>-КТД, дискуссии;</w:t>
            </w:r>
          </w:p>
          <w:p w:rsidR="009E2616" w:rsidRPr="00750793" w:rsidRDefault="009E2616" w:rsidP="009E2616">
            <w:pPr>
              <w:spacing w:after="0" w:line="240" w:lineRule="auto"/>
              <w:rPr>
                <w:sz w:val="20"/>
                <w:szCs w:val="20"/>
              </w:rPr>
            </w:pPr>
            <w:r w:rsidRPr="00750793">
              <w:rPr>
                <w:sz w:val="20"/>
                <w:szCs w:val="20"/>
              </w:rPr>
              <w:t>-самоуправление;</w:t>
            </w:r>
          </w:p>
          <w:p w:rsidR="009E2616" w:rsidRPr="00750793" w:rsidRDefault="009E2616" w:rsidP="009E2616">
            <w:pPr>
              <w:spacing w:after="0" w:line="240" w:lineRule="auto"/>
              <w:rPr>
                <w:sz w:val="20"/>
                <w:szCs w:val="20"/>
              </w:rPr>
            </w:pPr>
            <w:r w:rsidRPr="00750793">
              <w:rPr>
                <w:sz w:val="20"/>
                <w:szCs w:val="20"/>
              </w:rPr>
              <w:t>-конференции;</w:t>
            </w:r>
          </w:p>
          <w:p w:rsidR="009E2616" w:rsidRPr="00750793" w:rsidRDefault="009E2616" w:rsidP="009E2616">
            <w:pPr>
              <w:spacing w:after="0" w:line="240" w:lineRule="auto"/>
              <w:rPr>
                <w:sz w:val="20"/>
                <w:szCs w:val="20"/>
              </w:rPr>
            </w:pPr>
            <w:r w:rsidRPr="00750793">
              <w:rPr>
                <w:sz w:val="20"/>
                <w:szCs w:val="20"/>
              </w:rPr>
              <w:t>- игры – состязания, игры – конкурсы;</w:t>
            </w:r>
          </w:p>
          <w:p w:rsidR="009E2616" w:rsidRPr="00750793" w:rsidRDefault="009E2616" w:rsidP="009E2616">
            <w:pPr>
              <w:spacing w:after="0" w:line="240" w:lineRule="auto"/>
              <w:rPr>
                <w:sz w:val="20"/>
                <w:szCs w:val="20"/>
              </w:rPr>
            </w:pPr>
            <w:r w:rsidRPr="00750793">
              <w:rPr>
                <w:sz w:val="20"/>
                <w:szCs w:val="20"/>
              </w:rPr>
              <w:t>- психологические практикумы и тренинги.</w:t>
            </w:r>
          </w:p>
        </w:tc>
        <w:tc>
          <w:tcPr>
            <w:tcW w:w="3260" w:type="dxa"/>
          </w:tcPr>
          <w:p w:rsidR="009E2616" w:rsidRPr="00750793" w:rsidRDefault="009E2616" w:rsidP="009E2616">
            <w:pPr>
              <w:spacing w:after="0" w:line="240" w:lineRule="auto"/>
              <w:rPr>
                <w:sz w:val="20"/>
                <w:szCs w:val="20"/>
              </w:rPr>
            </w:pP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t>8 класс:</w:t>
            </w:r>
          </w:p>
          <w:p w:rsidR="009E2616" w:rsidRPr="00750793" w:rsidRDefault="009E2616" w:rsidP="009E2616">
            <w:pPr>
              <w:spacing w:after="0" w:line="240" w:lineRule="auto"/>
              <w:rPr>
                <w:sz w:val="20"/>
                <w:szCs w:val="20"/>
              </w:rPr>
            </w:pPr>
            <w:r w:rsidRPr="00750793">
              <w:rPr>
                <w:sz w:val="20"/>
                <w:szCs w:val="20"/>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9E2616" w:rsidRPr="00750793" w:rsidRDefault="009E2616" w:rsidP="009E2616">
            <w:pPr>
              <w:spacing w:after="0" w:line="240" w:lineRule="auto"/>
              <w:rPr>
                <w:sz w:val="20"/>
                <w:szCs w:val="20"/>
              </w:rPr>
            </w:pPr>
            <w:r w:rsidRPr="00750793">
              <w:rPr>
                <w:sz w:val="20"/>
                <w:szCs w:val="20"/>
              </w:rPr>
              <w:t>умение аргументировать свою точку зрения , спорить и отстаивать свою позицию невраждебным для оппонентов способом;</w:t>
            </w:r>
          </w:p>
          <w:p w:rsidR="009E2616" w:rsidRPr="00750793" w:rsidRDefault="009E2616" w:rsidP="009E2616">
            <w:pPr>
              <w:spacing w:after="0" w:line="240" w:lineRule="auto"/>
              <w:rPr>
                <w:sz w:val="20"/>
                <w:szCs w:val="20"/>
              </w:rPr>
            </w:pPr>
            <w:r w:rsidRPr="00750793">
              <w:rPr>
                <w:sz w:val="20"/>
                <w:szCs w:val="20"/>
              </w:rPr>
              <w:t>способность с помощью вопросов добывать недостающую информацию (познавательная инициативность);</w:t>
            </w:r>
          </w:p>
          <w:p w:rsidR="009E2616" w:rsidRPr="00750793" w:rsidRDefault="009E2616" w:rsidP="009E2616">
            <w:pPr>
              <w:spacing w:after="0" w:line="240" w:lineRule="auto"/>
              <w:rPr>
                <w:sz w:val="20"/>
                <w:szCs w:val="20"/>
              </w:rPr>
            </w:pPr>
            <w:r w:rsidRPr="00750793">
              <w:rPr>
                <w:sz w:val="20"/>
                <w:szCs w:val="20"/>
              </w:rPr>
              <w:t xml:space="preserve">устанавливать рабочие отношения, эффективно сотрудничать и способствовать </w:t>
            </w:r>
            <w:r w:rsidRPr="00750793">
              <w:rPr>
                <w:sz w:val="20"/>
                <w:szCs w:val="20"/>
              </w:rPr>
              <w:lastRenderedPageBreak/>
              <w:t>продуктивной кооперации;</w:t>
            </w:r>
          </w:p>
          <w:p w:rsidR="009E2616" w:rsidRPr="00750793" w:rsidRDefault="009E2616" w:rsidP="009E2616">
            <w:pPr>
              <w:spacing w:after="0" w:line="240" w:lineRule="auto"/>
              <w:rPr>
                <w:sz w:val="20"/>
                <w:szCs w:val="20"/>
              </w:rPr>
            </w:pPr>
            <w:r w:rsidRPr="00750793">
              <w:rPr>
                <w:sz w:val="20"/>
                <w:szCs w:val="20"/>
              </w:rPr>
              <w:t>адекватное межличностное восприятие партнера.</w:t>
            </w:r>
          </w:p>
        </w:tc>
        <w:tc>
          <w:tcPr>
            <w:tcW w:w="3686" w:type="dxa"/>
          </w:tcPr>
          <w:p w:rsidR="009E2616" w:rsidRPr="00750793" w:rsidRDefault="009E2616" w:rsidP="009E2616">
            <w:pPr>
              <w:spacing w:after="0" w:line="240" w:lineRule="auto"/>
              <w:rPr>
                <w:sz w:val="20"/>
                <w:szCs w:val="20"/>
              </w:rPr>
            </w:pPr>
            <w:r w:rsidRPr="00750793">
              <w:rPr>
                <w:sz w:val="20"/>
                <w:szCs w:val="20"/>
              </w:rPr>
              <w:lastRenderedPageBreak/>
              <w:t>групповые формы работы;</w:t>
            </w:r>
          </w:p>
          <w:p w:rsidR="009E2616" w:rsidRPr="00750793" w:rsidRDefault="009E2616" w:rsidP="009E2616">
            <w:pPr>
              <w:spacing w:after="0" w:line="240" w:lineRule="auto"/>
              <w:rPr>
                <w:sz w:val="20"/>
                <w:szCs w:val="20"/>
              </w:rPr>
            </w:pPr>
            <w:r w:rsidRPr="00750793">
              <w:rPr>
                <w:sz w:val="20"/>
                <w:szCs w:val="20"/>
              </w:rPr>
              <w:t>- беседы, игры, сочинения;</w:t>
            </w:r>
          </w:p>
          <w:p w:rsidR="009E2616" w:rsidRPr="00750793" w:rsidRDefault="009E2616" w:rsidP="009E2616">
            <w:pPr>
              <w:spacing w:after="0" w:line="240" w:lineRule="auto"/>
              <w:rPr>
                <w:sz w:val="20"/>
                <w:szCs w:val="20"/>
              </w:rPr>
            </w:pPr>
            <w:r w:rsidRPr="00750793">
              <w:rPr>
                <w:sz w:val="20"/>
                <w:szCs w:val="20"/>
              </w:rPr>
              <w:t>-КТД, дискуссии;</w:t>
            </w:r>
          </w:p>
          <w:p w:rsidR="009E2616" w:rsidRPr="00750793" w:rsidRDefault="009E2616" w:rsidP="009E2616">
            <w:pPr>
              <w:spacing w:after="0" w:line="240" w:lineRule="auto"/>
              <w:rPr>
                <w:sz w:val="20"/>
                <w:szCs w:val="20"/>
              </w:rPr>
            </w:pPr>
            <w:r w:rsidRPr="00750793">
              <w:rPr>
                <w:sz w:val="20"/>
                <w:szCs w:val="20"/>
              </w:rPr>
              <w:t xml:space="preserve">-самоуправление;   </w:t>
            </w:r>
          </w:p>
          <w:p w:rsidR="009E2616" w:rsidRPr="00750793" w:rsidRDefault="009E2616" w:rsidP="009E2616">
            <w:pPr>
              <w:spacing w:after="0" w:line="240" w:lineRule="auto"/>
              <w:rPr>
                <w:sz w:val="20"/>
                <w:szCs w:val="20"/>
              </w:rPr>
            </w:pPr>
            <w:r w:rsidRPr="00750793">
              <w:rPr>
                <w:sz w:val="20"/>
                <w:szCs w:val="20"/>
              </w:rPr>
              <w:t>-конференции;</w:t>
            </w:r>
          </w:p>
          <w:p w:rsidR="009E2616" w:rsidRPr="00750793" w:rsidRDefault="009E2616" w:rsidP="009E2616">
            <w:pPr>
              <w:spacing w:after="0" w:line="240" w:lineRule="auto"/>
              <w:rPr>
                <w:sz w:val="20"/>
                <w:szCs w:val="20"/>
              </w:rPr>
            </w:pPr>
            <w:r w:rsidRPr="00750793">
              <w:rPr>
                <w:sz w:val="20"/>
                <w:szCs w:val="20"/>
              </w:rPr>
              <w:t>- игры – состязания, игры – конкурсы.</w:t>
            </w:r>
          </w:p>
        </w:tc>
        <w:tc>
          <w:tcPr>
            <w:tcW w:w="3260" w:type="dxa"/>
          </w:tcPr>
          <w:p w:rsidR="009E2616" w:rsidRPr="00750793" w:rsidRDefault="009E2616" w:rsidP="009E2616">
            <w:pPr>
              <w:spacing w:after="0" w:line="240" w:lineRule="auto"/>
              <w:rPr>
                <w:sz w:val="20"/>
                <w:szCs w:val="20"/>
              </w:rPr>
            </w:pPr>
          </w:p>
        </w:tc>
      </w:tr>
      <w:tr w:rsidR="009E2616" w:rsidRPr="00750793" w:rsidTr="00237006">
        <w:tc>
          <w:tcPr>
            <w:tcW w:w="7371" w:type="dxa"/>
          </w:tcPr>
          <w:p w:rsidR="009E2616" w:rsidRPr="00750793" w:rsidRDefault="009E2616" w:rsidP="009E2616">
            <w:pPr>
              <w:spacing w:after="0" w:line="240" w:lineRule="auto"/>
              <w:rPr>
                <w:sz w:val="20"/>
                <w:szCs w:val="20"/>
              </w:rPr>
            </w:pPr>
            <w:r w:rsidRPr="00750793">
              <w:rPr>
                <w:sz w:val="20"/>
                <w:szCs w:val="20"/>
              </w:rPr>
              <w:lastRenderedPageBreak/>
              <w:t>9 класс:</w:t>
            </w:r>
          </w:p>
          <w:p w:rsidR="009E2616" w:rsidRPr="00750793" w:rsidRDefault="009E2616" w:rsidP="009E2616">
            <w:pPr>
              <w:spacing w:after="0" w:line="240" w:lineRule="auto"/>
              <w:rPr>
                <w:sz w:val="20"/>
                <w:szCs w:val="20"/>
              </w:rPr>
            </w:pPr>
            <w:r w:rsidRPr="00750793">
              <w:rPr>
                <w:sz w:val="20"/>
                <w:szCs w:val="20"/>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9E2616" w:rsidRPr="00750793" w:rsidRDefault="009E2616" w:rsidP="009E2616">
            <w:pPr>
              <w:spacing w:after="0" w:line="240" w:lineRule="auto"/>
              <w:rPr>
                <w:sz w:val="20"/>
                <w:szCs w:val="20"/>
              </w:rPr>
            </w:pPr>
            <w:r w:rsidRPr="00750793">
              <w:rPr>
                <w:sz w:val="20"/>
                <w:szCs w:val="20"/>
              </w:rPr>
              <w:t>управлять поведением партнера через контроль, коррекцию, оценку действий, умение убеждать;</w:t>
            </w:r>
          </w:p>
          <w:p w:rsidR="009E2616" w:rsidRPr="00750793" w:rsidRDefault="009E2616" w:rsidP="009E2616">
            <w:pPr>
              <w:spacing w:after="0" w:line="240" w:lineRule="auto"/>
              <w:rPr>
                <w:sz w:val="20"/>
                <w:szCs w:val="20"/>
              </w:rPr>
            </w:pPr>
            <w:r w:rsidRPr="00750793">
              <w:rPr>
                <w:sz w:val="20"/>
                <w:szCs w:val="20"/>
              </w:rPr>
              <w:t>интегрироваться в группу сверстников и строить продуктивное взаимодействие с людьми разных возрастных категорий;</w:t>
            </w:r>
          </w:p>
          <w:p w:rsidR="009E2616" w:rsidRPr="00750793" w:rsidRDefault="009E2616" w:rsidP="009E2616">
            <w:pPr>
              <w:spacing w:after="0" w:line="240" w:lineRule="auto"/>
              <w:rPr>
                <w:sz w:val="20"/>
                <w:szCs w:val="20"/>
              </w:rPr>
            </w:pPr>
            <w:r w:rsidRPr="00750793">
              <w:rPr>
                <w:sz w:val="20"/>
                <w:szCs w:val="20"/>
              </w:rPr>
              <w:t>переводить конфликтную ситуацию в логический план и разрешать ее как задачу через анализ ее условий;</w:t>
            </w:r>
          </w:p>
          <w:p w:rsidR="009E2616" w:rsidRPr="00750793" w:rsidRDefault="009E2616" w:rsidP="009E2616">
            <w:pPr>
              <w:spacing w:after="0" w:line="240" w:lineRule="auto"/>
              <w:rPr>
                <w:sz w:val="20"/>
                <w:szCs w:val="20"/>
              </w:rPr>
            </w:pPr>
            <w:r w:rsidRPr="00750793">
              <w:rPr>
                <w:sz w:val="20"/>
                <w:szCs w:val="20"/>
              </w:rPr>
              <w:t>стремиться устанавливать доверительные отношения взаимопонимания, способность к эмпатии;</w:t>
            </w:r>
          </w:p>
          <w:p w:rsidR="009E2616" w:rsidRPr="00750793" w:rsidRDefault="009E2616" w:rsidP="009E2616">
            <w:pPr>
              <w:spacing w:after="0" w:line="240" w:lineRule="auto"/>
              <w:rPr>
                <w:sz w:val="20"/>
                <w:szCs w:val="20"/>
              </w:rPr>
            </w:pPr>
            <w:r w:rsidRPr="00750793">
              <w:rPr>
                <w:sz w:val="20"/>
                <w:szCs w:val="20"/>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3686" w:type="dxa"/>
          </w:tcPr>
          <w:p w:rsidR="009E2616" w:rsidRPr="00750793" w:rsidRDefault="009E2616" w:rsidP="009E2616">
            <w:pPr>
              <w:spacing w:after="0" w:line="240" w:lineRule="auto"/>
              <w:rPr>
                <w:sz w:val="20"/>
                <w:szCs w:val="20"/>
              </w:rPr>
            </w:pPr>
            <w:r w:rsidRPr="00750793">
              <w:rPr>
                <w:sz w:val="20"/>
                <w:szCs w:val="20"/>
              </w:rPr>
              <w:t>групповые формы работы;</w:t>
            </w:r>
          </w:p>
          <w:p w:rsidR="009E2616" w:rsidRPr="00750793" w:rsidRDefault="009E2616" w:rsidP="009E2616">
            <w:pPr>
              <w:spacing w:after="0" w:line="240" w:lineRule="auto"/>
              <w:rPr>
                <w:sz w:val="20"/>
                <w:szCs w:val="20"/>
              </w:rPr>
            </w:pPr>
            <w:r w:rsidRPr="00750793">
              <w:rPr>
                <w:sz w:val="20"/>
                <w:szCs w:val="20"/>
              </w:rPr>
              <w:t>- беседы, игры, сочинения;</w:t>
            </w:r>
          </w:p>
          <w:p w:rsidR="009E2616" w:rsidRPr="00750793" w:rsidRDefault="009E2616" w:rsidP="009E2616">
            <w:pPr>
              <w:spacing w:after="0" w:line="240" w:lineRule="auto"/>
              <w:rPr>
                <w:sz w:val="20"/>
                <w:szCs w:val="20"/>
              </w:rPr>
            </w:pPr>
            <w:r w:rsidRPr="00750793">
              <w:rPr>
                <w:sz w:val="20"/>
                <w:szCs w:val="20"/>
              </w:rPr>
              <w:t>-КТД, дискуссии;</w:t>
            </w:r>
          </w:p>
          <w:p w:rsidR="009E2616" w:rsidRPr="00750793" w:rsidRDefault="009E2616" w:rsidP="009E2616">
            <w:pPr>
              <w:spacing w:after="0" w:line="240" w:lineRule="auto"/>
              <w:rPr>
                <w:sz w:val="20"/>
                <w:szCs w:val="20"/>
              </w:rPr>
            </w:pPr>
            <w:r w:rsidRPr="00750793">
              <w:rPr>
                <w:sz w:val="20"/>
                <w:szCs w:val="20"/>
              </w:rPr>
              <w:t>-самоуправление;</w:t>
            </w:r>
          </w:p>
          <w:p w:rsidR="009E2616" w:rsidRPr="00750793" w:rsidRDefault="009E2616" w:rsidP="009E2616">
            <w:pPr>
              <w:spacing w:after="0" w:line="240" w:lineRule="auto"/>
              <w:rPr>
                <w:sz w:val="20"/>
                <w:szCs w:val="20"/>
              </w:rPr>
            </w:pPr>
            <w:r w:rsidRPr="00750793">
              <w:rPr>
                <w:sz w:val="20"/>
                <w:szCs w:val="20"/>
              </w:rPr>
              <w:t>-конференции;</w:t>
            </w:r>
          </w:p>
          <w:p w:rsidR="009E2616" w:rsidRPr="00750793" w:rsidRDefault="009E2616" w:rsidP="009E2616">
            <w:pPr>
              <w:spacing w:after="0" w:line="240" w:lineRule="auto"/>
              <w:rPr>
                <w:sz w:val="20"/>
                <w:szCs w:val="20"/>
              </w:rPr>
            </w:pPr>
            <w:r w:rsidRPr="00750793">
              <w:rPr>
                <w:sz w:val="20"/>
                <w:szCs w:val="20"/>
              </w:rPr>
              <w:t>- игры – состязания, игры – конкурсы;</w:t>
            </w:r>
          </w:p>
          <w:p w:rsidR="009E2616" w:rsidRPr="00750793" w:rsidRDefault="009E2616" w:rsidP="009E2616">
            <w:pPr>
              <w:spacing w:after="0" w:line="240" w:lineRule="auto"/>
              <w:rPr>
                <w:sz w:val="20"/>
                <w:szCs w:val="20"/>
              </w:rPr>
            </w:pPr>
            <w:r w:rsidRPr="00750793">
              <w:rPr>
                <w:sz w:val="20"/>
                <w:szCs w:val="20"/>
              </w:rPr>
              <w:t>- психологические практикумы, тренинги, ролевые игры.</w:t>
            </w:r>
          </w:p>
        </w:tc>
        <w:tc>
          <w:tcPr>
            <w:tcW w:w="3260" w:type="dxa"/>
          </w:tcPr>
          <w:p w:rsidR="009E2616" w:rsidRPr="00750793" w:rsidRDefault="009E2616" w:rsidP="009E2616">
            <w:pPr>
              <w:spacing w:after="0" w:line="240" w:lineRule="auto"/>
              <w:rPr>
                <w:sz w:val="20"/>
                <w:szCs w:val="20"/>
              </w:rPr>
            </w:pPr>
            <w:r w:rsidRPr="00750793">
              <w:rPr>
                <w:sz w:val="20"/>
                <w:szCs w:val="20"/>
              </w:rPr>
              <w:t>Тест коммуникативных умений Л.Михельсона</w:t>
            </w:r>
          </w:p>
          <w:p w:rsidR="009E2616" w:rsidRPr="00750793" w:rsidRDefault="009E2616" w:rsidP="009E2616">
            <w:pPr>
              <w:spacing w:after="0" w:line="240" w:lineRule="auto"/>
              <w:rPr>
                <w:sz w:val="20"/>
                <w:szCs w:val="20"/>
              </w:rPr>
            </w:pPr>
            <w:r w:rsidRPr="00750793">
              <w:rPr>
                <w:sz w:val="20"/>
                <w:szCs w:val="20"/>
              </w:rPr>
              <w:t>Методика «Уровень общительности» (В.Ф.Ряховский)</w:t>
            </w:r>
          </w:p>
        </w:tc>
      </w:tr>
    </w:tbl>
    <w:p w:rsidR="009E2616" w:rsidRPr="00204CC4" w:rsidRDefault="009E2616" w:rsidP="009E2616">
      <w:pPr>
        <w:spacing w:after="0" w:line="240" w:lineRule="auto"/>
      </w:pPr>
    </w:p>
    <w:p w:rsidR="009E2616" w:rsidRPr="005B433B" w:rsidRDefault="009E2616" w:rsidP="005B433B">
      <w:pPr>
        <w:spacing w:after="0" w:line="240" w:lineRule="auto"/>
        <w:jc w:val="center"/>
        <w:rPr>
          <w:b/>
        </w:rPr>
      </w:pPr>
      <w:bookmarkStart w:id="13" w:name="_Toc409720791"/>
      <w:r w:rsidRPr="005B433B">
        <w:rPr>
          <w:b/>
        </w:rPr>
        <w:t>Условия и средства формирования УУД</w:t>
      </w:r>
      <w:bookmarkEnd w:id="13"/>
    </w:p>
    <w:p w:rsidR="009E2616" w:rsidRPr="00204CC4" w:rsidRDefault="009E2616" w:rsidP="009E2616">
      <w:pPr>
        <w:spacing w:after="0" w:line="240" w:lineRule="auto"/>
      </w:pPr>
    </w:p>
    <w:tbl>
      <w:tblPr>
        <w:tblW w:w="14122" w:type="dxa"/>
        <w:jc w:val="center"/>
        <w:tblInd w:w="-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2642"/>
        <w:gridCol w:w="2410"/>
        <w:gridCol w:w="7087"/>
      </w:tblGrid>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14" w:name="_Toc409720792"/>
            <w:r w:rsidRPr="00750793">
              <w:rPr>
                <w:sz w:val="20"/>
                <w:szCs w:val="20"/>
              </w:rPr>
              <w:t>Название</w:t>
            </w:r>
            <w:bookmarkEnd w:id="14"/>
          </w:p>
          <w:p w:rsidR="009E2616" w:rsidRPr="00750793" w:rsidRDefault="009E2616" w:rsidP="009E2616">
            <w:pPr>
              <w:spacing w:after="0" w:line="240" w:lineRule="auto"/>
              <w:rPr>
                <w:sz w:val="20"/>
                <w:szCs w:val="20"/>
              </w:rPr>
            </w:pPr>
            <w:bookmarkStart w:id="15" w:name="_Toc409720793"/>
            <w:r w:rsidRPr="00750793">
              <w:rPr>
                <w:sz w:val="20"/>
                <w:szCs w:val="20"/>
              </w:rPr>
              <w:t>условия</w:t>
            </w:r>
            <w:bookmarkEnd w:id="15"/>
          </w:p>
        </w:tc>
        <w:tc>
          <w:tcPr>
            <w:tcW w:w="2642" w:type="dxa"/>
          </w:tcPr>
          <w:p w:rsidR="009E2616" w:rsidRPr="00750793" w:rsidRDefault="009E2616" w:rsidP="009E2616">
            <w:pPr>
              <w:spacing w:after="0" w:line="240" w:lineRule="auto"/>
              <w:rPr>
                <w:sz w:val="20"/>
                <w:szCs w:val="20"/>
              </w:rPr>
            </w:pPr>
            <w:bookmarkStart w:id="16" w:name="_Toc409720794"/>
            <w:r w:rsidRPr="00750793">
              <w:rPr>
                <w:sz w:val="20"/>
                <w:szCs w:val="20"/>
              </w:rPr>
              <w:t>Краткая характеристика</w:t>
            </w:r>
            <w:bookmarkEnd w:id="16"/>
          </w:p>
        </w:tc>
        <w:tc>
          <w:tcPr>
            <w:tcW w:w="2410" w:type="dxa"/>
          </w:tcPr>
          <w:p w:rsidR="009E2616" w:rsidRPr="00750793" w:rsidRDefault="009E2616" w:rsidP="009E2616">
            <w:pPr>
              <w:spacing w:after="0" w:line="240" w:lineRule="auto"/>
              <w:rPr>
                <w:sz w:val="20"/>
                <w:szCs w:val="20"/>
              </w:rPr>
            </w:pPr>
            <w:bookmarkStart w:id="17" w:name="_Toc409720795"/>
            <w:r w:rsidRPr="00750793">
              <w:rPr>
                <w:sz w:val="20"/>
                <w:szCs w:val="20"/>
              </w:rPr>
              <w:t>Цели</w:t>
            </w:r>
            <w:bookmarkEnd w:id="17"/>
          </w:p>
        </w:tc>
        <w:tc>
          <w:tcPr>
            <w:tcW w:w="7087" w:type="dxa"/>
          </w:tcPr>
          <w:p w:rsidR="009E2616" w:rsidRPr="00750793" w:rsidRDefault="009E2616" w:rsidP="009E2616">
            <w:pPr>
              <w:spacing w:after="0" w:line="240" w:lineRule="auto"/>
              <w:rPr>
                <w:sz w:val="20"/>
                <w:szCs w:val="20"/>
              </w:rPr>
            </w:pPr>
            <w:bookmarkStart w:id="18" w:name="_Toc409720796"/>
            <w:r w:rsidRPr="00750793">
              <w:rPr>
                <w:sz w:val="20"/>
                <w:szCs w:val="20"/>
              </w:rPr>
              <w:t>Средства реализации</w:t>
            </w:r>
            <w:bookmarkEnd w:id="18"/>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19" w:name="_Toc409720797"/>
            <w:r w:rsidRPr="00750793">
              <w:rPr>
                <w:sz w:val="20"/>
                <w:szCs w:val="20"/>
              </w:rPr>
              <w:t>Учебное сотрудничество</w:t>
            </w:r>
            <w:bookmarkEnd w:id="19"/>
          </w:p>
        </w:tc>
        <w:tc>
          <w:tcPr>
            <w:tcW w:w="2642" w:type="dxa"/>
          </w:tcPr>
          <w:p w:rsidR="009E2616" w:rsidRPr="00750793" w:rsidRDefault="009E2616" w:rsidP="009E2616">
            <w:pPr>
              <w:spacing w:after="0" w:line="240" w:lineRule="auto"/>
              <w:rPr>
                <w:sz w:val="20"/>
                <w:szCs w:val="20"/>
              </w:rPr>
            </w:pPr>
            <w:bookmarkStart w:id="20" w:name="_Toc409720798"/>
            <w:r w:rsidRPr="00750793">
              <w:rPr>
                <w:sz w:val="20"/>
                <w:szCs w:val="20"/>
              </w:rPr>
              <w:t>Взаимопомощь, взаимоконтроль в процессе учебной деятельности</w:t>
            </w:r>
            <w:bookmarkEnd w:id="20"/>
          </w:p>
        </w:tc>
        <w:tc>
          <w:tcPr>
            <w:tcW w:w="2410" w:type="dxa"/>
          </w:tcPr>
          <w:p w:rsidR="009E2616" w:rsidRPr="00750793" w:rsidRDefault="009E2616" w:rsidP="009E2616">
            <w:pPr>
              <w:spacing w:after="0" w:line="240" w:lineRule="auto"/>
              <w:rPr>
                <w:sz w:val="20"/>
                <w:szCs w:val="20"/>
              </w:rPr>
            </w:pPr>
            <w:bookmarkStart w:id="21" w:name="_Toc409720799"/>
            <w:r w:rsidRPr="00750793">
              <w:rPr>
                <w:sz w:val="20"/>
                <w:szCs w:val="20"/>
              </w:rPr>
              <w:t>Формирование коммуникативных действий</w:t>
            </w:r>
            <w:bookmarkEnd w:id="21"/>
          </w:p>
        </w:tc>
        <w:tc>
          <w:tcPr>
            <w:tcW w:w="7087" w:type="dxa"/>
          </w:tcPr>
          <w:p w:rsidR="009E2616" w:rsidRPr="00750793" w:rsidRDefault="009E2616" w:rsidP="009E2616">
            <w:pPr>
              <w:spacing w:after="0" w:line="240" w:lineRule="auto"/>
              <w:rPr>
                <w:sz w:val="20"/>
                <w:szCs w:val="20"/>
              </w:rPr>
            </w:pPr>
            <w:r w:rsidRPr="00750793">
              <w:rPr>
                <w:sz w:val="20"/>
                <w:szCs w:val="20"/>
              </w:rPr>
              <w:t>распределение начальных действий и операций, заданное предметным условием совместной работы;</w:t>
            </w:r>
          </w:p>
          <w:p w:rsidR="009E2616" w:rsidRPr="00750793" w:rsidRDefault="009E2616" w:rsidP="009E2616">
            <w:pPr>
              <w:spacing w:after="0" w:line="240" w:lineRule="auto"/>
              <w:rPr>
                <w:sz w:val="20"/>
                <w:szCs w:val="20"/>
              </w:rPr>
            </w:pPr>
            <w:r w:rsidRPr="00750793">
              <w:rPr>
                <w:sz w:val="20"/>
                <w:szCs w:val="20"/>
              </w:rPr>
              <w:t>обмен способами действия;</w:t>
            </w:r>
          </w:p>
          <w:p w:rsidR="009E2616" w:rsidRPr="00750793" w:rsidRDefault="009E2616" w:rsidP="009E2616">
            <w:pPr>
              <w:spacing w:after="0" w:line="240" w:lineRule="auto"/>
              <w:rPr>
                <w:sz w:val="20"/>
                <w:szCs w:val="20"/>
              </w:rPr>
            </w:pPr>
            <w:r w:rsidRPr="00750793">
              <w:rPr>
                <w:sz w:val="20"/>
                <w:szCs w:val="20"/>
              </w:rPr>
              <w:t>взаимопонимание;</w:t>
            </w:r>
          </w:p>
          <w:p w:rsidR="009E2616" w:rsidRPr="00750793" w:rsidRDefault="009E2616" w:rsidP="009E2616">
            <w:pPr>
              <w:spacing w:after="0" w:line="240" w:lineRule="auto"/>
              <w:rPr>
                <w:sz w:val="20"/>
                <w:szCs w:val="20"/>
              </w:rPr>
            </w:pPr>
            <w:r w:rsidRPr="00750793">
              <w:rPr>
                <w:sz w:val="20"/>
                <w:szCs w:val="20"/>
              </w:rPr>
              <w:t>коммуникация;</w:t>
            </w:r>
          </w:p>
          <w:p w:rsidR="009E2616" w:rsidRPr="00750793" w:rsidRDefault="009E2616" w:rsidP="009E2616">
            <w:pPr>
              <w:spacing w:after="0" w:line="240" w:lineRule="auto"/>
              <w:rPr>
                <w:sz w:val="20"/>
                <w:szCs w:val="20"/>
              </w:rPr>
            </w:pPr>
            <w:r w:rsidRPr="00750793">
              <w:rPr>
                <w:sz w:val="20"/>
                <w:szCs w:val="20"/>
              </w:rPr>
              <w:t>планирование общих способов работы;</w:t>
            </w:r>
          </w:p>
          <w:p w:rsidR="009E2616" w:rsidRPr="00750793" w:rsidRDefault="009E2616" w:rsidP="009E2616">
            <w:pPr>
              <w:spacing w:after="0" w:line="240" w:lineRule="auto"/>
              <w:rPr>
                <w:sz w:val="20"/>
                <w:szCs w:val="20"/>
              </w:rPr>
            </w:pPr>
            <w:r w:rsidRPr="00750793">
              <w:rPr>
                <w:sz w:val="20"/>
                <w:szCs w:val="20"/>
              </w:rPr>
              <w:t>рефлексия</w:t>
            </w:r>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22" w:name="_Toc409720800"/>
            <w:r w:rsidRPr="00750793">
              <w:rPr>
                <w:sz w:val="20"/>
                <w:szCs w:val="20"/>
              </w:rPr>
              <w:t>Совместная деятельность</w:t>
            </w:r>
            <w:bookmarkEnd w:id="22"/>
          </w:p>
        </w:tc>
        <w:tc>
          <w:tcPr>
            <w:tcW w:w="2642" w:type="dxa"/>
          </w:tcPr>
          <w:p w:rsidR="009E2616" w:rsidRPr="00750793" w:rsidRDefault="009E2616" w:rsidP="009E2616">
            <w:pPr>
              <w:spacing w:after="0" w:line="240" w:lineRule="auto"/>
              <w:rPr>
                <w:sz w:val="20"/>
                <w:szCs w:val="20"/>
              </w:rPr>
            </w:pPr>
            <w:bookmarkStart w:id="23" w:name="_Toc409720801"/>
            <w:r w:rsidRPr="00750793">
              <w:rPr>
                <w:sz w:val="20"/>
                <w:szCs w:val="20"/>
              </w:rPr>
              <w:t>Обмен действиями и операциями, вербальными и невербальными средствами</w:t>
            </w:r>
            <w:bookmarkEnd w:id="23"/>
          </w:p>
        </w:tc>
        <w:tc>
          <w:tcPr>
            <w:tcW w:w="2410" w:type="dxa"/>
          </w:tcPr>
          <w:p w:rsidR="009E2616" w:rsidRPr="00750793" w:rsidRDefault="009E2616" w:rsidP="009E2616">
            <w:pPr>
              <w:spacing w:after="0" w:line="240" w:lineRule="auto"/>
              <w:rPr>
                <w:sz w:val="20"/>
                <w:szCs w:val="20"/>
              </w:rPr>
            </w:pPr>
            <w:bookmarkStart w:id="24" w:name="_Toc409720802"/>
            <w:r w:rsidRPr="00750793">
              <w:rPr>
                <w:sz w:val="20"/>
                <w:szCs w:val="20"/>
              </w:rPr>
              <w:t>Сформировать умение ставить цели, определять способы и средства их достижения, учитывать позиции других</w:t>
            </w:r>
            <w:bookmarkEnd w:id="24"/>
          </w:p>
        </w:tc>
        <w:tc>
          <w:tcPr>
            <w:tcW w:w="7087" w:type="dxa"/>
          </w:tcPr>
          <w:p w:rsidR="009E2616" w:rsidRPr="00750793" w:rsidRDefault="009E2616" w:rsidP="009E2616">
            <w:pPr>
              <w:spacing w:after="0" w:line="240" w:lineRule="auto"/>
              <w:rPr>
                <w:sz w:val="20"/>
                <w:szCs w:val="20"/>
              </w:rPr>
            </w:pPr>
            <w:bookmarkStart w:id="25" w:name="_Toc409720803"/>
            <w:r w:rsidRPr="00750793">
              <w:rPr>
                <w:sz w:val="20"/>
                <w:szCs w:val="20"/>
              </w:rPr>
              <w:t>Организация совместного действия детей как внутри одной группы, так и между группами</w:t>
            </w:r>
            <w:bookmarkEnd w:id="25"/>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26" w:name="_Toc409720804"/>
            <w:r w:rsidRPr="00750793">
              <w:rPr>
                <w:sz w:val="20"/>
                <w:szCs w:val="20"/>
              </w:rPr>
              <w:t>Разновозрастное сотрудничество</w:t>
            </w:r>
            <w:bookmarkEnd w:id="26"/>
          </w:p>
        </w:tc>
        <w:tc>
          <w:tcPr>
            <w:tcW w:w="2642" w:type="dxa"/>
          </w:tcPr>
          <w:p w:rsidR="009E2616" w:rsidRPr="00750793" w:rsidRDefault="009E2616" w:rsidP="009E2616">
            <w:pPr>
              <w:spacing w:after="0" w:line="240" w:lineRule="auto"/>
              <w:rPr>
                <w:sz w:val="20"/>
                <w:szCs w:val="20"/>
              </w:rPr>
            </w:pPr>
            <w:bookmarkStart w:id="27" w:name="_Toc409720805"/>
            <w:r w:rsidRPr="00750793">
              <w:rPr>
                <w:sz w:val="20"/>
                <w:szCs w:val="20"/>
              </w:rPr>
              <w:t xml:space="preserve">Младшим подросткам предоставляется новое место в системе учебных отношений: «пробую учить </w:t>
            </w:r>
            <w:r w:rsidRPr="00750793">
              <w:rPr>
                <w:sz w:val="20"/>
                <w:szCs w:val="20"/>
              </w:rPr>
              <w:lastRenderedPageBreak/>
              <w:t>других», «учу себя сам»</w:t>
            </w:r>
            <w:bookmarkEnd w:id="27"/>
          </w:p>
        </w:tc>
        <w:tc>
          <w:tcPr>
            <w:tcW w:w="2410" w:type="dxa"/>
          </w:tcPr>
          <w:p w:rsidR="009E2616" w:rsidRPr="00750793" w:rsidRDefault="009E2616" w:rsidP="009E2616">
            <w:pPr>
              <w:spacing w:after="0" w:line="240" w:lineRule="auto"/>
              <w:rPr>
                <w:sz w:val="20"/>
                <w:szCs w:val="20"/>
              </w:rPr>
            </w:pPr>
            <w:bookmarkStart w:id="28" w:name="_Toc409720806"/>
            <w:r w:rsidRPr="00750793">
              <w:rPr>
                <w:sz w:val="20"/>
                <w:szCs w:val="20"/>
              </w:rPr>
              <w:lastRenderedPageBreak/>
              <w:t xml:space="preserve">Создает условия для опробования, анализа и обобщения освоенных учащимся средств и </w:t>
            </w:r>
            <w:r w:rsidRPr="00750793">
              <w:rPr>
                <w:sz w:val="20"/>
                <w:szCs w:val="20"/>
              </w:rPr>
              <w:lastRenderedPageBreak/>
              <w:t>способов учебных действий</w:t>
            </w:r>
            <w:bookmarkEnd w:id="28"/>
          </w:p>
        </w:tc>
        <w:tc>
          <w:tcPr>
            <w:tcW w:w="7087" w:type="dxa"/>
          </w:tcPr>
          <w:p w:rsidR="009E2616" w:rsidRPr="00750793" w:rsidRDefault="009E2616" w:rsidP="009E2616">
            <w:pPr>
              <w:spacing w:after="0" w:line="240" w:lineRule="auto"/>
              <w:rPr>
                <w:sz w:val="20"/>
                <w:szCs w:val="20"/>
              </w:rPr>
            </w:pPr>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29" w:name="_Toc409720807"/>
            <w:r w:rsidRPr="00750793">
              <w:rPr>
                <w:sz w:val="20"/>
                <w:szCs w:val="20"/>
              </w:rPr>
              <w:lastRenderedPageBreak/>
              <w:t>Проектная деятельность</w:t>
            </w:r>
            <w:bookmarkEnd w:id="29"/>
          </w:p>
        </w:tc>
        <w:tc>
          <w:tcPr>
            <w:tcW w:w="2642" w:type="dxa"/>
          </w:tcPr>
          <w:p w:rsidR="009E2616" w:rsidRPr="00750793" w:rsidRDefault="009E2616" w:rsidP="009E2616">
            <w:pPr>
              <w:spacing w:after="0" w:line="240" w:lineRule="auto"/>
              <w:rPr>
                <w:sz w:val="20"/>
                <w:szCs w:val="20"/>
              </w:rPr>
            </w:pPr>
          </w:p>
        </w:tc>
        <w:tc>
          <w:tcPr>
            <w:tcW w:w="2410" w:type="dxa"/>
          </w:tcPr>
          <w:p w:rsidR="009E2616" w:rsidRPr="00750793" w:rsidRDefault="009E2616" w:rsidP="009E2616">
            <w:pPr>
              <w:spacing w:after="0" w:line="240" w:lineRule="auto"/>
              <w:rPr>
                <w:sz w:val="20"/>
                <w:szCs w:val="20"/>
              </w:rPr>
            </w:pPr>
            <w:bookmarkStart w:id="30" w:name="_Toc409720808"/>
            <w:r w:rsidRPr="00750793">
              <w:rPr>
                <w:sz w:val="20"/>
                <w:szCs w:val="20"/>
              </w:rPr>
              <w:t>Развитие коммуникативных способностей и сотрудничества, кооперация между детьми</w:t>
            </w:r>
            <w:bookmarkEnd w:id="30"/>
          </w:p>
        </w:tc>
        <w:tc>
          <w:tcPr>
            <w:tcW w:w="7087" w:type="dxa"/>
          </w:tcPr>
          <w:p w:rsidR="009E2616" w:rsidRPr="00750793" w:rsidRDefault="009E2616" w:rsidP="009E2616">
            <w:pPr>
              <w:spacing w:after="0" w:line="240" w:lineRule="auto"/>
              <w:rPr>
                <w:sz w:val="20"/>
                <w:szCs w:val="20"/>
              </w:rPr>
            </w:pPr>
            <w:bookmarkStart w:id="31" w:name="_Toc409720809"/>
            <w:r w:rsidRPr="00750793">
              <w:rPr>
                <w:sz w:val="20"/>
                <w:szCs w:val="20"/>
              </w:rPr>
              <w:t>Ситуации сотрудничества:</w:t>
            </w:r>
            <w:bookmarkEnd w:id="31"/>
          </w:p>
          <w:p w:rsidR="009E2616" w:rsidRPr="00750793" w:rsidRDefault="009E2616" w:rsidP="009E2616">
            <w:pPr>
              <w:spacing w:after="0" w:line="240" w:lineRule="auto"/>
              <w:rPr>
                <w:sz w:val="20"/>
                <w:szCs w:val="20"/>
              </w:rPr>
            </w:pPr>
            <w:r w:rsidRPr="00750793">
              <w:rPr>
                <w:sz w:val="20"/>
                <w:szCs w:val="20"/>
              </w:rPr>
              <w:t xml:space="preserve">1.  со сверстниками с распределением функций. </w:t>
            </w:r>
          </w:p>
          <w:p w:rsidR="009E2616" w:rsidRPr="00750793" w:rsidRDefault="009E2616" w:rsidP="009E2616">
            <w:pPr>
              <w:spacing w:after="0" w:line="240" w:lineRule="auto"/>
              <w:rPr>
                <w:sz w:val="20"/>
                <w:szCs w:val="20"/>
              </w:rPr>
            </w:pPr>
            <w:r w:rsidRPr="00750793">
              <w:rPr>
                <w:sz w:val="20"/>
                <w:szCs w:val="20"/>
              </w:rPr>
              <w:t xml:space="preserve">2.  с взрослым с распределением функций. </w:t>
            </w:r>
          </w:p>
          <w:p w:rsidR="009E2616" w:rsidRPr="00750793" w:rsidRDefault="009E2616" w:rsidP="009E2616">
            <w:pPr>
              <w:spacing w:after="0" w:line="240" w:lineRule="auto"/>
              <w:rPr>
                <w:sz w:val="20"/>
                <w:szCs w:val="20"/>
              </w:rPr>
            </w:pPr>
            <w:r w:rsidRPr="00750793">
              <w:rPr>
                <w:sz w:val="20"/>
                <w:szCs w:val="20"/>
              </w:rPr>
              <w:t>3.  со сверстниками без чёткого разделения функций.</w:t>
            </w:r>
          </w:p>
          <w:p w:rsidR="009E2616" w:rsidRPr="00750793" w:rsidRDefault="009E2616" w:rsidP="009E2616">
            <w:pPr>
              <w:spacing w:after="0" w:line="240" w:lineRule="auto"/>
              <w:rPr>
                <w:sz w:val="20"/>
                <w:szCs w:val="20"/>
              </w:rPr>
            </w:pPr>
            <w:r w:rsidRPr="00750793">
              <w:rPr>
                <w:sz w:val="20"/>
                <w:szCs w:val="20"/>
              </w:rPr>
              <w:t xml:space="preserve">4. конфликтного взаимодействия со сверстниками. </w:t>
            </w:r>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32" w:name="_Toc409720810"/>
            <w:r w:rsidRPr="00750793">
              <w:rPr>
                <w:sz w:val="20"/>
                <w:szCs w:val="20"/>
              </w:rPr>
              <w:t>Дискуссия</w:t>
            </w:r>
            <w:bookmarkEnd w:id="32"/>
          </w:p>
        </w:tc>
        <w:tc>
          <w:tcPr>
            <w:tcW w:w="2642" w:type="dxa"/>
          </w:tcPr>
          <w:p w:rsidR="009E2616" w:rsidRPr="00750793" w:rsidRDefault="009E2616" w:rsidP="009E2616">
            <w:pPr>
              <w:spacing w:after="0" w:line="240" w:lineRule="auto"/>
              <w:rPr>
                <w:sz w:val="20"/>
                <w:szCs w:val="20"/>
              </w:rPr>
            </w:pPr>
            <w:bookmarkStart w:id="33" w:name="_Toc409720811"/>
            <w:r w:rsidRPr="00750793">
              <w:rPr>
                <w:sz w:val="20"/>
                <w:szCs w:val="20"/>
              </w:rPr>
              <w:t>Диалог обучающихся в устной и письменной форме</w:t>
            </w:r>
            <w:bookmarkEnd w:id="33"/>
          </w:p>
        </w:tc>
        <w:tc>
          <w:tcPr>
            <w:tcW w:w="2410" w:type="dxa"/>
          </w:tcPr>
          <w:p w:rsidR="009E2616" w:rsidRPr="00750793" w:rsidRDefault="009E2616" w:rsidP="009E2616">
            <w:pPr>
              <w:spacing w:after="0" w:line="240" w:lineRule="auto"/>
              <w:rPr>
                <w:sz w:val="20"/>
                <w:szCs w:val="20"/>
              </w:rPr>
            </w:pPr>
            <w:bookmarkStart w:id="34" w:name="_Toc409720812"/>
            <w:r w:rsidRPr="00750793">
              <w:rPr>
                <w:sz w:val="20"/>
                <w:szCs w:val="20"/>
              </w:rPr>
              <w:t>Сформировать свою точку зрения, скоординировать разные точки зрения для достижения общей цели, становление способности к самообразованию</w:t>
            </w:r>
            <w:bookmarkEnd w:id="34"/>
          </w:p>
        </w:tc>
        <w:tc>
          <w:tcPr>
            <w:tcW w:w="7087" w:type="dxa"/>
          </w:tcPr>
          <w:p w:rsidR="009E2616" w:rsidRPr="00750793" w:rsidRDefault="009E2616" w:rsidP="009E2616">
            <w:pPr>
              <w:spacing w:after="0" w:line="240" w:lineRule="auto"/>
              <w:rPr>
                <w:sz w:val="20"/>
                <w:szCs w:val="20"/>
              </w:rPr>
            </w:pPr>
            <w:r w:rsidRPr="00750793">
              <w:rPr>
                <w:sz w:val="20"/>
                <w:szCs w:val="20"/>
              </w:rPr>
              <w:t>Выделяются следующие функции письменной дискуссии:</w:t>
            </w:r>
          </w:p>
          <w:p w:rsidR="009E2616" w:rsidRPr="00750793" w:rsidRDefault="009E2616" w:rsidP="009E2616">
            <w:pPr>
              <w:spacing w:after="0" w:line="240" w:lineRule="auto"/>
              <w:rPr>
                <w:sz w:val="20"/>
                <w:szCs w:val="20"/>
              </w:rPr>
            </w:pPr>
            <w:r w:rsidRPr="00750793">
              <w:rPr>
                <w:sz w:val="20"/>
                <w:szCs w:val="20"/>
              </w:rPr>
              <w:t>• чтение и понимание письменно изложенной точки зрения других людей;</w:t>
            </w:r>
          </w:p>
          <w:p w:rsidR="009E2616" w:rsidRPr="00750793" w:rsidRDefault="009E2616" w:rsidP="009E2616">
            <w:pPr>
              <w:spacing w:after="0" w:line="240" w:lineRule="auto"/>
              <w:rPr>
                <w:sz w:val="20"/>
                <w:szCs w:val="20"/>
              </w:rPr>
            </w:pPr>
            <w:r w:rsidRPr="00750793">
              <w:rPr>
                <w:sz w:val="20"/>
                <w:szCs w:val="20"/>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E2616" w:rsidRPr="00750793" w:rsidRDefault="009E2616" w:rsidP="009E2616">
            <w:pPr>
              <w:spacing w:after="0" w:line="240" w:lineRule="auto"/>
              <w:rPr>
                <w:sz w:val="20"/>
                <w:szCs w:val="20"/>
              </w:rPr>
            </w:pPr>
            <w:r w:rsidRPr="00750793">
              <w:rPr>
                <w:sz w:val="20"/>
                <w:szCs w:val="20"/>
              </w:rPr>
              <w:t xml:space="preserve">• письменная речь как средство развития теоретического мышления школьника </w:t>
            </w:r>
          </w:p>
          <w:p w:rsidR="009E2616" w:rsidRPr="00750793" w:rsidRDefault="009E2616" w:rsidP="009E2616">
            <w:pPr>
              <w:spacing w:after="0" w:line="240" w:lineRule="auto"/>
              <w:rPr>
                <w:sz w:val="20"/>
                <w:szCs w:val="20"/>
              </w:rPr>
            </w:pPr>
            <w:bookmarkStart w:id="35" w:name="_Toc409720813"/>
            <w:r w:rsidRPr="00750793">
              <w:rPr>
                <w:sz w:val="20"/>
                <w:szCs w:val="20"/>
              </w:rPr>
              <w:t>• предоставление при организации на уроке письменной дискуссии возможности высказаться всем желающим,</w:t>
            </w:r>
            <w:bookmarkEnd w:id="35"/>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36" w:name="_Toc409720814"/>
            <w:r w:rsidRPr="00750793">
              <w:rPr>
                <w:sz w:val="20"/>
                <w:szCs w:val="20"/>
              </w:rPr>
              <w:t>Тренинги</w:t>
            </w:r>
            <w:bookmarkEnd w:id="36"/>
          </w:p>
        </w:tc>
        <w:tc>
          <w:tcPr>
            <w:tcW w:w="2642" w:type="dxa"/>
          </w:tcPr>
          <w:p w:rsidR="009E2616" w:rsidRPr="00750793" w:rsidRDefault="009E2616" w:rsidP="009E2616">
            <w:pPr>
              <w:spacing w:after="0" w:line="240" w:lineRule="auto"/>
              <w:rPr>
                <w:sz w:val="20"/>
                <w:szCs w:val="20"/>
              </w:rPr>
            </w:pPr>
            <w:bookmarkStart w:id="37" w:name="_Toc409720815"/>
            <w:r w:rsidRPr="00750793">
              <w:rPr>
                <w:sz w:val="20"/>
                <w:szCs w:val="20"/>
              </w:rPr>
              <w:t>Способ психологической коррекции когнитивных и эмоционально-личностных способностей</w:t>
            </w:r>
            <w:bookmarkEnd w:id="37"/>
          </w:p>
        </w:tc>
        <w:tc>
          <w:tcPr>
            <w:tcW w:w="2410" w:type="dxa"/>
          </w:tcPr>
          <w:p w:rsidR="009E2616" w:rsidRPr="00750793" w:rsidRDefault="009E2616" w:rsidP="009E2616">
            <w:pPr>
              <w:spacing w:after="0" w:line="240" w:lineRule="auto"/>
              <w:rPr>
                <w:sz w:val="20"/>
                <w:szCs w:val="20"/>
              </w:rPr>
            </w:pPr>
            <w:bookmarkStart w:id="38" w:name="_Toc409720816"/>
            <w:r w:rsidRPr="00750793">
              <w:rPr>
                <w:sz w:val="20"/>
                <w:szCs w:val="20"/>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bookmarkEnd w:id="38"/>
          </w:p>
        </w:tc>
        <w:tc>
          <w:tcPr>
            <w:tcW w:w="7087" w:type="dxa"/>
          </w:tcPr>
          <w:p w:rsidR="009E2616" w:rsidRPr="00750793" w:rsidRDefault="009E2616" w:rsidP="009E2616">
            <w:pPr>
              <w:spacing w:after="0" w:line="240" w:lineRule="auto"/>
              <w:rPr>
                <w:sz w:val="20"/>
                <w:szCs w:val="20"/>
              </w:rPr>
            </w:pPr>
            <w:bookmarkStart w:id="39" w:name="_Toc409720817"/>
            <w:r w:rsidRPr="00750793">
              <w:rPr>
                <w:sz w:val="20"/>
                <w:szCs w:val="20"/>
              </w:rPr>
              <w:t>Групповая игра и другие формы совместной деятельности (учебно-исследовательская, проектная, поисковая)</w:t>
            </w:r>
            <w:bookmarkEnd w:id="39"/>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40" w:name="_Toc409720818"/>
            <w:r w:rsidRPr="00750793">
              <w:rPr>
                <w:sz w:val="20"/>
                <w:szCs w:val="20"/>
              </w:rPr>
              <w:t>Общий прием доказательства</w:t>
            </w:r>
            <w:bookmarkEnd w:id="40"/>
          </w:p>
        </w:tc>
        <w:tc>
          <w:tcPr>
            <w:tcW w:w="2642" w:type="dxa"/>
          </w:tcPr>
          <w:p w:rsidR="009E2616" w:rsidRPr="00750793" w:rsidRDefault="009E2616" w:rsidP="009E2616">
            <w:pPr>
              <w:spacing w:after="0" w:line="240" w:lineRule="auto"/>
              <w:rPr>
                <w:sz w:val="20"/>
                <w:szCs w:val="20"/>
              </w:rPr>
            </w:pPr>
            <w:bookmarkStart w:id="41" w:name="_Toc409720819"/>
            <w:r w:rsidRPr="00750793">
              <w:rPr>
                <w:sz w:val="20"/>
                <w:szCs w:val="20"/>
              </w:rPr>
              <w:t>Процедура, с помощью которой устанавливается истинность какого-либо суждения</w:t>
            </w:r>
            <w:bookmarkEnd w:id="41"/>
          </w:p>
        </w:tc>
        <w:tc>
          <w:tcPr>
            <w:tcW w:w="2410" w:type="dxa"/>
          </w:tcPr>
          <w:p w:rsidR="009E2616" w:rsidRPr="00750793" w:rsidRDefault="009E2616" w:rsidP="009E2616">
            <w:pPr>
              <w:spacing w:after="0" w:line="240" w:lineRule="auto"/>
              <w:rPr>
                <w:sz w:val="20"/>
                <w:szCs w:val="20"/>
              </w:rPr>
            </w:pPr>
            <w:bookmarkStart w:id="42" w:name="_Toc409720820"/>
            <w:r w:rsidRPr="00750793">
              <w:rPr>
                <w:sz w:val="20"/>
                <w:szCs w:val="20"/>
              </w:rPr>
              <w:t>Средство развития логического мышления, активизация мыслительной деятельности</w:t>
            </w:r>
            <w:bookmarkEnd w:id="42"/>
          </w:p>
        </w:tc>
        <w:tc>
          <w:tcPr>
            <w:tcW w:w="7087" w:type="dxa"/>
          </w:tcPr>
          <w:p w:rsidR="009E2616" w:rsidRPr="00750793" w:rsidRDefault="009E2616" w:rsidP="009E2616">
            <w:pPr>
              <w:spacing w:after="0" w:line="240" w:lineRule="auto"/>
              <w:rPr>
                <w:sz w:val="20"/>
                <w:szCs w:val="20"/>
              </w:rPr>
            </w:pPr>
            <w:r w:rsidRPr="00750793">
              <w:rPr>
                <w:sz w:val="20"/>
                <w:szCs w:val="20"/>
              </w:rPr>
              <w:t>• анализ и воспроизведение готовых доказательств;</w:t>
            </w:r>
          </w:p>
          <w:p w:rsidR="009E2616" w:rsidRPr="00750793" w:rsidRDefault="009E2616" w:rsidP="009E2616">
            <w:pPr>
              <w:spacing w:after="0" w:line="240" w:lineRule="auto"/>
              <w:rPr>
                <w:sz w:val="20"/>
                <w:szCs w:val="20"/>
              </w:rPr>
            </w:pPr>
            <w:r w:rsidRPr="00750793">
              <w:rPr>
                <w:sz w:val="20"/>
                <w:szCs w:val="20"/>
              </w:rPr>
              <w:t>• опровержение предложенных доказательств;</w:t>
            </w:r>
          </w:p>
          <w:p w:rsidR="009E2616" w:rsidRPr="00750793" w:rsidRDefault="009E2616" w:rsidP="009E2616">
            <w:pPr>
              <w:spacing w:after="0" w:line="240" w:lineRule="auto"/>
              <w:rPr>
                <w:sz w:val="20"/>
                <w:szCs w:val="20"/>
              </w:rPr>
            </w:pPr>
            <w:r w:rsidRPr="00750793">
              <w:rPr>
                <w:sz w:val="20"/>
                <w:szCs w:val="20"/>
              </w:rPr>
              <w:t>• самостоятельный поиск, конструирование и осуществление доказательства.</w:t>
            </w:r>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43" w:name="_Toc409720821"/>
            <w:r w:rsidRPr="00750793">
              <w:rPr>
                <w:sz w:val="20"/>
                <w:szCs w:val="20"/>
              </w:rPr>
              <w:t>Педагогическое общение</w:t>
            </w:r>
            <w:bookmarkEnd w:id="43"/>
          </w:p>
        </w:tc>
        <w:tc>
          <w:tcPr>
            <w:tcW w:w="2642" w:type="dxa"/>
          </w:tcPr>
          <w:p w:rsidR="009E2616" w:rsidRPr="00750793" w:rsidRDefault="009E2616" w:rsidP="009E2616">
            <w:pPr>
              <w:spacing w:after="0" w:line="240" w:lineRule="auto"/>
              <w:rPr>
                <w:sz w:val="20"/>
                <w:szCs w:val="20"/>
              </w:rPr>
            </w:pPr>
            <w:bookmarkStart w:id="44" w:name="_Toc409720822"/>
            <w:r w:rsidRPr="00750793">
              <w:rPr>
                <w:sz w:val="20"/>
                <w:szCs w:val="20"/>
              </w:rPr>
              <w:t>Сотрудничество учителя и ученика</w:t>
            </w:r>
            <w:bookmarkEnd w:id="44"/>
          </w:p>
        </w:tc>
        <w:tc>
          <w:tcPr>
            <w:tcW w:w="2410" w:type="dxa"/>
          </w:tcPr>
          <w:p w:rsidR="009E2616" w:rsidRPr="00750793" w:rsidRDefault="009E2616" w:rsidP="009E2616">
            <w:pPr>
              <w:spacing w:after="0" w:line="240" w:lineRule="auto"/>
              <w:rPr>
                <w:sz w:val="20"/>
                <w:szCs w:val="20"/>
              </w:rPr>
            </w:pPr>
            <w:bookmarkStart w:id="45" w:name="_Toc409720823"/>
            <w:r w:rsidRPr="00750793">
              <w:rPr>
                <w:sz w:val="20"/>
                <w:szCs w:val="20"/>
              </w:rPr>
              <w:t>Развитие коммуникативных действий, формирование самосознания и чувства взрослости</w:t>
            </w:r>
            <w:bookmarkEnd w:id="45"/>
          </w:p>
        </w:tc>
        <w:tc>
          <w:tcPr>
            <w:tcW w:w="7087" w:type="dxa"/>
          </w:tcPr>
          <w:p w:rsidR="009E2616" w:rsidRPr="00750793" w:rsidRDefault="009E2616" w:rsidP="009E2616">
            <w:pPr>
              <w:spacing w:after="0" w:line="240" w:lineRule="auto"/>
              <w:rPr>
                <w:sz w:val="20"/>
                <w:szCs w:val="20"/>
              </w:rPr>
            </w:pPr>
            <w:bookmarkStart w:id="46" w:name="_Toc409720824"/>
            <w:r w:rsidRPr="00750793">
              <w:rPr>
                <w:sz w:val="20"/>
                <w:szCs w:val="20"/>
              </w:rPr>
              <w:t>Партнерская позиция педагога и ученика на различных этапах организации учебного процесса: целеполагание, выбор форм и методов работы, рефлексия.</w:t>
            </w:r>
            <w:bookmarkEnd w:id="46"/>
          </w:p>
        </w:tc>
      </w:tr>
      <w:tr w:rsidR="009E2616" w:rsidRPr="00750793" w:rsidTr="00237006">
        <w:trPr>
          <w:jc w:val="center"/>
        </w:trPr>
        <w:tc>
          <w:tcPr>
            <w:tcW w:w="1983" w:type="dxa"/>
          </w:tcPr>
          <w:p w:rsidR="009E2616" w:rsidRPr="00750793" w:rsidRDefault="009E2616" w:rsidP="009E2616">
            <w:pPr>
              <w:spacing w:after="0" w:line="240" w:lineRule="auto"/>
              <w:rPr>
                <w:sz w:val="20"/>
                <w:szCs w:val="20"/>
              </w:rPr>
            </w:pPr>
            <w:bookmarkStart w:id="47" w:name="_Toc409720825"/>
            <w:r w:rsidRPr="00750793">
              <w:rPr>
                <w:sz w:val="20"/>
                <w:szCs w:val="20"/>
              </w:rPr>
              <w:t>Рефлексия</w:t>
            </w:r>
            <w:bookmarkEnd w:id="47"/>
          </w:p>
        </w:tc>
        <w:tc>
          <w:tcPr>
            <w:tcW w:w="2642" w:type="dxa"/>
          </w:tcPr>
          <w:p w:rsidR="009E2616" w:rsidRPr="00750793" w:rsidRDefault="009E2616" w:rsidP="009E2616">
            <w:pPr>
              <w:spacing w:after="0" w:line="240" w:lineRule="auto"/>
              <w:rPr>
                <w:sz w:val="20"/>
                <w:szCs w:val="20"/>
              </w:rPr>
            </w:pPr>
            <w:bookmarkStart w:id="48" w:name="_Toc409720826"/>
            <w:r w:rsidRPr="00750793">
              <w:rPr>
                <w:sz w:val="20"/>
                <w:szCs w:val="20"/>
              </w:rPr>
              <w:t xml:space="preserve">Специфическая человеческая способность, которая позволяет субъекту </w:t>
            </w:r>
            <w:r w:rsidRPr="00750793">
              <w:rPr>
                <w:sz w:val="20"/>
                <w:szCs w:val="20"/>
              </w:rPr>
              <w:lastRenderedPageBreak/>
              <w:t>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bookmarkEnd w:id="48"/>
          </w:p>
        </w:tc>
        <w:tc>
          <w:tcPr>
            <w:tcW w:w="2410" w:type="dxa"/>
          </w:tcPr>
          <w:p w:rsidR="009E2616" w:rsidRPr="00750793" w:rsidRDefault="009E2616" w:rsidP="009E2616">
            <w:pPr>
              <w:spacing w:after="0" w:line="240" w:lineRule="auto"/>
              <w:rPr>
                <w:sz w:val="20"/>
                <w:szCs w:val="20"/>
              </w:rPr>
            </w:pPr>
            <w:bookmarkStart w:id="49" w:name="_Toc409720827"/>
            <w:r w:rsidRPr="00750793">
              <w:rPr>
                <w:sz w:val="20"/>
                <w:szCs w:val="20"/>
              </w:rPr>
              <w:lastRenderedPageBreak/>
              <w:t xml:space="preserve">осознание внешнего и внутреннего опыта субъекта и его отражение </w:t>
            </w:r>
            <w:r w:rsidRPr="00750793">
              <w:rPr>
                <w:sz w:val="20"/>
                <w:szCs w:val="20"/>
              </w:rPr>
              <w:lastRenderedPageBreak/>
              <w:t>в той или иной форме</w:t>
            </w:r>
            <w:bookmarkEnd w:id="49"/>
          </w:p>
        </w:tc>
        <w:tc>
          <w:tcPr>
            <w:tcW w:w="7087" w:type="dxa"/>
          </w:tcPr>
          <w:p w:rsidR="009E2616" w:rsidRPr="00750793" w:rsidRDefault="009E2616" w:rsidP="009E2616">
            <w:pPr>
              <w:spacing w:after="0" w:line="240" w:lineRule="auto"/>
              <w:rPr>
                <w:sz w:val="20"/>
                <w:szCs w:val="20"/>
              </w:rPr>
            </w:pPr>
            <w:r w:rsidRPr="00750793">
              <w:rPr>
                <w:sz w:val="20"/>
                <w:szCs w:val="20"/>
              </w:rPr>
              <w:lastRenderedPageBreak/>
              <w:t>• постановка всякой новой задачи как задачи с недостающими данными;</w:t>
            </w:r>
          </w:p>
          <w:p w:rsidR="009E2616" w:rsidRPr="00750793" w:rsidRDefault="009E2616" w:rsidP="009E2616">
            <w:pPr>
              <w:spacing w:after="0" w:line="240" w:lineRule="auto"/>
              <w:rPr>
                <w:sz w:val="20"/>
                <w:szCs w:val="20"/>
              </w:rPr>
            </w:pPr>
            <w:r w:rsidRPr="00750793">
              <w:rPr>
                <w:sz w:val="20"/>
                <w:szCs w:val="20"/>
              </w:rPr>
              <w:t>• анализ наличия способов и средств выполнения задачи;</w:t>
            </w:r>
          </w:p>
          <w:p w:rsidR="009E2616" w:rsidRPr="00750793" w:rsidRDefault="009E2616" w:rsidP="009E2616">
            <w:pPr>
              <w:spacing w:after="0" w:line="240" w:lineRule="auto"/>
              <w:rPr>
                <w:sz w:val="20"/>
                <w:szCs w:val="20"/>
              </w:rPr>
            </w:pPr>
            <w:r w:rsidRPr="00750793">
              <w:rPr>
                <w:sz w:val="20"/>
                <w:szCs w:val="20"/>
              </w:rPr>
              <w:t>• оценка своей готовности к решению проблемы;</w:t>
            </w:r>
          </w:p>
          <w:p w:rsidR="009E2616" w:rsidRPr="00750793" w:rsidRDefault="009E2616" w:rsidP="009E2616">
            <w:pPr>
              <w:spacing w:after="0" w:line="240" w:lineRule="auto"/>
              <w:rPr>
                <w:sz w:val="20"/>
                <w:szCs w:val="20"/>
              </w:rPr>
            </w:pPr>
            <w:r w:rsidRPr="00750793">
              <w:rPr>
                <w:sz w:val="20"/>
                <w:szCs w:val="20"/>
              </w:rPr>
              <w:lastRenderedPageBreak/>
              <w:t>• самостоятельный поиск недостающей информации в любом «хранилище» (учебнике, справочнике, книге, у учителя);</w:t>
            </w:r>
          </w:p>
          <w:p w:rsidR="009E2616" w:rsidRPr="00750793" w:rsidRDefault="009E2616" w:rsidP="009E2616">
            <w:pPr>
              <w:spacing w:after="0" w:line="240" w:lineRule="auto"/>
              <w:rPr>
                <w:sz w:val="20"/>
                <w:szCs w:val="20"/>
              </w:rPr>
            </w:pPr>
            <w:r w:rsidRPr="00750793">
              <w:rPr>
                <w:sz w:val="20"/>
                <w:szCs w:val="20"/>
              </w:rPr>
              <w:t>• самостоятельное изобретение недостающего способа действия (практически это перевод учебной задачи в творческую).</w:t>
            </w:r>
          </w:p>
          <w:p w:rsidR="009E2616" w:rsidRPr="00750793" w:rsidRDefault="009E2616" w:rsidP="009E2616">
            <w:pPr>
              <w:spacing w:after="0" w:line="240" w:lineRule="auto"/>
              <w:rPr>
                <w:sz w:val="20"/>
                <w:szCs w:val="20"/>
              </w:rPr>
            </w:pPr>
            <w:r w:rsidRPr="00750793">
              <w:rPr>
                <w:sz w:val="20"/>
                <w:szCs w:val="20"/>
              </w:rPr>
              <w:t>развёрнутое словесное разъяснение всех совершаемых действий</w:t>
            </w:r>
          </w:p>
        </w:tc>
      </w:tr>
    </w:tbl>
    <w:p w:rsidR="009E2616" w:rsidRPr="00204CC4" w:rsidRDefault="009E2616" w:rsidP="009E2616">
      <w:pPr>
        <w:spacing w:after="0" w:line="240" w:lineRule="auto"/>
      </w:pPr>
    </w:p>
    <w:p w:rsidR="009E2616" w:rsidRPr="00204CC4" w:rsidRDefault="009E2616" w:rsidP="004A6165">
      <w:pPr>
        <w:spacing w:after="0" w:line="240" w:lineRule="auto"/>
        <w:ind w:firstLine="397"/>
        <w:jc w:val="both"/>
      </w:pPr>
      <w:bookmarkStart w:id="50" w:name="_Toc409720828"/>
      <w:r w:rsidRPr="00204CC4">
        <w:t>Формирование и развитие  ИКТ  -  компетентности</w:t>
      </w:r>
      <w:bookmarkEnd w:id="50"/>
      <w:r w:rsidRPr="00204CC4">
        <w:t>. ИКТ- грамотность определяет, какими  навыками и умениями должен обладать человек:</w:t>
      </w:r>
    </w:p>
    <w:p w:rsidR="009E2616" w:rsidRPr="00204CC4" w:rsidRDefault="009E2616" w:rsidP="004A6165">
      <w:pPr>
        <w:spacing w:after="0" w:line="240" w:lineRule="auto"/>
        <w:ind w:firstLine="397"/>
        <w:jc w:val="both"/>
      </w:pPr>
      <w:r w:rsidRPr="00204CC4">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9E2616" w:rsidRPr="00204CC4" w:rsidRDefault="009E2616" w:rsidP="004A6165">
      <w:pPr>
        <w:spacing w:after="0" w:line="240" w:lineRule="auto"/>
        <w:ind w:firstLine="397"/>
        <w:jc w:val="both"/>
      </w:pPr>
      <w:r w:rsidRPr="00204CC4">
        <w:t>доступ к информации – умение собирать и/или извлекать информацию;</w:t>
      </w:r>
    </w:p>
    <w:p w:rsidR="009E2616" w:rsidRPr="00204CC4" w:rsidRDefault="009E2616" w:rsidP="004A6165">
      <w:pPr>
        <w:spacing w:after="0" w:line="240" w:lineRule="auto"/>
        <w:ind w:firstLine="397"/>
        <w:jc w:val="both"/>
      </w:pPr>
      <w:r w:rsidRPr="00204CC4">
        <w:t>управление информацией – умение применять существующую схему организации или классификации;</w:t>
      </w:r>
    </w:p>
    <w:p w:rsidR="009E2616" w:rsidRPr="00204CC4" w:rsidRDefault="009E2616" w:rsidP="004A6165">
      <w:pPr>
        <w:spacing w:after="0" w:line="240" w:lineRule="auto"/>
        <w:ind w:firstLine="397"/>
        <w:jc w:val="both"/>
      </w:pPr>
      <w:r w:rsidRPr="00204CC4">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9E2616" w:rsidRPr="00204CC4" w:rsidRDefault="009E2616" w:rsidP="004A6165">
      <w:pPr>
        <w:spacing w:after="0" w:line="240" w:lineRule="auto"/>
        <w:ind w:firstLine="397"/>
        <w:jc w:val="both"/>
      </w:pPr>
      <w:r w:rsidRPr="00204CC4">
        <w:t>оценивание информации – умение выносить суждение о качестве, важности, полезности или эффективности информации;</w:t>
      </w:r>
    </w:p>
    <w:p w:rsidR="009E2616" w:rsidRPr="00204CC4" w:rsidRDefault="009E2616" w:rsidP="004A6165">
      <w:pPr>
        <w:spacing w:after="0" w:line="240" w:lineRule="auto"/>
        <w:ind w:firstLine="397"/>
        <w:jc w:val="both"/>
      </w:pPr>
      <w:r w:rsidRPr="00204CC4">
        <w:t>создание информации – умение генерировать информацию, адаптируя, применяя, проектируя, изобретая или разрабатывая ее;</w:t>
      </w:r>
    </w:p>
    <w:p w:rsidR="009E2616" w:rsidRPr="00204CC4" w:rsidRDefault="009E2616" w:rsidP="004A6165">
      <w:pPr>
        <w:spacing w:after="0" w:line="240" w:lineRule="auto"/>
        <w:ind w:firstLine="397"/>
        <w:jc w:val="both"/>
      </w:pPr>
      <w:r w:rsidRPr="00204CC4">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 Структуру ИКТ-компетентности составляют следующие познавательные навыки (когнитивные действия):</w:t>
      </w:r>
    </w:p>
    <w:p w:rsidR="009E2616" w:rsidRPr="00204CC4" w:rsidRDefault="009E2616" w:rsidP="009E2616">
      <w:pPr>
        <w:spacing w:after="0" w:line="240" w:lineRule="auto"/>
      </w:pPr>
      <w:r w:rsidRPr="00204CC4">
        <w:t>Когнитивные действия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799"/>
      </w:tblGrid>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Определение</w:t>
            </w:r>
          </w:p>
          <w:p w:rsidR="009E2616" w:rsidRPr="00750793" w:rsidRDefault="009E2616" w:rsidP="009E2616">
            <w:pPr>
              <w:spacing w:after="0" w:line="240" w:lineRule="auto"/>
              <w:rPr>
                <w:sz w:val="20"/>
                <w:szCs w:val="20"/>
              </w:rPr>
            </w:pPr>
            <w:r w:rsidRPr="00750793">
              <w:rPr>
                <w:sz w:val="20"/>
                <w:szCs w:val="20"/>
              </w:rPr>
              <w:t>(идентификация)</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умение точно интерпретировать вопрос;</w:t>
            </w:r>
          </w:p>
          <w:p w:rsidR="009E2616" w:rsidRPr="00750793" w:rsidRDefault="009E2616" w:rsidP="009E2616">
            <w:pPr>
              <w:spacing w:after="0" w:line="240" w:lineRule="auto"/>
              <w:rPr>
                <w:sz w:val="20"/>
                <w:szCs w:val="20"/>
              </w:rPr>
            </w:pPr>
            <w:r w:rsidRPr="00750793">
              <w:rPr>
                <w:sz w:val="20"/>
                <w:szCs w:val="20"/>
              </w:rPr>
              <w:t>умение детализировать вопрос;</w:t>
            </w:r>
          </w:p>
          <w:p w:rsidR="009E2616" w:rsidRPr="00750793" w:rsidRDefault="009E2616" w:rsidP="009E2616">
            <w:pPr>
              <w:spacing w:after="0" w:line="240" w:lineRule="auto"/>
              <w:rPr>
                <w:sz w:val="20"/>
                <w:szCs w:val="20"/>
              </w:rPr>
            </w:pPr>
            <w:r w:rsidRPr="00750793">
              <w:rPr>
                <w:sz w:val="20"/>
                <w:szCs w:val="20"/>
              </w:rPr>
              <w:t>нахождение в тексте информации, заданной в явном или в неявном виде;</w:t>
            </w:r>
          </w:p>
          <w:p w:rsidR="009E2616" w:rsidRPr="00750793" w:rsidRDefault="009E2616" w:rsidP="009E2616">
            <w:pPr>
              <w:spacing w:after="0" w:line="240" w:lineRule="auto"/>
              <w:rPr>
                <w:sz w:val="20"/>
                <w:szCs w:val="20"/>
              </w:rPr>
            </w:pPr>
            <w:r w:rsidRPr="00750793">
              <w:rPr>
                <w:sz w:val="20"/>
                <w:szCs w:val="20"/>
              </w:rPr>
              <w:t>идентификация терминов, понятий;</w:t>
            </w:r>
          </w:p>
          <w:p w:rsidR="009E2616" w:rsidRPr="00750793" w:rsidRDefault="009E2616" w:rsidP="009E2616">
            <w:pPr>
              <w:spacing w:after="0" w:line="240" w:lineRule="auto"/>
              <w:rPr>
                <w:sz w:val="20"/>
                <w:szCs w:val="20"/>
              </w:rPr>
            </w:pPr>
            <w:r w:rsidRPr="00750793">
              <w:rPr>
                <w:sz w:val="20"/>
                <w:szCs w:val="20"/>
              </w:rPr>
              <w:t>обоснование сделанного запроса;</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Доступ</w:t>
            </w:r>
          </w:p>
          <w:p w:rsidR="009E2616" w:rsidRPr="00750793" w:rsidRDefault="009E2616" w:rsidP="009E2616">
            <w:pPr>
              <w:spacing w:after="0" w:line="240" w:lineRule="auto"/>
              <w:rPr>
                <w:sz w:val="20"/>
                <w:szCs w:val="20"/>
              </w:rPr>
            </w:pPr>
            <w:r w:rsidRPr="00750793">
              <w:rPr>
                <w:sz w:val="20"/>
                <w:szCs w:val="20"/>
              </w:rPr>
              <w:t>(поиск)</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выбор терминов поиска с учетом уровня детализации;</w:t>
            </w:r>
          </w:p>
          <w:p w:rsidR="009E2616" w:rsidRPr="00750793" w:rsidRDefault="009E2616" w:rsidP="009E2616">
            <w:pPr>
              <w:spacing w:after="0" w:line="240" w:lineRule="auto"/>
              <w:rPr>
                <w:sz w:val="20"/>
                <w:szCs w:val="20"/>
              </w:rPr>
            </w:pPr>
            <w:r w:rsidRPr="00750793">
              <w:rPr>
                <w:sz w:val="20"/>
                <w:szCs w:val="20"/>
              </w:rPr>
              <w:t>соответствие результата поиска запрашиваемым терминам (способ оценки);</w:t>
            </w:r>
          </w:p>
          <w:p w:rsidR="009E2616" w:rsidRPr="00750793" w:rsidRDefault="009E2616" w:rsidP="009E2616">
            <w:pPr>
              <w:spacing w:after="0" w:line="240" w:lineRule="auto"/>
              <w:rPr>
                <w:sz w:val="20"/>
                <w:szCs w:val="20"/>
              </w:rPr>
            </w:pPr>
            <w:r w:rsidRPr="00750793">
              <w:rPr>
                <w:sz w:val="20"/>
                <w:szCs w:val="20"/>
              </w:rPr>
              <w:t>формирование стратегии поиска;</w:t>
            </w:r>
          </w:p>
          <w:p w:rsidR="009E2616" w:rsidRPr="00750793" w:rsidRDefault="009E2616" w:rsidP="009E2616">
            <w:pPr>
              <w:spacing w:after="0" w:line="240" w:lineRule="auto"/>
              <w:rPr>
                <w:sz w:val="20"/>
                <w:szCs w:val="20"/>
              </w:rPr>
            </w:pPr>
            <w:r w:rsidRPr="00750793">
              <w:rPr>
                <w:sz w:val="20"/>
                <w:szCs w:val="20"/>
              </w:rPr>
              <w:t>качество синтаксиса.</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Управление</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создание схемы классификации для структурирования информации;</w:t>
            </w:r>
          </w:p>
          <w:p w:rsidR="009E2616" w:rsidRPr="00750793" w:rsidRDefault="009E2616" w:rsidP="009E2616">
            <w:pPr>
              <w:spacing w:after="0" w:line="240" w:lineRule="auto"/>
              <w:rPr>
                <w:sz w:val="20"/>
                <w:szCs w:val="20"/>
              </w:rPr>
            </w:pPr>
            <w:r w:rsidRPr="00750793">
              <w:rPr>
                <w:sz w:val="20"/>
                <w:szCs w:val="20"/>
              </w:rPr>
              <w:t>использование предложенных схем классификации для; структурирования информации.</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Интеграция</w:t>
            </w:r>
          </w:p>
        </w:tc>
        <w:tc>
          <w:tcPr>
            <w:tcW w:w="11799" w:type="dxa"/>
          </w:tcPr>
          <w:p w:rsidR="009E2616" w:rsidRPr="00750793" w:rsidRDefault="009E2616" w:rsidP="009E2616">
            <w:pPr>
              <w:spacing w:after="0" w:line="240" w:lineRule="auto"/>
              <w:rPr>
                <w:sz w:val="20"/>
                <w:szCs w:val="20"/>
              </w:rPr>
            </w:pPr>
            <w:r w:rsidRPr="00750793">
              <w:rPr>
                <w:sz w:val="20"/>
                <w:szCs w:val="20"/>
              </w:rPr>
              <w:t>умение сравнивать и сопоставлять информацию из нескольких источников;</w:t>
            </w:r>
          </w:p>
          <w:p w:rsidR="009E2616" w:rsidRPr="00750793" w:rsidRDefault="009E2616" w:rsidP="009E2616">
            <w:pPr>
              <w:spacing w:after="0" w:line="240" w:lineRule="auto"/>
              <w:rPr>
                <w:sz w:val="20"/>
                <w:szCs w:val="20"/>
              </w:rPr>
            </w:pPr>
            <w:r w:rsidRPr="00750793">
              <w:rPr>
                <w:sz w:val="20"/>
                <w:szCs w:val="20"/>
              </w:rPr>
              <w:t>умение исключать несоответствующую и несущественную информацию;</w:t>
            </w:r>
          </w:p>
          <w:p w:rsidR="009E2616" w:rsidRPr="00750793" w:rsidRDefault="009E2616" w:rsidP="009E2616">
            <w:pPr>
              <w:spacing w:after="0" w:line="240" w:lineRule="auto"/>
              <w:rPr>
                <w:sz w:val="20"/>
                <w:szCs w:val="20"/>
              </w:rPr>
            </w:pPr>
            <w:r w:rsidRPr="00750793">
              <w:rPr>
                <w:sz w:val="20"/>
                <w:szCs w:val="20"/>
              </w:rPr>
              <w:t>умение сжато и логически грамотно изложить обобщенную информацию.</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Оценка</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выработка критериев для отбора информации в соответствии с потребностью;</w:t>
            </w:r>
          </w:p>
          <w:p w:rsidR="009E2616" w:rsidRPr="00750793" w:rsidRDefault="009E2616" w:rsidP="009E2616">
            <w:pPr>
              <w:spacing w:after="0" w:line="240" w:lineRule="auto"/>
              <w:rPr>
                <w:sz w:val="20"/>
                <w:szCs w:val="20"/>
              </w:rPr>
            </w:pPr>
            <w:r w:rsidRPr="00750793">
              <w:rPr>
                <w:sz w:val="20"/>
                <w:szCs w:val="20"/>
              </w:rPr>
              <w:t>выбор ресурсов согласно выработанным или указанным критериям;</w:t>
            </w:r>
          </w:p>
          <w:p w:rsidR="009E2616" w:rsidRPr="00750793" w:rsidRDefault="009E2616" w:rsidP="009E2616">
            <w:pPr>
              <w:spacing w:after="0" w:line="240" w:lineRule="auto"/>
              <w:rPr>
                <w:sz w:val="20"/>
                <w:szCs w:val="20"/>
              </w:rPr>
            </w:pPr>
            <w:r w:rsidRPr="00750793">
              <w:rPr>
                <w:sz w:val="20"/>
                <w:szCs w:val="20"/>
              </w:rPr>
              <w:t>умение остановить поиск.</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lastRenderedPageBreak/>
              <w:t>Создание</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умение вырабатывать рекомендации по решению конкретной проблемы на основании полученной информации, в том числе противоречивой;</w:t>
            </w:r>
          </w:p>
          <w:p w:rsidR="009E2616" w:rsidRPr="00750793" w:rsidRDefault="009E2616" w:rsidP="009E2616">
            <w:pPr>
              <w:spacing w:after="0" w:line="240" w:lineRule="auto"/>
              <w:rPr>
                <w:sz w:val="20"/>
                <w:szCs w:val="20"/>
              </w:rPr>
            </w:pPr>
            <w:r w:rsidRPr="00750793">
              <w:rPr>
                <w:sz w:val="20"/>
                <w:szCs w:val="20"/>
              </w:rPr>
              <w:t>умение сделать вывод о нацеленности имеющейся информации на решение конкретной проблемы;</w:t>
            </w:r>
          </w:p>
          <w:p w:rsidR="009E2616" w:rsidRPr="00750793" w:rsidRDefault="009E2616" w:rsidP="009E2616">
            <w:pPr>
              <w:spacing w:after="0" w:line="240" w:lineRule="auto"/>
              <w:rPr>
                <w:sz w:val="20"/>
                <w:szCs w:val="20"/>
              </w:rPr>
            </w:pPr>
            <w:r w:rsidRPr="00750793">
              <w:rPr>
                <w:sz w:val="20"/>
                <w:szCs w:val="20"/>
              </w:rPr>
              <w:t>умение обосновать свои выводы;</w:t>
            </w:r>
          </w:p>
          <w:p w:rsidR="009E2616" w:rsidRPr="00750793" w:rsidRDefault="009E2616" w:rsidP="009E2616">
            <w:pPr>
              <w:spacing w:after="0" w:line="240" w:lineRule="auto"/>
              <w:rPr>
                <w:sz w:val="20"/>
                <w:szCs w:val="20"/>
              </w:rPr>
            </w:pPr>
            <w:r w:rsidRPr="00750793">
              <w:rPr>
                <w:sz w:val="20"/>
                <w:szCs w:val="20"/>
              </w:rPr>
              <w:t>умение сбалансировано осветить вопрос при наличии противоречивой информации;</w:t>
            </w:r>
          </w:p>
          <w:p w:rsidR="009E2616" w:rsidRPr="00750793" w:rsidRDefault="009E2616" w:rsidP="009E2616">
            <w:pPr>
              <w:spacing w:after="0" w:line="240" w:lineRule="auto"/>
              <w:rPr>
                <w:sz w:val="20"/>
                <w:szCs w:val="20"/>
              </w:rPr>
            </w:pPr>
            <w:r w:rsidRPr="00750793">
              <w:rPr>
                <w:sz w:val="20"/>
                <w:szCs w:val="20"/>
              </w:rPr>
              <w:t>структурирование созданной информации с целью повышения убедительности выводов</w:t>
            </w:r>
          </w:p>
        </w:tc>
      </w:tr>
      <w:tr w:rsidR="009E2616" w:rsidRPr="00750793" w:rsidTr="00237006">
        <w:tc>
          <w:tcPr>
            <w:tcW w:w="2518" w:type="dxa"/>
          </w:tcPr>
          <w:p w:rsidR="009E2616" w:rsidRPr="00750793" w:rsidRDefault="009E2616" w:rsidP="009E2616">
            <w:pPr>
              <w:spacing w:after="0" w:line="240" w:lineRule="auto"/>
              <w:rPr>
                <w:sz w:val="20"/>
                <w:szCs w:val="20"/>
              </w:rPr>
            </w:pPr>
            <w:r w:rsidRPr="00750793">
              <w:rPr>
                <w:sz w:val="20"/>
                <w:szCs w:val="20"/>
              </w:rPr>
              <w:t>Сообщение</w:t>
            </w:r>
          </w:p>
          <w:p w:rsidR="009E2616" w:rsidRPr="00750793" w:rsidRDefault="009E2616" w:rsidP="009E2616">
            <w:pPr>
              <w:spacing w:after="0" w:line="240" w:lineRule="auto"/>
              <w:rPr>
                <w:sz w:val="20"/>
                <w:szCs w:val="20"/>
              </w:rPr>
            </w:pPr>
            <w:r w:rsidRPr="00750793">
              <w:rPr>
                <w:sz w:val="20"/>
                <w:szCs w:val="20"/>
              </w:rPr>
              <w:t>(передача)</w:t>
            </w:r>
          </w:p>
          <w:p w:rsidR="009E2616" w:rsidRPr="00750793" w:rsidRDefault="009E2616" w:rsidP="009E2616">
            <w:pPr>
              <w:spacing w:after="0" w:line="240" w:lineRule="auto"/>
              <w:rPr>
                <w:sz w:val="20"/>
                <w:szCs w:val="20"/>
              </w:rPr>
            </w:pPr>
          </w:p>
        </w:tc>
        <w:tc>
          <w:tcPr>
            <w:tcW w:w="11799" w:type="dxa"/>
          </w:tcPr>
          <w:p w:rsidR="009E2616" w:rsidRPr="00750793" w:rsidRDefault="009E2616" w:rsidP="009E2616">
            <w:pPr>
              <w:spacing w:after="0" w:line="240" w:lineRule="auto"/>
              <w:rPr>
                <w:sz w:val="20"/>
                <w:szCs w:val="20"/>
              </w:rPr>
            </w:pPr>
            <w:r w:rsidRPr="00750793">
              <w:rPr>
                <w:sz w:val="20"/>
                <w:szCs w:val="20"/>
              </w:rPr>
              <w:t>умение адаптировать информацию для конкретной аудитории (путем выбора соответствующих средств, языка и зрительного ряда);</w:t>
            </w:r>
          </w:p>
          <w:p w:rsidR="009E2616" w:rsidRPr="00750793" w:rsidRDefault="009E2616" w:rsidP="009E2616">
            <w:pPr>
              <w:spacing w:after="0" w:line="240" w:lineRule="auto"/>
              <w:rPr>
                <w:sz w:val="20"/>
                <w:szCs w:val="20"/>
              </w:rPr>
            </w:pPr>
            <w:r w:rsidRPr="00750793">
              <w:rPr>
                <w:sz w:val="20"/>
                <w:szCs w:val="20"/>
              </w:rPr>
              <w:t>умение грамотно цитировать источники (по делу и с соблюдением авторских прав);</w:t>
            </w:r>
          </w:p>
          <w:p w:rsidR="009E2616" w:rsidRPr="00750793" w:rsidRDefault="009E2616" w:rsidP="009E2616">
            <w:pPr>
              <w:spacing w:after="0" w:line="240" w:lineRule="auto"/>
              <w:rPr>
                <w:sz w:val="20"/>
                <w:szCs w:val="20"/>
              </w:rPr>
            </w:pPr>
            <w:r w:rsidRPr="00750793">
              <w:rPr>
                <w:sz w:val="20"/>
                <w:szCs w:val="20"/>
              </w:rPr>
              <w:t>обеспечение в случае необходимости конфиденциальности информации;</w:t>
            </w:r>
          </w:p>
          <w:p w:rsidR="009E2616" w:rsidRPr="00750793" w:rsidRDefault="009E2616" w:rsidP="009E2616">
            <w:pPr>
              <w:spacing w:after="0" w:line="240" w:lineRule="auto"/>
              <w:rPr>
                <w:sz w:val="20"/>
                <w:szCs w:val="20"/>
              </w:rPr>
            </w:pPr>
            <w:r w:rsidRPr="00750793">
              <w:rPr>
                <w:sz w:val="20"/>
                <w:szCs w:val="20"/>
              </w:rPr>
              <w:t>умение воздерживаться от использования провокационных высказываний по отношению к культуре, расе, этнической принадлежности или полу;</w:t>
            </w:r>
          </w:p>
          <w:p w:rsidR="009E2616" w:rsidRPr="00750793" w:rsidRDefault="009E2616" w:rsidP="009E2616">
            <w:pPr>
              <w:spacing w:after="0" w:line="240" w:lineRule="auto"/>
              <w:rPr>
                <w:sz w:val="20"/>
                <w:szCs w:val="20"/>
              </w:rPr>
            </w:pPr>
            <w:r w:rsidRPr="00750793">
              <w:rPr>
                <w:sz w:val="20"/>
                <w:szCs w:val="20"/>
              </w:rPr>
              <w:t>знание всех требований (правил общения), относящихся к стилю конкретного общения</w:t>
            </w:r>
          </w:p>
        </w:tc>
      </w:tr>
    </w:tbl>
    <w:p w:rsidR="009E2616" w:rsidRPr="00204CC4" w:rsidRDefault="009E2616" w:rsidP="009E2616">
      <w:pPr>
        <w:spacing w:after="0" w:line="240" w:lineRule="auto"/>
      </w:pPr>
    </w:p>
    <w:p w:rsidR="009E2616" w:rsidRPr="00204CC4" w:rsidRDefault="009E2616" w:rsidP="004A6165">
      <w:pPr>
        <w:spacing w:after="0" w:line="240" w:lineRule="auto"/>
        <w:ind w:firstLine="397"/>
        <w:jc w:val="both"/>
      </w:pPr>
      <w:r w:rsidRPr="00204CC4">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9E2616" w:rsidRPr="00204CC4" w:rsidRDefault="009E2616" w:rsidP="004A6165">
      <w:pPr>
        <w:spacing w:after="0" w:line="240" w:lineRule="auto"/>
        <w:ind w:firstLine="397"/>
        <w:jc w:val="both"/>
      </w:pPr>
      <w:r w:rsidRPr="00204CC4">
        <w:t xml:space="preserve">Формирование и развитие </w:t>
      </w:r>
      <w:bookmarkStart w:id="51" w:name="YANDEX_33"/>
      <w:bookmarkEnd w:id="51"/>
      <w:r w:rsidRPr="00204CC4">
        <w:t xml:space="preserve"> ИКТ  - </w:t>
      </w:r>
      <w:bookmarkStart w:id="52" w:name="YANDEX_34"/>
      <w:bookmarkEnd w:id="52"/>
      <w:r w:rsidRPr="00204CC4">
        <w:t> компетентности  обучающихся включает в себя становление и развитие учебной (общей и предметной) и общепользовательской</w:t>
      </w:r>
      <w:bookmarkStart w:id="53" w:name="YANDEX_35"/>
      <w:bookmarkEnd w:id="53"/>
      <w:r w:rsidRPr="00204CC4">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w:t>
      </w:r>
      <w:bookmarkStart w:id="54" w:name="YANDEX_36"/>
      <w:bookmarkEnd w:id="54"/>
      <w:r w:rsidRPr="00204CC4">
        <w:t> ИКТ.</w:t>
      </w:r>
    </w:p>
    <w:p w:rsidR="009E2616" w:rsidRPr="00204CC4" w:rsidRDefault="009E2616" w:rsidP="004A6165">
      <w:pPr>
        <w:spacing w:after="0" w:line="240" w:lineRule="auto"/>
        <w:ind w:firstLine="397"/>
        <w:jc w:val="both"/>
      </w:pPr>
      <w:r w:rsidRPr="00204CC4">
        <w:t>Под ИКТ- компетентностью понимается:</w:t>
      </w:r>
    </w:p>
    <w:p w:rsidR="009E2616" w:rsidRPr="00204CC4" w:rsidRDefault="009E2616" w:rsidP="004A6165">
      <w:pPr>
        <w:spacing w:after="0" w:line="240" w:lineRule="auto"/>
        <w:ind w:firstLine="397"/>
        <w:jc w:val="both"/>
      </w:pPr>
      <w:r w:rsidRPr="00204CC4">
        <w:t>использование цифровых  технологий в обучении</w:t>
      </w:r>
    </w:p>
    <w:p w:rsidR="009E2616" w:rsidRPr="00204CC4" w:rsidRDefault="009E2616" w:rsidP="004A6165">
      <w:pPr>
        <w:spacing w:after="0" w:line="240" w:lineRule="auto"/>
        <w:ind w:firstLine="397"/>
        <w:jc w:val="both"/>
      </w:pPr>
      <w:r w:rsidRPr="00204CC4">
        <w:t>использование инструментов коммуникаций и сетей для доступа к информации</w:t>
      </w:r>
    </w:p>
    <w:p w:rsidR="009E2616" w:rsidRPr="00204CC4" w:rsidRDefault="009E2616" w:rsidP="004A6165">
      <w:pPr>
        <w:spacing w:after="0" w:line="240" w:lineRule="auto"/>
        <w:ind w:firstLine="397"/>
        <w:jc w:val="both"/>
      </w:pPr>
      <w:r w:rsidRPr="00204CC4">
        <w:t>умения работы с информацией: обработка информации, получение и поиск информации, оценка информации, а также ее интерпретация</w:t>
      </w:r>
    </w:p>
    <w:p w:rsidR="009E2616" w:rsidRPr="00204CC4" w:rsidRDefault="009E2616" w:rsidP="004A6165">
      <w:pPr>
        <w:spacing w:after="0" w:line="240" w:lineRule="auto"/>
        <w:ind w:firstLine="397"/>
        <w:jc w:val="both"/>
      </w:pPr>
      <w:r w:rsidRPr="00204CC4">
        <w:t>умение строить исследовательскую и проектную деятельность с помощью ИКТ</w:t>
      </w:r>
    </w:p>
    <w:p w:rsidR="009E2616" w:rsidRPr="00204CC4" w:rsidRDefault="009E2616" w:rsidP="004A6165">
      <w:pPr>
        <w:spacing w:after="0" w:line="240" w:lineRule="auto"/>
        <w:ind w:firstLine="397"/>
        <w:jc w:val="both"/>
      </w:pPr>
      <w:r w:rsidRPr="00204CC4">
        <w:t>этика работы в информационно-коммуникативном пространстве (нетикет)</w:t>
      </w:r>
    </w:p>
    <w:p w:rsidR="009E2616" w:rsidRPr="00204CC4" w:rsidRDefault="009E2616" w:rsidP="004A6165">
      <w:pPr>
        <w:spacing w:after="0" w:line="240" w:lineRule="auto"/>
        <w:ind w:firstLine="397"/>
        <w:jc w:val="both"/>
      </w:pPr>
    </w:p>
    <w:p w:rsidR="009E2616" w:rsidRPr="00204CC4" w:rsidRDefault="009E2616" w:rsidP="004A6165">
      <w:pPr>
        <w:spacing w:after="0" w:line="240" w:lineRule="auto"/>
        <w:ind w:firstLine="397"/>
        <w:jc w:val="both"/>
      </w:pPr>
      <w:r w:rsidRPr="00204CC4">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основу успешной учебной деятельности в средней школе.</w:t>
      </w:r>
    </w:p>
    <w:p w:rsidR="009E2616" w:rsidRPr="00204CC4" w:rsidRDefault="009E2616" w:rsidP="004A6165">
      <w:pPr>
        <w:spacing w:after="0" w:line="240" w:lineRule="auto"/>
        <w:ind w:firstLine="397"/>
        <w:jc w:val="both"/>
      </w:pPr>
      <w:r w:rsidRPr="00204CC4">
        <w:t>При освоении личностных действий формируется:</w:t>
      </w:r>
    </w:p>
    <w:p w:rsidR="009E2616" w:rsidRPr="00204CC4" w:rsidRDefault="009E2616" w:rsidP="004A6165">
      <w:pPr>
        <w:spacing w:after="0" w:line="240" w:lineRule="auto"/>
        <w:ind w:firstLine="397"/>
        <w:jc w:val="both"/>
      </w:pPr>
      <w:r w:rsidRPr="00204CC4">
        <w:t>критическое отношение к информации и избирательности её восприятия;</w:t>
      </w:r>
    </w:p>
    <w:p w:rsidR="009E2616" w:rsidRPr="00204CC4" w:rsidRDefault="009E2616" w:rsidP="004A6165">
      <w:pPr>
        <w:spacing w:after="0" w:line="240" w:lineRule="auto"/>
        <w:ind w:firstLine="397"/>
        <w:jc w:val="both"/>
      </w:pPr>
      <w:r w:rsidRPr="00204CC4">
        <w:t>уважение к информации о частной жизни и информационным результатам деятельности других людей;</w:t>
      </w:r>
    </w:p>
    <w:p w:rsidR="009E2616" w:rsidRPr="00204CC4" w:rsidRDefault="009E2616" w:rsidP="004A6165">
      <w:pPr>
        <w:spacing w:after="0" w:line="240" w:lineRule="auto"/>
        <w:ind w:firstLine="397"/>
        <w:jc w:val="both"/>
      </w:pPr>
      <w:r w:rsidRPr="00204CC4">
        <w:t>основы правовой культуры в области использования информации.</w:t>
      </w:r>
    </w:p>
    <w:p w:rsidR="009E2616" w:rsidRPr="00204CC4" w:rsidRDefault="009E2616" w:rsidP="004A6165">
      <w:pPr>
        <w:spacing w:after="0" w:line="240" w:lineRule="auto"/>
        <w:ind w:firstLine="397"/>
        <w:jc w:val="both"/>
      </w:pPr>
      <w:r w:rsidRPr="00204CC4">
        <w:t>При освоении регулятивных универсальных учебных действий обеспечивается:</w:t>
      </w:r>
    </w:p>
    <w:p w:rsidR="009E2616" w:rsidRPr="00204CC4" w:rsidRDefault="009E2616" w:rsidP="004A6165">
      <w:pPr>
        <w:spacing w:after="0" w:line="240" w:lineRule="auto"/>
        <w:ind w:firstLine="397"/>
        <w:jc w:val="both"/>
      </w:pPr>
      <w:r w:rsidRPr="00204CC4">
        <w:t>оценка условий, алгоритмов и результатов действий, выполняемых в информационной среде;</w:t>
      </w:r>
    </w:p>
    <w:p w:rsidR="009E2616" w:rsidRPr="00204CC4" w:rsidRDefault="009E2616" w:rsidP="004A6165">
      <w:pPr>
        <w:spacing w:after="0" w:line="240" w:lineRule="auto"/>
        <w:ind w:firstLine="397"/>
        <w:jc w:val="both"/>
      </w:pPr>
      <w:r w:rsidRPr="00204CC4">
        <w:t>использование результатов действия, размещённых в информационной среде, для оценки и коррекции выполненного действия;</w:t>
      </w:r>
    </w:p>
    <w:p w:rsidR="009E2616" w:rsidRPr="00204CC4" w:rsidRDefault="009E2616" w:rsidP="004A6165">
      <w:pPr>
        <w:spacing w:after="0" w:line="240" w:lineRule="auto"/>
        <w:ind w:firstLine="397"/>
        <w:jc w:val="both"/>
      </w:pPr>
      <w:r w:rsidRPr="00204CC4">
        <w:t>создание цифрового портфолио учебных достижений учащегося.</w:t>
      </w:r>
    </w:p>
    <w:p w:rsidR="009E2616" w:rsidRPr="00204CC4" w:rsidRDefault="009E2616" w:rsidP="004A6165">
      <w:pPr>
        <w:spacing w:after="0" w:line="240" w:lineRule="auto"/>
        <w:ind w:firstLine="397"/>
        <w:jc w:val="both"/>
      </w:pPr>
      <w:r w:rsidRPr="00204CC4">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9E2616" w:rsidRPr="00204CC4" w:rsidRDefault="009E2616" w:rsidP="004A6165">
      <w:pPr>
        <w:spacing w:after="0" w:line="240" w:lineRule="auto"/>
        <w:ind w:firstLine="397"/>
        <w:jc w:val="both"/>
      </w:pPr>
      <w:r w:rsidRPr="00204CC4">
        <w:t>поиск информации;</w:t>
      </w:r>
    </w:p>
    <w:p w:rsidR="009E2616" w:rsidRPr="00204CC4" w:rsidRDefault="009E2616" w:rsidP="004A6165">
      <w:pPr>
        <w:spacing w:after="0" w:line="240" w:lineRule="auto"/>
        <w:ind w:firstLine="397"/>
        <w:jc w:val="both"/>
      </w:pPr>
      <w:r w:rsidRPr="00204CC4">
        <w:t>фиксация (запись) информации с помощью различных технических средств;</w:t>
      </w:r>
    </w:p>
    <w:p w:rsidR="009E2616" w:rsidRPr="00204CC4" w:rsidRDefault="009E2616" w:rsidP="004A6165">
      <w:pPr>
        <w:spacing w:after="0" w:line="240" w:lineRule="auto"/>
        <w:ind w:firstLine="397"/>
        <w:jc w:val="both"/>
      </w:pPr>
      <w:r w:rsidRPr="00204CC4">
        <w:t>структурирование информации, её организация и представление в виде диаграмм, картосхем, линий времени и пр.;</w:t>
      </w:r>
    </w:p>
    <w:p w:rsidR="009E2616" w:rsidRPr="00204CC4" w:rsidRDefault="009E2616" w:rsidP="004A6165">
      <w:pPr>
        <w:spacing w:after="0" w:line="240" w:lineRule="auto"/>
        <w:ind w:firstLine="397"/>
        <w:jc w:val="both"/>
      </w:pPr>
      <w:r w:rsidRPr="00204CC4">
        <w:t>создание простых</w:t>
      </w:r>
      <w:r w:rsidR="004A6165">
        <w:t xml:space="preserve"> </w:t>
      </w:r>
      <w:r w:rsidRPr="00204CC4">
        <w:t>медиасообщений;</w:t>
      </w:r>
    </w:p>
    <w:p w:rsidR="009E2616" w:rsidRPr="00204CC4" w:rsidRDefault="009E2616" w:rsidP="004A6165">
      <w:pPr>
        <w:spacing w:after="0" w:line="240" w:lineRule="auto"/>
        <w:ind w:firstLine="397"/>
        <w:jc w:val="both"/>
      </w:pPr>
      <w:r w:rsidRPr="00204CC4">
        <w:t>построение простейших моделей объектов и процессов.</w:t>
      </w:r>
    </w:p>
    <w:p w:rsidR="009E2616" w:rsidRPr="00204CC4" w:rsidRDefault="009E2616" w:rsidP="004A6165">
      <w:pPr>
        <w:spacing w:after="0" w:line="240" w:lineRule="auto"/>
        <w:ind w:firstLine="397"/>
        <w:jc w:val="both"/>
      </w:pPr>
      <w:r w:rsidRPr="00204CC4">
        <w:t>ИКТ является важным инструментом для формирования коммуникативных универсальных учебных действий. Для этого используются:</w:t>
      </w:r>
    </w:p>
    <w:p w:rsidR="009E2616" w:rsidRPr="00204CC4" w:rsidRDefault="009E2616" w:rsidP="004A6165">
      <w:pPr>
        <w:spacing w:after="0" w:line="240" w:lineRule="auto"/>
        <w:ind w:firstLine="397"/>
        <w:jc w:val="both"/>
      </w:pPr>
      <w:r w:rsidRPr="00204CC4">
        <w:t>обмен гипермедиасообщениями;</w:t>
      </w:r>
    </w:p>
    <w:p w:rsidR="009E2616" w:rsidRPr="00204CC4" w:rsidRDefault="009E2616" w:rsidP="004A6165">
      <w:pPr>
        <w:spacing w:after="0" w:line="240" w:lineRule="auto"/>
        <w:ind w:firstLine="397"/>
        <w:jc w:val="both"/>
      </w:pPr>
      <w:r w:rsidRPr="00204CC4">
        <w:t>выступление с аудиовизуальной поддержкой;</w:t>
      </w:r>
    </w:p>
    <w:p w:rsidR="009E2616" w:rsidRPr="00204CC4" w:rsidRDefault="009E2616" w:rsidP="004A6165">
      <w:pPr>
        <w:spacing w:after="0" w:line="240" w:lineRule="auto"/>
        <w:ind w:firstLine="397"/>
        <w:jc w:val="both"/>
      </w:pPr>
      <w:r w:rsidRPr="00204CC4">
        <w:t>фиксация хода коллективной/личной коммуникации;</w:t>
      </w:r>
    </w:p>
    <w:p w:rsidR="009E2616" w:rsidRPr="00204CC4" w:rsidRDefault="009E2616" w:rsidP="004A6165">
      <w:pPr>
        <w:spacing w:after="0" w:line="240" w:lineRule="auto"/>
        <w:ind w:firstLine="397"/>
        <w:jc w:val="both"/>
      </w:pPr>
      <w:r w:rsidRPr="00204CC4">
        <w:t>общение в цифровой среде (электронная почта, чат, видеоконференция, форум, блог).</w:t>
      </w:r>
    </w:p>
    <w:p w:rsidR="009E2616" w:rsidRPr="00204CC4" w:rsidRDefault="009E2616" w:rsidP="009E2616">
      <w:pPr>
        <w:spacing w:after="0" w:line="240" w:lineRule="auto"/>
      </w:pPr>
      <w:r w:rsidRPr="00204CC4">
        <w:t>1. Обращение с устройствами ИКТ</w:t>
      </w:r>
    </w:p>
    <w:p w:rsidR="009E2616" w:rsidRPr="00204CC4" w:rsidRDefault="009E2616" w:rsidP="009E2616">
      <w:pPr>
        <w:spacing w:after="0" w:line="24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1878"/>
      </w:tblGrid>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Входить в информационную среду образовательного учреждения  с помощью учителя. Использовать в своей деятельности контролируемый Интернет;</w:t>
            </w:r>
          </w:p>
          <w:p w:rsidR="009E2616" w:rsidRPr="00750793" w:rsidRDefault="009E2616" w:rsidP="009E2616">
            <w:pPr>
              <w:spacing w:after="0" w:line="240" w:lineRule="auto"/>
              <w:rPr>
                <w:sz w:val="20"/>
                <w:szCs w:val="20"/>
              </w:rPr>
            </w:pPr>
            <w:r w:rsidRPr="00750793">
              <w:rPr>
                <w:sz w:val="20"/>
                <w:szCs w:val="20"/>
              </w:rPr>
              <w:t>Использовать сканеры и принтеры в своей учебной деятельности  с помощью учителя;</w:t>
            </w:r>
          </w:p>
          <w:p w:rsidR="009E2616" w:rsidRPr="00750793" w:rsidRDefault="009E2616" w:rsidP="009E2616">
            <w:pPr>
              <w:spacing w:after="0" w:line="240" w:lineRule="auto"/>
              <w:rPr>
                <w:sz w:val="20"/>
                <w:szCs w:val="20"/>
              </w:rPr>
            </w:pPr>
            <w:r w:rsidRPr="00750793">
              <w:rPr>
                <w:sz w:val="20"/>
                <w:szCs w:val="20"/>
              </w:rPr>
              <w:t>Правильно включать и выключать устройства ИКТ, входить в операционную систему и завершать работу с ней с помощью учителя;</w:t>
            </w:r>
          </w:p>
          <w:p w:rsidR="009E2616" w:rsidRPr="00750793" w:rsidRDefault="009E2616" w:rsidP="009E2616">
            <w:pPr>
              <w:spacing w:after="0" w:line="240" w:lineRule="auto"/>
              <w:rPr>
                <w:sz w:val="20"/>
                <w:szCs w:val="20"/>
              </w:rPr>
            </w:pPr>
            <w:r w:rsidRPr="00750793">
              <w:rPr>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Размещать в информационной среде корректные сообщения, комментарии, запросы;</w:t>
            </w:r>
          </w:p>
          <w:p w:rsidR="009E2616" w:rsidRPr="00750793" w:rsidRDefault="009E2616" w:rsidP="009E2616">
            <w:pPr>
              <w:spacing w:after="0" w:line="240" w:lineRule="auto"/>
              <w:rPr>
                <w:sz w:val="20"/>
                <w:szCs w:val="20"/>
              </w:rPr>
            </w:pPr>
            <w:r w:rsidRPr="00750793">
              <w:rPr>
                <w:sz w:val="20"/>
                <w:szCs w:val="20"/>
              </w:rPr>
              <w:t>Использовать сканеры для воспроизведения текстовой информации</w:t>
            </w:r>
          </w:p>
        </w:tc>
      </w:tr>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Активно и  корректно взаимодействовать со всеми пользователями ИС ОУ, представлять результаты своей деятельности (проектной, творческой) в ИС ОУ;</w:t>
            </w:r>
          </w:p>
          <w:p w:rsidR="009E2616" w:rsidRPr="00750793" w:rsidRDefault="009E2616" w:rsidP="009E2616">
            <w:pPr>
              <w:spacing w:after="0" w:line="240" w:lineRule="auto"/>
              <w:rPr>
                <w:sz w:val="20"/>
                <w:szCs w:val="20"/>
              </w:rPr>
            </w:pPr>
            <w:r w:rsidRPr="00750793">
              <w:rPr>
                <w:sz w:val="20"/>
                <w:szCs w:val="20"/>
              </w:rPr>
              <w:t>Использовать сканеры для воспроизведения графической информации</w:t>
            </w:r>
          </w:p>
        </w:tc>
      </w:tr>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Участвовать в разработке структуры ИС ОУ;</w:t>
            </w:r>
          </w:p>
          <w:p w:rsidR="009E2616" w:rsidRPr="00750793" w:rsidRDefault="009E2616" w:rsidP="009E2616">
            <w:pPr>
              <w:spacing w:after="0" w:line="240" w:lineRule="auto"/>
              <w:rPr>
                <w:sz w:val="20"/>
                <w:szCs w:val="20"/>
              </w:rPr>
            </w:pPr>
            <w:r w:rsidRPr="00750793">
              <w:rPr>
                <w:sz w:val="20"/>
                <w:szCs w:val="20"/>
              </w:rPr>
              <w:t>Грамотно рассчитывать необходимое количество бумаги в качестве расходного материала</w:t>
            </w:r>
          </w:p>
        </w:tc>
      </w:tr>
      <w:tr w:rsidR="009E2616" w:rsidRPr="00750793" w:rsidTr="00237006">
        <w:tc>
          <w:tcPr>
            <w:tcW w:w="90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095" w:type="pct"/>
            <w:shd w:val="clear" w:color="auto" w:fill="auto"/>
          </w:tcPr>
          <w:p w:rsidR="009E2616" w:rsidRPr="00750793" w:rsidRDefault="009E2616" w:rsidP="009E2616">
            <w:pPr>
              <w:spacing w:after="0" w:line="240" w:lineRule="auto"/>
              <w:rPr>
                <w:sz w:val="20"/>
                <w:szCs w:val="20"/>
              </w:rPr>
            </w:pPr>
            <w:r w:rsidRPr="00750793">
              <w:rPr>
                <w:sz w:val="20"/>
                <w:szCs w:val="20"/>
              </w:rPr>
              <w:t>подключать устройства ИКТ к электрическим и информационным сетям, использовать аккумуляторы;</w:t>
            </w:r>
          </w:p>
          <w:p w:rsidR="009E2616" w:rsidRPr="00750793" w:rsidRDefault="009E2616" w:rsidP="009E2616">
            <w:pPr>
              <w:spacing w:after="0" w:line="240" w:lineRule="auto"/>
              <w:rPr>
                <w:sz w:val="20"/>
                <w:szCs w:val="20"/>
              </w:rPr>
            </w:pPr>
            <w:r w:rsidRPr="00750793">
              <w:rPr>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2616" w:rsidRPr="00750793" w:rsidRDefault="009E2616" w:rsidP="009E2616">
            <w:pPr>
              <w:spacing w:after="0" w:line="240" w:lineRule="auto"/>
              <w:rPr>
                <w:sz w:val="20"/>
                <w:szCs w:val="20"/>
              </w:rPr>
            </w:pPr>
            <w:r w:rsidRPr="00750793">
              <w:rPr>
                <w:sz w:val="20"/>
                <w:szCs w:val="20"/>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E2616" w:rsidRPr="00750793" w:rsidRDefault="009E2616" w:rsidP="009E2616">
            <w:pPr>
              <w:spacing w:after="0" w:line="240" w:lineRule="auto"/>
              <w:rPr>
                <w:sz w:val="20"/>
                <w:szCs w:val="20"/>
              </w:rPr>
            </w:pPr>
            <w:r w:rsidRPr="00750793">
              <w:rPr>
                <w:sz w:val="20"/>
                <w:szCs w:val="20"/>
              </w:rPr>
              <w:t> осуществлять информационное подключение к локальной сети и глобальной сети Интернет;</w:t>
            </w:r>
          </w:p>
          <w:p w:rsidR="009E2616" w:rsidRPr="00750793" w:rsidRDefault="009E2616" w:rsidP="009E2616">
            <w:pPr>
              <w:spacing w:after="0" w:line="240" w:lineRule="auto"/>
              <w:rPr>
                <w:sz w:val="20"/>
                <w:szCs w:val="20"/>
              </w:rPr>
            </w:pPr>
            <w:r w:rsidRPr="00750793">
              <w:rPr>
                <w:sz w:val="20"/>
                <w:szCs w:val="20"/>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E2616" w:rsidRPr="00750793" w:rsidRDefault="009E2616" w:rsidP="009E2616">
            <w:pPr>
              <w:spacing w:after="0" w:line="240" w:lineRule="auto"/>
              <w:rPr>
                <w:sz w:val="20"/>
                <w:szCs w:val="20"/>
              </w:rPr>
            </w:pPr>
            <w:r w:rsidRPr="00750793">
              <w:rPr>
                <w:sz w:val="20"/>
                <w:szCs w:val="20"/>
              </w:rPr>
              <w:t> выводить информацию на бумагу, правильно обращаться с расходными материалами;</w:t>
            </w:r>
          </w:p>
          <w:p w:rsidR="009E2616" w:rsidRPr="00750793" w:rsidRDefault="009E2616" w:rsidP="009E2616">
            <w:pPr>
              <w:spacing w:after="0" w:line="240" w:lineRule="auto"/>
              <w:rPr>
                <w:sz w:val="20"/>
                <w:szCs w:val="20"/>
              </w:rPr>
            </w:pPr>
            <w:r w:rsidRPr="00750793">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11907"/>
      </w:tblGrid>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105"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105"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105"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105" w:type="pct"/>
            <w:shd w:val="clear" w:color="auto" w:fill="auto"/>
          </w:tcPr>
          <w:p w:rsidR="009E2616" w:rsidRPr="00750793" w:rsidRDefault="009E2616" w:rsidP="009E2616">
            <w:pPr>
              <w:spacing w:after="0" w:line="240" w:lineRule="auto"/>
              <w:rPr>
                <w:sz w:val="20"/>
                <w:szCs w:val="20"/>
              </w:rPr>
            </w:pPr>
            <w:r w:rsidRPr="00750793">
              <w:rPr>
                <w:sz w:val="20"/>
                <w:szCs w:val="20"/>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9E2616" w:rsidRPr="00750793" w:rsidRDefault="009E2616" w:rsidP="009E2616">
            <w:pPr>
              <w:spacing w:after="0" w:line="240" w:lineRule="auto"/>
              <w:rPr>
                <w:sz w:val="20"/>
                <w:szCs w:val="20"/>
              </w:rPr>
            </w:pPr>
            <w:r w:rsidRPr="00750793">
              <w:rPr>
                <w:sz w:val="20"/>
                <w:szCs w:val="20"/>
              </w:rPr>
              <w:t xml:space="preserve">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 </w:t>
            </w:r>
          </w:p>
        </w:tc>
      </w:tr>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105" w:type="pct"/>
            <w:shd w:val="clear" w:color="auto" w:fill="auto"/>
          </w:tcPr>
          <w:p w:rsidR="009E2616" w:rsidRPr="00750793" w:rsidRDefault="009E2616" w:rsidP="009E2616">
            <w:pPr>
              <w:spacing w:after="0" w:line="240" w:lineRule="auto"/>
              <w:rPr>
                <w:sz w:val="20"/>
                <w:szCs w:val="20"/>
              </w:rPr>
            </w:pPr>
            <w:r w:rsidRPr="00750793">
              <w:rPr>
                <w:sz w:val="20"/>
                <w:szCs w:val="20"/>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rsidR="009E2616" w:rsidRPr="00750793" w:rsidRDefault="009E2616" w:rsidP="009E2616">
            <w:pPr>
              <w:spacing w:after="0" w:line="240" w:lineRule="auto"/>
              <w:rPr>
                <w:sz w:val="20"/>
                <w:szCs w:val="20"/>
              </w:rPr>
            </w:pPr>
            <w:r w:rsidRPr="00750793">
              <w:rPr>
                <w:sz w:val="20"/>
                <w:szCs w:val="20"/>
              </w:rPr>
              <w:t>Осуществлять трёхмерное сканирование с помощью  учителя.  Наблюдать за проведением эксперимента с помощью 3-Д-сканирования, описывать объект наблюдения</w:t>
            </w:r>
          </w:p>
          <w:p w:rsidR="009E2616" w:rsidRPr="00750793" w:rsidRDefault="009E2616" w:rsidP="009E2616">
            <w:pPr>
              <w:spacing w:after="0" w:line="240" w:lineRule="auto"/>
              <w:rPr>
                <w:sz w:val="20"/>
                <w:szCs w:val="20"/>
              </w:rPr>
            </w:pPr>
          </w:p>
        </w:tc>
      </w:tr>
      <w:tr w:rsidR="009E2616" w:rsidRPr="00750793" w:rsidTr="00237006">
        <w:tc>
          <w:tcPr>
            <w:tcW w:w="89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105" w:type="pct"/>
            <w:shd w:val="clear" w:color="auto" w:fill="auto"/>
          </w:tcPr>
          <w:p w:rsidR="009E2616" w:rsidRPr="00750793" w:rsidRDefault="009E2616" w:rsidP="009E2616">
            <w:pPr>
              <w:spacing w:after="0" w:line="240" w:lineRule="auto"/>
              <w:rPr>
                <w:sz w:val="20"/>
                <w:szCs w:val="20"/>
              </w:rPr>
            </w:pPr>
            <w:r w:rsidRPr="00750793">
              <w:rPr>
                <w:sz w:val="20"/>
                <w:szCs w:val="20"/>
              </w:rPr>
              <w:t>Осознавать и использовать в практической деятельности основные психологические особенности восприятия информации человеком.</w:t>
            </w:r>
          </w:p>
        </w:tc>
      </w:tr>
    </w:tbl>
    <w:p w:rsidR="004952E8" w:rsidRDefault="004952E8" w:rsidP="009E2616">
      <w:pPr>
        <w:spacing w:after="0" w:line="240" w:lineRule="auto"/>
      </w:pPr>
    </w:p>
    <w:p w:rsidR="009E2616" w:rsidRPr="00204CC4" w:rsidRDefault="009E2616" w:rsidP="009E2616">
      <w:pPr>
        <w:spacing w:after="0" w:line="240" w:lineRule="auto"/>
      </w:pPr>
      <w:r w:rsidRPr="00204CC4">
        <w:t>2. Фиксация изображений и звуков</w:t>
      </w:r>
    </w:p>
    <w:p w:rsidR="009E2616" w:rsidRPr="00204CC4" w:rsidRDefault="009E2616" w:rsidP="009E261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2"/>
        <w:gridCol w:w="12841"/>
      </w:tblGrid>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фотосъемку изображений с помощью учителя в ходе учебного эксперимента; Осуществлять фиксацию звуков  с помощью учителя</w:t>
            </w:r>
          </w:p>
        </w:tc>
      </w:tr>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фиксацию изображений и звуков в ходе проведения эксперимента;</w:t>
            </w:r>
          </w:p>
          <w:p w:rsidR="009E2616" w:rsidRPr="00750793" w:rsidRDefault="009E2616" w:rsidP="009E2616">
            <w:pPr>
              <w:spacing w:after="0" w:line="240" w:lineRule="auto"/>
              <w:rPr>
                <w:sz w:val="20"/>
                <w:szCs w:val="20"/>
              </w:rPr>
            </w:pPr>
            <w:r w:rsidRPr="00750793">
              <w:rPr>
                <w:sz w:val="20"/>
                <w:szCs w:val="20"/>
              </w:rPr>
              <w:t>Использовать различные компьютерные инструменты для обработки цифровых фотографий</w:t>
            </w:r>
          </w:p>
        </w:tc>
      </w:tr>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результаты проведенных фиксации изображения и звука в ходе презентации коллективного проекта;</w:t>
            </w:r>
          </w:p>
          <w:p w:rsidR="009E2616" w:rsidRPr="00750793" w:rsidRDefault="009E2616" w:rsidP="009E2616">
            <w:pPr>
              <w:spacing w:after="0" w:line="240" w:lineRule="auto"/>
              <w:rPr>
                <w:sz w:val="20"/>
                <w:szCs w:val="20"/>
              </w:rPr>
            </w:pPr>
            <w:r w:rsidRPr="00750793">
              <w:rPr>
                <w:sz w:val="20"/>
                <w:szCs w:val="20"/>
              </w:rPr>
              <w:t>Вставлять готовые цифровые фотографии  в систему слайдов</w:t>
            </w:r>
          </w:p>
        </w:tc>
      </w:tr>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Проводить коррекцию изображений и звуков с помощью специальных компьютерных инструментов;</w:t>
            </w:r>
          </w:p>
          <w:p w:rsidR="009E2616" w:rsidRPr="00750793" w:rsidRDefault="009E2616" w:rsidP="009E2616">
            <w:pPr>
              <w:spacing w:after="0" w:line="240" w:lineRule="auto"/>
              <w:rPr>
                <w:sz w:val="20"/>
                <w:szCs w:val="20"/>
              </w:rPr>
            </w:pPr>
            <w:r w:rsidRPr="00750793">
              <w:rPr>
                <w:sz w:val="20"/>
                <w:szCs w:val="20"/>
              </w:rPr>
              <w:t>Создавать готовые презентации на основе цифровых фотографий, используя смысловое содержание идеи</w:t>
            </w:r>
          </w:p>
        </w:tc>
      </w:tr>
      <w:tr w:rsidR="009E2616" w:rsidRPr="00750793" w:rsidTr="00237006">
        <w:tc>
          <w:tcPr>
            <w:tcW w:w="57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7"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E2616" w:rsidRPr="00750793" w:rsidRDefault="009E2616" w:rsidP="009E2616">
            <w:pPr>
              <w:spacing w:after="0" w:line="240" w:lineRule="auto"/>
              <w:rPr>
                <w:sz w:val="20"/>
                <w:szCs w:val="20"/>
              </w:rPr>
            </w:pPr>
            <w:r w:rsidRPr="00750793">
              <w:rPr>
                <w:sz w:val="20"/>
                <w:szCs w:val="20"/>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E2616" w:rsidRPr="00750793" w:rsidRDefault="009E2616" w:rsidP="009E2616">
            <w:pPr>
              <w:spacing w:after="0" w:line="240" w:lineRule="auto"/>
              <w:rPr>
                <w:sz w:val="20"/>
                <w:szCs w:val="20"/>
              </w:rPr>
            </w:pPr>
            <w:r w:rsidRPr="00750793">
              <w:rPr>
                <w:sz w:val="20"/>
                <w:szCs w:val="20"/>
              </w:rPr>
              <w:t>Выбирать технические средства ИКТ для фиксации изображений и звуков в соответствии с поставленной целью;</w:t>
            </w:r>
          </w:p>
          <w:p w:rsidR="009E2616" w:rsidRPr="00750793" w:rsidRDefault="009E2616" w:rsidP="009E2616">
            <w:pPr>
              <w:spacing w:after="0" w:line="240" w:lineRule="auto"/>
              <w:rPr>
                <w:sz w:val="20"/>
                <w:szCs w:val="20"/>
              </w:rPr>
            </w:pPr>
            <w:r w:rsidRPr="00750793">
              <w:rPr>
                <w:sz w:val="20"/>
                <w:szCs w:val="20"/>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E2616" w:rsidRPr="00750793" w:rsidRDefault="009E2616" w:rsidP="009E2616">
            <w:pPr>
              <w:spacing w:after="0" w:line="240" w:lineRule="auto"/>
              <w:rPr>
                <w:sz w:val="20"/>
                <w:szCs w:val="20"/>
              </w:rPr>
            </w:pPr>
            <w:r w:rsidRPr="00750793">
              <w:rPr>
                <w:sz w:val="20"/>
                <w:szCs w:val="20"/>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E2616" w:rsidRPr="00750793" w:rsidRDefault="009E2616" w:rsidP="009E2616">
            <w:pPr>
              <w:spacing w:after="0" w:line="240" w:lineRule="auto"/>
              <w:rPr>
                <w:sz w:val="20"/>
                <w:szCs w:val="20"/>
              </w:rPr>
            </w:pPr>
            <w:r w:rsidRPr="00750793">
              <w:rPr>
                <w:sz w:val="20"/>
                <w:szCs w:val="20"/>
              </w:rPr>
              <w:t>Осуществлять видеосъёмку и проводить монтаж отснятого материала с использованием возможностей специальных компьютерных инструментов.</w:t>
            </w:r>
          </w:p>
        </w:tc>
      </w:tr>
    </w:tbl>
    <w:p w:rsidR="009E2616" w:rsidRPr="00204CC4" w:rsidRDefault="009E2616" w:rsidP="009E261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gridCol w:w="11968"/>
      </w:tblGrid>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r w:rsidR="004A6165" w:rsidRPr="00750793">
              <w:rPr>
                <w:sz w:val="20"/>
                <w:szCs w:val="20"/>
              </w:rPr>
              <w:t xml:space="preserve"> научиться</w:t>
            </w:r>
          </w:p>
        </w:tc>
      </w:tr>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Использовать средства ИКТ для создания цифрового портфолио по предмету </w:t>
            </w:r>
          </w:p>
        </w:tc>
      </w:tr>
      <w:tr w:rsidR="009E2616" w:rsidRPr="00750793" w:rsidTr="00237006">
        <w:tc>
          <w:tcPr>
            <w:tcW w:w="87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126" w:type="pct"/>
            <w:shd w:val="clear" w:color="auto" w:fill="auto"/>
          </w:tcPr>
          <w:p w:rsidR="009E2616" w:rsidRPr="00750793" w:rsidRDefault="009E2616" w:rsidP="009E2616">
            <w:pPr>
              <w:spacing w:after="0" w:line="240" w:lineRule="auto"/>
              <w:rPr>
                <w:sz w:val="20"/>
                <w:szCs w:val="20"/>
              </w:rPr>
            </w:pPr>
            <w:r w:rsidRPr="00750793">
              <w:rPr>
                <w:sz w:val="20"/>
                <w:szCs w:val="20"/>
              </w:rPr>
              <w:t>различать творческую и техническую фиксацию звуков и изображений;</w:t>
            </w:r>
          </w:p>
          <w:p w:rsidR="009E2616" w:rsidRPr="00750793" w:rsidRDefault="009E2616" w:rsidP="009E2616">
            <w:pPr>
              <w:spacing w:after="0" w:line="240" w:lineRule="auto"/>
              <w:rPr>
                <w:sz w:val="20"/>
                <w:szCs w:val="20"/>
              </w:rPr>
            </w:pPr>
            <w:r w:rsidRPr="00750793">
              <w:rPr>
                <w:sz w:val="20"/>
                <w:szCs w:val="20"/>
              </w:rPr>
              <w:lastRenderedPageBreak/>
              <w:t> использовать возможности ИКТ в творческой деятельности, связанной с искусством;</w:t>
            </w:r>
          </w:p>
        </w:tc>
      </w:tr>
    </w:tbl>
    <w:p w:rsidR="004952E8" w:rsidRDefault="004952E8" w:rsidP="009E2616">
      <w:pPr>
        <w:spacing w:after="0" w:line="240" w:lineRule="auto"/>
      </w:pPr>
    </w:p>
    <w:p w:rsidR="009E2616" w:rsidRPr="00204CC4" w:rsidRDefault="009E2616" w:rsidP="009E2616">
      <w:pPr>
        <w:spacing w:after="0" w:line="240" w:lineRule="auto"/>
      </w:pPr>
      <w:r w:rsidRPr="00204CC4">
        <w:t>3. Создание письменных сообщений</w:t>
      </w:r>
    </w:p>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3042"/>
      </w:tblGrid>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Набирать текст на родном языке в соответствии со своими возрастными особенностями;</w:t>
            </w:r>
          </w:p>
          <w:p w:rsidR="009E2616" w:rsidRPr="00750793" w:rsidRDefault="009E2616" w:rsidP="009E2616">
            <w:pPr>
              <w:spacing w:after="0" w:line="240" w:lineRule="auto"/>
              <w:rPr>
                <w:sz w:val="20"/>
                <w:szCs w:val="20"/>
              </w:rPr>
            </w:pPr>
            <w:r w:rsidRPr="00750793">
              <w:rPr>
                <w:sz w:val="20"/>
                <w:szCs w:val="20"/>
              </w:rPr>
              <w:t xml:space="preserve"> Осуществлять комплексное редактирование текста: изменять шрифт, начертание, размер кегля; использовать функции заливки;</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 Набирать текст на родном языке в соответствии со своими возрастными особенностями;</w:t>
            </w:r>
          </w:p>
          <w:p w:rsidR="009E2616" w:rsidRPr="00750793" w:rsidRDefault="009E2616" w:rsidP="009E2616">
            <w:pPr>
              <w:spacing w:after="0" w:line="240" w:lineRule="auto"/>
              <w:rPr>
                <w:sz w:val="20"/>
                <w:szCs w:val="20"/>
              </w:rPr>
            </w:pPr>
            <w:r w:rsidRPr="00750793">
              <w:rPr>
                <w:sz w:val="20"/>
                <w:szCs w:val="20"/>
              </w:rPr>
              <w:t xml:space="preserve">С помощью учителя подключать устройства сканирования </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Вводить текст с элементами десятипальцевого метода печати;  </w:t>
            </w:r>
          </w:p>
          <w:p w:rsidR="009E2616" w:rsidRPr="00750793" w:rsidRDefault="009E2616" w:rsidP="009E2616">
            <w:pPr>
              <w:spacing w:after="0" w:line="240" w:lineRule="auto"/>
              <w:rPr>
                <w:sz w:val="20"/>
                <w:szCs w:val="20"/>
              </w:rPr>
            </w:pPr>
            <w:r w:rsidRPr="00750793">
              <w:rPr>
                <w:sz w:val="20"/>
                <w:szCs w:val="20"/>
              </w:rPr>
              <w:t>Общеученическим навыками работы с текстом (подготовка докладов, рефератов);</w:t>
            </w:r>
          </w:p>
          <w:p w:rsidR="009E2616" w:rsidRPr="00750793" w:rsidRDefault="009E2616" w:rsidP="009E2616">
            <w:pPr>
              <w:spacing w:after="0" w:line="240" w:lineRule="auto"/>
              <w:rPr>
                <w:sz w:val="20"/>
                <w:szCs w:val="20"/>
              </w:rPr>
            </w:pPr>
            <w:r w:rsidRPr="00750793">
              <w:rPr>
                <w:sz w:val="20"/>
                <w:szCs w:val="20"/>
              </w:rPr>
              <w:t xml:space="preserve"> Выбирать сканируемый объект, его параметры и характеристики;</w:t>
            </w:r>
          </w:p>
          <w:p w:rsidR="009E2616" w:rsidRPr="00750793" w:rsidRDefault="009E2616" w:rsidP="009E2616">
            <w:pPr>
              <w:spacing w:after="0" w:line="240" w:lineRule="auto"/>
              <w:rPr>
                <w:sz w:val="20"/>
                <w:szCs w:val="20"/>
              </w:rPr>
            </w:pPr>
            <w:r w:rsidRPr="00750793">
              <w:rPr>
                <w:sz w:val="20"/>
                <w:szCs w:val="20"/>
              </w:rPr>
              <w:t xml:space="preserve">Вставлять диаграммы, таблицы, блок-схемы, рисунки  в текстовый документ в соответствии с его смыслом и содержанием.  </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9E2616" w:rsidRPr="00750793" w:rsidRDefault="009E2616" w:rsidP="009E2616">
            <w:pPr>
              <w:spacing w:after="0" w:line="240" w:lineRule="auto"/>
              <w:rPr>
                <w:sz w:val="20"/>
                <w:szCs w:val="20"/>
              </w:rPr>
            </w:pPr>
            <w:r w:rsidRPr="00750793">
              <w:rPr>
                <w:sz w:val="20"/>
                <w:szCs w:val="20"/>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9E2616" w:rsidRPr="00750793" w:rsidRDefault="009E2616" w:rsidP="009E2616">
            <w:pPr>
              <w:spacing w:after="0" w:line="240" w:lineRule="auto"/>
              <w:rPr>
                <w:sz w:val="20"/>
                <w:szCs w:val="20"/>
              </w:rPr>
            </w:pPr>
            <w:r w:rsidRPr="00750793">
              <w:rPr>
                <w:sz w:val="20"/>
                <w:szCs w:val="20"/>
              </w:rPr>
              <w:t>Подбирать характер  оформления текста в соответствии с его  стилистическим содержанием: эссе, очерк, сочинение, тезисный план  и т.д.</w:t>
            </w:r>
          </w:p>
        </w:tc>
      </w:tr>
      <w:tr w:rsidR="009E2616" w:rsidRPr="00750793" w:rsidTr="00237006">
        <w:tc>
          <w:tcPr>
            <w:tcW w:w="49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510"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текст на русском языке с использованием слепого десятипальцевого клавиатурного письма;</w:t>
            </w:r>
          </w:p>
          <w:p w:rsidR="009E2616" w:rsidRPr="00750793" w:rsidRDefault="009E2616" w:rsidP="009E2616">
            <w:pPr>
              <w:spacing w:after="0" w:line="240" w:lineRule="auto"/>
              <w:rPr>
                <w:sz w:val="20"/>
                <w:szCs w:val="20"/>
              </w:rPr>
            </w:pPr>
            <w:r w:rsidRPr="00750793">
              <w:rPr>
                <w:sz w:val="20"/>
                <w:szCs w:val="20"/>
              </w:rPr>
              <w:t>сканировать текст и осуществлять распознавание сканированного текста;</w:t>
            </w:r>
          </w:p>
          <w:p w:rsidR="009E2616" w:rsidRPr="00750793" w:rsidRDefault="009E2616" w:rsidP="009E2616">
            <w:pPr>
              <w:spacing w:after="0" w:line="240" w:lineRule="auto"/>
              <w:rPr>
                <w:sz w:val="20"/>
                <w:szCs w:val="20"/>
              </w:rPr>
            </w:pPr>
            <w:r w:rsidRPr="00750793">
              <w:rPr>
                <w:sz w:val="20"/>
                <w:szCs w:val="20"/>
              </w:rPr>
              <w:t>осуществлять редактирование и структурирование текста в соответствии с его смыслом средствами текстового редактора;</w:t>
            </w:r>
          </w:p>
          <w:p w:rsidR="009E2616" w:rsidRPr="00750793" w:rsidRDefault="009E2616" w:rsidP="009E2616">
            <w:pPr>
              <w:spacing w:after="0" w:line="240" w:lineRule="auto"/>
              <w:rPr>
                <w:sz w:val="20"/>
                <w:szCs w:val="20"/>
              </w:rPr>
            </w:pPr>
            <w:r w:rsidRPr="00750793">
              <w:rPr>
                <w:sz w:val="20"/>
                <w:szCs w:val="20"/>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E2616" w:rsidRPr="00750793" w:rsidRDefault="009E2616" w:rsidP="009E2616">
            <w:pPr>
              <w:spacing w:after="0" w:line="240" w:lineRule="auto"/>
              <w:rPr>
                <w:sz w:val="20"/>
                <w:szCs w:val="20"/>
              </w:rPr>
            </w:pPr>
            <w:r w:rsidRPr="00750793">
              <w:rPr>
                <w:sz w:val="20"/>
                <w:szCs w:val="20"/>
              </w:rPr>
              <w:t>использовать средства орфографического и синтаксического контроля русского текста и текста на иностранном языке.</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12932"/>
      </w:tblGrid>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9E2616" w:rsidRPr="00750793" w:rsidTr="00237006">
        <w:tc>
          <w:tcPr>
            <w:tcW w:w="52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7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текст на иностранном языке с использованием слепого десятипальцевого клавиатурного письма;</w:t>
            </w:r>
          </w:p>
          <w:p w:rsidR="009E2616" w:rsidRPr="00750793" w:rsidRDefault="009E2616" w:rsidP="009E2616">
            <w:pPr>
              <w:spacing w:after="0" w:line="240" w:lineRule="auto"/>
              <w:rPr>
                <w:sz w:val="20"/>
                <w:szCs w:val="20"/>
              </w:rPr>
            </w:pPr>
            <w:r w:rsidRPr="00750793">
              <w:rPr>
                <w:sz w:val="20"/>
                <w:szCs w:val="20"/>
              </w:rPr>
              <w:t>использовать компьютерные инструменты, упрощающие расшифровку аудиозаписей.</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4. Создание графических объектов</w:t>
      </w:r>
    </w:p>
    <w:p w:rsidR="009E2616" w:rsidRPr="00204CC4" w:rsidRDefault="009E2616" w:rsidP="009E2616">
      <w:pPr>
        <w:spacing w:after="0" w:line="240" w:lineRule="auto"/>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2900"/>
      </w:tblGrid>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графические объекты в соответствии с поставленной задачей на уроках с помощью графического планшета, редактировать геометрический объект с точки зрения его эстетического содержания и технического качества;</w:t>
            </w:r>
          </w:p>
          <w:p w:rsidR="009E2616" w:rsidRPr="00750793" w:rsidRDefault="009E2616" w:rsidP="009E2616">
            <w:pPr>
              <w:spacing w:after="0" w:line="240" w:lineRule="auto"/>
              <w:rPr>
                <w:sz w:val="20"/>
                <w:szCs w:val="20"/>
              </w:rPr>
            </w:pPr>
            <w:r w:rsidRPr="00750793">
              <w:rPr>
                <w:sz w:val="20"/>
                <w:szCs w:val="20"/>
              </w:rPr>
              <w:t>Создавать диаграммы различных видов с помощью компьютерных средств, задавать параметры диаграмм, изменять параметры диаграммы</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6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Создание графических объектов геометрических форм в текстовом редакторе с помощью автофигур;</w:t>
            </w:r>
          </w:p>
          <w:p w:rsidR="009E2616" w:rsidRPr="00750793" w:rsidRDefault="009E2616" w:rsidP="009E2616">
            <w:pPr>
              <w:spacing w:after="0" w:line="240" w:lineRule="auto"/>
              <w:rPr>
                <w:sz w:val="20"/>
                <w:szCs w:val="20"/>
              </w:rPr>
            </w:pPr>
            <w:r w:rsidRPr="00750793">
              <w:rPr>
                <w:sz w:val="20"/>
                <w:szCs w:val="20"/>
              </w:rPr>
              <w:t>Создавать диаграмму, иллюстрирующую единичный  процесс, явление и т.д.</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геометрические объекты средствами Excel;</w:t>
            </w:r>
          </w:p>
          <w:p w:rsidR="009E2616" w:rsidRPr="00750793" w:rsidRDefault="009E2616" w:rsidP="009E2616">
            <w:pPr>
              <w:spacing w:after="0" w:line="240" w:lineRule="auto"/>
              <w:rPr>
                <w:sz w:val="20"/>
                <w:szCs w:val="20"/>
              </w:rPr>
            </w:pPr>
            <w:r w:rsidRPr="00750793">
              <w:rPr>
                <w:sz w:val="20"/>
                <w:szCs w:val="20"/>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Выбирать иллюстрации в информационном источнике, создавать идентичное изображение средствами компьютерных инструментов;</w:t>
            </w:r>
          </w:p>
          <w:p w:rsidR="009E2616" w:rsidRPr="00750793" w:rsidRDefault="009E2616" w:rsidP="009E2616">
            <w:pPr>
              <w:spacing w:after="0" w:line="240" w:lineRule="auto"/>
              <w:rPr>
                <w:sz w:val="20"/>
                <w:szCs w:val="20"/>
              </w:rPr>
            </w:pPr>
            <w:r w:rsidRPr="00750793">
              <w:rPr>
                <w:sz w:val="20"/>
                <w:szCs w:val="20"/>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tc>
      </w:tr>
      <w:tr w:rsidR="009E2616" w:rsidRPr="00750793" w:rsidTr="00237006">
        <w:tc>
          <w:tcPr>
            <w:tcW w:w="53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1"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различные геометрические объекты с использованием возможностей специальных компьютерных инструментов;</w:t>
            </w:r>
          </w:p>
          <w:p w:rsidR="009E2616" w:rsidRPr="00750793" w:rsidRDefault="009E2616" w:rsidP="009E2616">
            <w:pPr>
              <w:spacing w:after="0" w:line="240" w:lineRule="auto"/>
              <w:rPr>
                <w:sz w:val="20"/>
                <w:szCs w:val="20"/>
              </w:rPr>
            </w:pPr>
            <w:r w:rsidRPr="00750793">
              <w:rPr>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2616" w:rsidRPr="00750793" w:rsidRDefault="009E2616" w:rsidP="009E2616">
            <w:pPr>
              <w:spacing w:after="0" w:line="240" w:lineRule="auto"/>
              <w:rPr>
                <w:sz w:val="20"/>
                <w:szCs w:val="20"/>
              </w:rPr>
            </w:pPr>
            <w:r w:rsidRPr="00750793">
              <w:rPr>
                <w:sz w:val="20"/>
                <w:szCs w:val="20"/>
              </w:rPr>
              <w:t>создавать специализированные карты и диаграммы: географические, хронологические;</w:t>
            </w:r>
          </w:p>
          <w:p w:rsidR="009E2616" w:rsidRPr="00750793" w:rsidRDefault="009E2616" w:rsidP="009E2616">
            <w:pPr>
              <w:spacing w:after="0" w:line="240" w:lineRule="auto"/>
              <w:rPr>
                <w:sz w:val="20"/>
                <w:szCs w:val="20"/>
              </w:rPr>
            </w:pPr>
            <w:r w:rsidRPr="00750793">
              <w:rPr>
                <w:sz w:val="20"/>
                <w:szCs w:val="20"/>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13040"/>
      </w:tblGrid>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9E2616" w:rsidRPr="00750793" w:rsidRDefault="009E2616" w:rsidP="009E2616">
            <w:pPr>
              <w:spacing w:after="0" w:line="240" w:lineRule="auto"/>
              <w:rPr>
                <w:sz w:val="20"/>
                <w:szCs w:val="20"/>
              </w:rPr>
            </w:pPr>
            <w:r w:rsidRPr="00750793">
              <w:rPr>
                <w:sz w:val="20"/>
                <w:szCs w:val="20"/>
              </w:rPr>
              <w:t>Составлять систему папок на индивидуальном ПК в соответствии с полученной деятельностью, структурировать свою деятельность.</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систему смены слайдов из готовых аппликаций;</w:t>
            </w:r>
          </w:p>
          <w:p w:rsidR="009E2616" w:rsidRPr="00750793" w:rsidRDefault="009E2616" w:rsidP="009E2616">
            <w:pPr>
              <w:spacing w:after="0" w:line="240" w:lineRule="auto"/>
              <w:rPr>
                <w:sz w:val="20"/>
                <w:szCs w:val="20"/>
              </w:rPr>
            </w:pPr>
            <w:r w:rsidRPr="00750793">
              <w:rPr>
                <w:sz w:val="20"/>
                <w:szCs w:val="20"/>
              </w:rPr>
              <w:t xml:space="preserve">Подбирать визуальный ряд изображений, в соответствии со смысловым содержанием ситуации </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9E2616" w:rsidRPr="00750793" w:rsidRDefault="009E2616" w:rsidP="009E2616">
            <w:pPr>
              <w:spacing w:after="0" w:line="240" w:lineRule="auto"/>
              <w:rPr>
                <w:sz w:val="20"/>
                <w:szCs w:val="20"/>
              </w:rPr>
            </w:pPr>
            <w:r w:rsidRPr="00750793">
              <w:rPr>
                <w:sz w:val="20"/>
                <w:szCs w:val="20"/>
              </w:rPr>
              <w:t>Создавать несложные модели в виртуальной среде, познакомятся с возможностями 3-Д -сканера и его устройствами</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средства озвучивания в системе слайдов, осуществлять монтаж видеофрагментов;</w:t>
            </w:r>
          </w:p>
          <w:p w:rsidR="009E2616" w:rsidRPr="00750793" w:rsidRDefault="009E2616" w:rsidP="009E2616">
            <w:pPr>
              <w:spacing w:after="0" w:line="240" w:lineRule="auto"/>
              <w:rPr>
                <w:sz w:val="20"/>
                <w:szCs w:val="20"/>
              </w:rPr>
            </w:pPr>
            <w:r w:rsidRPr="00750793">
              <w:rPr>
                <w:sz w:val="20"/>
                <w:szCs w:val="20"/>
              </w:rPr>
              <w:t>Под присмотром учителя осуществлять 3-Д сканирование, анализировать полученные 3-Д -модели;</w:t>
            </w:r>
          </w:p>
          <w:p w:rsidR="009E2616" w:rsidRPr="00750793" w:rsidRDefault="009E2616" w:rsidP="009E2616">
            <w:pPr>
              <w:spacing w:after="0" w:line="240" w:lineRule="auto"/>
              <w:rPr>
                <w:sz w:val="20"/>
                <w:szCs w:val="20"/>
              </w:rPr>
            </w:pPr>
            <w:r w:rsidRPr="00750793">
              <w:rPr>
                <w:sz w:val="20"/>
                <w:szCs w:val="20"/>
              </w:rPr>
              <w:t xml:space="preserve"> Создавать несложные модели трехмерных объектов</w:t>
            </w:r>
          </w:p>
        </w:tc>
      </w:tr>
      <w:tr w:rsidR="009E2616" w:rsidRPr="00750793" w:rsidTr="00237006">
        <w:tc>
          <w:tcPr>
            <w:tcW w:w="44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554"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мультипликационные фильмы;</w:t>
            </w:r>
          </w:p>
          <w:p w:rsidR="009E2616" w:rsidRPr="00750793" w:rsidRDefault="009E2616" w:rsidP="009E2616">
            <w:pPr>
              <w:spacing w:after="0" w:line="240" w:lineRule="auto"/>
              <w:rPr>
                <w:sz w:val="20"/>
                <w:szCs w:val="20"/>
              </w:rPr>
            </w:pPr>
            <w:r w:rsidRPr="00750793">
              <w:rPr>
                <w:sz w:val="20"/>
                <w:szCs w:val="20"/>
              </w:rPr>
              <w:t>создавать виртуальные модели трёхмерных объектов.</w:t>
            </w:r>
          </w:p>
        </w:tc>
      </w:tr>
    </w:tbl>
    <w:p w:rsidR="004952E8" w:rsidRDefault="004952E8" w:rsidP="009E2616">
      <w:pPr>
        <w:spacing w:after="0" w:line="240" w:lineRule="auto"/>
      </w:pPr>
    </w:p>
    <w:p w:rsidR="009E2616" w:rsidRPr="00204CC4" w:rsidRDefault="009E2616" w:rsidP="009E2616">
      <w:pPr>
        <w:spacing w:after="0" w:line="240" w:lineRule="auto"/>
      </w:pPr>
      <w:r w:rsidRPr="00204CC4">
        <w:t>Создание музыкальных и звуковых сообщений</w:t>
      </w:r>
    </w:p>
    <w:p w:rsidR="009E2616" w:rsidRPr="00204CC4" w:rsidRDefault="009E2616" w:rsidP="009E2616">
      <w:pPr>
        <w:spacing w:after="0" w:line="240" w:lineRule="auto"/>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2473"/>
      </w:tblGrid>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5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микрофоны во время выступления с помощью учителя</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звуковые и музыкальные редакторы для воспроизведения звука в системе слайдов;</w:t>
            </w:r>
          </w:p>
          <w:p w:rsidR="009E2616" w:rsidRPr="00750793" w:rsidRDefault="009E2616" w:rsidP="009E2616">
            <w:pPr>
              <w:spacing w:after="0" w:line="240" w:lineRule="auto"/>
              <w:rPr>
                <w:sz w:val="20"/>
                <w:szCs w:val="20"/>
              </w:rPr>
            </w:pPr>
            <w:r w:rsidRPr="00750793">
              <w:rPr>
                <w:sz w:val="20"/>
                <w:szCs w:val="20"/>
              </w:rPr>
              <w:t>Использовать систему звукоподдержки для выступления перед аудиторией;</w:t>
            </w:r>
          </w:p>
          <w:p w:rsidR="009E2616" w:rsidRPr="00750793" w:rsidRDefault="009E2616" w:rsidP="009E2616">
            <w:pPr>
              <w:spacing w:after="0" w:line="240" w:lineRule="auto"/>
              <w:rPr>
                <w:sz w:val="20"/>
                <w:szCs w:val="20"/>
              </w:rPr>
            </w:pPr>
            <w:r w:rsidRPr="00750793">
              <w:rPr>
                <w:sz w:val="20"/>
                <w:szCs w:val="20"/>
              </w:rPr>
              <w:t xml:space="preserve">Использовать микрофоны во время выступления </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Производить отработку звуковой информации с помощью звуковых и музыкальных редакторов</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9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звуковые и музыкальные редакторы;</w:t>
            </w:r>
          </w:p>
          <w:p w:rsidR="009E2616" w:rsidRPr="00750793" w:rsidRDefault="009E2616" w:rsidP="009E2616">
            <w:pPr>
              <w:spacing w:after="0" w:line="240" w:lineRule="auto"/>
              <w:rPr>
                <w:sz w:val="20"/>
                <w:szCs w:val="20"/>
              </w:rPr>
            </w:pPr>
            <w:r w:rsidRPr="00750793">
              <w:rPr>
                <w:sz w:val="20"/>
                <w:szCs w:val="20"/>
              </w:rPr>
              <w:t>использовать клавишные и кинестетические синтезаторы;</w:t>
            </w:r>
          </w:p>
          <w:p w:rsidR="009E2616" w:rsidRPr="00750793" w:rsidRDefault="009E2616" w:rsidP="009E2616">
            <w:pPr>
              <w:spacing w:after="0" w:line="240" w:lineRule="auto"/>
              <w:rPr>
                <w:sz w:val="20"/>
                <w:szCs w:val="20"/>
              </w:rPr>
            </w:pPr>
            <w:r w:rsidRPr="00750793">
              <w:rPr>
                <w:sz w:val="20"/>
                <w:szCs w:val="20"/>
              </w:rPr>
              <w:t>использовать программы звукозаписи и микрофоны.</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2473"/>
      </w:tblGrid>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5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56"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кинетические и клавишные синтезаторы  в рамках представления творческой презентации по предмету</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 </w:t>
            </w:r>
          </w:p>
        </w:tc>
      </w:tr>
      <w:tr w:rsidR="009E2616" w:rsidRPr="00750793" w:rsidTr="00237006">
        <w:tc>
          <w:tcPr>
            <w:tcW w:w="64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5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музыкальные редакторы, клавишные и кинетические синтезаторы для решения творческих задач.</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6. Создание, восприятие и использование гипермедиа сообщений</w:t>
      </w:r>
    </w:p>
    <w:p w:rsidR="009E2616" w:rsidRPr="00204CC4" w:rsidRDefault="009E2616"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2758"/>
      </w:tblGrid>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9E2616" w:rsidRPr="00750793" w:rsidRDefault="009E2616" w:rsidP="009E2616">
            <w:pPr>
              <w:spacing w:after="0" w:line="240" w:lineRule="auto"/>
              <w:rPr>
                <w:sz w:val="20"/>
                <w:szCs w:val="20"/>
              </w:rPr>
            </w:pPr>
            <w:r w:rsidRPr="00750793">
              <w:rPr>
                <w:sz w:val="20"/>
                <w:szCs w:val="20"/>
              </w:rPr>
              <w:t>Выделять главную идею сообщения</w:t>
            </w:r>
          </w:p>
        </w:tc>
      </w:tr>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Выделять структуру сообщения;</w:t>
            </w:r>
          </w:p>
          <w:p w:rsidR="009E2616" w:rsidRPr="00750793" w:rsidRDefault="009E2616" w:rsidP="009E2616">
            <w:pPr>
              <w:spacing w:after="0" w:line="240" w:lineRule="auto"/>
              <w:rPr>
                <w:sz w:val="20"/>
                <w:szCs w:val="20"/>
              </w:rPr>
            </w:pPr>
            <w:r w:rsidRPr="00750793">
              <w:rPr>
                <w:sz w:val="20"/>
                <w:szCs w:val="20"/>
              </w:rPr>
              <w:t xml:space="preserve">Выделять фрагменты сообщения; </w:t>
            </w:r>
          </w:p>
          <w:p w:rsidR="009E2616" w:rsidRPr="00750793" w:rsidRDefault="009E2616" w:rsidP="009E2616">
            <w:pPr>
              <w:spacing w:after="0" w:line="240" w:lineRule="auto"/>
              <w:rPr>
                <w:sz w:val="20"/>
                <w:szCs w:val="20"/>
              </w:rPr>
            </w:pPr>
            <w:r w:rsidRPr="00750793">
              <w:rPr>
                <w:sz w:val="20"/>
                <w:szCs w:val="20"/>
              </w:rPr>
              <w:t>Составлять вопросы к сообщению</w:t>
            </w:r>
          </w:p>
        </w:tc>
      </w:tr>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Работать со спутниковыми фотографиями — строить анализ и описание спутниковых фотографий</w:t>
            </w:r>
          </w:p>
        </w:tc>
      </w:tr>
      <w:tr w:rsidR="009E2616" w:rsidRPr="00750793" w:rsidTr="00237006">
        <w:tc>
          <w:tcPr>
            <w:tcW w:w="53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6" w:type="pct"/>
            <w:shd w:val="clear" w:color="auto" w:fill="auto"/>
          </w:tcPr>
          <w:p w:rsidR="009E2616" w:rsidRPr="00750793" w:rsidRDefault="009E2616" w:rsidP="009E2616">
            <w:pPr>
              <w:spacing w:after="0" w:line="240" w:lineRule="auto"/>
              <w:rPr>
                <w:sz w:val="20"/>
                <w:szCs w:val="20"/>
              </w:rPr>
            </w:pPr>
            <w:r w:rsidRPr="00750793">
              <w:rPr>
                <w:sz w:val="20"/>
                <w:szCs w:val="20"/>
              </w:rPr>
              <w:t>организовывать сообщения в виде линейного или включающего ссылки представления для самостоятельного просмотра через браузер;</w:t>
            </w:r>
          </w:p>
          <w:p w:rsidR="009E2616" w:rsidRPr="00750793" w:rsidRDefault="009E2616" w:rsidP="009E2616">
            <w:pPr>
              <w:spacing w:after="0" w:line="240" w:lineRule="auto"/>
              <w:rPr>
                <w:sz w:val="20"/>
                <w:szCs w:val="20"/>
              </w:rPr>
            </w:pPr>
            <w:r w:rsidRPr="00750793">
              <w:rPr>
                <w:sz w:val="20"/>
                <w:szCs w:val="2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E2616" w:rsidRPr="00750793" w:rsidRDefault="009E2616" w:rsidP="009E2616">
            <w:pPr>
              <w:spacing w:after="0" w:line="240" w:lineRule="auto"/>
              <w:rPr>
                <w:sz w:val="20"/>
                <w:szCs w:val="20"/>
              </w:rPr>
            </w:pPr>
            <w:r w:rsidRPr="00750793">
              <w:rPr>
                <w:sz w:val="20"/>
                <w:szCs w:val="20"/>
              </w:rPr>
              <w:t xml:space="preserve">проводить деконструкцию сообщений, выделение в них структуры, элементов и фрагментов; </w:t>
            </w:r>
          </w:p>
          <w:p w:rsidR="009E2616" w:rsidRPr="00750793" w:rsidRDefault="009E2616" w:rsidP="009E2616">
            <w:pPr>
              <w:spacing w:after="0" w:line="240" w:lineRule="auto"/>
              <w:rPr>
                <w:sz w:val="20"/>
                <w:szCs w:val="20"/>
              </w:rPr>
            </w:pPr>
            <w:r w:rsidRPr="00750793">
              <w:rPr>
                <w:sz w:val="20"/>
                <w:szCs w:val="20"/>
              </w:rPr>
              <w:t>использовать при восприятии сообщений внутренние и внешние ссылки;</w:t>
            </w:r>
          </w:p>
          <w:p w:rsidR="009E2616" w:rsidRPr="00750793" w:rsidRDefault="009E2616" w:rsidP="009E2616">
            <w:pPr>
              <w:spacing w:after="0" w:line="240" w:lineRule="auto"/>
              <w:rPr>
                <w:sz w:val="20"/>
                <w:szCs w:val="20"/>
              </w:rPr>
            </w:pPr>
            <w:r w:rsidRPr="00750793">
              <w:rPr>
                <w:sz w:val="20"/>
                <w:szCs w:val="20"/>
              </w:rPr>
              <w:t>формулировать вопросы к сообщению, создавать краткое описание сообщения; цитировать фрагменты сообщения;</w:t>
            </w:r>
          </w:p>
          <w:p w:rsidR="009E2616" w:rsidRPr="00750793" w:rsidRDefault="009E2616" w:rsidP="009E2616">
            <w:pPr>
              <w:spacing w:after="0" w:line="240" w:lineRule="auto"/>
              <w:rPr>
                <w:sz w:val="20"/>
                <w:szCs w:val="20"/>
              </w:rPr>
            </w:pPr>
            <w:r w:rsidRPr="00750793">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r>
    </w:tbl>
    <w:p w:rsidR="009E2616" w:rsidRDefault="009E2616" w:rsidP="009E2616">
      <w:pPr>
        <w:spacing w:after="0" w:line="240" w:lineRule="auto"/>
      </w:pPr>
    </w:p>
    <w:p w:rsidR="004952E8" w:rsidRPr="00204CC4" w:rsidRDefault="004952E8"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12755"/>
      </w:tblGrid>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65"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5"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65"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5"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65" w:type="pct"/>
            <w:shd w:val="clear" w:color="auto" w:fill="auto"/>
          </w:tcPr>
          <w:p w:rsidR="009E2616" w:rsidRPr="00750793" w:rsidRDefault="009E2616" w:rsidP="009E2616">
            <w:pPr>
              <w:spacing w:after="0" w:line="240" w:lineRule="auto"/>
              <w:rPr>
                <w:sz w:val="20"/>
                <w:szCs w:val="20"/>
              </w:rPr>
            </w:pPr>
            <w:r w:rsidRPr="00750793">
              <w:rPr>
                <w:sz w:val="20"/>
                <w:szCs w:val="20"/>
              </w:rPr>
              <w:t>Работать в группе над дизайном сообщения-Вики</w:t>
            </w:r>
          </w:p>
        </w:tc>
      </w:tr>
      <w:tr w:rsidR="009E2616" w:rsidRPr="00750793" w:rsidTr="00237006">
        <w:tc>
          <w:tcPr>
            <w:tcW w:w="535"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5"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дизайн сообщений в соответствии с задачами и средствами доставки;</w:t>
            </w:r>
          </w:p>
        </w:tc>
      </w:tr>
    </w:tbl>
    <w:p w:rsidR="009E2616" w:rsidRPr="00204CC4" w:rsidRDefault="009E2616" w:rsidP="009E2616">
      <w:pPr>
        <w:spacing w:after="0" w:line="240" w:lineRule="auto"/>
      </w:pPr>
      <w:r w:rsidRPr="00204CC4">
        <w:lastRenderedPageBreak/>
        <w:t>7. Коммуникация и социальное взаимодействие</w:t>
      </w:r>
    </w:p>
    <w:p w:rsidR="009E2616" w:rsidRPr="00204CC4" w:rsidRDefault="009E2616" w:rsidP="009E2616">
      <w:pPr>
        <w:spacing w:after="0" w:line="240" w:lineRule="auto"/>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615"/>
      </w:tblGrid>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Составлять развернутый плана презентации, выступать перед аудиторией с презентацией индивидуального или группового проекта;</w:t>
            </w:r>
          </w:p>
          <w:p w:rsidR="009E2616" w:rsidRPr="00750793" w:rsidRDefault="009E2616" w:rsidP="009E2616">
            <w:pPr>
              <w:spacing w:after="0" w:line="240" w:lineRule="auto"/>
              <w:rPr>
                <w:sz w:val="20"/>
                <w:szCs w:val="20"/>
              </w:rPr>
            </w:pPr>
            <w:r w:rsidRPr="00750793">
              <w:rPr>
                <w:sz w:val="20"/>
                <w:szCs w:val="20"/>
              </w:rPr>
              <w:t>Создавать информационное сообщение, отправлять его нескольким пользователем, отвечать на сообщения;</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9E2616" w:rsidRPr="00750793" w:rsidRDefault="009E2616" w:rsidP="009E2616">
            <w:pPr>
              <w:spacing w:after="0" w:line="240" w:lineRule="auto"/>
              <w:rPr>
                <w:sz w:val="20"/>
                <w:szCs w:val="20"/>
              </w:rPr>
            </w:pPr>
            <w:r w:rsidRPr="00750793">
              <w:rPr>
                <w:sz w:val="20"/>
                <w:szCs w:val="20"/>
              </w:rPr>
              <w:t xml:space="preserve"> Уважать информационные права других людей; </w:t>
            </w:r>
          </w:p>
          <w:p w:rsidR="009E2616" w:rsidRPr="00750793" w:rsidRDefault="009E2616" w:rsidP="009E2616">
            <w:pPr>
              <w:spacing w:after="0" w:line="240" w:lineRule="auto"/>
              <w:rPr>
                <w:sz w:val="20"/>
                <w:szCs w:val="20"/>
              </w:rPr>
            </w:pPr>
            <w:r w:rsidRPr="00750793">
              <w:rPr>
                <w:sz w:val="20"/>
                <w:szCs w:val="20"/>
              </w:rPr>
              <w:t xml:space="preserve">Научится правилам «хорошего тона» общения в сети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систематический обмен информации средствами дистанционного общения;</w:t>
            </w:r>
          </w:p>
          <w:p w:rsidR="009E2616" w:rsidRPr="00750793" w:rsidRDefault="009E2616" w:rsidP="009E2616">
            <w:pPr>
              <w:spacing w:after="0" w:line="240" w:lineRule="auto"/>
              <w:rPr>
                <w:sz w:val="20"/>
                <w:szCs w:val="20"/>
              </w:rPr>
            </w:pPr>
            <w:r w:rsidRPr="00750793">
              <w:rPr>
                <w:sz w:val="20"/>
                <w:szCs w:val="20"/>
              </w:rPr>
              <w:t xml:space="preserve">Работе с возможными форумами, их предназначениями, принципами работы в них; </w:t>
            </w:r>
          </w:p>
          <w:p w:rsidR="009E2616" w:rsidRPr="00750793" w:rsidRDefault="009E2616" w:rsidP="009E2616">
            <w:pPr>
              <w:spacing w:after="0" w:line="240" w:lineRule="auto"/>
              <w:rPr>
                <w:sz w:val="20"/>
                <w:szCs w:val="20"/>
              </w:rPr>
            </w:pPr>
            <w:r w:rsidRPr="00750793">
              <w:rPr>
                <w:sz w:val="20"/>
                <w:szCs w:val="20"/>
              </w:rPr>
              <w:t>Использовать систему рассылок в электронной почте;</w:t>
            </w:r>
          </w:p>
          <w:p w:rsidR="009E2616" w:rsidRPr="00750793" w:rsidRDefault="009E2616" w:rsidP="009E2616">
            <w:pPr>
              <w:spacing w:after="0" w:line="240" w:lineRule="auto"/>
              <w:rPr>
                <w:sz w:val="20"/>
                <w:szCs w:val="20"/>
              </w:rPr>
            </w:pPr>
            <w:r w:rsidRPr="00750793">
              <w:rPr>
                <w:sz w:val="20"/>
                <w:szCs w:val="20"/>
              </w:rPr>
              <w:t>Работе с возможными блогами, их предназначениями, принципами работы в них; научатся грамотно формировать комментарии, ссылки, ответы;</w:t>
            </w:r>
          </w:p>
          <w:p w:rsidR="009E2616" w:rsidRPr="00750793" w:rsidRDefault="009E2616" w:rsidP="009E2616">
            <w:pPr>
              <w:spacing w:after="0" w:line="240" w:lineRule="auto"/>
              <w:rPr>
                <w:sz w:val="20"/>
                <w:szCs w:val="20"/>
              </w:rPr>
            </w:pPr>
            <w:r w:rsidRPr="00750793">
              <w:rPr>
                <w:sz w:val="20"/>
                <w:szCs w:val="20"/>
              </w:rPr>
              <w:t>Использовать гипермедиа сообщения для информационного обмена в образовательной деятельности;</w:t>
            </w:r>
          </w:p>
          <w:p w:rsidR="009E2616" w:rsidRPr="00750793" w:rsidRDefault="009E2616" w:rsidP="009E2616">
            <w:pPr>
              <w:spacing w:after="0" w:line="240" w:lineRule="auto"/>
              <w:rPr>
                <w:sz w:val="20"/>
                <w:szCs w:val="20"/>
              </w:rPr>
            </w:pPr>
            <w:r w:rsidRPr="00750793">
              <w:rPr>
                <w:sz w:val="20"/>
                <w:szCs w:val="20"/>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9E2616" w:rsidRPr="00750793" w:rsidRDefault="009E2616" w:rsidP="009E2616">
            <w:pPr>
              <w:spacing w:after="0" w:line="240" w:lineRule="auto"/>
              <w:rPr>
                <w:sz w:val="20"/>
                <w:szCs w:val="20"/>
              </w:rPr>
            </w:pPr>
            <w:r w:rsidRPr="00750793">
              <w:rPr>
                <w:sz w:val="20"/>
                <w:szCs w:val="20"/>
              </w:rPr>
              <w:t xml:space="preserve">Использовать правила нетикета в общении в Интернет, составлять корректные сообщения, комментарии, запросы </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аудио- и видео материалы в своих выступлениях для большой аудитории;</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дистанционного обучения – получать задания, дополнительную информацию по предмету;</w:t>
            </w:r>
          </w:p>
          <w:p w:rsidR="009E2616" w:rsidRPr="00750793" w:rsidRDefault="009E2616" w:rsidP="009E2616">
            <w:pPr>
              <w:spacing w:after="0" w:line="240" w:lineRule="auto"/>
              <w:rPr>
                <w:sz w:val="20"/>
                <w:szCs w:val="20"/>
              </w:rPr>
            </w:pPr>
            <w:r w:rsidRPr="00750793">
              <w:rPr>
                <w:sz w:val="20"/>
                <w:szCs w:val="20"/>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9E2616" w:rsidRPr="00750793" w:rsidRDefault="009E2616" w:rsidP="009E2616">
            <w:pPr>
              <w:spacing w:after="0" w:line="240" w:lineRule="auto"/>
              <w:rPr>
                <w:sz w:val="20"/>
                <w:szCs w:val="20"/>
              </w:rPr>
            </w:pPr>
            <w:r w:rsidRPr="00750793">
              <w:rPr>
                <w:sz w:val="20"/>
                <w:szCs w:val="20"/>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элементы аудиовидеоподдержки для представления презентации;</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активного взаимодействии в условиях образовательного процесса;</w:t>
            </w:r>
          </w:p>
          <w:p w:rsidR="009E2616" w:rsidRPr="00750793" w:rsidRDefault="009E2616" w:rsidP="009E2616">
            <w:pPr>
              <w:spacing w:after="0" w:line="240" w:lineRule="auto"/>
              <w:rPr>
                <w:sz w:val="20"/>
                <w:szCs w:val="20"/>
              </w:rPr>
            </w:pPr>
            <w:r w:rsidRPr="00750793">
              <w:rPr>
                <w:sz w:val="20"/>
                <w:szCs w:val="20"/>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9E2616" w:rsidRPr="00750793" w:rsidRDefault="009E2616" w:rsidP="009E2616">
            <w:pPr>
              <w:spacing w:after="0" w:line="240" w:lineRule="auto"/>
              <w:rPr>
                <w:sz w:val="20"/>
                <w:szCs w:val="20"/>
              </w:rPr>
            </w:pPr>
            <w:r w:rsidRPr="00750793">
              <w:rPr>
                <w:sz w:val="20"/>
                <w:szCs w:val="20"/>
              </w:rPr>
              <w:t>Получению информации средствами  электронной почты;</w:t>
            </w:r>
          </w:p>
          <w:p w:rsidR="009E2616" w:rsidRPr="00750793" w:rsidRDefault="009E2616" w:rsidP="009E2616">
            <w:pPr>
              <w:spacing w:after="0" w:line="240" w:lineRule="auto"/>
              <w:rPr>
                <w:sz w:val="20"/>
                <w:szCs w:val="20"/>
              </w:rPr>
            </w:pPr>
            <w:r w:rsidRPr="00750793">
              <w:rPr>
                <w:sz w:val="20"/>
                <w:szCs w:val="20"/>
              </w:rPr>
              <w:t>Соблюдать нормы и правила информационной культуры, быть корректным участником информационно-правовых отношений</w:t>
            </w:r>
          </w:p>
        </w:tc>
      </w:tr>
      <w:tr w:rsidR="009E2616" w:rsidRPr="00750793" w:rsidTr="00237006">
        <w:tc>
          <w:tcPr>
            <w:tcW w:w="58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16" w:type="pct"/>
            <w:shd w:val="clear" w:color="auto" w:fill="auto"/>
          </w:tcPr>
          <w:p w:rsidR="009E2616" w:rsidRPr="00750793" w:rsidRDefault="009E2616" w:rsidP="009E2616">
            <w:pPr>
              <w:spacing w:after="0" w:line="240" w:lineRule="auto"/>
              <w:rPr>
                <w:sz w:val="20"/>
                <w:szCs w:val="20"/>
              </w:rPr>
            </w:pPr>
            <w:r w:rsidRPr="00750793">
              <w:rPr>
                <w:sz w:val="20"/>
                <w:szCs w:val="20"/>
              </w:rPr>
              <w:t>выступать с аудиовидеоподдержкой, включая выступление перед дистанционной аудиторией;</w:t>
            </w:r>
          </w:p>
          <w:p w:rsidR="009E2616" w:rsidRPr="00750793" w:rsidRDefault="009E2616" w:rsidP="009E2616">
            <w:pPr>
              <w:spacing w:after="0" w:line="240" w:lineRule="auto"/>
              <w:rPr>
                <w:sz w:val="20"/>
                <w:szCs w:val="20"/>
              </w:rPr>
            </w:pPr>
            <w:r w:rsidRPr="00750793">
              <w:rPr>
                <w:sz w:val="20"/>
                <w:szCs w:val="20"/>
              </w:rPr>
              <w:t>участвовать в обсуждении (аудиовидеофорум, текстовый форум)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информационного обмена;</w:t>
            </w:r>
          </w:p>
          <w:p w:rsidR="009E2616" w:rsidRPr="00750793" w:rsidRDefault="009E2616" w:rsidP="009E2616">
            <w:pPr>
              <w:spacing w:after="0" w:line="240" w:lineRule="auto"/>
              <w:rPr>
                <w:sz w:val="20"/>
                <w:szCs w:val="20"/>
              </w:rPr>
            </w:pPr>
            <w:r w:rsidRPr="00750793">
              <w:rPr>
                <w:sz w:val="20"/>
                <w:szCs w:val="20"/>
              </w:rPr>
              <w:t>вести личный дневник (блог)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2616" w:rsidRPr="00750793" w:rsidRDefault="009E2616" w:rsidP="009E2616">
            <w:pPr>
              <w:spacing w:after="0" w:line="240" w:lineRule="auto"/>
              <w:rPr>
                <w:sz w:val="20"/>
                <w:szCs w:val="20"/>
              </w:rPr>
            </w:pPr>
            <w:r w:rsidRPr="00750793">
              <w:rPr>
                <w:sz w:val="20"/>
                <w:szCs w:val="20"/>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tc>
      </w:tr>
    </w:tbl>
    <w:p w:rsidR="008355A2" w:rsidRPr="00204CC4" w:rsidRDefault="008355A2" w:rsidP="009E2616">
      <w:pPr>
        <w:spacing w:after="0" w:line="240" w:lineRule="auto"/>
        <w:jc w:val="both"/>
        <w:rPr>
          <w:color w:val="000000"/>
          <w:lang w:eastAsia="ru-RU"/>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757"/>
      </w:tblGrid>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Познакомиться с возможными образовательными форумами: их назначениями, функциями, возможностями, правилами пользования</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Активно взаимодействовать  в форумах социальных образовательных сетях: корректно строить запросы, тексты сообщения, комментарии; Быть участником группы, сообщества в Интернете; </w:t>
            </w:r>
          </w:p>
          <w:p w:rsidR="009E2616" w:rsidRPr="00750793" w:rsidRDefault="009E2616" w:rsidP="009E2616">
            <w:pPr>
              <w:spacing w:after="0" w:line="240" w:lineRule="auto"/>
              <w:rPr>
                <w:sz w:val="20"/>
                <w:szCs w:val="20"/>
              </w:rPr>
            </w:pPr>
            <w:r w:rsidRPr="00750793">
              <w:rPr>
                <w:sz w:val="20"/>
                <w:szCs w:val="20"/>
              </w:rPr>
              <w:t xml:space="preserve">Взаимодействовать с участниками образовательного процесса с помощью  Интернет </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Извлекать образовательную информацию на форумах, избирательно относится к ней;</w:t>
            </w:r>
          </w:p>
          <w:p w:rsidR="009E2616" w:rsidRPr="00750793" w:rsidRDefault="009E2616" w:rsidP="009E2616">
            <w:pPr>
              <w:spacing w:after="0" w:line="240" w:lineRule="auto"/>
              <w:rPr>
                <w:sz w:val="20"/>
                <w:szCs w:val="20"/>
              </w:rPr>
            </w:pPr>
            <w:r w:rsidRPr="00750793">
              <w:rPr>
                <w:sz w:val="20"/>
                <w:szCs w:val="20"/>
              </w:rPr>
              <w:t>Создавать сообщения в Wiki-Wiki среде;</w:t>
            </w:r>
          </w:p>
          <w:p w:rsidR="009E2616" w:rsidRPr="00750793" w:rsidRDefault="009E2616" w:rsidP="009E2616">
            <w:pPr>
              <w:spacing w:after="0" w:line="240" w:lineRule="auto"/>
              <w:rPr>
                <w:sz w:val="20"/>
                <w:szCs w:val="20"/>
              </w:rPr>
            </w:pPr>
            <w:r w:rsidRPr="00750793">
              <w:rPr>
                <w:sz w:val="20"/>
                <w:szCs w:val="20"/>
              </w:rPr>
              <w:t>Создавать индивидуальные и коллективные Вики-странички, работать над сообщением-Вики.</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взаимодействовать в социальных сетях, работать в группе над сообщением (вики);</w:t>
            </w:r>
          </w:p>
          <w:p w:rsidR="009E2616" w:rsidRPr="00750793" w:rsidRDefault="009E2616" w:rsidP="009E2616">
            <w:pPr>
              <w:spacing w:after="0" w:line="240" w:lineRule="auto"/>
              <w:rPr>
                <w:sz w:val="20"/>
                <w:szCs w:val="20"/>
              </w:rPr>
            </w:pPr>
            <w:r w:rsidRPr="00750793">
              <w:rPr>
                <w:sz w:val="20"/>
                <w:szCs w:val="20"/>
              </w:rPr>
              <w:t>участвовать в форумах в социальных образовательных сетях;</w:t>
            </w:r>
          </w:p>
          <w:p w:rsidR="009E2616" w:rsidRPr="00750793" w:rsidRDefault="009E2616" w:rsidP="009E2616">
            <w:pPr>
              <w:spacing w:after="0" w:line="240" w:lineRule="auto"/>
              <w:rPr>
                <w:sz w:val="20"/>
                <w:szCs w:val="20"/>
              </w:rPr>
            </w:pPr>
            <w:r w:rsidRPr="00750793">
              <w:rPr>
                <w:sz w:val="20"/>
                <w:szCs w:val="20"/>
              </w:rPr>
              <w:t>взаимодействовать с партнёрами с использованием возможностей Интернета (игровое и театральное взаимодействие).</w:t>
            </w:r>
          </w:p>
        </w:tc>
      </w:tr>
    </w:tbl>
    <w:p w:rsidR="004952E8" w:rsidRDefault="004952E8" w:rsidP="009E2616">
      <w:pPr>
        <w:spacing w:after="0" w:line="240" w:lineRule="auto"/>
      </w:pPr>
    </w:p>
    <w:p w:rsidR="009E2616" w:rsidRPr="00204CC4" w:rsidRDefault="009E2616" w:rsidP="009E2616">
      <w:pPr>
        <w:spacing w:after="0" w:line="240" w:lineRule="auto"/>
      </w:pPr>
      <w:r w:rsidRPr="00204CC4">
        <w:t xml:space="preserve">8. Поиск и организация хранения информации </w:t>
      </w:r>
    </w:p>
    <w:p w:rsidR="009E2616" w:rsidRPr="00204CC4" w:rsidRDefault="009E2616" w:rsidP="009E2616">
      <w:pPr>
        <w:spacing w:after="0" w:line="240" w:lineRule="auto"/>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12755"/>
      </w:tblGrid>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в соответствующих по возрасту цифровых словарях и  справочниках. Избирательно относится к информации;</w:t>
            </w:r>
          </w:p>
          <w:p w:rsidR="009E2616" w:rsidRPr="00750793" w:rsidRDefault="009E2616" w:rsidP="009E2616">
            <w:pPr>
              <w:spacing w:after="0" w:line="240" w:lineRule="auto"/>
              <w:rPr>
                <w:sz w:val="20"/>
                <w:szCs w:val="20"/>
              </w:rPr>
            </w:pPr>
            <w:r w:rsidRPr="00750793">
              <w:rPr>
                <w:sz w:val="20"/>
                <w:szCs w:val="20"/>
              </w:rPr>
              <w:t>Искать небольшую  информации в соответствующих по возрасту электронных библиотеках в контролируемом Интернете;</w:t>
            </w:r>
          </w:p>
          <w:p w:rsidR="009E2616" w:rsidRPr="00750793" w:rsidRDefault="009E2616" w:rsidP="009E2616">
            <w:pPr>
              <w:spacing w:after="0" w:line="240" w:lineRule="auto"/>
              <w:rPr>
                <w:sz w:val="20"/>
                <w:szCs w:val="20"/>
              </w:rPr>
            </w:pPr>
            <w:r w:rsidRPr="00750793">
              <w:rPr>
                <w:sz w:val="20"/>
                <w:szCs w:val="20"/>
              </w:rPr>
              <w:t>Использовать методы поиска информации в небольших базах данных</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Грамотно строить запрос для поиска информации по одному имени, факту, событию, термину, определению и т.д.;</w:t>
            </w:r>
          </w:p>
          <w:p w:rsidR="009E2616" w:rsidRPr="00750793" w:rsidRDefault="009E2616" w:rsidP="009E2616">
            <w:pPr>
              <w:spacing w:after="0" w:line="240" w:lineRule="auto"/>
              <w:rPr>
                <w:sz w:val="20"/>
                <w:szCs w:val="20"/>
              </w:rPr>
            </w:pPr>
            <w:r w:rsidRPr="00750793">
              <w:rPr>
                <w:sz w:val="20"/>
                <w:szCs w:val="20"/>
              </w:rPr>
              <w:t xml:space="preserve"> Строить запрос в поисковой системе;</w:t>
            </w:r>
          </w:p>
          <w:p w:rsidR="009E2616" w:rsidRPr="00750793" w:rsidRDefault="009E2616" w:rsidP="009E2616">
            <w:pPr>
              <w:spacing w:after="0" w:line="240" w:lineRule="auto"/>
              <w:rPr>
                <w:sz w:val="20"/>
                <w:szCs w:val="20"/>
              </w:rPr>
            </w:pPr>
            <w:r w:rsidRPr="00750793">
              <w:rPr>
                <w:sz w:val="20"/>
                <w:szCs w:val="20"/>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9E2616" w:rsidRPr="00750793" w:rsidRDefault="009E2616" w:rsidP="009E2616">
            <w:pPr>
              <w:spacing w:after="0" w:line="240" w:lineRule="auto"/>
              <w:rPr>
                <w:sz w:val="20"/>
                <w:szCs w:val="20"/>
              </w:rPr>
            </w:pPr>
            <w:r w:rsidRPr="00750793">
              <w:rPr>
                <w:sz w:val="20"/>
                <w:szCs w:val="20"/>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на тематических сайтах: пользоваться картой сайта для поиска необходимой информации;</w:t>
            </w:r>
          </w:p>
          <w:p w:rsidR="009E2616" w:rsidRPr="00750793" w:rsidRDefault="009E2616" w:rsidP="009E2616">
            <w:pPr>
              <w:spacing w:after="0" w:line="240" w:lineRule="auto"/>
              <w:rPr>
                <w:sz w:val="20"/>
                <w:szCs w:val="20"/>
              </w:rPr>
            </w:pPr>
            <w:r w:rsidRPr="00750793">
              <w:rPr>
                <w:sz w:val="20"/>
                <w:szCs w:val="20"/>
              </w:rPr>
              <w:t>Составлять библиографический список книг по определенной  теме с помощью нескольких электронных каталогов;</w:t>
            </w:r>
          </w:p>
          <w:p w:rsidR="009E2616" w:rsidRPr="00750793" w:rsidRDefault="009E2616" w:rsidP="009E2616">
            <w:pPr>
              <w:spacing w:after="0" w:line="240" w:lineRule="auto"/>
              <w:rPr>
                <w:sz w:val="20"/>
                <w:szCs w:val="20"/>
              </w:rPr>
            </w:pPr>
            <w:r w:rsidRPr="00750793">
              <w:rPr>
                <w:sz w:val="20"/>
                <w:szCs w:val="20"/>
              </w:rPr>
              <w:t>Самостоятельно составлять небольшие базы данных, используя разную информацию; использовать базы данных в учебной деятельности;</w:t>
            </w:r>
          </w:p>
          <w:p w:rsidR="009E2616" w:rsidRPr="00750793" w:rsidRDefault="009E2616" w:rsidP="009E2616">
            <w:pPr>
              <w:spacing w:after="0" w:line="240" w:lineRule="auto"/>
              <w:rPr>
                <w:sz w:val="20"/>
                <w:szCs w:val="20"/>
              </w:rPr>
            </w:pPr>
            <w:r w:rsidRPr="00750793">
              <w:rPr>
                <w:sz w:val="20"/>
                <w:szCs w:val="20"/>
              </w:rPr>
              <w:t>Создавать системы папок для тематической  информации различных видов, заполнять их в процессе учебной деятельности</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Осуществлять синхронный поиск информации в различных поисковых системах, сравнивать полученные данные; </w:t>
            </w:r>
          </w:p>
          <w:p w:rsidR="009E2616" w:rsidRPr="00750793" w:rsidRDefault="009E2616" w:rsidP="009E2616">
            <w:pPr>
              <w:spacing w:after="0" w:line="240" w:lineRule="auto"/>
              <w:rPr>
                <w:sz w:val="20"/>
                <w:szCs w:val="20"/>
              </w:rPr>
            </w:pPr>
            <w:r w:rsidRPr="00750793">
              <w:rPr>
                <w:sz w:val="20"/>
                <w:szCs w:val="20"/>
              </w:rPr>
              <w:t>Критически относится к информации;</w:t>
            </w:r>
          </w:p>
          <w:p w:rsidR="009E2616" w:rsidRPr="00750793" w:rsidRDefault="009E2616" w:rsidP="009E2616">
            <w:pPr>
              <w:spacing w:after="0" w:line="240" w:lineRule="auto"/>
              <w:rPr>
                <w:sz w:val="20"/>
                <w:szCs w:val="20"/>
              </w:rPr>
            </w:pPr>
            <w:r w:rsidRPr="00750793">
              <w:rPr>
                <w:sz w:val="20"/>
                <w:szCs w:val="20"/>
              </w:rPr>
              <w:t>Составлять список Интернет-ресурсов по предмету, пользоваться им в повседневной учебной деятельности;</w:t>
            </w:r>
          </w:p>
          <w:p w:rsidR="009E2616" w:rsidRPr="00750793" w:rsidRDefault="009E2616" w:rsidP="009E2616">
            <w:pPr>
              <w:spacing w:after="0" w:line="240" w:lineRule="auto"/>
              <w:rPr>
                <w:sz w:val="20"/>
                <w:szCs w:val="20"/>
              </w:rPr>
            </w:pPr>
            <w:r w:rsidRPr="00750793">
              <w:rPr>
                <w:sz w:val="20"/>
                <w:szCs w:val="20"/>
              </w:rPr>
              <w:t>Самостоятельно составлять большие базы данных, заполнять их в процессе учебной деятельности в соответствии с поставленной задачей;</w:t>
            </w:r>
          </w:p>
          <w:p w:rsidR="009E2616" w:rsidRPr="00750793" w:rsidRDefault="009E2616" w:rsidP="009E2616">
            <w:pPr>
              <w:spacing w:after="0" w:line="240" w:lineRule="auto"/>
              <w:rPr>
                <w:sz w:val="20"/>
                <w:szCs w:val="20"/>
              </w:rPr>
            </w:pPr>
            <w:r w:rsidRPr="00750793">
              <w:rPr>
                <w:sz w:val="20"/>
                <w:szCs w:val="20"/>
              </w:rPr>
              <w:t>Представлять наработанный материал форме цифрового портфолио достижений</w:t>
            </w:r>
          </w:p>
        </w:tc>
      </w:tr>
      <w:tr w:rsidR="009E2616" w:rsidRPr="00750793" w:rsidTr="00237006">
        <w:tc>
          <w:tcPr>
            <w:tcW w:w="579"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1"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E2616" w:rsidRPr="00750793" w:rsidRDefault="009E2616" w:rsidP="009E2616">
            <w:pPr>
              <w:spacing w:after="0" w:line="240" w:lineRule="auto"/>
              <w:rPr>
                <w:sz w:val="20"/>
                <w:szCs w:val="20"/>
              </w:rPr>
            </w:pPr>
            <w:r w:rsidRPr="00750793">
              <w:rPr>
                <w:sz w:val="20"/>
                <w:szCs w:val="20"/>
              </w:rPr>
              <w:t xml:space="preserve">использовать приёмы поиска информации на персональном компьютере, в информационной среде учреждения и в образовательном </w:t>
            </w:r>
            <w:r w:rsidRPr="00750793">
              <w:rPr>
                <w:sz w:val="20"/>
                <w:szCs w:val="20"/>
              </w:rPr>
              <w:lastRenderedPageBreak/>
              <w:t>пространстве;</w:t>
            </w:r>
          </w:p>
          <w:p w:rsidR="009E2616" w:rsidRPr="00750793" w:rsidRDefault="009E2616" w:rsidP="009E2616">
            <w:pPr>
              <w:spacing w:after="0" w:line="240" w:lineRule="auto"/>
              <w:rPr>
                <w:sz w:val="20"/>
                <w:szCs w:val="20"/>
              </w:rPr>
            </w:pPr>
            <w:r w:rsidRPr="00750793">
              <w:rPr>
                <w:sz w:val="20"/>
                <w:szCs w:val="20"/>
              </w:rPr>
              <w:t>использовать различные библиотечные, в том числе электронные, каталоги для поиска необходимых книг;</w:t>
            </w:r>
          </w:p>
          <w:p w:rsidR="009E2616" w:rsidRPr="00750793" w:rsidRDefault="009E2616" w:rsidP="009E2616">
            <w:pPr>
              <w:spacing w:after="0" w:line="240" w:lineRule="auto"/>
              <w:rPr>
                <w:sz w:val="20"/>
                <w:szCs w:val="20"/>
              </w:rPr>
            </w:pPr>
            <w:r w:rsidRPr="00750793">
              <w:rPr>
                <w:sz w:val="20"/>
                <w:szCs w:val="20"/>
              </w:rPr>
              <w:t>искать информацию в различных базах данных, создавать и заполнять базы данных, в частности использовать различные определители;</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bl>
    <w:p w:rsidR="009E2616" w:rsidRDefault="009E2616" w:rsidP="009E2616">
      <w:pPr>
        <w:spacing w:after="0" w:line="240" w:lineRule="auto"/>
      </w:pPr>
    </w:p>
    <w:p w:rsidR="004952E8" w:rsidRPr="00204CC4" w:rsidRDefault="004952E8" w:rsidP="009E2616">
      <w:pPr>
        <w:spacing w:after="0" w:line="240" w:lineRule="auto"/>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757"/>
      </w:tblGrid>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2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2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2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тематические поисковые сайты по предмету для получения дополнительной информации;</w:t>
            </w:r>
          </w:p>
          <w:p w:rsidR="009E2616" w:rsidRPr="00750793" w:rsidRDefault="009E2616" w:rsidP="009E2616">
            <w:pPr>
              <w:spacing w:after="0" w:line="240" w:lineRule="auto"/>
              <w:rPr>
                <w:sz w:val="20"/>
                <w:szCs w:val="20"/>
              </w:rPr>
            </w:pPr>
            <w:r w:rsidRPr="00750793">
              <w:rPr>
                <w:sz w:val="20"/>
                <w:szCs w:val="20"/>
              </w:rPr>
              <w:t xml:space="preserve">Использовать карту сайта и поисковую строку для доступа и поиска информации </w:t>
            </w:r>
          </w:p>
        </w:tc>
      </w:tr>
      <w:tr w:rsidR="009E2616" w:rsidRPr="00750793" w:rsidTr="00237006">
        <w:tc>
          <w:tcPr>
            <w:tcW w:w="57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2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и заполнять различные определители;</w:t>
            </w:r>
          </w:p>
          <w:p w:rsidR="009E2616" w:rsidRPr="00750793" w:rsidRDefault="009E2616" w:rsidP="009E2616">
            <w:pPr>
              <w:spacing w:after="0" w:line="240" w:lineRule="auto"/>
              <w:rPr>
                <w:sz w:val="20"/>
                <w:szCs w:val="20"/>
              </w:rPr>
            </w:pPr>
            <w:r w:rsidRPr="00750793">
              <w:rPr>
                <w:sz w:val="20"/>
                <w:szCs w:val="20"/>
              </w:rPr>
              <w:t xml:space="preserve">использовать различные приёмы поиска информации в Интернете в ходе учебной деятельности. </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9. Анализ информации, математическая обработка данных в исследовании</w:t>
      </w:r>
    </w:p>
    <w:p w:rsidR="009E2616" w:rsidRPr="00204CC4" w:rsidRDefault="009E2616" w:rsidP="009E2616">
      <w:pPr>
        <w:spacing w:after="0" w:line="240" w:lineRule="auto"/>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335"/>
      </w:tblGrid>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94"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несложные объекты;</w:t>
            </w:r>
          </w:p>
          <w:p w:rsidR="009E2616" w:rsidRPr="00750793" w:rsidRDefault="009E2616" w:rsidP="009E2616">
            <w:pPr>
              <w:spacing w:after="0" w:line="240" w:lineRule="auto"/>
              <w:rPr>
                <w:sz w:val="20"/>
                <w:szCs w:val="20"/>
              </w:rPr>
            </w:pPr>
            <w:r w:rsidRPr="00750793">
              <w:rPr>
                <w:sz w:val="20"/>
                <w:szCs w:val="20"/>
              </w:rPr>
              <w:t xml:space="preserve"> 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9E2616" w:rsidRPr="00750793" w:rsidRDefault="009E2616" w:rsidP="009E2616">
            <w:pPr>
              <w:spacing w:after="0" w:line="240" w:lineRule="auto"/>
              <w:rPr>
                <w:sz w:val="20"/>
                <w:szCs w:val="20"/>
              </w:rPr>
            </w:pPr>
            <w:r w:rsidRPr="00750793">
              <w:rPr>
                <w:sz w:val="20"/>
                <w:szCs w:val="20"/>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Определять параметры, характеристики математической модели описываемого объекта изучения;</w:t>
            </w:r>
          </w:p>
          <w:p w:rsidR="009E2616" w:rsidRPr="00750793" w:rsidRDefault="009E2616" w:rsidP="009E2616">
            <w:pPr>
              <w:spacing w:after="0" w:line="240" w:lineRule="auto"/>
              <w:rPr>
                <w:sz w:val="20"/>
                <w:szCs w:val="20"/>
              </w:rPr>
            </w:pPr>
            <w:r w:rsidRPr="00750793">
              <w:rPr>
                <w:sz w:val="20"/>
                <w:szCs w:val="20"/>
              </w:rPr>
              <w:t>Создавать модели сложных объектов в виртуальных лабораториях</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вводить результаты измерений и другие цифровые данные для их обработки, в том числе статистической и визуализации;</w:t>
            </w:r>
          </w:p>
          <w:p w:rsidR="009E2616" w:rsidRPr="00750793" w:rsidRDefault="009E2616" w:rsidP="009E2616">
            <w:pPr>
              <w:spacing w:after="0" w:line="240" w:lineRule="auto"/>
              <w:rPr>
                <w:sz w:val="20"/>
                <w:szCs w:val="20"/>
              </w:rPr>
            </w:pPr>
            <w:r w:rsidRPr="00750793">
              <w:rPr>
                <w:sz w:val="20"/>
                <w:szCs w:val="20"/>
              </w:rPr>
              <w:t xml:space="preserve">строить математические модели; </w:t>
            </w:r>
          </w:p>
          <w:p w:rsidR="009E2616" w:rsidRPr="00750793" w:rsidRDefault="009E2616" w:rsidP="009E2616">
            <w:pPr>
              <w:spacing w:after="0" w:line="240" w:lineRule="auto"/>
              <w:rPr>
                <w:sz w:val="20"/>
                <w:szCs w:val="20"/>
              </w:rPr>
            </w:pPr>
            <w:r w:rsidRPr="00750793">
              <w:rPr>
                <w:sz w:val="20"/>
                <w:szCs w:val="20"/>
              </w:rPr>
              <w:t>проводить эксперименты и исследования в виртуальных лабораториях по естественным наукам, математике и информатике.</w:t>
            </w:r>
          </w:p>
        </w:tc>
      </w:tr>
    </w:tbl>
    <w:p w:rsidR="009E2616" w:rsidRDefault="009E2616" w:rsidP="009E2616">
      <w:pPr>
        <w:spacing w:after="0" w:line="240" w:lineRule="auto"/>
      </w:pPr>
    </w:p>
    <w:p w:rsidR="004952E8" w:rsidRPr="00204CC4" w:rsidRDefault="004952E8" w:rsidP="009E2616">
      <w:pPr>
        <w:spacing w:after="0" w:line="240" w:lineRule="auto"/>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335"/>
      </w:tblGrid>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Искать информацию по заданной теме  в соответствующих по возрасту цифровых словарях и справочниках, базах данных – ресурсах Интернет;</w:t>
            </w:r>
          </w:p>
          <w:p w:rsidR="009E2616" w:rsidRPr="00750793" w:rsidRDefault="009E2616" w:rsidP="009E2616">
            <w:pPr>
              <w:spacing w:after="0" w:line="240" w:lineRule="auto"/>
              <w:rPr>
                <w:sz w:val="20"/>
                <w:szCs w:val="20"/>
              </w:rPr>
            </w:pPr>
            <w:r w:rsidRPr="00750793">
              <w:rPr>
                <w:sz w:val="20"/>
                <w:szCs w:val="20"/>
              </w:rPr>
              <w:t xml:space="preserve"> Грамотно составлять список используемых цифровых ресурсов; </w:t>
            </w:r>
          </w:p>
          <w:p w:rsidR="009E2616" w:rsidRPr="00750793" w:rsidRDefault="009E2616" w:rsidP="009E2616">
            <w:pPr>
              <w:spacing w:after="0" w:line="240" w:lineRule="auto"/>
              <w:rPr>
                <w:sz w:val="20"/>
                <w:szCs w:val="20"/>
              </w:rPr>
            </w:pPr>
            <w:r w:rsidRPr="00750793">
              <w:rPr>
                <w:sz w:val="20"/>
                <w:szCs w:val="20"/>
              </w:rPr>
              <w:t>Критически относится к информации. Пользоваться методом избирательности.</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Определять выборы методов исследования, проводить их с помощью компьютерных средств. Предоставлять промежуточные результаты с </w:t>
            </w:r>
            <w:r w:rsidRPr="00750793">
              <w:rPr>
                <w:sz w:val="20"/>
                <w:szCs w:val="20"/>
              </w:rPr>
              <w:lastRenderedPageBreak/>
              <w:t>помощью аудио- и видео поддержки; Представлять полученную информацию с помощью диаграмм различных видов, составлять описания к ним.</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7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9E2616" w:rsidRPr="00750793" w:rsidRDefault="009E2616" w:rsidP="009E2616">
            <w:pPr>
              <w:spacing w:after="0" w:line="240" w:lineRule="auto"/>
              <w:rPr>
                <w:sz w:val="20"/>
                <w:szCs w:val="20"/>
              </w:rPr>
            </w:pPr>
            <w:r w:rsidRPr="00750793">
              <w:rPr>
                <w:sz w:val="20"/>
                <w:szCs w:val="20"/>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9E2616" w:rsidRPr="00750793" w:rsidRDefault="009E2616" w:rsidP="009E2616">
            <w:pPr>
              <w:spacing w:after="0" w:line="240" w:lineRule="auto"/>
              <w:rPr>
                <w:sz w:val="20"/>
                <w:szCs w:val="20"/>
              </w:rPr>
            </w:pPr>
            <w:r w:rsidRPr="00750793">
              <w:rPr>
                <w:sz w:val="20"/>
                <w:szCs w:val="20"/>
              </w:rPr>
              <w:t>Составлять развернутый план презентации.</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Осуществлять статистические измерения социальных  и естветсвенно-научных процессов;</w:t>
            </w:r>
          </w:p>
          <w:p w:rsidR="009E2616" w:rsidRPr="00750793" w:rsidRDefault="009E2616" w:rsidP="009E2616">
            <w:pPr>
              <w:spacing w:after="0" w:line="240" w:lineRule="auto"/>
              <w:rPr>
                <w:sz w:val="20"/>
                <w:szCs w:val="20"/>
              </w:rPr>
            </w:pPr>
            <w:r w:rsidRPr="00750793">
              <w:rPr>
                <w:sz w:val="20"/>
                <w:szCs w:val="20"/>
              </w:rPr>
              <w:t>Осуществлять промежуточную рефлексию своей деятельности, обсуждать результаты своей деятельности;</w:t>
            </w:r>
          </w:p>
          <w:p w:rsidR="009E2616" w:rsidRPr="00750793" w:rsidRDefault="009E2616" w:rsidP="009E2616">
            <w:pPr>
              <w:spacing w:after="0" w:line="240" w:lineRule="auto"/>
              <w:rPr>
                <w:sz w:val="20"/>
                <w:szCs w:val="20"/>
              </w:rPr>
            </w:pPr>
            <w:r w:rsidRPr="00750793">
              <w:rPr>
                <w:sz w:val="20"/>
                <w:szCs w:val="20"/>
              </w:rPr>
              <w:t xml:space="preserve"> Строить анализ затраченных ресурсов, корректировать их с помощью учителя</w:t>
            </w:r>
          </w:p>
        </w:tc>
      </w:tr>
      <w:tr w:rsidR="009E2616" w:rsidRPr="00750793" w:rsidTr="00237006">
        <w:tc>
          <w:tcPr>
            <w:tcW w:w="606"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394" w:type="pct"/>
            <w:shd w:val="clear" w:color="auto" w:fill="auto"/>
          </w:tcPr>
          <w:p w:rsidR="009E2616" w:rsidRPr="00750793" w:rsidRDefault="009E2616" w:rsidP="009E2616">
            <w:pPr>
              <w:spacing w:after="0" w:line="240" w:lineRule="auto"/>
              <w:rPr>
                <w:sz w:val="20"/>
                <w:szCs w:val="20"/>
              </w:rPr>
            </w:pPr>
            <w:r w:rsidRPr="00750793">
              <w:rPr>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E2616" w:rsidRPr="00750793" w:rsidRDefault="009E2616" w:rsidP="009E2616">
            <w:pPr>
              <w:spacing w:after="0" w:line="240" w:lineRule="auto"/>
              <w:rPr>
                <w:sz w:val="20"/>
                <w:szCs w:val="20"/>
              </w:rPr>
            </w:pPr>
            <w:r w:rsidRPr="00750793">
              <w:rPr>
                <w:sz w:val="20"/>
                <w:szCs w:val="20"/>
              </w:rPr>
              <w:t>анализировать результаты своей деятельности и затрачиваемых ресурсов.</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10. Моделирование, проектирование и управление</w:t>
      </w:r>
    </w:p>
    <w:p w:rsidR="009E2616" w:rsidRPr="00204CC4" w:rsidRDefault="009E2616" w:rsidP="009E2616">
      <w:pPr>
        <w:spacing w:after="0" w:line="240" w:lineRule="auto"/>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2474"/>
      </w:tblGrid>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Ученик научится</w:t>
            </w:r>
          </w:p>
        </w:tc>
      </w:tr>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средства ИКТ в решении учебных задач под присмотром учителя</w:t>
            </w:r>
          </w:p>
        </w:tc>
      </w:tr>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9E2616" w:rsidRPr="00750793" w:rsidRDefault="009E2616" w:rsidP="009E2616">
            <w:pPr>
              <w:spacing w:after="0" w:line="240" w:lineRule="auto"/>
              <w:rPr>
                <w:sz w:val="20"/>
                <w:szCs w:val="20"/>
              </w:rPr>
            </w:pPr>
            <w:r w:rsidRPr="00750793">
              <w:rPr>
                <w:sz w:val="20"/>
                <w:szCs w:val="20"/>
              </w:rPr>
              <w:t xml:space="preserve"> Использовать средства ИКТ в индивидуальной деятельности для  решения учебных задач </w:t>
            </w:r>
          </w:p>
        </w:tc>
      </w:tr>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9E2616" w:rsidRPr="00750793" w:rsidRDefault="009E2616" w:rsidP="009E2616">
            <w:pPr>
              <w:spacing w:after="0" w:line="240" w:lineRule="auto"/>
              <w:rPr>
                <w:sz w:val="20"/>
                <w:szCs w:val="20"/>
              </w:rPr>
            </w:pPr>
            <w:r w:rsidRPr="00750793">
              <w:rPr>
                <w:sz w:val="20"/>
                <w:szCs w:val="20"/>
              </w:rPr>
              <w:t>Моделировать несложные модели с помощью средств программирования, предложенных учителем;</w:t>
            </w:r>
          </w:p>
          <w:p w:rsidR="009E2616" w:rsidRPr="00750793" w:rsidRDefault="009E2616" w:rsidP="009E2616">
            <w:pPr>
              <w:spacing w:after="0" w:line="240" w:lineRule="auto"/>
              <w:rPr>
                <w:sz w:val="20"/>
                <w:szCs w:val="20"/>
              </w:rPr>
            </w:pPr>
            <w:r w:rsidRPr="00750793">
              <w:rPr>
                <w:sz w:val="20"/>
                <w:szCs w:val="20"/>
              </w:rPr>
              <w:t>Организовывать  групповую деятельность с использованием ИКТ (групповые проекты, цифровое портфолио группы учеников и т.д.)</w:t>
            </w:r>
          </w:p>
        </w:tc>
      </w:tr>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Оценивать потребность в дополнительной информации с помощью средств и ресурсов ИКТ для решения познавательных задач; </w:t>
            </w:r>
          </w:p>
          <w:p w:rsidR="009E2616" w:rsidRPr="00750793" w:rsidRDefault="009E2616" w:rsidP="009E2616">
            <w:pPr>
              <w:spacing w:after="0" w:line="240" w:lineRule="auto"/>
              <w:rPr>
                <w:sz w:val="20"/>
                <w:szCs w:val="20"/>
              </w:rPr>
            </w:pPr>
            <w:r w:rsidRPr="00750793">
              <w:rPr>
                <w:sz w:val="20"/>
                <w:szCs w:val="20"/>
              </w:rPr>
              <w:t>Использовать инструменты ИКТ для создания видео- и звукового ряда;</w:t>
            </w:r>
          </w:p>
          <w:p w:rsidR="009E2616" w:rsidRPr="00750793" w:rsidRDefault="009E2616" w:rsidP="009E2616">
            <w:pPr>
              <w:spacing w:after="0" w:line="240" w:lineRule="auto"/>
              <w:rPr>
                <w:sz w:val="20"/>
                <w:szCs w:val="20"/>
              </w:rPr>
            </w:pPr>
            <w:r w:rsidRPr="00750793">
              <w:rPr>
                <w:sz w:val="20"/>
                <w:szCs w:val="20"/>
              </w:rPr>
              <w:t>Моделировать более сложные объекты с помощью средств программирования, выбирать программы для моделирования объектов и процессов;</w:t>
            </w:r>
          </w:p>
          <w:p w:rsidR="009E2616" w:rsidRPr="00750793" w:rsidRDefault="009E2616" w:rsidP="009E2616">
            <w:pPr>
              <w:spacing w:after="0" w:line="240" w:lineRule="auto"/>
              <w:rPr>
                <w:sz w:val="20"/>
                <w:szCs w:val="20"/>
              </w:rPr>
            </w:pPr>
            <w:r w:rsidRPr="00750793">
              <w:rPr>
                <w:sz w:val="20"/>
                <w:szCs w:val="20"/>
              </w:rPr>
              <w:t xml:space="preserve">Проектировать, анализировать  результаты индивидуальной и групповой деятельности с использованием ИКТ. </w:t>
            </w:r>
          </w:p>
        </w:tc>
      </w:tr>
      <w:tr w:rsidR="009E2616" w:rsidRPr="00750793" w:rsidTr="00237006">
        <w:tc>
          <w:tcPr>
            <w:tcW w:w="600"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00" w:type="pct"/>
            <w:shd w:val="clear" w:color="auto" w:fill="auto"/>
          </w:tcPr>
          <w:p w:rsidR="009E2616" w:rsidRPr="00750793" w:rsidRDefault="009E2616" w:rsidP="009E2616">
            <w:pPr>
              <w:spacing w:after="0" w:line="240" w:lineRule="auto"/>
              <w:rPr>
                <w:sz w:val="20"/>
                <w:szCs w:val="20"/>
              </w:rPr>
            </w:pPr>
            <w:r w:rsidRPr="00750793">
              <w:rPr>
                <w:sz w:val="20"/>
                <w:szCs w:val="20"/>
              </w:rPr>
              <w:t>моделировать с использованием виртуальных конструкторов;</w:t>
            </w:r>
          </w:p>
          <w:p w:rsidR="009E2616" w:rsidRPr="00750793" w:rsidRDefault="009E2616" w:rsidP="009E2616">
            <w:pPr>
              <w:spacing w:after="0" w:line="240" w:lineRule="auto"/>
              <w:rPr>
                <w:sz w:val="20"/>
                <w:szCs w:val="20"/>
              </w:rPr>
            </w:pPr>
            <w:r w:rsidRPr="00750793">
              <w:rPr>
                <w:sz w:val="20"/>
                <w:szCs w:val="20"/>
              </w:rPr>
              <w:t>конструировать и моделировать с использованием материальных конструкторов с компьютерным управлением и обратной связью;</w:t>
            </w:r>
          </w:p>
          <w:p w:rsidR="009E2616" w:rsidRPr="00750793" w:rsidRDefault="009E2616" w:rsidP="009E2616">
            <w:pPr>
              <w:spacing w:after="0" w:line="240" w:lineRule="auto"/>
              <w:rPr>
                <w:sz w:val="20"/>
                <w:szCs w:val="20"/>
              </w:rPr>
            </w:pPr>
            <w:r w:rsidRPr="00750793">
              <w:rPr>
                <w:sz w:val="20"/>
                <w:szCs w:val="20"/>
              </w:rPr>
              <w:t>моделировать с использованием средств программирования;</w:t>
            </w:r>
          </w:p>
          <w:p w:rsidR="009E2616" w:rsidRPr="00750793" w:rsidRDefault="009E2616" w:rsidP="009E2616">
            <w:pPr>
              <w:spacing w:after="0" w:line="240" w:lineRule="auto"/>
              <w:rPr>
                <w:sz w:val="20"/>
                <w:szCs w:val="20"/>
              </w:rPr>
            </w:pPr>
            <w:r w:rsidRPr="00750793">
              <w:rPr>
                <w:sz w:val="20"/>
                <w:szCs w:val="20"/>
              </w:rPr>
              <w:t>проектировать и организовывать свою индивидуальную и групповую деятельность, организовывать своё время с использованием ИКТ.</w:t>
            </w:r>
          </w:p>
        </w:tc>
      </w:tr>
    </w:tbl>
    <w:p w:rsidR="009E2616" w:rsidRPr="00204CC4" w:rsidRDefault="009E2616" w:rsidP="009E2616">
      <w:pPr>
        <w:spacing w:after="0" w:line="240" w:lineRule="auto"/>
      </w:pPr>
    </w:p>
    <w:p w:rsidR="009E2616" w:rsidRPr="00204CC4" w:rsidRDefault="009E2616" w:rsidP="009E2616">
      <w:pPr>
        <w:spacing w:after="0" w:line="240" w:lineRule="auto"/>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2650"/>
      </w:tblGrid>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Класс</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Ученик получит возможность</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tc>
        <w:tc>
          <w:tcPr>
            <w:tcW w:w="446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tc>
        <w:tc>
          <w:tcPr>
            <w:tcW w:w="446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Строить несложные виртуальные и математические модели, используя системы проектирования</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lastRenderedPageBreak/>
              <w:t xml:space="preserve">8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Создавать математические модели реальных объектов, проектировать их в виртуальной среде</w:t>
            </w:r>
          </w:p>
        </w:tc>
      </w:tr>
      <w:tr w:rsidR="009E2616" w:rsidRPr="00750793" w:rsidTr="00237006">
        <w:tc>
          <w:tcPr>
            <w:tcW w:w="538"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tc>
        <w:tc>
          <w:tcPr>
            <w:tcW w:w="4462" w:type="pct"/>
            <w:shd w:val="clear" w:color="auto" w:fill="auto"/>
          </w:tcPr>
          <w:p w:rsidR="009E2616" w:rsidRPr="00750793" w:rsidRDefault="009E2616" w:rsidP="009E2616">
            <w:pPr>
              <w:spacing w:after="0" w:line="240" w:lineRule="auto"/>
              <w:rPr>
                <w:sz w:val="20"/>
                <w:szCs w:val="20"/>
              </w:rPr>
            </w:pPr>
            <w:r w:rsidRPr="00750793">
              <w:rPr>
                <w:sz w:val="20"/>
                <w:szCs w:val="20"/>
              </w:rPr>
              <w:t>проектировать виртуальные и реальные объекты и процессы, использовать системы автоматизированного проектирования.</w:t>
            </w:r>
          </w:p>
        </w:tc>
      </w:tr>
    </w:tbl>
    <w:p w:rsidR="009E2616" w:rsidRPr="00204CC4" w:rsidRDefault="009E2616" w:rsidP="009E2616">
      <w:pPr>
        <w:spacing w:after="0" w:line="240" w:lineRule="auto"/>
      </w:pPr>
    </w:p>
    <w:p w:rsidR="009E2616" w:rsidRDefault="009E2616" w:rsidP="009E2616">
      <w:pPr>
        <w:spacing w:after="0" w:line="240" w:lineRule="auto"/>
      </w:pPr>
      <w:r w:rsidRPr="00204CC4">
        <w:t>Перечень образовательных технологий с краткой характеристикой и выделенными планируемыми результатами представлен в таблице</w:t>
      </w:r>
    </w:p>
    <w:p w:rsidR="00750793" w:rsidRPr="00204CC4" w:rsidRDefault="00750793" w:rsidP="009E2616">
      <w:pPr>
        <w:spacing w:after="0" w:line="240" w:lineRule="auto"/>
      </w:pPr>
    </w:p>
    <w:p w:rsidR="009E2616" w:rsidRPr="00204CC4" w:rsidRDefault="009E2616" w:rsidP="009E2616">
      <w:pPr>
        <w:spacing w:after="0" w:line="240" w:lineRule="auto"/>
      </w:pPr>
      <w:r w:rsidRPr="00204CC4">
        <w:t xml:space="preserve"> Информационно-коммуникационные технологии: Дистанционная технология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8100"/>
      </w:tblGrid>
      <w:tr w:rsidR="009E2616" w:rsidRPr="00750793" w:rsidTr="000804CD">
        <w:tc>
          <w:tcPr>
            <w:tcW w:w="2147" w:type="pct"/>
            <w:shd w:val="clear" w:color="auto" w:fill="auto"/>
          </w:tcPr>
          <w:p w:rsidR="009E2616" w:rsidRPr="00750793" w:rsidRDefault="009E2616" w:rsidP="009E2616">
            <w:pPr>
              <w:spacing w:after="0" w:line="240" w:lineRule="auto"/>
              <w:rPr>
                <w:sz w:val="20"/>
                <w:szCs w:val="20"/>
              </w:rPr>
            </w:pPr>
            <w:r w:rsidRPr="00750793">
              <w:rPr>
                <w:sz w:val="20"/>
                <w:szCs w:val="20"/>
              </w:rPr>
              <w:t>Краткая характеристика. Этапы работы. Система оценивания. Использование элементов технологии. Методы, виды деятельности.</w:t>
            </w: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Планируемые результаты</w:t>
            </w:r>
          </w:p>
        </w:tc>
      </w:tr>
      <w:tr w:rsidR="009E2616" w:rsidRPr="00750793" w:rsidTr="000804CD">
        <w:tc>
          <w:tcPr>
            <w:tcW w:w="2147" w:type="pct"/>
            <w:vMerge w:val="restart"/>
            <w:shd w:val="clear" w:color="auto" w:fill="auto"/>
          </w:tcPr>
          <w:p w:rsidR="009E2616" w:rsidRPr="00750793" w:rsidRDefault="009E2616" w:rsidP="009E2616">
            <w:pPr>
              <w:spacing w:after="0" w:line="240" w:lineRule="auto"/>
              <w:rPr>
                <w:sz w:val="20"/>
                <w:szCs w:val="20"/>
              </w:rPr>
            </w:pPr>
            <w:r w:rsidRPr="00750793">
              <w:rPr>
                <w:sz w:val="20"/>
                <w:szCs w:val="20"/>
              </w:rPr>
              <w:t xml:space="preserve"> Дистанционная образовательная технология (ДОТ) — образовательная технология, реализуемая в основном с применением средств информатизации и телекоммуникации, при опосредованном или не полностью опосредованном взаимодействии (на расстоянии) обучающегося и учителя.</w:t>
            </w:r>
          </w:p>
          <w:p w:rsidR="009E2616" w:rsidRPr="00750793" w:rsidRDefault="009E2616" w:rsidP="009E2616">
            <w:pPr>
              <w:spacing w:after="0" w:line="240" w:lineRule="auto"/>
              <w:rPr>
                <w:sz w:val="20"/>
                <w:szCs w:val="20"/>
              </w:rPr>
            </w:pPr>
            <w:r w:rsidRPr="00750793">
              <w:rPr>
                <w:sz w:val="20"/>
                <w:szCs w:val="20"/>
              </w:rPr>
              <w:t>При реализации дистанционной образовательной технологии играют первостепенную роль Интернет-технологии и телекоммуникационные технологии.</w:t>
            </w:r>
          </w:p>
          <w:p w:rsidR="009E2616" w:rsidRPr="00750793" w:rsidRDefault="009E2616" w:rsidP="009E2616">
            <w:pPr>
              <w:spacing w:after="0" w:line="240" w:lineRule="auto"/>
              <w:rPr>
                <w:sz w:val="20"/>
                <w:szCs w:val="20"/>
              </w:rPr>
            </w:pPr>
            <w:r w:rsidRPr="00750793">
              <w:rPr>
                <w:sz w:val="20"/>
                <w:szCs w:val="20"/>
              </w:rPr>
              <w:t xml:space="preserve"> Важным видом дистанционных образовательных технологий является кейс-технологии, которые основаны на самостоятельном изучении печатных и мультимедийных учебно методических материалах, предоставляемых обучаемому в форме кейса.   </w:t>
            </w:r>
          </w:p>
          <w:p w:rsidR="009E2616" w:rsidRPr="00750793" w:rsidRDefault="009E2616" w:rsidP="009E2616">
            <w:pPr>
              <w:spacing w:after="0" w:line="240" w:lineRule="auto"/>
              <w:rPr>
                <w:sz w:val="20"/>
                <w:szCs w:val="20"/>
              </w:rPr>
            </w:pPr>
            <w:r w:rsidRPr="00750793">
              <w:rPr>
                <w:sz w:val="20"/>
                <w:szCs w:val="20"/>
              </w:rPr>
              <w:t xml:space="preserve">В образовательном процессе дистанционного используются следующие средства обучения: книги (в бумажной и электронной форме), сетевые учебные материалы, компьютерные обучающие системы в обычном и мультимедийном вариантах, аудио учебно-информационные материалы, видео учебно-информационные материалы, лабораторные дистанционные практикумы, тренажеры, базы данных и знаний с удаленным доступом, электронные библиотеки с удаленным доступом, дидактические материалы на основе экспертных обучающих систем, дидактические материалы на основе геоинформационных систем. </w:t>
            </w:r>
          </w:p>
          <w:p w:rsidR="009E2616" w:rsidRPr="00750793" w:rsidRDefault="009E2616" w:rsidP="009E2616">
            <w:pPr>
              <w:spacing w:after="0" w:line="240" w:lineRule="auto"/>
              <w:rPr>
                <w:sz w:val="20"/>
                <w:szCs w:val="20"/>
              </w:rPr>
            </w:pPr>
            <w:r w:rsidRPr="00750793">
              <w:rPr>
                <w:sz w:val="20"/>
                <w:szCs w:val="20"/>
              </w:rPr>
              <w:t xml:space="preserve">Могут быть рекомендованы методы обучения: демонстрация, иллюстрация, объяснение, рассказ, беседа, упражнение, решение задач, письменные работы, повторение. </w:t>
            </w: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5 класс: </w:t>
            </w:r>
          </w:p>
          <w:p w:rsidR="009E2616" w:rsidRPr="00750793" w:rsidRDefault="009E2616" w:rsidP="009E2616">
            <w:pPr>
              <w:spacing w:after="0" w:line="240" w:lineRule="auto"/>
              <w:rPr>
                <w:sz w:val="20"/>
                <w:szCs w:val="20"/>
              </w:rPr>
            </w:pPr>
            <w:r w:rsidRPr="00750793">
              <w:rPr>
                <w:sz w:val="20"/>
                <w:szCs w:val="20"/>
              </w:rPr>
              <w:t>Создавать информационное сообщение, отправлять его нескольким пользователем, отвечать на сообщения;</w:t>
            </w:r>
          </w:p>
          <w:p w:rsidR="009E2616" w:rsidRPr="00750793" w:rsidRDefault="009E2616" w:rsidP="009E2616">
            <w:pPr>
              <w:spacing w:after="0" w:line="240" w:lineRule="auto"/>
              <w:rPr>
                <w:sz w:val="20"/>
                <w:szCs w:val="20"/>
              </w:rPr>
            </w:pPr>
          </w:p>
          <w:p w:rsidR="009E2616" w:rsidRPr="00750793" w:rsidRDefault="009E2616" w:rsidP="009E2616">
            <w:pPr>
              <w:spacing w:after="0" w:line="240" w:lineRule="auto"/>
              <w:rPr>
                <w:sz w:val="20"/>
                <w:szCs w:val="20"/>
              </w:rPr>
            </w:pPr>
            <w:r w:rsidRPr="00750793">
              <w:rPr>
                <w:sz w:val="20"/>
                <w:szCs w:val="20"/>
              </w:rPr>
              <w:t xml:space="preserve">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w:t>
            </w:r>
          </w:p>
          <w:p w:rsidR="009E2616" w:rsidRPr="00750793" w:rsidRDefault="009E2616" w:rsidP="009E2616">
            <w:pPr>
              <w:spacing w:after="0" w:line="240" w:lineRule="auto"/>
              <w:rPr>
                <w:sz w:val="20"/>
                <w:szCs w:val="20"/>
              </w:rPr>
            </w:pPr>
          </w:p>
          <w:p w:rsidR="009E2616" w:rsidRPr="00750793" w:rsidRDefault="009E2616" w:rsidP="009E2616">
            <w:pPr>
              <w:spacing w:after="0" w:line="240" w:lineRule="auto"/>
              <w:rPr>
                <w:sz w:val="20"/>
                <w:szCs w:val="20"/>
              </w:rPr>
            </w:pPr>
            <w:r w:rsidRPr="00750793">
              <w:rPr>
                <w:sz w:val="20"/>
                <w:szCs w:val="20"/>
              </w:rPr>
              <w:t>Создание, редактирование, сохранение, передача сообщения по локальной и глобальной сети, формирование запроса и ответа на сообщение;</w:t>
            </w:r>
          </w:p>
        </w:tc>
      </w:tr>
      <w:tr w:rsidR="009E2616" w:rsidRPr="00750793" w:rsidTr="000804CD">
        <w:tc>
          <w:tcPr>
            <w:tcW w:w="2147" w:type="pct"/>
            <w:vMerge/>
            <w:shd w:val="clear" w:color="auto" w:fill="auto"/>
          </w:tcPr>
          <w:p w:rsidR="009E2616" w:rsidRPr="00750793" w:rsidRDefault="009E2616" w:rsidP="009E2616">
            <w:pPr>
              <w:spacing w:after="0" w:line="240" w:lineRule="auto"/>
              <w:rPr>
                <w:sz w:val="20"/>
                <w:szCs w:val="20"/>
              </w:rPr>
            </w:pP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6 класс: </w:t>
            </w:r>
          </w:p>
          <w:p w:rsidR="009E2616" w:rsidRPr="00750793" w:rsidRDefault="009E2616" w:rsidP="009E2616">
            <w:pPr>
              <w:spacing w:after="0" w:line="240" w:lineRule="auto"/>
              <w:rPr>
                <w:sz w:val="20"/>
                <w:szCs w:val="20"/>
              </w:rPr>
            </w:pPr>
            <w:r w:rsidRPr="00750793">
              <w:rPr>
                <w:sz w:val="20"/>
                <w:szCs w:val="20"/>
              </w:rPr>
              <w:t>Использовать систематический обмен информации средствами дистанционного общения;</w:t>
            </w:r>
          </w:p>
          <w:p w:rsidR="009E2616" w:rsidRPr="00750793" w:rsidRDefault="009E2616" w:rsidP="009E2616">
            <w:pPr>
              <w:spacing w:after="0" w:line="240" w:lineRule="auto"/>
              <w:rPr>
                <w:sz w:val="20"/>
                <w:szCs w:val="20"/>
              </w:rPr>
            </w:pPr>
            <w:r w:rsidRPr="00750793">
              <w:rPr>
                <w:sz w:val="20"/>
                <w:szCs w:val="20"/>
              </w:rPr>
              <w:t>Использовать систему рассылок в электронной почте;</w:t>
            </w:r>
          </w:p>
          <w:p w:rsidR="009E2616" w:rsidRPr="00750793" w:rsidRDefault="009E2616" w:rsidP="009E2616">
            <w:pPr>
              <w:spacing w:after="0" w:line="240" w:lineRule="auto"/>
              <w:rPr>
                <w:sz w:val="20"/>
                <w:szCs w:val="20"/>
              </w:rPr>
            </w:pPr>
            <w:r w:rsidRPr="00750793">
              <w:rPr>
                <w:sz w:val="20"/>
                <w:szCs w:val="20"/>
              </w:rPr>
              <w:t>Использовать гипермедиа сообщения для информационного обмена в образовательной деятельности;</w:t>
            </w:r>
          </w:p>
        </w:tc>
      </w:tr>
      <w:tr w:rsidR="009E2616" w:rsidRPr="00750793" w:rsidTr="000804CD">
        <w:tc>
          <w:tcPr>
            <w:tcW w:w="2147" w:type="pct"/>
            <w:vMerge/>
            <w:shd w:val="clear" w:color="auto" w:fill="auto"/>
          </w:tcPr>
          <w:p w:rsidR="009E2616" w:rsidRPr="00750793" w:rsidRDefault="009E2616" w:rsidP="009E2616">
            <w:pPr>
              <w:spacing w:after="0" w:line="240" w:lineRule="auto"/>
              <w:rPr>
                <w:sz w:val="20"/>
                <w:szCs w:val="20"/>
              </w:rPr>
            </w:pP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7 класс: </w:t>
            </w:r>
          </w:p>
          <w:p w:rsidR="009E2616" w:rsidRPr="00750793" w:rsidRDefault="009E2616" w:rsidP="009E2616">
            <w:pPr>
              <w:spacing w:after="0" w:line="240" w:lineRule="auto"/>
              <w:rPr>
                <w:sz w:val="20"/>
                <w:szCs w:val="20"/>
              </w:rPr>
            </w:pPr>
            <w:r w:rsidRPr="00750793">
              <w:rPr>
                <w:sz w:val="20"/>
                <w:szCs w:val="20"/>
              </w:rPr>
              <w:t>Использовать аудио- и видео материалы в своих выступлениях для большой аудитории;</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дистанционного обучения – получать задания, дополнительную информацию по предмету (использование элементов кейс-технологии);</w:t>
            </w:r>
          </w:p>
        </w:tc>
      </w:tr>
      <w:tr w:rsidR="009E2616" w:rsidRPr="00750793" w:rsidTr="000804CD">
        <w:tc>
          <w:tcPr>
            <w:tcW w:w="2147" w:type="pct"/>
            <w:vMerge/>
            <w:shd w:val="clear" w:color="auto" w:fill="auto"/>
          </w:tcPr>
          <w:p w:rsidR="009E2616" w:rsidRPr="00750793" w:rsidRDefault="009E2616" w:rsidP="009E2616">
            <w:pPr>
              <w:spacing w:after="0" w:line="240" w:lineRule="auto"/>
              <w:rPr>
                <w:sz w:val="20"/>
                <w:szCs w:val="20"/>
              </w:rPr>
            </w:pP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p w:rsidR="009E2616" w:rsidRPr="00750793" w:rsidRDefault="009E2616" w:rsidP="009E2616">
            <w:pPr>
              <w:spacing w:after="0" w:line="240" w:lineRule="auto"/>
              <w:rPr>
                <w:sz w:val="20"/>
                <w:szCs w:val="20"/>
              </w:rPr>
            </w:pPr>
            <w:r w:rsidRPr="00750793">
              <w:rPr>
                <w:sz w:val="20"/>
                <w:szCs w:val="20"/>
              </w:rPr>
              <w:t>Использовать элементы аудиовидеоподдержки для представления презентации;</w:t>
            </w:r>
          </w:p>
          <w:p w:rsidR="009E2616" w:rsidRPr="00750793" w:rsidRDefault="009E2616" w:rsidP="009E2616">
            <w:pPr>
              <w:spacing w:after="0" w:line="240" w:lineRule="auto"/>
              <w:rPr>
                <w:sz w:val="20"/>
                <w:szCs w:val="20"/>
              </w:rPr>
            </w:pPr>
            <w:r w:rsidRPr="00750793">
              <w:rPr>
                <w:sz w:val="20"/>
                <w:szCs w:val="20"/>
              </w:rPr>
              <w:t>Использовать возможности электронной почты для активного взаимодействии в условиях образовательного процесса;</w:t>
            </w:r>
          </w:p>
        </w:tc>
      </w:tr>
      <w:tr w:rsidR="009E2616" w:rsidRPr="00750793" w:rsidTr="000804CD">
        <w:tc>
          <w:tcPr>
            <w:tcW w:w="2147" w:type="pct"/>
            <w:vMerge/>
            <w:shd w:val="clear" w:color="auto" w:fill="auto"/>
          </w:tcPr>
          <w:p w:rsidR="009E2616" w:rsidRPr="00750793" w:rsidRDefault="009E2616" w:rsidP="009E2616">
            <w:pPr>
              <w:spacing w:after="0" w:line="240" w:lineRule="auto"/>
              <w:rPr>
                <w:sz w:val="20"/>
                <w:szCs w:val="20"/>
              </w:rPr>
            </w:pPr>
          </w:p>
        </w:tc>
        <w:tc>
          <w:tcPr>
            <w:tcW w:w="2853"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p w:rsidR="009E2616" w:rsidRPr="00750793" w:rsidRDefault="009E2616" w:rsidP="009E2616">
            <w:pPr>
              <w:spacing w:after="0" w:line="240" w:lineRule="auto"/>
              <w:rPr>
                <w:sz w:val="20"/>
                <w:szCs w:val="20"/>
              </w:rPr>
            </w:pPr>
            <w:r w:rsidRPr="00750793">
              <w:rPr>
                <w:sz w:val="20"/>
                <w:szCs w:val="20"/>
              </w:rPr>
              <w:t>выступать с аудиовидеоподдержкой, включая выступление перед дистанционной аудиторией;</w:t>
            </w:r>
          </w:p>
          <w:p w:rsidR="009E2616" w:rsidRPr="00750793" w:rsidRDefault="009E2616" w:rsidP="009E2616">
            <w:pPr>
              <w:spacing w:after="0" w:line="240" w:lineRule="auto"/>
              <w:rPr>
                <w:sz w:val="20"/>
                <w:szCs w:val="20"/>
              </w:rPr>
            </w:pPr>
            <w:r w:rsidRPr="00750793">
              <w:rPr>
                <w:sz w:val="20"/>
                <w:szCs w:val="20"/>
              </w:rPr>
              <w:t>участвовать в обсуждении (аудиовидеофорум, текстовый форум) с использованием возможностей Интернета;</w:t>
            </w:r>
          </w:p>
          <w:p w:rsidR="009E2616" w:rsidRPr="00750793" w:rsidRDefault="009E2616" w:rsidP="009E2616">
            <w:pPr>
              <w:spacing w:after="0" w:line="240" w:lineRule="auto"/>
              <w:rPr>
                <w:sz w:val="20"/>
                <w:szCs w:val="20"/>
              </w:rPr>
            </w:pPr>
            <w:r w:rsidRPr="00750793">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2616" w:rsidRPr="00750793" w:rsidRDefault="009E2616" w:rsidP="009E2616">
            <w:pPr>
              <w:spacing w:after="0" w:line="240" w:lineRule="auto"/>
              <w:rPr>
                <w:sz w:val="20"/>
                <w:szCs w:val="20"/>
              </w:rPr>
            </w:pPr>
            <w:r w:rsidRPr="00750793">
              <w:rPr>
                <w:sz w:val="20"/>
                <w:szCs w:val="20"/>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tc>
      </w:tr>
    </w:tbl>
    <w:p w:rsidR="009E2616" w:rsidRPr="00204CC4" w:rsidRDefault="009E2616" w:rsidP="009E2616">
      <w:pPr>
        <w:spacing w:after="0" w:line="240" w:lineRule="auto"/>
      </w:pPr>
      <w:r w:rsidRPr="00204CC4">
        <w:lastRenderedPageBreak/>
        <w:t xml:space="preserve">Технология портфель ученика </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9"/>
        <w:gridCol w:w="6996"/>
      </w:tblGrid>
      <w:tr w:rsidR="009E2616" w:rsidRPr="00750793" w:rsidTr="00237006">
        <w:tc>
          <w:tcPr>
            <w:tcW w:w="2548" w:type="pct"/>
            <w:shd w:val="clear" w:color="auto" w:fill="auto"/>
          </w:tcPr>
          <w:p w:rsidR="009E2616" w:rsidRPr="00750793" w:rsidRDefault="009E2616" w:rsidP="009E2616">
            <w:pPr>
              <w:spacing w:after="0" w:line="240" w:lineRule="auto"/>
              <w:rPr>
                <w:sz w:val="20"/>
                <w:szCs w:val="20"/>
              </w:rPr>
            </w:pPr>
            <w:r w:rsidRPr="00750793">
              <w:rPr>
                <w:sz w:val="20"/>
                <w:szCs w:val="20"/>
              </w:rPr>
              <w:t>Краткая характеристика. Этапы работы. Система оценивания. Использование элементов технологии. Методы, виды деятельности.</w:t>
            </w: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Планируемые результаты</w:t>
            </w:r>
          </w:p>
        </w:tc>
      </w:tr>
      <w:tr w:rsidR="009E2616" w:rsidRPr="00750793" w:rsidTr="00237006">
        <w:tc>
          <w:tcPr>
            <w:tcW w:w="2548" w:type="pct"/>
            <w:vMerge w:val="restart"/>
            <w:shd w:val="clear" w:color="auto" w:fill="auto"/>
          </w:tcPr>
          <w:p w:rsidR="009E2616" w:rsidRPr="00750793" w:rsidRDefault="009E2616" w:rsidP="009E2616">
            <w:pPr>
              <w:spacing w:after="0" w:line="240" w:lineRule="auto"/>
              <w:rPr>
                <w:sz w:val="20"/>
                <w:szCs w:val="20"/>
              </w:rPr>
            </w:pPr>
            <w:r w:rsidRPr="00750793">
              <w:rPr>
                <w:sz w:val="20"/>
                <w:szCs w:val="20"/>
              </w:rPr>
              <w:t xml:space="preserve">"Портфель ученика" - инструмент самооценки собственного познавательного, творческого труда ученика, рефлексии его собственной деятельности. Это - комплект документов, самостоятельных работ ученика. </w:t>
            </w:r>
          </w:p>
          <w:p w:rsidR="009E2616" w:rsidRPr="00750793" w:rsidRDefault="009E2616" w:rsidP="009E2616">
            <w:pPr>
              <w:spacing w:after="0" w:line="240" w:lineRule="auto"/>
              <w:rPr>
                <w:sz w:val="20"/>
                <w:szCs w:val="20"/>
              </w:rPr>
            </w:pPr>
            <w:r w:rsidRPr="00750793">
              <w:rPr>
                <w:sz w:val="20"/>
                <w:szCs w:val="20"/>
              </w:rPr>
              <w:t>Главный принцип в данной технологии — субъект — субъектные отношения.</w:t>
            </w:r>
          </w:p>
          <w:p w:rsidR="009E2616" w:rsidRPr="00750793" w:rsidRDefault="009E2616" w:rsidP="009E2616">
            <w:pPr>
              <w:spacing w:after="0" w:line="240" w:lineRule="auto"/>
              <w:rPr>
                <w:sz w:val="20"/>
                <w:szCs w:val="20"/>
              </w:rPr>
            </w:pPr>
            <w:r w:rsidRPr="00750793">
              <w:rPr>
                <w:sz w:val="20"/>
                <w:szCs w:val="20"/>
              </w:rPr>
              <w:t>«Портфель ученика» - это технология (точнее – пакет технологий) личностно-ориентированного обучения, направленных на формирование у учеников навыков рефлексии процесса и результатов собственного учебного труда:</w:t>
            </w:r>
          </w:p>
          <w:p w:rsidR="009E2616" w:rsidRPr="00750793" w:rsidRDefault="009E2616" w:rsidP="009E2616">
            <w:pPr>
              <w:spacing w:after="0" w:line="240" w:lineRule="auto"/>
              <w:rPr>
                <w:sz w:val="20"/>
                <w:szCs w:val="20"/>
              </w:rPr>
            </w:pPr>
            <w:r w:rsidRPr="00750793">
              <w:rPr>
                <w:sz w:val="20"/>
                <w:szCs w:val="20"/>
              </w:rPr>
              <w:t>- задания ученику по отбору материала в "Портфолио" (имеется в виду не конкретное указание, какой материал следует отбирать, а по каким параметрам следует отбирать);</w:t>
            </w:r>
          </w:p>
          <w:p w:rsidR="009E2616" w:rsidRPr="00750793" w:rsidRDefault="009E2616" w:rsidP="009E2616">
            <w:pPr>
              <w:spacing w:after="0" w:line="240" w:lineRule="auto"/>
              <w:rPr>
                <w:sz w:val="20"/>
                <w:szCs w:val="20"/>
              </w:rPr>
            </w:pPr>
            <w:r w:rsidRPr="00750793">
              <w:rPr>
                <w:sz w:val="20"/>
                <w:szCs w:val="20"/>
              </w:rPr>
              <w:t>- анкеты для родителей, заполнение которых предполагает внимательное ознакомление с работами ученика; параметры и критерии оценки вложенных в портфель работ;</w:t>
            </w:r>
          </w:p>
          <w:p w:rsidR="009E2616" w:rsidRPr="00750793" w:rsidRDefault="009E2616" w:rsidP="009E2616">
            <w:pPr>
              <w:spacing w:after="0" w:line="240" w:lineRule="auto"/>
              <w:rPr>
                <w:sz w:val="20"/>
                <w:szCs w:val="20"/>
              </w:rPr>
            </w:pPr>
            <w:r w:rsidRPr="00750793">
              <w:rPr>
                <w:sz w:val="20"/>
                <w:szCs w:val="20"/>
              </w:rPr>
              <w:t>- анкеты для экспертной группы на презентации для объективной оценки представленного "Портфолио".</w:t>
            </w:r>
          </w:p>
          <w:p w:rsidR="009E2616" w:rsidRPr="00750793" w:rsidRDefault="009E2616" w:rsidP="009E2616">
            <w:pPr>
              <w:spacing w:after="0" w:line="240" w:lineRule="auto"/>
              <w:rPr>
                <w:sz w:val="20"/>
                <w:szCs w:val="20"/>
              </w:rPr>
            </w:pPr>
          </w:p>
          <w:p w:rsidR="009E2616" w:rsidRPr="00750793" w:rsidRDefault="009E2616" w:rsidP="009E2616">
            <w:pPr>
              <w:spacing w:after="0" w:line="240" w:lineRule="auto"/>
              <w:rPr>
                <w:sz w:val="20"/>
                <w:szCs w:val="20"/>
              </w:rPr>
            </w:pPr>
            <w:r w:rsidRPr="00750793">
              <w:rPr>
                <w:sz w:val="20"/>
                <w:szCs w:val="20"/>
              </w:rPr>
              <w:t>Методы обучения: беседа, лекция, объяснение; практические методы: конспектирование.</w:t>
            </w:r>
          </w:p>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p>
        </w:tc>
      </w:tr>
      <w:tr w:rsidR="009E2616" w:rsidRPr="00750793" w:rsidTr="00237006">
        <w:tc>
          <w:tcPr>
            <w:tcW w:w="2548" w:type="pct"/>
            <w:vMerge/>
            <w:shd w:val="clear" w:color="auto" w:fill="auto"/>
          </w:tcPr>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5 класс:</w:t>
            </w:r>
          </w:p>
          <w:p w:rsidR="009E2616" w:rsidRPr="00750793" w:rsidRDefault="009E2616" w:rsidP="009E2616">
            <w:pPr>
              <w:spacing w:after="0" w:line="240" w:lineRule="auto"/>
              <w:rPr>
                <w:sz w:val="20"/>
                <w:szCs w:val="20"/>
              </w:rPr>
            </w:pPr>
            <w:r w:rsidRPr="00750793">
              <w:rPr>
                <w:sz w:val="20"/>
                <w:szCs w:val="20"/>
              </w:rPr>
              <w:t>1. Набирать текст на родном языке в соответствии со своими возрастными особенностями;</w:t>
            </w:r>
          </w:p>
          <w:p w:rsidR="009E2616" w:rsidRPr="00750793" w:rsidRDefault="009E2616" w:rsidP="009E2616">
            <w:pPr>
              <w:spacing w:after="0" w:line="240" w:lineRule="auto"/>
              <w:rPr>
                <w:sz w:val="20"/>
                <w:szCs w:val="20"/>
              </w:rPr>
            </w:pPr>
            <w:r w:rsidRPr="00750793">
              <w:rPr>
                <w:sz w:val="20"/>
                <w:szCs w:val="20"/>
              </w:rPr>
              <w:t>2. Осуществлять комплексное редактирование текста: изменять шрифт, начертание, размер кегля; использовать функции заливки;</w:t>
            </w:r>
          </w:p>
        </w:tc>
      </w:tr>
      <w:tr w:rsidR="009E2616" w:rsidRPr="00750793" w:rsidTr="00237006">
        <w:tc>
          <w:tcPr>
            <w:tcW w:w="2548" w:type="pct"/>
            <w:vMerge/>
            <w:shd w:val="clear" w:color="auto" w:fill="auto"/>
          </w:tcPr>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6 класс:</w:t>
            </w:r>
          </w:p>
          <w:p w:rsidR="009E2616" w:rsidRPr="00750793" w:rsidRDefault="009E2616" w:rsidP="009E2616">
            <w:pPr>
              <w:spacing w:after="0" w:line="240" w:lineRule="auto"/>
              <w:rPr>
                <w:sz w:val="20"/>
                <w:szCs w:val="20"/>
              </w:rPr>
            </w:pPr>
            <w:r w:rsidRPr="00750793">
              <w:rPr>
                <w:sz w:val="20"/>
                <w:szCs w:val="20"/>
              </w:rPr>
              <w:t>1.  Набирать текст на родном языке в соответствии со своими возрастными особенностями;</w:t>
            </w:r>
          </w:p>
        </w:tc>
      </w:tr>
      <w:tr w:rsidR="009E2616" w:rsidRPr="00750793" w:rsidTr="00237006">
        <w:tc>
          <w:tcPr>
            <w:tcW w:w="2548" w:type="pct"/>
            <w:vMerge/>
            <w:shd w:val="clear" w:color="auto" w:fill="auto"/>
          </w:tcPr>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7 класс:</w:t>
            </w:r>
          </w:p>
          <w:p w:rsidR="009E2616" w:rsidRPr="00750793" w:rsidRDefault="009E2616" w:rsidP="009E2616">
            <w:pPr>
              <w:spacing w:after="0" w:line="240" w:lineRule="auto"/>
              <w:rPr>
                <w:sz w:val="20"/>
                <w:szCs w:val="20"/>
              </w:rPr>
            </w:pPr>
            <w:r w:rsidRPr="00750793">
              <w:rPr>
                <w:sz w:val="20"/>
                <w:szCs w:val="20"/>
              </w:rPr>
              <w:t>Использовать аудио-  и видео материалы в своих выступлениях для большой аудитории;</w:t>
            </w:r>
          </w:p>
          <w:p w:rsidR="009E2616" w:rsidRPr="00750793" w:rsidRDefault="009E2616" w:rsidP="009E2616">
            <w:pPr>
              <w:spacing w:after="0" w:line="240" w:lineRule="auto"/>
              <w:rPr>
                <w:sz w:val="20"/>
                <w:szCs w:val="20"/>
              </w:rPr>
            </w:pPr>
            <w:r w:rsidRPr="00750793">
              <w:rPr>
                <w:sz w:val="20"/>
                <w:szCs w:val="20"/>
              </w:rPr>
              <w:t>Составлять развернутый план презентации.</w:t>
            </w:r>
          </w:p>
          <w:p w:rsidR="009E2616" w:rsidRPr="00750793" w:rsidRDefault="009E2616" w:rsidP="009E2616">
            <w:pPr>
              <w:spacing w:after="0" w:line="240" w:lineRule="auto"/>
              <w:rPr>
                <w:sz w:val="20"/>
                <w:szCs w:val="20"/>
              </w:rPr>
            </w:pPr>
            <w:r w:rsidRPr="00750793">
              <w:rPr>
                <w:sz w:val="20"/>
                <w:szCs w:val="20"/>
              </w:rPr>
              <w:t>Создавать системы папок для тематической информации различных видов, заполнять их в процессе учебной деятельности</w:t>
            </w:r>
          </w:p>
          <w:p w:rsidR="009E2616" w:rsidRPr="00750793" w:rsidRDefault="009E2616" w:rsidP="009E2616">
            <w:pPr>
              <w:spacing w:after="0" w:line="240" w:lineRule="auto"/>
              <w:rPr>
                <w:sz w:val="20"/>
                <w:szCs w:val="20"/>
              </w:rPr>
            </w:pPr>
            <w:r w:rsidRPr="00750793">
              <w:rPr>
                <w:sz w:val="20"/>
                <w:szCs w:val="20"/>
              </w:rPr>
              <w:t xml:space="preserve">Вводить текст с элементами десятипальцевого метода печати; </w:t>
            </w:r>
          </w:p>
        </w:tc>
      </w:tr>
      <w:tr w:rsidR="009E2616" w:rsidRPr="00750793" w:rsidTr="00237006">
        <w:tc>
          <w:tcPr>
            <w:tcW w:w="2548" w:type="pct"/>
            <w:vMerge/>
            <w:shd w:val="clear" w:color="auto" w:fill="auto"/>
          </w:tcPr>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8 класс: </w:t>
            </w:r>
          </w:p>
          <w:p w:rsidR="009E2616" w:rsidRPr="00750793" w:rsidRDefault="009E2616" w:rsidP="009E2616">
            <w:pPr>
              <w:spacing w:after="0" w:line="240" w:lineRule="auto"/>
              <w:rPr>
                <w:sz w:val="20"/>
                <w:szCs w:val="20"/>
              </w:rPr>
            </w:pPr>
            <w:r w:rsidRPr="00750793">
              <w:rPr>
                <w:sz w:val="20"/>
                <w:szCs w:val="20"/>
              </w:rPr>
              <w:t>Представлять наработанный материал форме цифрового портфолио достижений;</w:t>
            </w:r>
          </w:p>
          <w:p w:rsidR="009E2616" w:rsidRPr="00750793" w:rsidRDefault="009E2616" w:rsidP="009E2616">
            <w:pPr>
              <w:spacing w:after="0" w:line="240" w:lineRule="auto"/>
              <w:rPr>
                <w:sz w:val="20"/>
                <w:szCs w:val="20"/>
              </w:rPr>
            </w:pPr>
            <w:r w:rsidRPr="00750793">
              <w:rPr>
                <w:sz w:val="20"/>
                <w:szCs w:val="20"/>
              </w:rPr>
              <w:t>Осуществлять промежуточную рефлексию своей деятельности, обсуждать результаты своей деятельности;</w:t>
            </w:r>
          </w:p>
          <w:p w:rsidR="009E2616" w:rsidRPr="00750793" w:rsidRDefault="009E2616" w:rsidP="009E2616">
            <w:pPr>
              <w:spacing w:after="0" w:line="240" w:lineRule="auto"/>
              <w:rPr>
                <w:sz w:val="20"/>
                <w:szCs w:val="20"/>
              </w:rPr>
            </w:pPr>
            <w:r w:rsidRPr="00750793">
              <w:rPr>
                <w:sz w:val="20"/>
                <w:szCs w:val="20"/>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tc>
      </w:tr>
      <w:tr w:rsidR="009E2616" w:rsidRPr="00750793" w:rsidTr="00237006">
        <w:tc>
          <w:tcPr>
            <w:tcW w:w="2548" w:type="pct"/>
            <w:vMerge/>
            <w:shd w:val="clear" w:color="auto" w:fill="auto"/>
          </w:tcPr>
          <w:p w:rsidR="009E2616" w:rsidRPr="00750793" w:rsidRDefault="009E2616" w:rsidP="009E2616">
            <w:pPr>
              <w:spacing w:after="0" w:line="240" w:lineRule="auto"/>
              <w:rPr>
                <w:sz w:val="20"/>
                <w:szCs w:val="20"/>
              </w:rPr>
            </w:pPr>
          </w:p>
        </w:tc>
        <w:tc>
          <w:tcPr>
            <w:tcW w:w="2452" w:type="pct"/>
            <w:shd w:val="clear" w:color="auto" w:fill="auto"/>
          </w:tcPr>
          <w:p w:rsidR="009E2616" w:rsidRPr="00750793" w:rsidRDefault="009E2616" w:rsidP="009E2616">
            <w:pPr>
              <w:spacing w:after="0" w:line="240" w:lineRule="auto"/>
              <w:rPr>
                <w:sz w:val="20"/>
                <w:szCs w:val="20"/>
              </w:rPr>
            </w:pPr>
            <w:r w:rsidRPr="00750793">
              <w:rPr>
                <w:sz w:val="20"/>
                <w:szCs w:val="20"/>
              </w:rPr>
              <w:t xml:space="preserve">9 класс: </w:t>
            </w:r>
          </w:p>
          <w:p w:rsidR="009E2616" w:rsidRPr="00750793" w:rsidRDefault="009E2616" w:rsidP="009E2616">
            <w:pPr>
              <w:spacing w:after="0" w:line="240" w:lineRule="auto"/>
              <w:rPr>
                <w:sz w:val="20"/>
                <w:szCs w:val="20"/>
              </w:rPr>
            </w:pPr>
            <w:r w:rsidRPr="00750793">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2616" w:rsidRPr="00750793" w:rsidRDefault="009E2616" w:rsidP="009E2616">
            <w:pPr>
              <w:spacing w:after="0" w:line="240" w:lineRule="auto"/>
              <w:rPr>
                <w:sz w:val="20"/>
                <w:szCs w:val="20"/>
              </w:rPr>
            </w:pPr>
            <w:r w:rsidRPr="00750793">
              <w:rPr>
                <w:sz w:val="20"/>
                <w:szCs w:val="20"/>
              </w:rPr>
              <w:t>взаимодействовать с партнёрами с использованием возможностей Интернета (игровое и театральное взаимодействие);</w:t>
            </w:r>
          </w:p>
          <w:p w:rsidR="009E2616" w:rsidRPr="00750793" w:rsidRDefault="009E2616" w:rsidP="009E2616">
            <w:pPr>
              <w:spacing w:after="0" w:line="240" w:lineRule="auto"/>
              <w:rPr>
                <w:sz w:val="20"/>
                <w:szCs w:val="20"/>
              </w:rPr>
            </w:pPr>
            <w:r w:rsidRPr="00750793">
              <w:rPr>
                <w:sz w:val="20"/>
                <w:szCs w:val="2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E2616" w:rsidRPr="00750793" w:rsidRDefault="009E2616" w:rsidP="009E2616">
            <w:pPr>
              <w:spacing w:after="0" w:line="240" w:lineRule="auto"/>
              <w:rPr>
                <w:sz w:val="20"/>
                <w:szCs w:val="20"/>
              </w:rPr>
            </w:pPr>
            <w:r w:rsidRPr="00750793">
              <w:rPr>
                <w:sz w:val="20"/>
                <w:szCs w:val="20"/>
              </w:rPr>
              <w:t>анализировать результаты своей деятельности и затрачиваемых ресурсов;</w:t>
            </w:r>
          </w:p>
          <w:p w:rsidR="009E2616" w:rsidRPr="00750793" w:rsidRDefault="009E2616" w:rsidP="009E2616">
            <w:pPr>
              <w:spacing w:after="0" w:line="240" w:lineRule="auto"/>
              <w:rPr>
                <w:sz w:val="20"/>
                <w:szCs w:val="20"/>
              </w:rPr>
            </w:pPr>
            <w:r w:rsidRPr="00750793">
              <w:rPr>
                <w:sz w:val="20"/>
                <w:szCs w:val="20"/>
              </w:rPr>
              <w:t xml:space="preserve">создавать текст на русском языке с использованием слепого десятипальцевого </w:t>
            </w:r>
            <w:r w:rsidRPr="00750793">
              <w:rPr>
                <w:sz w:val="20"/>
                <w:szCs w:val="20"/>
              </w:rPr>
              <w:lastRenderedPageBreak/>
              <w:t>клавиатурного письма</w:t>
            </w:r>
          </w:p>
        </w:tc>
      </w:tr>
    </w:tbl>
    <w:p w:rsidR="009E2616" w:rsidRPr="00204CC4" w:rsidRDefault="009E2616" w:rsidP="009E2616">
      <w:pPr>
        <w:spacing w:after="0" w:line="240" w:lineRule="auto"/>
      </w:pPr>
    </w:p>
    <w:p w:rsidR="009E2616" w:rsidRPr="00F27E0F" w:rsidRDefault="009E2616" w:rsidP="009E2616">
      <w:pPr>
        <w:spacing w:after="0" w:line="240" w:lineRule="auto"/>
        <w:rPr>
          <w:b/>
        </w:rPr>
      </w:pPr>
      <w:r w:rsidRPr="00F27E0F">
        <w:rPr>
          <w:b/>
        </w:rPr>
        <w:t>Проектная деятельность</w:t>
      </w:r>
    </w:p>
    <w:p w:rsidR="009E2616" w:rsidRPr="00204CC4" w:rsidRDefault="009E2616" w:rsidP="009E2616">
      <w:pPr>
        <w:spacing w:after="0" w:line="240" w:lineRule="auto"/>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9"/>
        <w:gridCol w:w="8536"/>
      </w:tblGrid>
      <w:tr w:rsidR="009E2616" w:rsidRPr="000804CD" w:rsidTr="00237006">
        <w:tc>
          <w:tcPr>
            <w:tcW w:w="2008" w:type="pct"/>
            <w:shd w:val="clear" w:color="auto" w:fill="auto"/>
          </w:tcPr>
          <w:p w:rsidR="009E2616" w:rsidRPr="000804CD" w:rsidRDefault="009E2616" w:rsidP="009E2616">
            <w:pPr>
              <w:spacing w:after="0" w:line="240" w:lineRule="auto"/>
              <w:rPr>
                <w:sz w:val="20"/>
                <w:szCs w:val="20"/>
              </w:rPr>
            </w:pPr>
            <w:r w:rsidRPr="000804CD">
              <w:rPr>
                <w:sz w:val="20"/>
                <w:szCs w:val="20"/>
              </w:rPr>
              <w:t>Краткая характеристика. Этапы работы. Система оценивания. Использование элементов технологии. Методы, виды деятельности.</w:t>
            </w:r>
          </w:p>
        </w:tc>
        <w:tc>
          <w:tcPr>
            <w:tcW w:w="2992" w:type="pct"/>
            <w:shd w:val="clear" w:color="auto" w:fill="auto"/>
          </w:tcPr>
          <w:p w:rsidR="009E2616" w:rsidRPr="000804CD" w:rsidRDefault="009E2616" w:rsidP="009E2616">
            <w:pPr>
              <w:spacing w:after="0" w:line="240" w:lineRule="auto"/>
              <w:rPr>
                <w:sz w:val="20"/>
                <w:szCs w:val="20"/>
              </w:rPr>
            </w:pPr>
            <w:r w:rsidRPr="000804CD">
              <w:rPr>
                <w:sz w:val="20"/>
                <w:szCs w:val="20"/>
              </w:rPr>
              <w:t>Планируемые результаты</w:t>
            </w:r>
          </w:p>
        </w:tc>
      </w:tr>
      <w:tr w:rsidR="00E318EA" w:rsidRPr="000804CD" w:rsidTr="00237006">
        <w:tc>
          <w:tcPr>
            <w:tcW w:w="2008" w:type="pct"/>
            <w:vMerge w:val="restart"/>
            <w:shd w:val="clear" w:color="auto" w:fill="auto"/>
          </w:tcPr>
          <w:p w:rsidR="00E318EA" w:rsidRPr="000804CD" w:rsidRDefault="00E318EA" w:rsidP="00E318EA">
            <w:pPr>
              <w:spacing w:after="0" w:line="240" w:lineRule="auto"/>
              <w:rPr>
                <w:sz w:val="20"/>
                <w:szCs w:val="20"/>
              </w:rPr>
            </w:pPr>
            <w:r w:rsidRPr="000804CD">
              <w:rPr>
                <w:sz w:val="20"/>
                <w:szCs w:val="20"/>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 </w:t>
            </w:r>
          </w:p>
          <w:p w:rsidR="00E318EA" w:rsidRPr="000804CD" w:rsidRDefault="00E318EA" w:rsidP="00E318EA">
            <w:pPr>
              <w:spacing w:after="0" w:line="240" w:lineRule="auto"/>
              <w:rPr>
                <w:sz w:val="20"/>
                <w:szCs w:val="20"/>
              </w:rPr>
            </w:pPr>
            <w:r w:rsidRPr="000804CD">
              <w:rPr>
                <w:sz w:val="20"/>
                <w:szCs w:val="20"/>
              </w:rPr>
              <w:t xml:space="preserve">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 </w:t>
            </w:r>
          </w:p>
          <w:p w:rsidR="00E318EA" w:rsidRPr="000804CD" w:rsidRDefault="00E318EA" w:rsidP="00E318EA">
            <w:pPr>
              <w:spacing w:after="0" w:line="240" w:lineRule="auto"/>
              <w:rPr>
                <w:sz w:val="20"/>
                <w:szCs w:val="20"/>
              </w:rPr>
            </w:pPr>
            <w:r w:rsidRPr="000804CD">
              <w:rPr>
                <w:sz w:val="20"/>
                <w:szCs w:val="20"/>
              </w:rPr>
              <w:t>В проектной деятельности необходимо использование исследовательских методов, предусматривающих определенную последовательность действий:</w:t>
            </w:r>
          </w:p>
          <w:p w:rsidR="00E318EA" w:rsidRPr="000804CD" w:rsidRDefault="00E318EA" w:rsidP="00E318EA">
            <w:pPr>
              <w:spacing w:after="0" w:line="240" w:lineRule="auto"/>
              <w:rPr>
                <w:sz w:val="20"/>
                <w:szCs w:val="20"/>
              </w:rPr>
            </w:pPr>
            <w:r w:rsidRPr="000804CD">
              <w:rPr>
                <w:sz w:val="20"/>
                <w:szCs w:val="20"/>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E318EA" w:rsidRPr="000804CD" w:rsidRDefault="00E318EA" w:rsidP="00E318EA">
            <w:pPr>
              <w:spacing w:after="0" w:line="240" w:lineRule="auto"/>
              <w:rPr>
                <w:sz w:val="20"/>
                <w:szCs w:val="20"/>
              </w:rPr>
            </w:pPr>
            <w:r w:rsidRPr="000804CD">
              <w:rPr>
                <w:sz w:val="20"/>
                <w:szCs w:val="20"/>
              </w:rPr>
              <w:t xml:space="preserve">выдвижение гипотез их решения; </w:t>
            </w:r>
          </w:p>
          <w:p w:rsidR="00E318EA" w:rsidRPr="000804CD" w:rsidRDefault="00E318EA" w:rsidP="00E318EA">
            <w:pPr>
              <w:spacing w:after="0" w:line="240" w:lineRule="auto"/>
              <w:rPr>
                <w:sz w:val="20"/>
                <w:szCs w:val="20"/>
              </w:rPr>
            </w:pPr>
            <w:r w:rsidRPr="000804CD">
              <w:rPr>
                <w:sz w:val="20"/>
                <w:szCs w:val="20"/>
              </w:rPr>
              <w:t xml:space="preserve">обсуждение методов исследования (статистических методов, экспериментальных, наблюдений, пр.); </w:t>
            </w:r>
          </w:p>
          <w:p w:rsidR="00E318EA" w:rsidRPr="000804CD" w:rsidRDefault="00E318EA" w:rsidP="00E318EA">
            <w:pPr>
              <w:spacing w:after="0" w:line="240" w:lineRule="auto"/>
              <w:rPr>
                <w:sz w:val="20"/>
                <w:szCs w:val="20"/>
              </w:rPr>
            </w:pPr>
            <w:r w:rsidRPr="000804CD">
              <w:rPr>
                <w:sz w:val="20"/>
                <w:szCs w:val="20"/>
              </w:rPr>
              <w:t xml:space="preserve">обсуждение способов оформление конечных результатов (презентаций, защиты, творческих отчетов, просмотров, пр.). </w:t>
            </w:r>
          </w:p>
          <w:p w:rsidR="00E318EA" w:rsidRPr="000804CD" w:rsidRDefault="00E318EA" w:rsidP="00E318EA">
            <w:pPr>
              <w:spacing w:after="0" w:line="240" w:lineRule="auto"/>
              <w:rPr>
                <w:sz w:val="20"/>
                <w:szCs w:val="20"/>
              </w:rPr>
            </w:pPr>
            <w:r w:rsidRPr="000804CD">
              <w:rPr>
                <w:sz w:val="20"/>
                <w:szCs w:val="20"/>
              </w:rPr>
              <w:t xml:space="preserve">сбор, систематизация и анализ полученных данных; </w:t>
            </w:r>
          </w:p>
          <w:p w:rsidR="00E318EA" w:rsidRPr="000804CD" w:rsidRDefault="00E318EA" w:rsidP="00E318EA">
            <w:pPr>
              <w:spacing w:after="0" w:line="240" w:lineRule="auto"/>
              <w:rPr>
                <w:sz w:val="20"/>
                <w:szCs w:val="20"/>
              </w:rPr>
            </w:pPr>
            <w:r w:rsidRPr="000804CD">
              <w:rPr>
                <w:sz w:val="20"/>
                <w:szCs w:val="20"/>
              </w:rPr>
              <w:t xml:space="preserve">подведение итогов, оформление результатов, их презентация; </w:t>
            </w:r>
          </w:p>
          <w:p w:rsidR="00E318EA" w:rsidRPr="000804CD" w:rsidRDefault="00E318EA" w:rsidP="00E318EA">
            <w:pPr>
              <w:spacing w:after="0" w:line="240" w:lineRule="auto"/>
              <w:rPr>
                <w:sz w:val="20"/>
                <w:szCs w:val="20"/>
              </w:rPr>
            </w:pPr>
            <w:r w:rsidRPr="000804CD">
              <w:rPr>
                <w:sz w:val="20"/>
                <w:szCs w:val="20"/>
              </w:rPr>
              <w:t>выводы, выдвижение новых проблем исследования.</w:t>
            </w:r>
          </w:p>
          <w:p w:rsidR="00E318EA" w:rsidRPr="000804CD" w:rsidRDefault="00E318EA" w:rsidP="00E318EA">
            <w:pPr>
              <w:spacing w:after="0" w:line="240" w:lineRule="auto"/>
              <w:rPr>
                <w:sz w:val="20"/>
                <w:szCs w:val="20"/>
              </w:rPr>
            </w:pPr>
            <w:r w:rsidRPr="000804CD">
              <w:rPr>
                <w:sz w:val="20"/>
                <w:szCs w:val="20"/>
              </w:rPr>
              <w:t>Методы: проблемный, частично-поисковый, исследовательский.</w:t>
            </w:r>
          </w:p>
          <w:p w:rsidR="00E318EA" w:rsidRPr="000804CD" w:rsidRDefault="00E318EA" w:rsidP="00E318EA">
            <w:pPr>
              <w:spacing w:after="0" w:line="240" w:lineRule="auto"/>
              <w:rPr>
                <w:sz w:val="20"/>
                <w:szCs w:val="20"/>
              </w:rPr>
            </w:pPr>
            <w:r w:rsidRPr="000804CD">
              <w:rPr>
                <w:sz w:val="20"/>
                <w:szCs w:val="20"/>
              </w:rPr>
              <w:t>Формы работы: индивидуальная, групповая, фронтальная.</w:t>
            </w:r>
          </w:p>
          <w:p w:rsidR="00E318EA" w:rsidRPr="000804CD" w:rsidRDefault="00E318EA" w:rsidP="00E318EA">
            <w:pPr>
              <w:spacing w:after="0" w:line="240" w:lineRule="auto"/>
              <w:rPr>
                <w:sz w:val="20"/>
                <w:szCs w:val="20"/>
              </w:rPr>
            </w:pPr>
            <w:r w:rsidRPr="000804CD">
              <w:rPr>
                <w:sz w:val="20"/>
                <w:szCs w:val="20"/>
              </w:rPr>
              <w:t>В рамках работы  по формированию ИКТ-компетентности обучающегося возможна реализация телекоммуникационного проекта и Интернет-проекта.</w:t>
            </w:r>
          </w:p>
          <w:p w:rsidR="00E318EA" w:rsidRPr="000804CD" w:rsidRDefault="00E318EA" w:rsidP="009E2616">
            <w:pPr>
              <w:spacing w:after="0" w:line="240" w:lineRule="auto"/>
              <w:rPr>
                <w:sz w:val="20"/>
                <w:szCs w:val="20"/>
              </w:rPr>
            </w:pPr>
            <w:r w:rsidRPr="000804CD">
              <w:rPr>
                <w:sz w:val="20"/>
                <w:szCs w:val="20"/>
              </w:rPr>
              <w:t xml:space="preserve"> </w:t>
            </w:r>
          </w:p>
        </w:tc>
        <w:tc>
          <w:tcPr>
            <w:tcW w:w="2992" w:type="pct"/>
            <w:shd w:val="clear" w:color="auto" w:fill="auto"/>
          </w:tcPr>
          <w:p w:rsidR="00E318EA" w:rsidRPr="000804CD" w:rsidRDefault="00E318EA" w:rsidP="00E318EA">
            <w:pPr>
              <w:spacing w:after="0" w:line="240" w:lineRule="auto"/>
              <w:rPr>
                <w:sz w:val="20"/>
                <w:szCs w:val="20"/>
              </w:rPr>
            </w:pPr>
            <w:r w:rsidRPr="000804CD">
              <w:rPr>
                <w:sz w:val="20"/>
                <w:szCs w:val="20"/>
              </w:rPr>
              <w:t>5 класс:</w:t>
            </w:r>
          </w:p>
          <w:p w:rsidR="00E318EA" w:rsidRPr="000804CD" w:rsidRDefault="00E318EA" w:rsidP="00E318EA">
            <w:pPr>
              <w:spacing w:after="0" w:line="240" w:lineRule="auto"/>
              <w:rPr>
                <w:sz w:val="20"/>
                <w:szCs w:val="20"/>
              </w:rPr>
            </w:pPr>
            <w:r w:rsidRPr="000804CD">
              <w:rPr>
                <w:sz w:val="20"/>
                <w:szCs w:val="20"/>
              </w:rPr>
              <w:t xml:space="preserve">1. Осуществлять фотосъемку изображений с помощью учителя в ходе учебного эксперимента; </w:t>
            </w:r>
          </w:p>
          <w:p w:rsidR="00E318EA" w:rsidRPr="000804CD" w:rsidRDefault="00E318EA" w:rsidP="00E318EA">
            <w:pPr>
              <w:spacing w:after="0" w:line="240" w:lineRule="auto"/>
              <w:rPr>
                <w:sz w:val="20"/>
                <w:szCs w:val="20"/>
              </w:rPr>
            </w:pPr>
            <w:r w:rsidRPr="000804CD">
              <w:rPr>
                <w:sz w:val="20"/>
                <w:szCs w:val="20"/>
              </w:rPr>
              <w:t>2. Осуществлять фиксацию звуков  с помощью учителя;</w:t>
            </w:r>
          </w:p>
          <w:p w:rsidR="00E318EA" w:rsidRPr="000804CD" w:rsidRDefault="00E318EA" w:rsidP="00E318EA">
            <w:pPr>
              <w:spacing w:after="0" w:line="240" w:lineRule="auto"/>
              <w:rPr>
                <w:sz w:val="20"/>
                <w:szCs w:val="20"/>
              </w:rPr>
            </w:pPr>
            <w:r w:rsidRPr="000804CD">
              <w:rPr>
                <w:sz w:val="20"/>
                <w:szCs w:val="20"/>
              </w:rPr>
              <w:t>3. Создавать диаграммы различных видов с помощью компьютерных средств, задавать параметры диаграмм, изменять параметры диаграммы;</w:t>
            </w:r>
          </w:p>
          <w:p w:rsidR="00E318EA" w:rsidRPr="000804CD" w:rsidRDefault="00E318EA" w:rsidP="00E318EA">
            <w:pPr>
              <w:spacing w:after="0" w:line="240" w:lineRule="auto"/>
              <w:rPr>
                <w:sz w:val="20"/>
                <w:szCs w:val="20"/>
              </w:rPr>
            </w:pPr>
            <w:r w:rsidRPr="000804CD">
              <w:rPr>
                <w:sz w:val="20"/>
                <w:szCs w:val="20"/>
              </w:rPr>
              <w:t>4. Составлять систему папок на индивидуальном ПК в соответствии с полученной деятельностью, структурировать свою деятельность;</w:t>
            </w:r>
          </w:p>
          <w:p w:rsidR="00E318EA" w:rsidRPr="000804CD" w:rsidRDefault="00E318EA" w:rsidP="00E318EA">
            <w:pPr>
              <w:spacing w:after="0" w:line="240" w:lineRule="auto"/>
              <w:rPr>
                <w:sz w:val="20"/>
                <w:szCs w:val="20"/>
              </w:rPr>
            </w:pPr>
            <w:r w:rsidRPr="000804CD">
              <w:rPr>
                <w:sz w:val="20"/>
                <w:szCs w:val="20"/>
              </w:rPr>
              <w:t>5. Составлять развернутый плана презентации, выступать перед аудиторией с презентацией индивидуального или группового проекта;</w:t>
            </w:r>
          </w:p>
          <w:p w:rsidR="00E318EA" w:rsidRPr="000804CD" w:rsidRDefault="00E318EA" w:rsidP="00E318EA">
            <w:pPr>
              <w:spacing w:after="0" w:line="240" w:lineRule="auto"/>
              <w:rPr>
                <w:sz w:val="20"/>
                <w:szCs w:val="20"/>
              </w:rPr>
            </w:pPr>
            <w:r w:rsidRPr="000804CD">
              <w:rPr>
                <w:sz w:val="20"/>
                <w:szCs w:val="20"/>
              </w:rPr>
              <w:t>6. Искать информацию в соответствующих по возрасту цифровых словарях и справочниках. Избирательно относится к информации;</w:t>
            </w:r>
          </w:p>
          <w:p w:rsidR="00E318EA" w:rsidRPr="000804CD" w:rsidRDefault="00E318EA" w:rsidP="00E318EA">
            <w:pPr>
              <w:spacing w:after="0" w:line="240" w:lineRule="auto"/>
              <w:rPr>
                <w:sz w:val="20"/>
                <w:szCs w:val="20"/>
              </w:rPr>
            </w:pPr>
            <w:r w:rsidRPr="000804CD">
              <w:rPr>
                <w:sz w:val="20"/>
                <w:szCs w:val="20"/>
              </w:rPr>
              <w:t>7. Искать небольшую  информации в соответствующих по возрасту электронных библиотеках в контролируемом Интернете;</w:t>
            </w:r>
          </w:p>
          <w:p w:rsidR="00E318EA" w:rsidRPr="000804CD" w:rsidRDefault="00E318EA" w:rsidP="00E318EA">
            <w:pPr>
              <w:spacing w:after="0" w:line="240" w:lineRule="auto"/>
              <w:rPr>
                <w:sz w:val="20"/>
                <w:szCs w:val="20"/>
              </w:rPr>
            </w:pPr>
            <w:r w:rsidRPr="000804CD">
              <w:rPr>
                <w:sz w:val="20"/>
                <w:szCs w:val="20"/>
              </w:rPr>
              <w:t>8. Использовать методы поиска информации в небольших базах данных</w:t>
            </w:r>
          </w:p>
        </w:tc>
      </w:tr>
      <w:tr w:rsidR="00E318EA" w:rsidRPr="000804CD" w:rsidTr="00E318EA">
        <w:trPr>
          <w:trHeight w:val="2328"/>
        </w:trPr>
        <w:tc>
          <w:tcPr>
            <w:tcW w:w="2008" w:type="pct"/>
            <w:vMerge/>
            <w:shd w:val="clear" w:color="auto" w:fill="auto"/>
          </w:tcPr>
          <w:p w:rsidR="00E318EA" w:rsidRPr="000804CD" w:rsidRDefault="00E318EA" w:rsidP="009E2616">
            <w:pPr>
              <w:spacing w:after="0" w:line="240" w:lineRule="auto"/>
              <w:rPr>
                <w:sz w:val="20"/>
                <w:szCs w:val="20"/>
              </w:rPr>
            </w:pPr>
          </w:p>
        </w:tc>
        <w:tc>
          <w:tcPr>
            <w:tcW w:w="2992" w:type="pct"/>
            <w:shd w:val="clear" w:color="auto" w:fill="auto"/>
          </w:tcPr>
          <w:p w:rsidR="00E318EA" w:rsidRPr="000804CD" w:rsidRDefault="00E318EA" w:rsidP="00E318EA">
            <w:pPr>
              <w:spacing w:after="0" w:line="240" w:lineRule="auto"/>
              <w:rPr>
                <w:sz w:val="20"/>
                <w:szCs w:val="20"/>
              </w:rPr>
            </w:pPr>
            <w:r w:rsidRPr="000804CD">
              <w:rPr>
                <w:sz w:val="20"/>
                <w:szCs w:val="20"/>
              </w:rPr>
              <w:t xml:space="preserve">6 класс: </w:t>
            </w:r>
          </w:p>
          <w:p w:rsidR="00E318EA" w:rsidRPr="000804CD" w:rsidRDefault="00E318EA" w:rsidP="00E318EA">
            <w:pPr>
              <w:spacing w:after="0" w:line="240" w:lineRule="auto"/>
              <w:rPr>
                <w:sz w:val="20"/>
                <w:szCs w:val="20"/>
              </w:rPr>
            </w:pPr>
            <w:r w:rsidRPr="000804CD">
              <w:rPr>
                <w:sz w:val="20"/>
                <w:szCs w:val="20"/>
              </w:rPr>
              <w:t>1. Использовать микрофоны во время выступления с помощью учителя</w:t>
            </w:r>
          </w:p>
          <w:p w:rsidR="00E318EA" w:rsidRPr="000804CD" w:rsidRDefault="00E318EA" w:rsidP="00E318EA">
            <w:pPr>
              <w:spacing w:after="0" w:line="240" w:lineRule="auto"/>
              <w:rPr>
                <w:sz w:val="20"/>
                <w:szCs w:val="20"/>
              </w:rPr>
            </w:pPr>
            <w:r w:rsidRPr="000804CD">
              <w:rPr>
                <w:sz w:val="20"/>
                <w:szCs w:val="20"/>
              </w:rPr>
              <w:t>2. Использовать фиксацию изображений и звуков в ходе проведения эксперимента;</w:t>
            </w:r>
          </w:p>
          <w:p w:rsidR="00E318EA" w:rsidRPr="000804CD" w:rsidRDefault="00E318EA" w:rsidP="00E318EA">
            <w:pPr>
              <w:spacing w:after="0" w:line="240" w:lineRule="auto"/>
              <w:rPr>
                <w:sz w:val="20"/>
                <w:szCs w:val="20"/>
              </w:rPr>
            </w:pPr>
            <w:r w:rsidRPr="000804CD">
              <w:rPr>
                <w:sz w:val="20"/>
                <w:szCs w:val="20"/>
              </w:rPr>
              <w:t>3. Использовать различные компьютерные инструменты для обработки цифровых фотографий</w:t>
            </w:r>
          </w:p>
          <w:p w:rsidR="00E318EA" w:rsidRPr="000804CD" w:rsidRDefault="00E318EA" w:rsidP="00E318EA">
            <w:pPr>
              <w:spacing w:after="0" w:line="240" w:lineRule="auto"/>
              <w:rPr>
                <w:sz w:val="20"/>
                <w:szCs w:val="20"/>
              </w:rPr>
            </w:pPr>
            <w:r w:rsidRPr="000804CD">
              <w:rPr>
                <w:sz w:val="20"/>
                <w:szCs w:val="20"/>
              </w:rPr>
              <w:t>4. Создание графических объектов геометрических форм в текстовом редакторе с помощью автофигур;</w:t>
            </w:r>
          </w:p>
          <w:p w:rsidR="00E318EA" w:rsidRPr="000804CD" w:rsidRDefault="00E318EA" w:rsidP="00E318EA">
            <w:pPr>
              <w:spacing w:after="0" w:line="240" w:lineRule="auto"/>
              <w:rPr>
                <w:sz w:val="20"/>
                <w:szCs w:val="20"/>
              </w:rPr>
            </w:pPr>
            <w:r w:rsidRPr="000804CD">
              <w:rPr>
                <w:sz w:val="20"/>
                <w:szCs w:val="20"/>
              </w:rPr>
              <w:t xml:space="preserve">5.  Создавать диаграмму, иллюстрирующую единичный  процесс, явление и т.д. </w:t>
            </w:r>
          </w:p>
          <w:p w:rsidR="00E318EA" w:rsidRPr="000804CD" w:rsidRDefault="00E318EA" w:rsidP="00E318EA">
            <w:pPr>
              <w:spacing w:after="0" w:line="240" w:lineRule="auto"/>
              <w:rPr>
                <w:sz w:val="20"/>
                <w:szCs w:val="20"/>
              </w:rPr>
            </w:pPr>
            <w:r w:rsidRPr="000804CD">
              <w:rPr>
                <w:sz w:val="20"/>
                <w:szCs w:val="20"/>
              </w:rPr>
              <w:t>6. Осуществлять систему смены слайдов из готовых аппликаций;</w:t>
            </w:r>
          </w:p>
        </w:tc>
      </w:tr>
      <w:tr w:rsidR="00E318EA" w:rsidRPr="000804CD" w:rsidTr="00237006">
        <w:tc>
          <w:tcPr>
            <w:tcW w:w="2008" w:type="pct"/>
            <w:vMerge/>
            <w:shd w:val="clear" w:color="auto" w:fill="auto"/>
          </w:tcPr>
          <w:p w:rsidR="00E318EA" w:rsidRPr="000804CD" w:rsidRDefault="00E318EA" w:rsidP="009E2616">
            <w:pPr>
              <w:spacing w:after="0" w:line="240" w:lineRule="auto"/>
              <w:rPr>
                <w:sz w:val="20"/>
                <w:szCs w:val="20"/>
              </w:rPr>
            </w:pPr>
          </w:p>
        </w:tc>
        <w:tc>
          <w:tcPr>
            <w:tcW w:w="2992" w:type="pct"/>
            <w:shd w:val="clear" w:color="auto" w:fill="auto"/>
          </w:tcPr>
          <w:p w:rsidR="00E318EA" w:rsidRPr="000804CD" w:rsidRDefault="00E318EA" w:rsidP="009E2616">
            <w:pPr>
              <w:spacing w:after="0" w:line="240" w:lineRule="auto"/>
              <w:rPr>
                <w:sz w:val="20"/>
                <w:szCs w:val="20"/>
              </w:rPr>
            </w:pPr>
            <w:r w:rsidRPr="000804CD">
              <w:rPr>
                <w:sz w:val="20"/>
                <w:szCs w:val="20"/>
              </w:rPr>
              <w:t>7 класс:</w:t>
            </w:r>
          </w:p>
          <w:p w:rsidR="00E318EA" w:rsidRPr="000804CD" w:rsidRDefault="00E318EA" w:rsidP="009E2616">
            <w:pPr>
              <w:spacing w:after="0" w:line="240" w:lineRule="auto"/>
              <w:rPr>
                <w:sz w:val="20"/>
                <w:szCs w:val="20"/>
              </w:rPr>
            </w:pPr>
            <w:r w:rsidRPr="000804CD">
              <w:rPr>
                <w:sz w:val="20"/>
                <w:szCs w:val="20"/>
              </w:rPr>
              <w:t>1. Использовать кинетические и клавишные синтезаторы  в рамках представления творческой презентации по предмету;</w:t>
            </w:r>
          </w:p>
          <w:p w:rsidR="00E318EA" w:rsidRPr="000804CD" w:rsidRDefault="00E318EA" w:rsidP="009E2616">
            <w:pPr>
              <w:spacing w:after="0" w:line="240" w:lineRule="auto"/>
              <w:rPr>
                <w:sz w:val="20"/>
                <w:szCs w:val="20"/>
              </w:rPr>
            </w:pPr>
            <w:r w:rsidRPr="000804CD">
              <w:rPr>
                <w:sz w:val="20"/>
                <w:szCs w:val="20"/>
              </w:rPr>
              <w:t>2. Использовать аудио- и видео материалы в своих выступлениях для большой аудитории;</w:t>
            </w:r>
          </w:p>
          <w:p w:rsidR="00E318EA" w:rsidRPr="000804CD" w:rsidRDefault="00E318EA" w:rsidP="009E2616">
            <w:pPr>
              <w:spacing w:after="0" w:line="240" w:lineRule="auto"/>
              <w:rPr>
                <w:sz w:val="20"/>
                <w:szCs w:val="20"/>
              </w:rPr>
            </w:pPr>
            <w:r w:rsidRPr="000804CD">
              <w:rPr>
                <w:sz w:val="20"/>
                <w:szCs w:val="20"/>
              </w:rPr>
              <w:t>3. Проектировать, организовывать и представлять  свою деятельность с помощью средств визуализации: диаграмм, карт, таблиц, блок-схем, сделанных с помощью инструментов ИКТ;</w:t>
            </w:r>
          </w:p>
          <w:p w:rsidR="00E318EA" w:rsidRPr="000804CD" w:rsidRDefault="00E318EA" w:rsidP="009E2616">
            <w:pPr>
              <w:spacing w:after="0" w:line="240" w:lineRule="auto"/>
              <w:rPr>
                <w:sz w:val="20"/>
                <w:szCs w:val="20"/>
              </w:rPr>
            </w:pPr>
            <w:r w:rsidRPr="000804CD">
              <w:rPr>
                <w:sz w:val="20"/>
                <w:szCs w:val="20"/>
              </w:rPr>
              <w:t>4. Организовывать  групповую деятельность с использованием ИКТ (групповые проекты, цифровое портфолио группы учеников и т.д.)</w:t>
            </w:r>
          </w:p>
        </w:tc>
      </w:tr>
      <w:tr w:rsidR="00E318EA" w:rsidRPr="000804CD" w:rsidTr="00237006">
        <w:tc>
          <w:tcPr>
            <w:tcW w:w="2008" w:type="pct"/>
            <w:vMerge/>
            <w:shd w:val="clear" w:color="auto" w:fill="auto"/>
          </w:tcPr>
          <w:p w:rsidR="00E318EA" w:rsidRPr="000804CD" w:rsidRDefault="00E318EA" w:rsidP="009E2616">
            <w:pPr>
              <w:spacing w:after="0" w:line="240" w:lineRule="auto"/>
              <w:rPr>
                <w:sz w:val="20"/>
                <w:szCs w:val="20"/>
              </w:rPr>
            </w:pPr>
          </w:p>
        </w:tc>
        <w:tc>
          <w:tcPr>
            <w:tcW w:w="2992" w:type="pct"/>
            <w:shd w:val="clear" w:color="auto" w:fill="auto"/>
          </w:tcPr>
          <w:p w:rsidR="00E318EA" w:rsidRPr="000804CD" w:rsidRDefault="00E318EA" w:rsidP="009E2616">
            <w:pPr>
              <w:spacing w:after="0" w:line="240" w:lineRule="auto"/>
              <w:rPr>
                <w:sz w:val="20"/>
                <w:szCs w:val="20"/>
              </w:rPr>
            </w:pPr>
            <w:r w:rsidRPr="000804CD">
              <w:rPr>
                <w:sz w:val="20"/>
                <w:szCs w:val="20"/>
              </w:rPr>
              <w:t xml:space="preserve">8 класс: </w:t>
            </w:r>
          </w:p>
          <w:p w:rsidR="00E318EA" w:rsidRPr="000804CD" w:rsidRDefault="00E318EA" w:rsidP="009E2616">
            <w:pPr>
              <w:spacing w:after="0" w:line="240" w:lineRule="auto"/>
              <w:rPr>
                <w:sz w:val="20"/>
                <w:szCs w:val="20"/>
              </w:rPr>
            </w:pPr>
            <w:r w:rsidRPr="000804CD">
              <w:rPr>
                <w:sz w:val="20"/>
                <w:szCs w:val="20"/>
              </w:rPr>
              <w:lastRenderedPageBreak/>
              <w:t>1. Производить отработку звуковой информации с помощью звуковых и музыкальных редакторов;</w:t>
            </w:r>
          </w:p>
          <w:p w:rsidR="00E318EA" w:rsidRPr="000804CD" w:rsidRDefault="00E318EA" w:rsidP="009E2616">
            <w:pPr>
              <w:spacing w:after="0" w:line="240" w:lineRule="auto"/>
              <w:rPr>
                <w:sz w:val="20"/>
                <w:szCs w:val="20"/>
              </w:rPr>
            </w:pPr>
            <w:r w:rsidRPr="000804CD">
              <w:rPr>
                <w:sz w:val="20"/>
                <w:szCs w:val="20"/>
              </w:rPr>
              <w:t>2. Работать в группе над дизайном сообщения-Вики</w:t>
            </w:r>
          </w:p>
          <w:p w:rsidR="00E318EA" w:rsidRPr="000804CD" w:rsidRDefault="00E318EA" w:rsidP="009E2616">
            <w:pPr>
              <w:spacing w:after="0" w:line="240" w:lineRule="auto"/>
              <w:rPr>
                <w:sz w:val="20"/>
                <w:szCs w:val="20"/>
              </w:rPr>
            </w:pPr>
            <w:r w:rsidRPr="000804CD">
              <w:rPr>
                <w:sz w:val="20"/>
                <w:szCs w:val="20"/>
              </w:rPr>
              <w:t>Использовать элементы аудиовидеоподдержки для представления презентации;</w:t>
            </w:r>
          </w:p>
          <w:p w:rsidR="00E318EA" w:rsidRPr="000804CD" w:rsidRDefault="00E318EA" w:rsidP="009E2616">
            <w:pPr>
              <w:spacing w:after="0" w:line="240" w:lineRule="auto"/>
              <w:rPr>
                <w:sz w:val="20"/>
                <w:szCs w:val="20"/>
              </w:rPr>
            </w:pPr>
            <w:r w:rsidRPr="000804CD">
              <w:rPr>
                <w:sz w:val="20"/>
                <w:szCs w:val="20"/>
              </w:rPr>
              <w:t xml:space="preserve">3. Оценивать потребность в дополнительной информации с помощью средств и ресурсов ИКТ для решения познавательных задач; </w:t>
            </w:r>
          </w:p>
          <w:p w:rsidR="00E318EA" w:rsidRPr="000804CD" w:rsidRDefault="00E318EA" w:rsidP="009E2616">
            <w:pPr>
              <w:spacing w:after="0" w:line="240" w:lineRule="auto"/>
              <w:rPr>
                <w:sz w:val="20"/>
                <w:szCs w:val="20"/>
              </w:rPr>
            </w:pPr>
            <w:r w:rsidRPr="000804CD">
              <w:rPr>
                <w:sz w:val="20"/>
                <w:szCs w:val="20"/>
              </w:rPr>
              <w:t>4. Использовать инструменты ИКТ для создания видео-  и звукового ряда;</w:t>
            </w:r>
          </w:p>
          <w:p w:rsidR="00E318EA" w:rsidRPr="000804CD" w:rsidRDefault="00E318EA" w:rsidP="009E2616">
            <w:pPr>
              <w:spacing w:after="0" w:line="240" w:lineRule="auto"/>
              <w:rPr>
                <w:sz w:val="20"/>
                <w:szCs w:val="20"/>
              </w:rPr>
            </w:pPr>
          </w:p>
        </w:tc>
      </w:tr>
      <w:tr w:rsidR="00E318EA" w:rsidRPr="000804CD" w:rsidTr="00237006">
        <w:tc>
          <w:tcPr>
            <w:tcW w:w="2008" w:type="pct"/>
            <w:vMerge/>
            <w:shd w:val="clear" w:color="auto" w:fill="auto"/>
          </w:tcPr>
          <w:p w:rsidR="00E318EA" w:rsidRPr="000804CD" w:rsidRDefault="00E318EA" w:rsidP="009E2616">
            <w:pPr>
              <w:spacing w:after="0" w:line="240" w:lineRule="auto"/>
              <w:rPr>
                <w:sz w:val="20"/>
                <w:szCs w:val="20"/>
              </w:rPr>
            </w:pPr>
          </w:p>
        </w:tc>
        <w:tc>
          <w:tcPr>
            <w:tcW w:w="2992" w:type="pct"/>
            <w:shd w:val="clear" w:color="auto" w:fill="auto"/>
          </w:tcPr>
          <w:p w:rsidR="00E318EA" w:rsidRPr="000804CD" w:rsidRDefault="00E318EA" w:rsidP="009E2616">
            <w:pPr>
              <w:spacing w:after="0" w:line="240" w:lineRule="auto"/>
              <w:rPr>
                <w:sz w:val="20"/>
                <w:szCs w:val="20"/>
              </w:rPr>
            </w:pPr>
            <w:r w:rsidRPr="000804CD">
              <w:rPr>
                <w:sz w:val="20"/>
                <w:szCs w:val="20"/>
              </w:rPr>
              <w:t>9 класс:</w:t>
            </w:r>
          </w:p>
          <w:p w:rsidR="00E318EA" w:rsidRPr="000804CD" w:rsidRDefault="00E318EA" w:rsidP="009E2616">
            <w:pPr>
              <w:spacing w:after="0" w:line="240" w:lineRule="auto"/>
              <w:rPr>
                <w:sz w:val="20"/>
                <w:szCs w:val="20"/>
              </w:rPr>
            </w:pPr>
            <w:r w:rsidRPr="000804CD">
              <w:rPr>
                <w:sz w:val="20"/>
                <w:szCs w:val="20"/>
              </w:rPr>
              <w:t>1.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318EA" w:rsidRPr="000804CD" w:rsidRDefault="00E318EA" w:rsidP="009E2616">
            <w:pPr>
              <w:spacing w:after="0" w:line="240" w:lineRule="auto"/>
              <w:rPr>
                <w:sz w:val="20"/>
                <w:szCs w:val="20"/>
              </w:rPr>
            </w:pPr>
            <w:r w:rsidRPr="000804CD">
              <w:rPr>
                <w:sz w:val="20"/>
                <w:szCs w:val="20"/>
              </w:rPr>
              <w:t>2. Выбирать технические средства ИКТ для фиксации изображений и звуков в соответствии с поставленной целью;</w:t>
            </w:r>
          </w:p>
          <w:p w:rsidR="00E318EA" w:rsidRPr="000804CD" w:rsidRDefault="00E318EA" w:rsidP="009E2616">
            <w:pPr>
              <w:spacing w:after="0" w:line="240" w:lineRule="auto"/>
              <w:rPr>
                <w:sz w:val="20"/>
                <w:szCs w:val="20"/>
              </w:rPr>
            </w:pPr>
            <w:r w:rsidRPr="000804CD">
              <w:rPr>
                <w:sz w:val="20"/>
                <w:szCs w:val="20"/>
              </w:rPr>
              <w:t>3.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318EA" w:rsidRPr="000804CD" w:rsidRDefault="00E318EA" w:rsidP="009E2616">
            <w:pPr>
              <w:spacing w:after="0" w:line="240" w:lineRule="auto"/>
              <w:rPr>
                <w:sz w:val="20"/>
                <w:szCs w:val="20"/>
              </w:rPr>
            </w:pPr>
            <w:r w:rsidRPr="000804CD">
              <w:rPr>
                <w:sz w:val="20"/>
                <w:szCs w:val="20"/>
              </w:rPr>
              <w:t>4.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318EA" w:rsidRPr="000804CD" w:rsidRDefault="00E318EA" w:rsidP="009E2616">
            <w:pPr>
              <w:spacing w:after="0" w:line="240" w:lineRule="auto"/>
              <w:rPr>
                <w:sz w:val="20"/>
                <w:szCs w:val="20"/>
              </w:rPr>
            </w:pPr>
            <w:r w:rsidRPr="000804CD">
              <w:rPr>
                <w:sz w:val="20"/>
                <w:szCs w:val="20"/>
              </w:rPr>
              <w:t>5. Осуществлять видеосъёмку и проводить монтаж отснятого материала с использованием возможностей специальных компьютерных инструментов.</w:t>
            </w:r>
          </w:p>
          <w:p w:rsidR="00E318EA" w:rsidRPr="000804CD" w:rsidRDefault="00E318EA" w:rsidP="009E2616">
            <w:pPr>
              <w:spacing w:after="0" w:line="240" w:lineRule="auto"/>
              <w:rPr>
                <w:sz w:val="20"/>
                <w:szCs w:val="20"/>
              </w:rPr>
            </w:pPr>
            <w:r w:rsidRPr="000804CD">
              <w:rPr>
                <w:sz w:val="20"/>
                <w:szCs w:val="20"/>
              </w:rPr>
              <w:t>6. создавать специализированные карты и диаграммы: географические, хронологические;</w:t>
            </w:r>
          </w:p>
          <w:p w:rsidR="00E318EA" w:rsidRPr="000804CD" w:rsidRDefault="00E318EA" w:rsidP="009E2616">
            <w:pPr>
              <w:spacing w:after="0" w:line="240" w:lineRule="auto"/>
              <w:rPr>
                <w:sz w:val="20"/>
                <w:szCs w:val="20"/>
              </w:rPr>
            </w:pPr>
            <w:r w:rsidRPr="000804CD">
              <w:rPr>
                <w:sz w:val="20"/>
                <w:szCs w:val="20"/>
              </w:rPr>
              <w:t>7. создавать мультипликационные фильмы;</w:t>
            </w:r>
          </w:p>
        </w:tc>
      </w:tr>
    </w:tbl>
    <w:p w:rsidR="009E2616" w:rsidRPr="00204CC4" w:rsidRDefault="009E2616" w:rsidP="009E2616">
      <w:pPr>
        <w:spacing w:after="0" w:line="240" w:lineRule="auto"/>
      </w:pPr>
    </w:p>
    <w:p w:rsidR="009E2616" w:rsidRPr="00204CC4" w:rsidRDefault="009E2616" w:rsidP="009E2616">
      <w:pPr>
        <w:spacing w:after="0" w:line="240" w:lineRule="auto"/>
      </w:pPr>
      <w:r w:rsidRPr="00204CC4">
        <w:t>Исследовательская технология</w:t>
      </w:r>
    </w:p>
    <w:p w:rsidR="009E2616" w:rsidRPr="00204CC4" w:rsidRDefault="009E2616" w:rsidP="009E2616">
      <w:pPr>
        <w:spacing w:after="0" w:line="240" w:lineRule="auto"/>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4"/>
        <w:gridCol w:w="7931"/>
      </w:tblGrid>
      <w:tr w:rsidR="009E2616" w:rsidRPr="000804CD" w:rsidTr="00237006">
        <w:tc>
          <w:tcPr>
            <w:tcW w:w="2220" w:type="pct"/>
            <w:shd w:val="clear" w:color="auto" w:fill="auto"/>
          </w:tcPr>
          <w:p w:rsidR="009E2616" w:rsidRPr="000804CD" w:rsidRDefault="009E2616" w:rsidP="009E2616">
            <w:pPr>
              <w:spacing w:after="0" w:line="240" w:lineRule="auto"/>
              <w:rPr>
                <w:sz w:val="20"/>
                <w:szCs w:val="20"/>
              </w:rPr>
            </w:pPr>
            <w:r w:rsidRPr="000804CD">
              <w:rPr>
                <w:sz w:val="20"/>
                <w:szCs w:val="20"/>
              </w:rPr>
              <w:t>Краткая характеристика. Этапы работы. Система оценивания. Использование элементов технологии. Методы, виды деятельности.</w:t>
            </w: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t>Планируемые результаты</w:t>
            </w:r>
          </w:p>
        </w:tc>
      </w:tr>
      <w:tr w:rsidR="009E2616" w:rsidRPr="000804CD" w:rsidTr="00237006">
        <w:tc>
          <w:tcPr>
            <w:tcW w:w="2220" w:type="pct"/>
            <w:vMerge w:val="restart"/>
            <w:shd w:val="clear" w:color="auto" w:fill="auto"/>
          </w:tcPr>
          <w:p w:rsidR="009E2616" w:rsidRPr="000804CD" w:rsidRDefault="009E2616" w:rsidP="009E2616">
            <w:pPr>
              <w:spacing w:after="0" w:line="240" w:lineRule="auto"/>
              <w:rPr>
                <w:sz w:val="20"/>
                <w:szCs w:val="20"/>
              </w:rPr>
            </w:pPr>
            <w:r w:rsidRPr="000804CD">
              <w:rPr>
                <w:sz w:val="20"/>
                <w:szCs w:val="20"/>
              </w:rPr>
              <w:t>Исследовательская деятельность подразделяется на два вида: учебная исследовательская и научно-исследовательская.</w:t>
            </w:r>
          </w:p>
          <w:p w:rsidR="009E2616" w:rsidRPr="000804CD" w:rsidRDefault="009E2616" w:rsidP="009E2616">
            <w:pPr>
              <w:spacing w:after="0" w:line="240" w:lineRule="auto"/>
              <w:rPr>
                <w:sz w:val="20"/>
                <w:szCs w:val="20"/>
              </w:rPr>
            </w:pPr>
            <w:r w:rsidRPr="000804CD">
              <w:rPr>
                <w:sz w:val="20"/>
                <w:szCs w:val="20"/>
              </w:rPr>
              <w:t>В результате исследовательской деятельности решаются следующие задачи:</w:t>
            </w:r>
          </w:p>
          <w:p w:rsidR="009E2616" w:rsidRPr="000804CD" w:rsidRDefault="009E2616" w:rsidP="009E2616">
            <w:pPr>
              <w:spacing w:after="0" w:line="240" w:lineRule="auto"/>
              <w:rPr>
                <w:sz w:val="20"/>
                <w:szCs w:val="20"/>
              </w:rPr>
            </w:pPr>
            <w:r w:rsidRPr="000804CD">
              <w:rPr>
                <w:sz w:val="20"/>
                <w:szCs w:val="20"/>
              </w:rPr>
              <w:t>- активизация и актуализация полученных школьниками знаний;</w:t>
            </w:r>
          </w:p>
          <w:p w:rsidR="009E2616" w:rsidRPr="000804CD" w:rsidRDefault="009E2616" w:rsidP="009E2616">
            <w:pPr>
              <w:spacing w:after="0" w:line="240" w:lineRule="auto"/>
              <w:rPr>
                <w:sz w:val="20"/>
                <w:szCs w:val="20"/>
              </w:rPr>
            </w:pPr>
            <w:r w:rsidRPr="000804CD">
              <w:rPr>
                <w:sz w:val="20"/>
                <w:szCs w:val="20"/>
              </w:rPr>
              <w:t>- систематизация знаний;</w:t>
            </w:r>
          </w:p>
          <w:p w:rsidR="009E2616" w:rsidRPr="000804CD" w:rsidRDefault="009E2616" w:rsidP="009E2616">
            <w:pPr>
              <w:spacing w:after="0" w:line="240" w:lineRule="auto"/>
              <w:rPr>
                <w:sz w:val="20"/>
                <w:szCs w:val="20"/>
              </w:rPr>
            </w:pPr>
            <w:r w:rsidRPr="000804CD">
              <w:rPr>
                <w:sz w:val="20"/>
                <w:szCs w:val="20"/>
              </w:rPr>
              <w:t>- знакомство с комплексом материалов, выходящих за пределы школьной программы;</w:t>
            </w:r>
          </w:p>
          <w:p w:rsidR="009E2616" w:rsidRPr="000804CD" w:rsidRDefault="009E2616" w:rsidP="009E2616">
            <w:pPr>
              <w:spacing w:after="0" w:line="240" w:lineRule="auto"/>
              <w:rPr>
                <w:sz w:val="20"/>
                <w:szCs w:val="20"/>
              </w:rPr>
            </w:pPr>
            <w:r w:rsidRPr="000804CD">
              <w:rPr>
                <w:sz w:val="20"/>
                <w:szCs w:val="20"/>
              </w:rPr>
              <w:t>- развитие умения размышлять в контексте изучаемой темы;</w:t>
            </w:r>
          </w:p>
          <w:p w:rsidR="009E2616" w:rsidRPr="000804CD" w:rsidRDefault="009E2616" w:rsidP="009E2616">
            <w:pPr>
              <w:spacing w:after="0" w:line="240" w:lineRule="auto"/>
              <w:rPr>
                <w:sz w:val="20"/>
                <w:szCs w:val="20"/>
              </w:rPr>
            </w:pPr>
            <w:r w:rsidRPr="000804CD">
              <w:rPr>
                <w:sz w:val="20"/>
                <w:szCs w:val="20"/>
              </w:rPr>
              <w:t>- анализировать, сравнивать, делать собственные выводы;</w:t>
            </w:r>
          </w:p>
          <w:p w:rsidR="009E2616" w:rsidRPr="000804CD" w:rsidRDefault="009E2616" w:rsidP="009E2616">
            <w:pPr>
              <w:spacing w:after="0" w:line="240" w:lineRule="auto"/>
              <w:rPr>
                <w:sz w:val="20"/>
                <w:szCs w:val="20"/>
              </w:rPr>
            </w:pPr>
            <w:r w:rsidRPr="000804CD">
              <w:rPr>
                <w:sz w:val="20"/>
                <w:szCs w:val="20"/>
              </w:rPr>
              <w:t>- отбирать и систематизировать материал;</w:t>
            </w:r>
          </w:p>
          <w:p w:rsidR="009E2616" w:rsidRPr="000804CD" w:rsidRDefault="009E2616" w:rsidP="009E2616">
            <w:pPr>
              <w:spacing w:after="0" w:line="240" w:lineRule="auto"/>
              <w:rPr>
                <w:sz w:val="20"/>
                <w:szCs w:val="20"/>
              </w:rPr>
            </w:pPr>
            <w:r w:rsidRPr="000804CD">
              <w:rPr>
                <w:sz w:val="20"/>
                <w:szCs w:val="20"/>
              </w:rPr>
              <w:t>- использовать ИКТ при оформлении результатов проведенного исследования;</w:t>
            </w:r>
          </w:p>
          <w:p w:rsidR="009E2616" w:rsidRPr="000804CD" w:rsidRDefault="009E2616" w:rsidP="009E2616">
            <w:pPr>
              <w:spacing w:after="0" w:line="240" w:lineRule="auto"/>
              <w:rPr>
                <w:sz w:val="20"/>
                <w:szCs w:val="20"/>
              </w:rPr>
            </w:pPr>
            <w:r w:rsidRPr="000804CD">
              <w:rPr>
                <w:sz w:val="20"/>
                <w:szCs w:val="20"/>
              </w:rPr>
              <w:t>- публично представлять результаты исследования;</w:t>
            </w:r>
          </w:p>
          <w:p w:rsidR="009E2616" w:rsidRPr="000804CD" w:rsidRDefault="009E2616" w:rsidP="009E2616">
            <w:pPr>
              <w:spacing w:after="0" w:line="240" w:lineRule="auto"/>
              <w:rPr>
                <w:sz w:val="20"/>
                <w:szCs w:val="20"/>
              </w:rPr>
            </w:pPr>
            <w:r w:rsidRPr="000804CD">
              <w:rPr>
                <w:sz w:val="20"/>
                <w:szCs w:val="20"/>
              </w:rPr>
              <w:t>- создавать продукт, востребованный другими.</w:t>
            </w:r>
          </w:p>
          <w:p w:rsidR="009E2616" w:rsidRPr="000804CD" w:rsidRDefault="009E2616" w:rsidP="009E2616">
            <w:pPr>
              <w:spacing w:after="0" w:line="240" w:lineRule="auto"/>
              <w:rPr>
                <w:sz w:val="20"/>
                <w:szCs w:val="20"/>
              </w:rPr>
            </w:pPr>
            <w:r w:rsidRPr="000804CD">
              <w:rPr>
                <w:sz w:val="20"/>
                <w:szCs w:val="20"/>
              </w:rPr>
              <w:lastRenderedPageBreak/>
              <w:t>В соответствии с поставленными целями и задачами педагогической деятельности используются разнообразные формы, методы и средства учебно-воспитательной работы.</w:t>
            </w:r>
          </w:p>
          <w:p w:rsidR="009E2616" w:rsidRPr="000804CD" w:rsidRDefault="009E2616" w:rsidP="009E2616">
            <w:pPr>
              <w:spacing w:after="0" w:line="240" w:lineRule="auto"/>
              <w:rPr>
                <w:sz w:val="20"/>
                <w:szCs w:val="20"/>
              </w:rPr>
            </w:pPr>
            <w:r w:rsidRPr="000804CD">
              <w:rPr>
                <w:sz w:val="20"/>
                <w:szCs w:val="20"/>
              </w:rPr>
              <w:t>Занятия, предусмотренные технологией, проходят в основном в классно-урочной форме;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9E2616" w:rsidRPr="000804CD" w:rsidRDefault="009E2616" w:rsidP="009E2616">
            <w:pPr>
              <w:spacing w:after="0" w:line="240" w:lineRule="auto"/>
              <w:rPr>
                <w:sz w:val="20"/>
                <w:szCs w:val="20"/>
              </w:rPr>
            </w:pPr>
          </w:p>
          <w:p w:rsidR="009E2616" w:rsidRPr="000804CD" w:rsidRDefault="009E2616" w:rsidP="009E2616">
            <w:pPr>
              <w:spacing w:after="0" w:line="240" w:lineRule="auto"/>
              <w:rPr>
                <w:sz w:val="20"/>
                <w:szCs w:val="20"/>
              </w:rPr>
            </w:pPr>
            <w:r w:rsidRPr="000804CD">
              <w:rPr>
                <w:sz w:val="20"/>
                <w:szCs w:val="20"/>
              </w:rPr>
              <w:t>В процессе исследовательской деятельности учащиеся используют следующие методы и приемы работы:</w:t>
            </w:r>
          </w:p>
          <w:p w:rsidR="009E2616" w:rsidRPr="000804CD" w:rsidRDefault="009E2616" w:rsidP="009E2616">
            <w:pPr>
              <w:spacing w:after="0" w:line="240" w:lineRule="auto"/>
              <w:rPr>
                <w:sz w:val="20"/>
                <w:szCs w:val="20"/>
              </w:rPr>
            </w:pPr>
            <w:r w:rsidRPr="000804CD">
              <w:rPr>
                <w:sz w:val="20"/>
                <w:szCs w:val="20"/>
              </w:rPr>
              <w:t></w:t>
            </w:r>
            <w:r w:rsidRPr="000804CD">
              <w:rPr>
                <w:sz w:val="20"/>
                <w:szCs w:val="20"/>
              </w:rPr>
              <w:t>изучение теоретических источников;</w:t>
            </w:r>
          </w:p>
          <w:p w:rsidR="009E2616" w:rsidRPr="000804CD" w:rsidRDefault="009E2616" w:rsidP="009E2616">
            <w:pPr>
              <w:spacing w:after="0" w:line="240" w:lineRule="auto"/>
              <w:rPr>
                <w:sz w:val="20"/>
                <w:szCs w:val="20"/>
              </w:rPr>
            </w:pPr>
            <w:r w:rsidRPr="000804CD">
              <w:rPr>
                <w:sz w:val="20"/>
                <w:szCs w:val="20"/>
              </w:rPr>
              <w:t></w:t>
            </w:r>
            <w:r w:rsidRPr="000804CD">
              <w:rPr>
                <w:sz w:val="20"/>
                <w:szCs w:val="20"/>
              </w:rPr>
              <w:t>наблюдение;</w:t>
            </w:r>
          </w:p>
          <w:p w:rsidR="009E2616" w:rsidRPr="000804CD" w:rsidRDefault="009E2616" w:rsidP="009E2616">
            <w:pPr>
              <w:spacing w:after="0" w:line="240" w:lineRule="auto"/>
              <w:rPr>
                <w:sz w:val="20"/>
                <w:szCs w:val="20"/>
              </w:rPr>
            </w:pPr>
            <w:r w:rsidRPr="000804CD">
              <w:rPr>
                <w:sz w:val="20"/>
                <w:szCs w:val="20"/>
              </w:rPr>
              <w:t></w:t>
            </w:r>
            <w:r w:rsidRPr="000804CD">
              <w:rPr>
                <w:sz w:val="20"/>
                <w:szCs w:val="20"/>
              </w:rPr>
              <w:t>поисковый эксперимент;</w:t>
            </w:r>
          </w:p>
          <w:p w:rsidR="009E2616" w:rsidRPr="000804CD" w:rsidRDefault="009E2616" w:rsidP="009E2616">
            <w:pPr>
              <w:spacing w:after="0" w:line="240" w:lineRule="auto"/>
              <w:rPr>
                <w:sz w:val="20"/>
                <w:szCs w:val="20"/>
              </w:rPr>
            </w:pPr>
            <w:r w:rsidRPr="000804CD">
              <w:rPr>
                <w:sz w:val="20"/>
                <w:szCs w:val="20"/>
              </w:rPr>
              <w:t>- описание;</w:t>
            </w:r>
          </w:p>
          <w:p w:rsidR="009E2616" w:rsidRPr="000804CD" w:rsidRDefault="009E2616" w:rsidP="009E2616">
            <w:pPr>
              <w:spacing w:after="0" w:line="240" w:lineRule="auto"/>
              <w:rPr>
                <w:sz w:val="20"/>
                <w:szCs w:val="20"/>
              </w:rPr>
            </w:pPr>
            <w:r w:rsidRPr="000804CD">
              <w:rPr>
                <w:sz w:val="20"/>
                <w:szCs w:val="20"/>
              </w:rPr>
              <w:t></w:t>
            </w:r>
            <w:r w:rsidRPr="000804CD">
              <w:rPr>
                <w:sz w:val="20"/>
                <w:szCs w:val="20"/>
              </w:rPr>
              <w:t>анкетирование;</w:t>
            </w:r>
          </w:p>
          <w:p w:rsidR="009E2616" w:rsidRPr="000804CD" w:rsidRDefault="009E2616" w:rsidP="009E2616">
            <w:pPr>
              <w:spacing w:after="0" w:line="240" w:lineRule="auto"/>
              <w:rPr>
                <w:sz w:val="20"/>
                <w:szCs w:val="20"/>
              </w:rPr>
            </w:pPr>
            <w:r w:rsidRPr="000804CD">
              <w:rPr>
                <w:sz w:val="20"/>
                <w:szCs w:val="20"/>
              </w:rPr>
              <w:t></w:t>
            </w:r>
            <w:r w:rsidRPr="000804CD">
              <w:rPr>
                <w:sz w:val="20"/>
                <w:szCs w:val="20"/>
              </w:rPr>
              <w:t>интервьюирование (встреча со специалистами);</w:t>
            </w:r>
          </w:p>
          <w:p w:rsidR="009E2616" w:rsidRPr="000804CD" w:rsidRDefault="009E2616" w:rsidP="009E2616">
            <w:pPr>
              <w:spacing w:after="0" w:line="240" w:lineRule="auto"/>
              <w:rPr>
                <w:sz w:val="20"/>
                <w:szCs w:val="20"/>
              </w:rPr>
            </w:pPr>
            <w:r w:rsidRPr="000804CD">
              <w:rPr>
                <w:sz w:val="20"/>
                <w:szCs w:val="20"/>
              </w:rPr>
              <w:t>Этапы работы:</w:t>
            </w:r>
          </w:p>
          <w:p w:rsidR="009E2616" w:rsidRPr="000804CD" w:rsidRDefault="009E2616" w:rsidP="009E2616">
            <w:pPr>
              <w:spacing w:after="0" w:line="240" w:lineRule="auto"/>
              <w:rPr>
                <w:sz w:val="20"/>
                <w:szCs w:val="20"/>
              </w:rPr>
            </w:pPr>
            <w:r w:rsidRPr="000804CD">
              <w:rPr>
                <w:sz w:val="20"/>
                <w:szCs w:val="20"/>
              </w:rPr>
              <w:t>выявление проблемы исследования;</w:t>
            </w:r>
          </w:p>
          <w:p w:rsidR="009E2616" w:rsidRPr="000804CD" w:rsidRDefault="009E2616" w:rsidP="009E2616">
            <w:pPr>
              <w:spacing w:after="0" w:line="240" w:lineRule="auto"/>
              <w:rPr>
                <w:sz w:val="20"/>
                <w:szCs w:val="20"/>
              </w:rPr>
            </w:pPr>
            <w:r w:rsidRPr="000804CD">
              <w:rPr>
                <w:sz w:val="20"/>
                <w:szCs w:val="20"/>
              </w:rPr>
              <w:t>постановка цели и задач, определение объекта и предмета исследования;</w:t>
            </w:r>
          </w:p>
          <w:p w:rsidR="009E2616" w:rsidRPr="000804CD" w:rsidRDefault="009E2616" w:rsidP="009E2616">
            <w:pPr>
              <w:spacing w:after="0" w:line="240" w:lineRule="auto"/>
              <w:rPr>
                <w:sz w:val="20"/>
                <w:szCs w:val="20"/>
              </w:rPr>
            </w:pPr>
            <w:r w:rsidRPr="000804CD">
              <w:rPr>
                <w:sz w:val="20"/>
                <w:szCs w:val="20"/>
              </w:rPr>
              <w:t>правильный выбор методики исследования, проведение эксперимента;</w:t>
            </w:r>
          </w:p>
          <w:p w:rsidR="009E2616" w:rsidRPr="000804CD" w:rsidRDefault="009E2616" w:rsidP="009E2616">
            <w:pPr>
              <w:spacing w:after="0" w:line="240" w:lineRule="auto"/>
              <w:rPr>
                <w:sz w:val="20"/>
                <w:szCs w:val="20"/>
              </w:rPr>
            </w:pPr>
            <w:r w:rsidRPr="000804CD">
              <w:rPr>
                <w:sz w:val="20"/>
                <w:szCs w:val="20"/>
              </w:rPr>
              <w:t>отбор и структурирование материала;</w:t>
            </w:r>
          </w:p>
          <w:p w:rsidR="009E2616" w:rsidRPr="000804CD" w:rsidRDefault="009E2616" w:rsidP="009E2616">
            <w:pPr>
              <w:spacing w:after="0" w:line="240" w:lineRule="auto"/>
              <w:rPr>
                <w:sz w:val="20"/>
                <w:szCs w:val="20"/>
              </w:rPr>
            </w:pPr>
            <w:r w:rsidRPr="000804CD">
              <w:rPr>
                <w:sz w:val="20"/>
                <w:szCs w:val="20"/>
              </w:rPr>
              <w:t>соответствие собранного материала теме и целям исследования.</w:t>
            </w:r>
          </w:p>
          <w:p w:rsidR="009E2616" w:rsidRPr="000804CD" w:rsidRDefault="009E2616" w:rsidP="009E2616">
            <w:pPr>
              <w:spacing w:after="0" w:line="240" w:lineRule="auto"/>
              <w:rPr>
                <w:sz w:val="20"/>
                <w:szCs w:val="20"/>
              </w:rPr>
            </w:pPr>
            <w:r w:rsidRPr="000804CD">
              <w:rPr>
                <w:sz w:val="20"/>
                <w:szCs w:val="20"/>
              </w:rPr>
              <w:t>Смысл технологии учебного исследования заключается в том, чтобы помочь ученику пройти путем научного познания, усвоить его алгоритм.</w:t>
            </w:r>
          </w:p>
          <w:p w:rsidR="009E2616" w:rsidRPr="000804CD" w:rsidRDefault="009E2616" w:rsidP="009E2616">
            <w:pPr>
              <w:spacing w:after="0" w:line="240" w:lineRule="auto"/>
              <w:rPr>
                <w:sz w:val="20"/>
                <w:szCs w:val="20"/>
              </w:rPr>
            </w:pPr>
            <w:r w:rsidRPr="000804CD">
              <w:rPr>
                <w:sz w:val="20"/>
                <w:szCs w:val="20"/>
              </w:rPr>
              <w:t>Исследовательские проекты представляются авторами в разной форме, в зависимости от целей и содержания: это может быть полный текст учебного исследования; научная статья (описание хода работы); план исследования, тезисы, доклад (т.е. текст для устного выступления), стендовый доклад (оформление наглядного материала, текста и иллюстраций); реферат проблемного характера, компьютерная программа, прибор с описанием его действия, видео- и аудиоматериалы.</w:t>
            </w:r>
          </w:p>
          <w:p w:rsidR="009E2616" w:rsidRPr="000804CD" w:rsidRDefault="009E2616" w:rsidP="009E2616">
            <w:pPr>
              <w:spacing w:after="0" w:line="240" w:lineRule="auto"/>
              <w:rPr>
                <w:sz w:val="20"/>
                <w:szCs w:val="20"/>
              </w:rPr>
            </w:pPr>
            <w:r w:rsidRPr="000804CD">
              <w:rPr>
                <w:sz w:val="20"/>
                <w:szCs w:val="20"/>
              </w:rPr>
              <w:t>Методы: исследовательский, проблемный.</w:t>
            </w:r>
          </w:p>
          <w:p w:rsidR="009E2616" w:rsidRPr="000804CD" w:rsidRDefault="009E2616" w:rsidP="009E2616">
            <w:pPr>
              <w:spacing w:after="0" w:line="240" w:lineRule="auto"/>
              <w:rPr>
                <w:sz w:val="20"/>
                <w:szCs w:val="20"/>
              </w:rPr>
            </w:pPr>
            <w:r w:rsidRPr="000804CD">
              <w:rPr>
                <w:sz w:val="20"/>
                <w:szCs w:val="20"/>
              </w:rPr>
              <w:t>Формы работы: индивидуальные, групповые.</w:t>
            </w:r>
          </w:p>
          <w:p w:rsidR="009E2616" w:rsidRPr="000804CD" w:rsidRDefault="009E2616" w:rsidP="009E2616">
            <w:pPr>
              <w:spacing w:after="0" w:line="240" w:lineRule="auto"/>
              <w:rPr>
                <w:sz w:val="20"/>
                <w:szCs w:val="20"/>
              </w:rPr>
            </w:pPr>
            <w:r w:rsidRPr="000804CD">
              <w:rPr>
                <w:sz w:val="20"/>
                <w:szCs w:val="20"/>
              </w:rPr>
              <w:t>Учебная исследовательская деятельность в рамках реализации подпрограммы ИКТ-компетентность обучающихся может осуществляться с помощью разных средств и видов деятельности:</w:t>
            </w:r>
          </w:p>
          <w:p w:rsidR="009E2616" w:rsidRPr="000804CD" w:rsidRDefault="009E2616" w:rsidP="009E2616">
            <w:pPr>
              <w:spacing w:after="0" w:line="240" w:lineRule="auto"/>
              <w:rPr>
                <w:sz w:val="20"/>
                <w:szCs w:val="20"/>
              </w:rPr>
            </w:pPr>
            <w:r w:rsidRPr="000804CD">
              <w:rPr>
                <w:sz w:val="20"/>
                <w:szCs w:val="20"/>
              </w:rPr>
              <w:t>построение баз данных с помощью компьютерных средствами</w:t>
            </w:r>
          </w:p>
          <w:p w:rsidR="009E2616" w:rsidRPr="000804CD" w:rsidRDefault="009E2616" w:rsidP="009E2616">
            <w:pPr>
              <w:spacing w:after="0" w:line="240" w:lineRule="auto"/>
              <w:rPr>
                <w:sz w:val="20"/>
                <w:szCs w:val="20"/>
              </w:rPr>
            </w:pPr>
            <w:r w:rsidRPr="000804CD">
              <w:rPr>
                <w:sz w:val="20"/>
                <w:szCs w:val="20"/>
              </w:rPr>
              <w:t>поиск информации в электронных базах данных</w:t>
            </w:r>
          </w:p>
          <w:p w:rsidR="009E2616" w:rsidRPr="000804CD" w:rsidRDefault="009E2616" w:rsidP="009E2616">
            <w:pPr>
              <w:spacing w:after="0" w:line="240" w:lineRule="auto"/>
              <w:rPr>
                <w:sz w:val="20"/>
                <w:szCs w:val="20"/>
              </w:rPr>
            </w:pPr>
            <w:r w:rsidRPr="000804CD">
              <w:rPr>
                <w:sz w:val="20"/>
                <w:szCs w:val="20"/>
              </w:rPr>
              <w:lastRenderedPageBreak/>
              <w:t>построение математических и виртуальных моделей</w:t>
            </w:r>
          </w:p>
          <w:p w:rsidR="009E2616" w:rsidRPr="000804CD" w:rsidRDefault="009E2616" w:rsidP="009E2616">
            <w:pPr>
              <w:spacing w:after="0" w:line="240" w:lineRule="auto"/>
              <w:rPr>
                <w:sz w:val="20"/>
                <w:szCs w:val="20"/>
              </w:rPr>
            </w:pPr>
            <w:r w:rsidRPr="000804CD">
              <w:rPr>
                <w:sz w:val="20"/>
                <w:szCs w:val="20"/>
              </w:rPr>
              <w:t xml:space="preserve">работа в виртуальных лабораториях </w:t>
            </w:r>
          </w:p>
          <w:p w:rsidR="009E2616" w:rsidRPr="000804CD" w:rsidRDefault="009E2616" w:rsidP="009E2616">
            <w:pPr>
              <w:spacing w:after="0" w:line="240" w:lineRule="auto"/>
              <w:rPr>
                <w:sz w:val="20"/>
                <w:szCs w:val="20"/>
              </w:rPr>
            </w:pPr>
            <w:r w:rsidRPr="000804CD">
              <w:rPr>
                <w:sz w:val="20"/>
                <w:szCs w:val="20"/>
              </w:rPr>
              <w:t>построение диаграмм на основе статистических данных в ходе исследования</w:t>
            </w:r>
          </w:p>
          <w:p w:rsidR="009E2616" w:rsidRPr="000804CD" w:rsidRDefault="009E2616" w:rsidP="009E2616">
            <w:pPr>
              <w:spacing w:after="0" w:line="240" w:lineRule="auto"/>
              <w:rPr>
                <w:sz w:val="20"/>
                <w:szCs w:val="20"/>
              </w:rPr>
            </w:pPr>
            <w:r w:rsidRPr="000804CD">
              <w:rPr>
                <w:sz w:val="20"/>
                <w:szCs w:val="20"/>
              </w:rPr>
              <w:t>использование  системы глобального позиционирования</w:t>
            </w:r>
          </w:p>
          <w:p w:rsidR="009E2616" w:rsidRPr="000804CD" w:rsidRDefault="009E2616" w:rsidP="009E2616">
            <w:pPr>
              <w:spacing w:after="0" w:line="240" w:lineRule="auto"/>
              <w:rPr>
                <w:sz w:val="20"/>
                <w:szCs w:val="20"/>
              </w:rPr>
            </w:pPr>
            <w:r w:rsidRPr="000804CD">
              <w:rPr>
                <w:sz w:val="20"/>
                <w:szCs w:val="20"/>
              </w:rPr>
              <w:t>работа со спутниковыми фотографиями</w:t>
            </w:r>
          </w:p>
          <w:p w:rsidR="009E2616" w:rsidRPr="000804CD" w:rsidRDefault="009E2616" w:rsidP="009E2616">
            <w:pPr>
              <w:spacing w:after="0" w:line="240" w:lineRule="auto"/>
              <w:rPr>
                <w:sz w:val="20"/>
                <w:szCs w:val="20"/>
              </w:rPr>
            </w:pPr>
            <w:r w:rsidRPr="000804CD">
              <w:rPr>
                <w:sz w:val="20"/>
                <w:szCs w:val="20"/>
              </w:rPr>
              <w:t>использование языков программирования для построения моделей</w:t>
            </w: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lastRenderedPageBreak/>
              <w:t xml:space="preserve">5 класс: </w:t>
            </w:r>
          </w:p>
          <w:p w:rsidR="009E2616" w:rsidRPr="000804CD" w:rsidRDefault="009E2616" w:rsidP="009E2616">
            <w:pPr>
              <w:spacing w:after="0" w:line="240" w:lineRule="auto"/>
              <w:rPr>
                <w:sz w:val="20"/>
                <w:szCs w:val="20"/>
              </w:rPr>
            </w:pPr>
            <w:r w:rsidRPr="000804CD">
              <w:rPr>
                <w:sz w:val="20"/>
                <w:szCs w:val="20"/>
              </w:rPr>
              <w:t>1.Использовать методы поиска информации в небольших базах данных</w:t>
            </w:r>
          </w:p>
        </w:tc>
      </w:tr>
      <w:tr w:rsidR="009E2616" w:rsidRPr="000804CD" w:rsidTr="00237006">
        <w:tc>
          <w:tcPr>
            <w:tcW w:w="2220" w:type="pct"/>
            <w:vMerge/>
            <w:shd w:val="clear" w:color="auto" w:fill="auto"/>
          </w:tcPr>
          <w:p w:rsidR="009E2616" w:rsidRPr="000804CD" w:rsidRDefault="009E2616" w:rsidP="009E2616">
            <w:pPr>
              <w:spacing w:after="0" w:line="240" w:lineRule="auto"/>
              <w:rPr>
                <w:sz w:val="20"/>
                <w:szCs w:val="20"/>
              </w:rPr>
            </w:pP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t xml:space="preserve">6 класс: </w:t>
            </w:r>
          </w:p>
          <w:p w:rsidR="009E2616" w:rsidRPr="000804CD" w:rsidRDefault="009E2616" w:rsidP="009E2616">
            <w:pPr>
              <w:spacing w:after="0" w:line="240" w:lineRule="auto"/>
              <w:rPr>
                <w:sz w:val="20"/>
                <w:szCs w:val="20"/>
              </w:rPr>
            </w:pPr>
            <w:r w:rsidRPr="000804CD">
              <w:rPr>
                <w:sz w:val="20"/>
                <w:szCs w:val="20"/>
              </w:rPr>
              <w:t>1. 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9E2616" w:rsidRPr="000804CD" w:rsidRDefault="009E2616" w:rsidP="009E2616">
            <w:pPr>
              <w:spacing w:after="0" w:line="240" w:lineRule="auto"/>
              <w:rPr>
                <w:sz w:val="20"/>
                <w:szCs w:val="20"/>
              </w:rPr>
            </w:pPr>
            <w:r w:rsidRPr="000804CD">
              <w:rPr>
                <w:sz w:val="20"/>
                <w:szCs w:val="20"/>
              </w:rPr>
              <w:t>2.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9E2616" w:rsidRPr="000804CD" w:rsidTr="00237006">
        <w:tc>
          <w:tcPr>
            <w:tcW w:w="2220" w:type="pct"/>
            <w:vMerge/>
            <w:shd w:val="clear" w:color="auto" w:fill="auto"/>
          </w:tcPr>
          <w:p w:rsidR="009E2616" w:rsidRPr="000804CD" w:rsidRDefault="009E2616" w:rsidP="009E2616">
            <w:pPr>
              <w:spacing w:after="0" w:line="240" w:lineRule="auto"/>
              <w:rPr>
                <w:sz w:val="20"/>
                <w:szCs w:val="20"/>
              </w:rPr>
            </w:pP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t xml:space="preserve">7 класс: </w:t>
            </w:r>
          </w:p>
          <w:p w:rsidR="009E2616" w:rsidRPr="000804CD" w:rsidRDefault="009E2616" w:rsidP="009E2616">
            <w:pPr>
              <w:spacing w:after="0" w:line="240" w:lineRule="auto"/>
              <w:rPr>
                <w:sz w:val="20"/>
                <w:szCs w:val="20"/>
              </w:rPr>
            </w:pPr>
            <w:r w:rsidRPr="000804CD">
              <w:rPr>
                <w:sz w:val="20"/>
                <w:szCs w:val="20"/>
              </w:rPr>
              <w:t>1. Составлять библиографический список книг по определенной  теме с помощью нескольких электронных каталогов;</w:t>
            </w:r>
          </w:p>
          <w:p w:rsidR="009E2616" w:rsidRPr="000804CD" w:rsidRDefault="009E2616" w:rsidP="009E2616">
            <w:pPr>
              <w:spacing w:after="0" w:line="240" w:lineRule="auto"/>
              <w:rPr>
                <w:sz w:val="20"/>
                <w:szCs w:val="20"/>
              </w:rPr>
            </w:pPr>
            <w:r w:rsidRPr="000804CD">
              <w:rPr>
                <w:sz w:val="20"/>
                <w:szCs w:val="20"/>
              </w:rPr>
              <w:t>2. Самостоятельно составлять небольшие базы данных, используя разную информацию; использовать базы данных в учебной деятельности;</w:t>
            </w:r>
          </w:p>
          <w:p w:rsidR="009E2616" w:rsidRPr="000804CD" w:rsidRDefault="009E2616" w:rsidP="009E2616">
            <w:pPr>
              <w:spacing w:after="0" w:line="240" w:lineRule="auto"/>
              <w:rPr>
                <w:sz w:val="20"/>
                <w:szCs w:val="20"/>
              </w:rPr>
            </w:pPr>
            <w:r w:rsidRPr="000804CD">
              <w:rPr>
                <w:sz w:val="20"/>
                <w:szCs w:val="20"/>
              </w:rPr>
              <w:t xml:space="preserve">3. Представлять полученную информацию о социальном, политическом, экономическом </w:t>
            </w:r>
            <w:r w:rsidRPr="000804CD">
              <w:rPr>
                <w:sz w:val="20"/>
                <w:szCs w:val="20"/>
              </w:rPr>
              <w:lastRenderedPageBreak/>
              <w:t>объекте изучения с помощью средства визуализации – математической модели;</w:t>
            </w:r>
          </w:p>
          <w:p w:rsidR="009E2616" w:rsidRPr="000804CD" w:rsidRDefault="009E2616" w:rsidP="009E2616">
            <w:pPr>
              <w:spacing w:after="0" w:line="240" w:lineRule="auto"/>
              <w:rPr>
                <w:sz w:val="20"/>
                <w:szCs w:val="20"/>
              </w:rPr>
            </w:pPr>
            <w:r w:rsidRPr="000804CD">
              <w:rPr>
                <w:sz w:val="20"/>
                <w:szCs w:val="20"/>
              </w:rPr>
              <w:t>4. 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9E2616" w:rsidRPr="000804CD" w:rsidRDefault="009E2616" w:rsidP="009E2616">
            <w:pPr>
              <w:spacing w:after="0" w:line="240" w:lineRule="auto"/>
              <w:rPr>
                <w:sz w:val="20"/>
                <w:szCs w:val="20"/>
              </w:rPr>
            </w:pPr>
            <w:r w:rsidRPr="000804CD">
              <w:rPr>
                <w:sz w:val="20"/>
                <w:szCs w:val="20"/>
              </w:rPr>
              <w:t>5. 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9E2616" w:rsidRPr="000804CD" w:rsidRDefault="009E2616" w:rsidP="009E2616">
            <w:pPr>
              <w:spacing w:after="0" w:line="240" w:lineRule="auto"/>
              <w:rPr>
                <w:sz w:val="20"/>
                <w:szCs w:val="20"/>
              </w:rPr>
            </w:pPr>
            <w:r w:rsidRPr="000804CD">
              <w:rPr>
                <w:sz w:val="20"/>
                <w:szCs w:val="20"/>
              </w:rPr>
              <w:t>6. Моделировать несложные модели с помощью средств программирования, предложенных учителем;</w:t>
            </w:r>
          </w:p>
          <w:p w:rsidR="009E2616" w:rsidRPr="000804CD" w:rsidRDefault="009E2616" w:rsidP="009E2616">
            <w:pPr>
              <w:spacing w:after="0" w:line="240" w:lineRule="auto"/>
              <w:rPr>
                <w:sz w:val="20"/>
                <w:szCs w:val="20"/>
              </w:rPr>
            </w:pPr>
            <w:r w:rsidRPr="000804CD">
              <w:rPr>
                <w:sz w:val="20"/>
                <w:szCs w:val="20"/>
              </w:rPr>
              <w:t>7. 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9E2616" w:rsidRPr="000804CD" w:rsidTr="00237006">
        <w:tc>
          <w:tcPr>
            <w:tcW w:w="2220" w:type="pct"/>
            <w:vMerge/>
            <w:shd w:val="clear" w:color="auto" w:fill="auto"/>
          </w:tcPr>
          <w:p w:rsidR="009E2616" w:rsidRPr="000804CD" w:rsidRDefault="009E2616" w:rsidP="009E2616">
            <w:pPr>
              <w:spacing w:after="0" w:line="240" w:lineRule="auto"/>
              <w:rPr>
                <w:sz w:val="20"/>
                <w:szCs w:val="20"/>
              </w:rPr>
            </w:pP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t>8 класс:</w:t>
            </w:r>
          </w:p>
          <w:p w:rsidR="009E2616" w:rsidRPr="000804CD" w:rsidRDefault="009E2616" w:rsidP="009E2616">
            <w:pPr>
              <w:spacing w:after="0" w:line="240" w:lineRule="auto"/>
              <w:rPr>
                <w:sz w:val="20"/>
                <w:szCs w:val="20"/>
              </w:rPr>
            </w:pPr>
            <w:r w:rsidRPr="000804CD">
              <w:rPr>
                <w:sz w:val="20"/>
                <w:szCs w:val="20"/>
              </w:rPr>
              <w:t>1. Самостоятельно составлять большие базы данных, заполнять их в процессе учебной деятельности в соответствии с поставленной задачей;</w:t>
            </w:r>
          </w:p>
          <w:p w:rsidR="009E2616" w:rsidRPr="000804CD" w:rsidRDefault="009E2616" w:rsidP="009E2616">
            <w:pPr>
              <w:spacing w:after="0" w:line="240" w:lineRule="auto"/>
              <w:rPr>
                <w:sz w:val="20"/>
                <w:szCs w:val="20"/>
              </w:rPr>
            </w:pPr>
            <w:r w:rsidRPr="000804CD">
              <w:rPr>
                <w:sz w:val="20"/>
                <w:szCs w:val="20"/>
              </w:rPr>
              <w:t>2. Определять параметры, характеристики математической модели описываемого объекта изучения;</w:t>
            </w:r>
          </w:p>
          <w:p w:rsidR="009E2616" w:rsidRPr="000804CD" w:rsidRDefault="009E2616" w:rsidP="009E2616">
            <w:pPr>
              <w:spacing w:after="0" w:line="240" w:lineRule="auto"/>
              <w:rPr>
                <w:sz w:val="20"/>
                <w:szCs w:val="20"/>
              </w:rPr>
            </w:pPr>
            <w:r w:rsidRPr="000804CD">
              <w:rPr>
                <w:sz w:val="20"/>
                <w:szCs w:val="20"/>
              </w:rPr>
              <w:t>3. Создавать модели сложных объектов в виртуальных лабораториях;</w:t>
            </w:r>
          </w:p>
          <w:p w:rsidR="009E2616" w:rsidRPr="000804CD" w:rsidRDefault="009E2616" w:rsidP="009E2616">
            <w:pPr>
              <w:spacing w:after="0" w:line="240" w:lineRule="auto"/>
              <w:rPr>
                <w:sz w:val="20"/>
                <w:szCs w:val="20"/>
              </w:rPr>
            </w:pPr>
            <w:r w:rsidRPr="000804CD">
              <w:rPr>
                <w:sz w:val="20"/>
                <w:szCs w:val="20"/>
              </w:rPr>
              <w:t>4. Осуществлять статистические измерения социальных  и естветсвенно-научных процессов;</w:t>
            </w:r>
          </w:p>
          <w:p w:rsidR="009E2616" w:rsidRPr="000804CD" w:rsidRDefault="009E2616" w:rsidP="009E2616">
            <w:pPr>
              <w:spacing w:after="0" w:line="240" w:lineRule="auto"/>
              <w:rPr>
                <w:sz w:val="20"/>
                <w:szCs w:val="20"/>
              </w:rPr>
            </w:pPr>
            <w:r w:rsidRPr="000804CD">
              <w:rPr>
                <w:sz w:val="20"/>
                <w:szCs w:val="20"/>
              </w:rPr>
              <w:t>5. Работать со спутниковыми фотографиями — строить анализ и описание спутниковых фотографий</w:t>
            </w:r>
          </w:p>
          <w:p w:rsidR="009E2616" w:rsidRPr="000804CD" w:rsidRDefault="009E2616" w:rsidP="009E2616">
            <w:pPr>
              <w:spacing w:after="0" w:line="240" w:lineRule="auto"/>
              <w:rPr>
                <w:sz w:val="20"/>
                <w:szCs w:val="20"/>
              </w:rPr>
            </w:pPr>
          </w:p>
        </w:tc>
      </w:tr>
      <w:tr w:rsidR="009E2616" w:rsidRPr="000804CD" w:rsidTr="00237006">
        <w:tc>
          <w:tcPr>
            <w:tcW w:w="2220" w:type="pct"/>
            <w:vMerge/>
            <w:shd w:val="clear" w:color="auto" w:fill="auto"/>
          </w:tcPr>
          <w:p w:rsidR="009E2616" w:rsidRPr="000804CD" w:rsidRDefault="009E2616" w:rsidP="009E2616">
            <w:pPr>
              <w:spacing w:after="0" w:line="240" w:lineRule="auto"/>
              <w:rPr>
                <w:sz w:val="20"/>
                <w:szCs w:val="20"/>
              </w:rPr>
            </w:pPr>
          </w:p>
        </w:tc>
        <w:tc>
          <w:tcPr>
            <w:tcW w:w="2780" w:type="pct"/>
            <w:shd w:val="clear" w:color="auto" w:fill="auto"/>
          </w:tcPr>
          <w:p w:rsidR="009E2616" w:rsidRPr="000804CD" w:rsidRDefault="009E2616" w:rsidP="009E2616">
            <w:pPr>
              <w:spacing w:after="0" w:line="240" w:lineRule="auto"/>
              <w:rPr>
                <w:sz w:val="20"/>
                <w:szCs w:val="20"/>
              </w:rPr>
            </w:pPr>
            <w:r w:rsidRPr="000804CD">
              <w:rPr>
                <w:sz w:val="20"/>
                <w:szCs w:val="20"/>
              </w:rPr>
              <w:t xml:space="preserve">9 класс: </w:t>
            </w:r>
          </w:p>
          <w:p w:rsidR="009E2616" w:rsidRPr="000804CD" w:rsidRDefault="009E2616" w:rsidP="009E2616">
            <w:pPr>
              <w:spacing w:after="0" w:line="240" w:lineRule="auto"/>
              <w:rPr>
                <w:sz w:val="20"/>
                <w:szCs w:val="20"/>
              </w:rPr>
            </w:pPr>
            <w:r w:rsidRPr="000804CD">
              <w:rPr>
                <w:sz w:val="20"/>
                <w:szCs w:val="20"/>
              </w:rPr>
              <w:t>1. Создавать и заполнять различные определители;</w:t>
            </w:r>
          </w:p>
          <w:p w:rsidR="009E2616" w:rsidRPr="000804CD" w:rsidRDefault="009E2616" w:rsidP="009E2616">
            <w:pPr>
              <w:spacing w:after="0" w:line="240" w:lineRule="auto"/>
              <w:rPr>
                <w:sz w:val="20"/>
                <w:szCs w:val="20"/>
              </w:rPr>
            </w:pPr>
            <w:r w:rsidRPr="000804CD">
              <w:rPr>
                <w:sz w:val="20"/>
                <w:szCs w:val="20"/>
              </w:rPr>
              <w:t xml:space="preserve">2. Использовать различные приёмы поиска информации в Интернете в ходе учебной деятельности. </w:t>
            </w:r>
          </w:p>
          <w:p w:rsidR="009E2616" w:rsidRPr="000804CD" w:rsidRDefault="009E2616" w:rsidP="009E2616">
            <w:pPr>
              <w:spacing w:after="0" w:line="240" w:lineRule="auto"/>
              <w:rPr>
                <w:sz w:val="20"/>
                <w:szCs w:val="20"/>
              </w:rPr>
            </w:pPr>
            <w:r w:rsidRPr="000804CD">
              <w:rPr>
                <w:sz w:val="20"/>
                <w:szCs w:val="20"/>
              </w:rPr>
              <w:t>3. Строить несложные виртуальные и математические модели, используя системы проектирования</w:t>
            </w:r>
          </w:p>
          <w:p w:rsidR="009E2616" w:rsidRPr="000804CD" w:rsidRDefault="009E2616" w:rsidP="009E2616">
            <w:pPr>
              <w:spacing w:after="0" w:line="240" w:lineRule="auto"/>
              <w:rPr>
                <w:sz w:val="20"/>
                <w:szCs w:val="20"/>
              </w:rPr>
            </w:pPr>
            <w:r w:rsidRPr="000804CD">
              <w:rPr>
                <w:sz w:val="20"/>
                <w:szCs w:val="20"/>
              </w:rPr>
              <w:t>4. Создавать математические модели реальных объектов, проектировать их в виртуальной среде</w:t>
            </w:r>
          </w:p>
        </w:tc>
      </w:tr>
    </w:tbl>
    <w:p w:rsidR="009E2616" w:rsidRPr="00204CC4" w:rsidRDefault="009E2616" w:rsidP="009E2616">
      <w:pPr>
        <w:spacing w:after="0" w:line="240" w:lineRule="auto"/>
      </w:pPr>
    </w:p>
    <w:p w:rsidR="009E2616" w:rsidRPr="00F27E0F" w:rsidRDefault="009E2616" w:rsidP="009E2616">
      <w:pPr>
        <w:spacing w:after="0" w:line="240" w:lineRule="auto"/>
        <w:rPr>
          <w:b/>
        </w:rPr>
      </w:pPr>
      <w:r w:rsidRPr="00F27E0F">
        <w:rPr>
          <w:b/>
        </w:rPr>
        <w:t>Формы организации учебной и внеучебной  деятельности для формирования ИКТ-компетентности обучающихся:</w:t>
      </w:r>
    </w:p>
    <w:p w:rsidR="009E2616" w:rsidRPr="00204CC4" w:rsidRDefault="009E2616" w:rsidP="009E2616">
      <w:pPr>
        <w:spacing w:after="0" w:line="240" w:lineRule="auto"/>
      </w:pPr>
    </w:p>
    <w:tbl>
      <w:tblPr>
        <w:tblW w:w="4923" w:type="pct"/>
        <w:tblBorders>
          <w:top w:val="single" w:sz="8" w:space="0" w:color="000000"/>
          <w:left w:val="single" w:sz="8" w:space="0" w:color="000000"/>
          <w:bottom w:val="single" w:sz="8" w:space="0" w:color="000000"/>
          <w:right w:val="single" w:sz="8" w:space="0" w:color="000000"/>
        </w:tblBorders>
        <w:tblLayout w:type="fixed"/>
        <w:tblLook w:val="0000"/>
      </w:tblPr>
      <w:tblGrid>
        <w:gridCol w:w="1953"/>
        <w:gridCol w:w="1942"/>
        <w:gridCol w:w="2168"/>
        <w:gridCol w:w="2268"/>
        <w:gridCol w:w="2133"/>
        <w:gridCol w:w="1945"/>
        <w:gridCol w:w="1871"/>
      </w:tblGrid>
      <w:tr w:rsidR="009E2616" w:rsidRPr="000804CD" w:rsidTr="00237006">
        <w:tc>
          <w:tcPr>
            <w:tcW w:w="684" w:type="pct"/>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p>
        </w:tc>
        <w:tc>
          <w:tcPr>
            <w:tcW w:w="2233" w:type="pct"/>
            <w:gridSpan w:val="3"/>
            <w:tcBorders>
              <w:top w:val="single" w:sz="8" w:space="0" w:color="000000"/>
              <w:bottom w:val="single" w:sz="8" w:space="0" w:color="000000"/>
            </w:tcBorders>
          </w:tcPr>
          <w:p w:rsidR="009E2616" w:rsidRPr="000804CD" w:rsidRDefault="009E2616" w:rsidP="009E2616">
            <w:pPr>
              <w:spacing w:after="0" w:line="240" w:lineRule="auto"/>
              <w:rPr>
                <w:sz w:val="20"/>
                <w:szCs w:val="20"/>
              </w:rPr>
            </w:pPr>
            <w:r w:rsidRPr="000804CD">
              <w:rPr>
                <w:sz w:val="20"/>
                <w:szCs w:val="20"/>
              </w:rPr>
              <w:t>Учебная деятельность</w:t>
            </w:r>
          </w:p>
        </w:tc>
        <w:tc>
          <w:tcPr>
            <w:tcW w:w="2083" w:type="pct"/>
            <w:gridSpan w:val="3"/>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Внеурочная деятельность</w:t>
            </w:r>
          </w:p>
        </w:tc>
      </w:tr>
      <w:tr w:rsidR="009E2616" w:rsidRPr="000804CD" w:rsidTr="00237006">
        <w:tc>
          <w:tcPr>
            <w:tcW w:w="684" w:type="pct"/>
            <w:tcBorders>
              <w:left w:val="single" w:sz="8" w:space="0" w:color="000000"/>
              <w:right w:val="single" w:sz="8" w:space="0" w:color="000000"/>
            </w:tcBorders>
          </w:tcPr>
          <w:p w:rsidR="009E2616" w:rsidRPr="000804CD" w:rsidRDefault="009E2616" w:rsidP="009E2616">
            <w:pPr>
              <w:spacing w:after="0" w:line="240" w:lineRule="auto"/>
              <w:rPr>
                <w:sz w:val="20"/>
                <w:szCs w:val="20"/>
              </w:rPr>
            </w:pPr>
          </w:p>
        </w:tc>
        <w:tc>
          <w:tcPr>
            <w:tcW w:w="680" w:type="pct"/>
          </w:tcPr>
          <w:p w:rsidR="009E2616" w:rsidRPr="000804CD" w:rsidRDefault="009E2616" w:rsidP="009E2616">
            <w:pPr>
              <w:spacing w:after="0" w:line="240" w:lineRule="auto"/>
              <w:rPr>
                <w:sz w:val="20"/>
                <w:szCs w:val="20"/>
              </w:rPr>
            </w:pPr>
            <w:r w:rsidRPr="000804CD">
              <w:rPr>
                <w:sz w:val="20"/>
                <w:szCs w:val="20"/>
              </w:rPr>
              <w:t>5-6</w:t>
            </w:r>
          </w:p>
        </w:tc>
        <w:tc>
          <w:tcPr>
            <w:tcW w:w="759" w:type="pct"/>
            <w:tcBorders>
              <w:left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7-8</w:t>
            </w:r>
          </w:p>
        </w:tc>
        <w:tc>
          <w:tcPr>
            <w:tcW w:w="794" w:type="pct"/>
          </w:tcPr>
          <w:p w:rsidR="009E2616" w:rsidRPr="000804CD" w:rsidRDefault="009E2616" w:rsidP="009E2616">
            <w:pPr>
              <w:spacing w:after="0" w:line="240" w:lineRule="auto"/>
              <w:rPr>
                <w:sz w:val="20"/>
                <w:szCs w:val="20"/>
              </w:rPr>
            </w:pPr>
            <w:r w:rsidRPr="000804CD">
              <w:rPr>
                <w:sz w:val="20"/>
                <w:szCs w:val="20"/>
              </w:rPr>
              <w:t>9</w:t>
            </w:r>
          </w:p>
        </w:tc>
        <w:tc>
          <w:tcPr>
            <w:tcW w:w="747" w:type="pct"/>
            <w:tcBorders>
              <w:left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5-6</w:t>
            </w:r>
          </w:p>
        </w:tc>
        <w:tc>
          <w:tcPr>
            <w:tcW w:w="681" w:type="pct"/>
          </w:tcPr>
          <w:p w:rsidR="009E2616" w:rsidRPr="000804CD" w:rsidRDefault="009E2616" w:rsidP="009E2616">
            <w:pPr>
              <w:spacing w:after="0" w:line="240" w:lineRule="auto"/>
              <w:rPr>
                <w:sz w:val="20"/>
                <w:szCs w:val="20"/>
              </w:rPr>
            </w:pPr>
            <w:r w:rsidRPr="000804CD">
              <w:rPr>
                <w:sz w:val="20"/>
                <w:szCs w:val="20"/>
              </w:rPr>
              <w:t>7-8</w:t>
            </w:r>
          </w:p>
        </w:tc>
        <w:tc>
          <w:tcPr>
            <w:tcW w:w="655" w:type="pct"/>
            <w:tcBorders>
              <w:left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9</w:t>
            </w:r>
          </w:p>
        </w:tc>
      </w:tr>
      <w:tr w:rsidR="009E2616" w:rsidRPr="000804CD" w:rsidTr="00237006">
        <w:tc>
          <w:tcPr>
            <w:tcW w:w="684" w:type="pct"/>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Формирование ИКТ-компетентности</w:t>
            </w:r>
          </w:p>
        </w:tc>
        <w:tc>
          <w:tcPr>
            <w:tcW w:w="680" w:type="pct"/>
            <w:tcBorders>
              <w:top w:val="single" w:sz="8" w:space="0" w:color="000000"/>
              <w:bottom w:val="single" w:sz="8" w:space="0" w:color="000000"/>
            </w:tcBorders>
          </w:tcPr>
          <w:p w:rsidR="009E2616" w:rsidRPr="000804CD" w:rsidRDefault="009E2616" w:rsidP="009E2616">
            <w:pPr>
              <w:spacing w:after="0" w:line="240" w:lineRule="auto"/>
              <w:rPr>
                <w:sz w:val="20"/>
                <w:szCs w:val="20"/>
              </w:rPr>
            </w:pPr>
            <w:r w:rsidRPr="000804CD">
              <w:rPr>
                <w:sz w:val="20"/>
                <w:szCs w:val="20"/>
              </w:rPr>
              <w:t>Урок-виртуальное</w:t>
            </w:r>
            <w:r w:rsidR="00E318EA" w:rsidRPr="000804CD">
              <w:rPr>
                <w:sz w:val="20"/>
                <w:szCs w:val="20"/>
              </w:rPr>
              <w:t xml:space="preserve">  </w:t>
            </w:r>
            <w:r w:rsidRPr="000804CD">
              <w:rPr>
                <w:sz w:val="20"/>
                <w:szCs w:val="20"/>
              </w:rPr>
              <w:t>путешествие, урок-исследование с помощью средств и ресурсов ИКТ</w:t>
            </w:r>
          </w:p>
        </w:tc>
        <w:tc>
          <w:tcPr>
            <w:tcW w:w="759" w:type="pct"/>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Урок-виртуальная экскурсия, исследовательские проекты с элементами моделирования, выступление с проектом перед небольшой аудиторией, представление собственного цифрового портфолио</w:t>
            </w:r>
          </w:p>
        </w:tc>
        <w:tc>
          <w:tcPr>
            <w:tcW w:w="794" w:type="pct"/>
            <w:tcBorders>
              <w:top w:val="single" w:sz="8" w:space="0" w:color="000000"/>
              <w:bottom w:val="single" w:sz="8" w:space="0" w:color="000000"/>
            </w:tcBorders>
          </w:tcPr>
          <w:p w:rsidR="009E2616" w:rsidRPr="000804CD" w:rsidRDefault="009E2616" w:rsidP="009E2616">
            <w:pPr>
              <w:spacing w:after="0" w:line="240" w:lineRule="auto"/>
              <w:rPr>
                <w:sz w:val="20"/>
                <w:szCs w:val="20"/>
              </w:rPr>
            </w:pPr>
            <w:r w:rsidRPr="000804CD">
              <w:rPr>
                <w:sz w:val="20"/>
                <w:szCs w:val="20"/>
              </w:rPr>
              <w:t>Урок-виртуальная экскурсия, исследовательские проекты с элементами моделирования,</w:t>
            </w:r>
          </w:p>
          <w:p w:rsidR="009E2616" w:rsidRPr="000804CD" w:rsidRDefault="009E2616" w:rsidP="009E2616">
            <w:pPr>
              <w:spacing w:after="0" w:line="240" w:lineRule="auto"/>
              <w:rPr>
                <w:sz w:val="20"/>
                <w:szCs w:val="20"/>
              </w:rPr>
            </w:pPr>
            <w:r w:rsidRPr="000804CD">
              <w:rPr>
                <w:sz w:val="20"/>
                <w:szCs w:val="20"/>
              </w:rPr>
              <w:t xml:space="preserve">выступление с проектом перед большой аудиторией, выступление перед дистанционной аудиторией с проектом </w:t>
            </w:r>
          </w:p>
        </w:tc>
        <w:tc>
          <w:tcPr>
            <w:tcW w:w="747" w:type="pct"/>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Консультации,</w:t>
            </w:r>
          </w:p>
          <w:p w:rsidR="009E2616" w:rsidRPr="000804CD" w:rsidRDefault="009E2616" w:rsidP="009E2616">
            <w:pPr>
              <w:spacing w:after="0" w:line="240" w:lineRule="auto"/>
              <w:rPr>
                <w:sz w:val="20"/>
                <w:szCs w:val="20"/>
              </w:rPr>
            </w:pPr>
            <w:r w:rsidRPr="000804CD">
              <w:rPr>
                <w:sz w:val="20"/>
                <w:szCs w:val="20"/>
              </w:rPr>
              <w:t>шефская помощь,</w:t>
            </w:r>
          </w:p>
          <w:p w:rsidR="009E2616" w:rsidRPr="000804CD" w:rsidRDefault="009E2616" w:rsidP="009E2616">
            <w:pPr>
              <w:spacing w:after="0" w:line="240" w:lineRule="auto"/>
              <w:rPr>
                <w:sz w:val="20"/>
                <w:szCs w:val="20"/>
              </w:rPr>
            </w:pPr>
            <w:r w:rsidRPr="000804CD">
              <w:rPr>
                <w:sz w:val="20"/>
                <w:szCs w:val="20"/>
              </w:rPr>
              <w:t>экскурсии по  электронному музею, проекты с использованием ИКТ, кружки компьютерного творчества</w:t>
            </w:r>
          </w:p>
        </w:tc>
        <w:tc>
          <w:tcPr>
            <w:tcW w:w="681" w:type="pct"/>
            <w:tcBorders>
              <w:top w:val="single" w:sz="8" w:space="0" w:color="000000"/>
              <w:bottom w:val="single" w:sz="8" w:space="0" w:color="000000"/>
            </w:tcBorders>
          </w:tcPr>
          <w:p w:rsidR="009E2616" w:rsidRPr="000804CD" w:rsidRDefault="009E2616" w:rsidP="009E2616">
            <w:pPr>
              <w:spacing w:after="0" w:line="240" w:lineRule="auto"/>
              <w:rPr>
                <w:sz w:val="20"/>
                <w:szCs w:val="20"/>
              </w:rPr>
            </w:pPr>
            <w:r w:rsidRPr="000804CD">
              <w:rPr>
                <w:sz w:val="20"/>
                <w:szCs w:val="20"/>
              </w:rPr>
              <w:t xml:space="preserve">Консультации, </w:t>
            </w:r>
          </w:p>
          <w:p w:rsidR="009E2616" w:rsidRPr="000804CD" w:rsidRDefault="009E2616" w:rsidP="009E2616">
            <w:pPr>
              <w:spacing w:after="0" w:line="240" w:lineRule="auto"/>
              <w:rPr>
                <w:sz w:val="20"/>
                <w:szCs w:val="20"/>
              </w:rPr>
            </w:pPr>
            <w:r w:rsidRPr="000804CD">
              <w:rPr>
                <w:sz w:val="20"/>
                <w:szCs w:val="20"/>
              </w:rPr>
              <w:t>технические объединения,</w:t>
            </w:r>
          </w:p>
          <w:p w:rsidR="009E2616" w:rsidRPr="000804CD" w:rsidRDefault="009E2616" w:rsidP="009E2616">
            <w:pPr>
              <w:spacing w:after="0" w:line="240" w:lineRule="auto"/>
              <w:rPr>
                <w:sz w:val="20"/>
                <w:szCs w:val="20"/>
              </w:rPr>
            </w:pPr>
            <w:r w:rsidRPr="000804CD">
              <w:rPr>
                <w:sz w:val="20"/>
                <w:szCs w:val="20"/>
              </w:rPr>
              <w:t>технические мастерские, мастерская электронной галереи</w:t>
            </w:r>
          </w:p>
        </w:tc>
        <w:tc>
          <w:tcPr>
            <w:tcW w:w="655" w:type="pct"/>
            <w:tcBorders>
              <w:top w:val="single" w:sz="8" w:space="0" w:color="000000"/>
              <w:left w:val="single" w:sz="8" w:space="0" w:color="000000"/>
              <w:bottom w:val="single" w:sz="8" w:space="0" w:color="000000"/>
              <w:right w:val="single" w:sz="8" w:space="0" w:color="000000"/>
            </w:tcBorders>
          </w:tcPr>
          <w:p w:rsidR="009E2616" w:rsidRPr="000804CD" w:rsidRDefault="009E2616" w:rsidP="009E2616">
            <w:pPr>
              <w:spacing w:after="0" w:line="240" w:lineRule="auto"/>
              <w:rPr>
                <w:sz w:val="20"/>
                <w:szCs w:val="20"/>
              </w:rPr>
            </w:pPr>
            <w:r w:rsidRPr="000804CD">
              <w:rPr>
                <w:sz w:val="20"/>
                <w:szCs w:val="20"/>
              </w:rPr>
              <w:t>Консультации,</w:t>
            </w:r>
          </w:p>
          <w:p w:rsidR="009E2616" w:rsidRPr="000804CD" w:rsidRDefault="009E2616" w:rsidP="009E2616">
            <w:pPr>
              <w:spacing w:after="0" w:line="240" w:lineRule="auto"/>
              <w:rPr>
                <w:sz w:val="20"/>
                <w:szCs w:val="20"/>
              </w:rPr>
            </w:pPr>
            <w:r w:rsidRPr="000804CD">
              <w:rPr>
                <w:sz w:val="20"/>
                <w:szCs w:val="20"/>
              </w:rPr>
              <w:t>школьные научные сообщества,</w:t>
            </w:r>
          </w:p>
          <w:p w:rsidR="009E2616" w:rsidRPr="000804CD" w:rsidRDefault="009E2616" w:rsidP="009E2616">
            <w:pPr>
              <w:spacing w:after="0" w:line="240" w:lineRule="auto"/>
              <w:rPr>
                <w:sz w:val="20"/>
                <w:szCs w:val="20"/>
              </w:rPr>
            </w:pPr>
            <w:r w:rsidRPr="000804CD">
              <w:rPr>
                <w:sz w:val="20"/>
                <w:szCs w:val="20"/>
              </w:rPr>
              <w:t>виртуальные мастерские, исследовательские проекты с элементами моделирования, участие в дистанционных конференциях.</w:t>
            </w:r>
          </w:p>
          <w:p w:rsidR="009E2616" w:rsidRPr="000804CD" w:rsidRDefault="009E2616" w:rsidP="009E2616">
            <w:pPr>
              <w:spacing w:after="0" w:line="240" w:lineRule="auto"/>
              <w:rPr>
                <w:sz w:val="20"/>
                <w:szCs w:val="20"/>
              </w:rPr>
            </w:pPr>
          </w:p>
        </w:tc>
      </w:tr>
    </w:tbl>
    <w:p w:rsidR="009E2616" w:rsidRPr="00204CC4" w:rsidRDefault="009E2616" w:rsidP="009E2616">
      <w:pPr>
        <w:spacing w:after="0" w:line="240" w:lineRule="auto"/>
      </w:pPr>
    </w:p>
    <w:p w:rsidR="009E2616" w:rsidRPr="00F27E0F" w:rsidRDefault="009E2616" w:rsidP="004A6165">
      <w:pPr>
        <w:spacing w:after="0" w:line="240" w:lineRule="auto"/>
        <w:ind w:firstLine="397"/>
        <w:jc w:val="both"/>
        <w:rPr>
          <w:b/>
        </w:rPr>
      </w:pPr>
      <w:r w:rsidRPr="00F27E0F">
        <w:rPr>
          <w:b/>
        </w:rPr>
        <w:t>Виды взаимодействия, формы привлечения, внешние связи  с учебными, научными и социальными организациями, формы привлечения консультантов, экспертов и научных руководителей</w:t>
      </w:r>
    </w:p>
    <w:p w:rsidR="009E2616" w:rsidRPr="00204CC4" w:rsidRDefault="009E2616" w:rsidP="004A6165">
      <w:pPr>
        <w:spacing w:after="0" w:line="240" w:lineRule="auto"/>
        <w:ind w:firstLine="397"/>
        <w:jc w:val="both"/>
      </w:pPr>
      <w:r w:rsidRPr="00204CC4">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E2616" w:rsidRPr="00204CC4" w:rsidRDefault="009E2616" w:rsidP="004A6165">
      <w:pPr>
        <w:spacing w:after="0" w:line="240" w:lineRule="auto"/>
        <w:ind w:firstLine="397"/>
        <w:jc w:val="both"/>
      </w:pPr>
      <w:r w:rsidRPr="00204CC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E2616" w:rsidRPr="00204CC4" w:rsidRDefault="009E2616" w:rsidP="004A6165">
      <w:pPr>
        <w:spacing w:after="0" w:line="240" w:lineRule="auto"/>
        <w:ind w:firstLine="397"/>
        <w:jc w:val="both"/>
      </w:pPr>
      <w:r w:rsidRPr="00204CC4">
        <w:t>договор о сотрудничестве может основываться на оплате услуг экспертов, консультантов, научных руководителей;</w:t>
      </w:r>
    </w:p>
    <w:p w:rsidR="009E2616" w:rsidRPr="00204CC4" w:rsidRDefault="009E2616" w:rsidP="004A6165">
      <w:pPr>
        <w:spacing w:after="0" w:line="240" w:lineRule="auto"/>
        <w:ind w:firstLine="397"/>
        <w:jc w:val="both"/>
      </w:pPr>
      <w:r w:rsidRPr="00204CC4">
        <w:t>экспертная, научная и консультационная поддержка может осуществляться в рамках сетевого взаимодействия общеобразовательных организаций;</w:t>
      </w:r>
    </w:p>
    <w:p w:rsidR="009E2616" w:rsidRPr="00204CC4" w:rsidRDefault="009E2616" w:rsidP="004A6165">
      <w:pPr>
        <w:spacing w:after="0" w:line="240" w:lineRule="auto"/>
        <w:ind w:firstLine="397"/>
        <w:jc w:val="both"/>
      </w:pPr>
      <w:r w:rsidRPr="00204CC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E2616" w:rsidRPr="00204CC4" w:rsidRDefault="009E2616" w:rsidP="004A6165">
      <w:pPr>
        <w:spacing w:after="0" w:line="240" w:lineRule="auto"/>
        <w:ind w:firstLine="397"/>
        <w:jc w:val="both"/>
      </w:pPr>
      <w:r w:rsidRPr="00204CC4">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0804CD" w:rsidRDefault="009E2616" w:rsidP="004A6165">
      <w:pPr>
        <w:spacing w:after="0" w:line="240" w:lineRule="auto"/>
        <w:ind w:firstLine="397"/>
        <w:jc w:val="both"/>
      </w:pPr>
      <w:r w:rsidRPr="00204CC4">
        <w:t xml:space="preserve">Приведенные списки направлений и форм взаимодействия носят рекомендательный характер и могут быть скорректированы и дополнены </w:t>
      </w:r>
    </w:p>
    <w:p w:rsidR="009E2616" w:rsidRPr="00204CC4" w:rsidRDefault="009E2616" w:rsidP="004A6165">
      <w:pPr>
        <w:spacing w:after="0" w:line="240" w:lineRule="auto"/>
        <w:ind w:firstLine="397"/>
        <w:jc w:val="both"/>
      </w:pPr>
      <w:r w:rsidRPr="00204CC4">
        <w:t>образовательной организацией с учетом конкретных особенностей и текущей ситуации.</w:t>
      </w:r>
    </w:p>
    <w:p w:rsidR="009E2616" w:rsidRPr="00204CC4" w:rsidRDefault="009E2616" w:rsidP="009E2616">
      <w:pPr>
        <w:spacing w:after="0" w:line="240" w:lineRule="auto"/>
      </w:pPr>
    </w:p>
    <w:p w:rsidR="009E2616" w:rsidRPr="00204CC4" w:rsidRDefault="00640962" w:rsidP="009E2616">
      <w:pPr>
        <w:spacing w:after="0" w:line="240" w:lineRule="auto"/>
      </w:pPr>
      <w:r>
        <w:pict>
          <v:group id="_x0000_s1026" style="position:absolute;margin-left:0;margin-top:0;width:698.05pt;height:402.85pt;z-index:251660288;mso-position-horizontal:center;mso-position-horizontal-relative:margin;mso-position-vertical:center;mso-position-vertical-relative:margin" coordorigin="2061,1517" coordsize="13961,8057">
            <v:line id="_x0000_s1027" style="position:absolute;flip:x y" from="3861,3692" to="9029,5303" wrapcoords="-112 0 7875 8229 20812 21471 21150 21471 21712 21471 21375 20571 225 0 -112 0">
              <v:stroke endarrow="block"/>
            </v:line>
            <v:rect id="_x0000_s1028" style="position:absolute;left:5416;top:1517;width:2045;height:2175">
              <v:textbox style="mso-next-textbox:#_x0000_s1028">
                <w:txbxContent>
                  <w:p w:rsidR="00D20F18" w:rsidRPr="009E2616" w:rsidRDefault="00D20F18" w:rsidP="009E2616">
                    <w:r w:rsidRPr="009E2616">
                      <w:t xml:space="preserve"> Духовно- просветительский центр</w:t>
                    </w:r>
                  </w:p>
                  <w:p w:rsidR="00D20F18" w:rsidRPr="009E2616" w:rsidRDefault="00D20F18" w:rsidP="009E2616">
                    <w:r w:rsidRPr="009E2616">
                      <w:t>г.Уржум</w:t>
                    </w:r>
                  </w:p>
                </w:txbxContent>
              </v:textbox>
            </v:rect>
            <v:rect id="_x0000_s1029" style="position:absolute;left:10443;top:1517;width:1800;height:2100">
              <v:textbox style="mso-next-textbox:#_x0000_s1029">
                <w:txbxContent>
                  <w:p w:rsidR="00D20F18" w:rsidRPr="009E2616" w:rsidRDefault="00D20F18" w:rsidP="009E2616">
                    <w:r w:rsidRPr="009E2616">
                      <w:t>Кировский областной центр детско-юношеского туризма и экскурсий</w:t>
                    </w:r>
                  </w:p>
                </w:txbxContent>
              </v:textbox>
            </v:rect>
            <v:rect id="_x0000_s1030" style="position:absolute;left:13658;top:1592;width:1800;height:1800">
              <v:textbox style="mso-next-textbox:#_x0000_s1030">
                <w:txbxContent>
                  <w:p w:rsidR="00D20F18" w:rsidRPr="009E2616" w:rsidRDefault="00D20F18" w:rsidP="009E2616"/>
                  <w:p w:rsidR="00D20F18" w:rsidRPr="009E2616" w:rsidRDefault="00D20F18" w:rsidP="009E2616">
                    <w:r w:rsidRPr="009E2616">
                      <w:t>Районный центр досуга</w:t>
                    </w:r>
                  </w:p>
                  <w:p w:rsidR="00D20F18" w:rsidRPr="009E2616" w:rsidRDefault="00D20F18" w:rsidP="009E2616"/>
                </w:txbxContent>
              </v:textbox>
            </v:rect>
            <v:rect id="_x0000_s1031" style="position:absolute;left:13658;top:4042;width:2364;height:1793">
              <v:textbox style="mso-next-textbox:#_x0000_s1031">
                <w:txbxContent>
                  <w:p w:rsidR="00D20F18" w:rsidRPr="009E2616" w:rsidRDefault="00D20F18" w:rsidP="009E2616">
                    <w:r w:rsidRPr="009E2616">
                      <w:t>Муниципальное казённое учреждение "Управление образования администрации Уржумского муниципального района"</w:t>
                    </w:r>
                  </w:p>
                  <w:p w:rsidR="00D20F18" w:rsidRPr="009E2616" w:rsidRDefault="00D20F18" w:rsidP="009E2616"/>
                </w:txbxContent>
              </v:textbox>
            </v:rect>
            <v:rect id="_x0000_s1032" style="position:absolute;left:2625;top:1517;width:1948;height:2175">
              <v:textbox style="mso-next-textbox:#_x0000_s1032">
                <w:txbxContent>
                  <w:p w:rsidR="00D20F18" w:rsidRPr="009E2616" w:rsidRDefault="00D20F18" w:rsidP="009E2616">
                    <w:r w:rsidRPr="009E2616">
                      <w:t>Образовательные</w:t>
                    </w:r>
                  </w:p>
                  <w:p w:rsidR="00D20F18" w:rsidRPr="009E2616" w:rsidRDefault="00D20F18" w:rsidP="009E2616">
                    <w:r w:rsidRPr="009E2616">
                      <w:t xml:space="preserve"> учреждения города и района</w:t>
                    </w:r>
                  </w:p>
                  <w:p w:rsidR="00D20F18" w:rsidRPr="009E2616" w:rsidRDefault="00D20F18" w:rsidP="009E2616"/>
                </w:txbxContent>
              </v:textbox>
            </v:rect>
            <v:rect id="_x0000_s1033" style="position:absolute;left:2061;top:4225;width:1800;height:1800">
              <v:textbox style="mso-next-textbox:#_x0000_s1033">
                <w:txbxContent>
                  <w:p w:rsidR="00D20F18" w:rsidRPr="009E2616" w:rsidRDefault="00D20F18" w:rsidP="009E2616">
                    <w:r w:rsidRPr="009E2616">
                      <w:t>Центр дополнительного образования школьников г.Уржума</w:t>
                    </w:r>
                  </w:p>
                  <w:p w:rsidR="00D20F18" w:rsidRPr="009E2616" w:rsidRDefault="00D20F18" w:rsidP="009E2616"/>
                </w:txbxContent>
              </v:textbox>
            </v:rect>
            <v:rect id="_x0000_s1034" style="position:absolute;left:11071;top:8134;width:1800;height:1440">
              <v:textbox style="mso-next-textbox:#_x0000_s1034">
                <w:txbxContent>
                  <w:p w:rsidR="00D20F18" w:rsidRPr="009E2616" w:rsidRDefault="00D20F18" w:rsidP="009E2616">
                    <w:r w:rsidRPr="009E2616">
                      <w:t>Школа искусств</w:t>
                    </w:r>
                  </w:p>
                </w:txbxContent>
              </v:textbox>
            </v:rect>
            <v:rect id="_x0000_s1035" style="position:absolute;left:4106;top:8134;width:1800;height:1440">
              <v:textbox style="mso-next-textbox:#_x0000_s1035">
                <w:txbxContent>
                  <w:p w:rsidR="00D20F18" w:rsidRPr="009E2616" w:rsidRDefault="00D20F18" w:rsidP="009E2616">
                    <w:r>
                      <w:t>Буйская амбулатория, ООО «Пригородное»</w:t>
                    </w:r>
                  </w:p>
                  <w:p w:rsidR="00D20F18" w:rsidRPr="009E2616" w:rsidRDefault="00D20F18" w:rsidP="009E2616"/>
                </w:txbxContent>
              </v:textbox>
            </v:rect>
            <v:rect id="_x0000_s1036" style="position:absolute;left:13970;top:6205;width:1800;height:1620">
              <v:textbox style="mso-next-textbox:#_x0000_s1036">
                <w:txbxContent>
                  <w:p w:rsidR="00D20F18" w:rsidRPr="009E2616" w:rsidRDefault="00D20F18" w:rsidP="009E2616">
                    <w:r w:rsidRPr="009E2616">
                      <w:t>Отдел Юго-Восточного образовательного  округа</w:t>
                    </w:r>
                  </w:p>
                </w:txbxContent>
              </v:textbox>
            </v:rect>
            <v:rect id="_x0000_s1037" style="position:absolute;left:6099;top:8134;width:1620;height:1440">
              <v:textbox style="mso-next-textbox:#_x0000_s1037">
                <w:txbxContent>
                  <w:p w:rsidR="00D20F18" w:rsidRPr="009E2616" w:rsidRDefault="00D20F18" w:rsidP="009E2616">
                    <w:r>
                      <w:t>Детская и сельская библиотеки села</w:t>
                    </w:r>
                  </w:p>
                </w:txbxContent>
              </v:textbox>
            </v:rect>
            <v:rect id="_x0000_s1038" style="position:absolute;left:8541;top:8134;width:1800;height:1440">
              <v:textbox style="mso-next-textbox:#_x0000_s1038">
                <w:txbxContent>
                  <w:p w:rsidR="00D20F18" w:rsidRPr="009E2616" w:rsidRDefault="00D20F18" w:rsidP="009E2616">
                    <w:r w:rsidRPr="009E2616">
                      <w:t>Музеи г.Уржума и области</w:t>
                    </w:r>
                  </w:p>
                </w:txbxContent>
              </v:textbox>
            </v:rect>
            <v:rect id="_x0000_s1039" style="position:absolute;left:2061;top:6385;width:1800;height:1440">
              <v:textbox style="mso-next-textbox:#_x0000_s1039">
                <w:txbxContent>
                  <w:p w:rsidR="00D20F18" w:rsidRPr="009E2616" w:rsidRDefault="00D20F18" w:rsidP="009E2616">
                    <w:r w:rsidRPr="009E2616">
                      <w:t>Детская юношеская спортивная школа</w:t>
                    </w:r>
                  </w:p>
                </w:txbxContent>
              </v:textbox>
            </v:rect>
            <v:rect id="_x0000_s1040" style="position:absolute;left:13815;top:8005;width:2207;height:1440">
              <v:textbox style="mso-next-textbox:#_x0000_s1040">
                <w:txbxContent>
                  <w:p w:rsidR="00D20F18" w:rsidRPr="009E2616" w:rsidRDefault="00D20F18" w:rsidP="009E2616">
                    <w:r w:rsidRPr="009E2616">
                      <w:t xml:space="preserve"> ИРО Кировской области</w:t>
                    </w:r>
                  </w:p>
                  <w:p w:rsidR="00D20F18" w:rsidRPr="009E2616" w:rsidRDefault="00D20F18" w:rsidP="009E2616"/>
                </w:txbxContent>
              </v:textbox>
            </v:rect>
            <v:rect id="_x0000_s1041" style="position:absolute;left:8064;top:1517;width:1800;height:2175">
              <v:textbox style="mso-next-textbox:#_x0000_s1041">
                <w:txbxContent>
                  <w:p w:rsidR="00D20F18" w:rsidRPr="009E2616" w:rsidRDefault="00D20F18" w:rsidP="009E2616">
                    <w:r w:rsidRPr="009E2616">
                      <w:t>Центр дополнительного образования одаренных детей в г.Кирове</w:t>
                    </w:r>
                  </w:p>
                </w:txbxContent>
              </v:textbox>
            </v:rect>
            <v:oval id="_x0000_s1042" style="position:absolute;left:7565;top:5312;width:3240;height:1620">
              <v:textbox style="mso-next-textbox:#_x0000_s1042">
                <w:txbxContent>
                  <w:p w:rsidR="00D20F18" w:rsidRPr="009E2616" w:rsidRDefault="00D20F18" w:rsidP="009E2616">
                    <w:r>
                      <w:t>МКОУ СОШ с.Буйского</w:t>
                    </w:r>
                  </w:p>
                  <w:p w:rsidR="00D20F18" w:rsidRPr="009E2616" w:rsidRDefault="00D20F18" w:rsidP="009E2616"/>
                </w:txbxContent>
              </v:textbox>
            </v:oval>
            <v:line id="_x0000_s1043" style="position:absolute;flip:x y" from="6519,3692" to="9261,5312" wrapcoords="-225 0 3375 4114 19800 20957 20925 21471 21825 21471 21825 20571 450 0 -225 0">
              <v:stroke endarrow="block"/>
            </v:line>
            <v:line id="_x0000_s1044" style="position:absolute;flip:x y" from="9029,3692" to="9261,5303" wrapcoords="-450 0 900 2057 19350 20571 18450 20700 20250 21343 22050 21343 22500 20571 900 0 -450 0">
              <v:stroke endarrow="block"/>
            </v:line>
            <v:line id="_x0000_s1045" style="position:absolute;flip:y" from="9261,3617" to="11369,5312" wrapcoords="-129 0 20700 21471 21086 21471 21729 21471 21343 20571 257 0 -129 0">
              <v:stroke endarrow="block"/>
            </v:line>
            <v:line id="_x0000_s1046" style="position:absolute;flip:x y" from="3861,4923" to="7565,6151">
              <v:stroke endarrow="block"/>
            </v:line>
            <v:line id="_x0000_s1047" style="position:absolute;flip:x" from="4839,6932" to="9261,8134">
              <v:stroke endarrow="block"/>
            </v:line>
            <v:line id="_x0000_s1048" style="position:absolute" from="10805,6205" to="13658,8725">
              <v:stroke endarrow="block"/>
            </v:line>
            <v:line id="_x0000_s1049" style="position:absolute;flip:x" from="3861,6205" to="7565,6932">
              <v:stroke endarrow="block"/>
            </v:line>
            <v:line id="_x0000_s1050" style="position:absolute;flip:y" from="10805,4923" to="13445,6025">
              <v:stroke endarrow="block"/>
            </v:line>
            <v:line id="_x0000_s1051" style="position:absolute;flip:x" from="7101,6932" to="9261,8175">
              <v:stroke endarrow="block"/>
            </v:line>
            <v:line id="_x0000_s1052" style="position:absolute" from="9261,6932" to="9484,8175">
              <v:stroke endarrow="block"/>
            </v:line>
            <v:line id="_x0000_s1053" style="position:absolute" from="9261,6932" to="12004,8134">
              <v:stroke endarrow="block"/>
            </v:line>
            <v:line id="_x0000_s1054" style="position:absolute" from="10805,6025" to="13924,7443">
              <v:stroke endarrow="block"/>
            </v:line>
            <v:line id="_x0000_s1055" style="position:absolute;flip:y" from="10805,2783" to="13658,6025">
              <v:stroke endarrow="block"/>
            </v:line>
            <w10:wrap type="square" anchorx="margin" anchory="margin"/>
          </v:group>
        </w:pict>
      </w:r>
    </w:p>
    <w:p w:rsidR="009E2616" w:rsidRPr="000804CD" w:rsidRDefault="00B06524" w:rsidP="00B06524">
      <w:pPr>
        <w:pStyle w:val="3"/>
        <w:spacing w:before="0" w:after="0" w:line="240" w:lineRule="auto"/>
        <w:rPr>
          <w:rFonts w:ascii="Times New Roman" w:hAnsi="Times New Roman" w:cs="Times New Roman"/>
          <w:sz w:val="24"/>
          <w:szCs w:val="24"/>
        </w:rPr>
      </w:pPr>
      <w:bookmarkStart w:id="55" w:name="_Toc432581830"/>
      <w:bookmarkStart w:id="56" w:name="_Toc432675359"/>
      <w:r w:rsidRPr="000804CD">
        <w:rPr>
          <w:rFonts w:ascii="Times New Roman" w:hAnsi="Times New Roman" w:cs="Times New Roman"/>
          <w:sz w:val="24"/>
          <w:szCs w:val="24"/>
        </w:rPr>
        <w:lastRenderedPageBreak/>
        <w:t>2.1.5</w:t>
      </w:r>
      <w:r w:rsidR="009E2616" w:rsidRPr="000804CD">
        <w:rPr>
          <w:rFonts w:ascii="Times New Roman" w:hAnsi="Times New Roman" w:cs="Times New Roman"/>
          <w:sz w:val="24"/>
          <w:szCs w:val="24"/>
        </w:rPr>
        <w:t>. Описание условий, обеспечивающих развитие универсальных учебных действий у обучающихся</w:t>
      </w:r>
      <w:bookmarkEnd w:id="55"/>
      <w:bookmarkEnd w:id="56"/>
      <w:r w:rsidR="009E2616" w:rsidRPr="000804CD">
        <w:rPr>
          <w:rFonts w:ascii="Times New Roman" w:hAnsi="Times New Roman" w:cs="Times New Roman"/>
          <w:sz w:val="24"/>
          <w:szCs w:val="24"/>
        </w:rPr>
        <w:t>, в том числе организационно-методического и ресурсного обеспечения учебно-исследовательской и проектной деятельности обучающихся</w:t>
      </w:r>
    </w:p>
    <w:p w:rsidR="004A6165" w:rsidRDefault="004A6165" w:rsidP="004A6165">
      <w:pPr>
        <w:spacing w:after="0" w:line="240" w:lineRule="auto"/>
        <w:ind w:firstLine="397"/>
        <w:jc w:val="both"/>
      </w:pPr>
    </w:p>
    <w:p w:rsidR="009E2616" w:rsidRPr="00204CC4" w:rsidRDefault="009E2616" w:rsidP="004A6165">
      <w:pPr>
        <w:spacing w:after="0" w:line="240" w:lineRule="auto"/>
        <w:ind w:firstLine="397"/>
        <w:jc w:val="both"/>
      </w:pPr>
      <w:r w:rsidRPr="00204CC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E2616" w:rsidRPr="00204CC4" w:rsidRDefault="009E2616" w:rsidP="004A6165">
      <w:pPr>
        <w:spacing w:after="0" w:line="240" w:lineRule="auto"/>
        <w:ind w:firstLine="397"/>
        <w:jc w:val="both"/>
      </w:pPr>
      <w:r w:rsidRPr="00204CC4">
        <w:t>Требования к условиям включают:</w:t>
      </w:r>
    </w:p>
    <w:p w:rsidR="009E2616" w:rsidRPr="00204CC4" w:rsidRDefault="00F27E0F" w:rsidP="004A6165">
      <w:pPr>
        <w:spacing w:after="0" w:line="240" w:lineRule="auto"/>
        <w:ind w:firstLine="397"/>
        <w:jc w:val="both"/>
      </w:pPr>
      <w:r>
        <w:t xml:space="preserve">- </w:t>
      </w:r>
      <w:r w:rsidR="009E2616" w:rsidRPr="00204CC4">
        <w:t>укомплектованность образовательной организации педагогическими, руководящими и иными работниками;</w:t>
      </w:r>
    </w:p>
    <w:p w:rsidR="009E2616" w:rsidRPr="00204CC4" w:rsidRDefault="00F27E0F" w:rsidP="004A6165">
      <w:pPr>
        <w:spacing w:after="0" w:line="240" w:lineRule="auto"/>
        <w:ind w:firstLine="397"/>
        <w:jc w:val="both"/>
      </w:pPr>
      <w:r>
        <w:t xml:space="preserve">- </w:t>
      </w:r>
      <w:r w:rsidR="009E2616" w:rsidRPr="00204CC4">
        <w:t>уровень квалификации педагогических и иных работников образовательной организации;</w:t>
      </w:r>
    </w:p>
    <w:p w:rsidR="009E2616" w:rsidRPr="00204CC4" w:rsidRDefault="00F27E0F" w:rsidP="004A6165">
      <w:pPr>
        <w:spacing w:after="0" w:line="240" w:lineRule="auto"/>
        <w:ind w:firstLine="397"/>
        <w:jc w:val="both"/>
      </w:pPr>
      <w:r>
        <w:t xml:space="preserve">- </w:t>
      </w:r>
      <w:r w:rsidR="009E2616" w:rsidRPr="00204CC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E2616" w:rsidRPr="00204CC4" w:rsidRDefault="009E2616" w:rsidP="004A6165">
      <w:pPr>
        <w:spacing w:after="0" w:line="240" w:lineRule="auto"/>
        <w:ind w:firstLine="397"/>
        <w:jc w:val="both"/>
      </w:pPr>
      <w:r w:rsidRPr="00204CC4">
        <w:t>Педагогические кадры имеют необходимый уровень подготовки для реализации программы УУД, что может включать следующее:</w:t>
      </w:r>
    </w:p>
    <w:p w:rsidR="009E2616" w:rsidRPr="00204CC4" w:rsidRDefault="00F27E0F" w:rsidP="004A6165">
      <w:pPr>
        <w:spacing w:after="0" w:line="240" w:lineRule="auto"/>
        <w:ind w:firstLine="397"/>
        <w:jc w:val="both"/>
      </w:pPr>
      <w:r>
        <w:t xml:space="preserve">- </w:t>
      </w:r>
      <w:r w:rsidR="009E2616" w:rsidRPr="00204CC4">
        <w:t>педагоги владеют представлениями о возрастных особенностях учащихся начальной, основной и старшей школы;</w:t>
      </w:r>
    </w:p>
    <w:p w:rsidR="009E2616" w:rsidRPr="00204CC4" w:rsidRDefault="00F27E0F" w:rsidP="004A6165">
      <w:pPr>
        <w:spacing w:after="0" w:line="240" w:lineRule="auto"/>
        <w:ind w:firstLine="397"/>
        <w:jc w:val="both"/>
      </w:pPr>
      <w:r>
        <w:t xml:space="preserve">- </w:t>
      </w:r>
      <w:r w:rsidR="009E2616" w:rsidRPr="00204CC4">
        <w:t>педагоги прошли курсы повышения квалификации, посвященные ФГОС;</w:t>
      </w:r>
    </w:p>
    <w:p w:rsidR="009E2616" w:rsidRPr="00204CC4" w:rsidRDefault="00F27E0F" w:rsidP="004A6165">
      <w:pPr>
        <w:spacing w:after="0" w:line="240" w:lineRule="auto"/>
        <w:ind w:firstLine="397"/>
        <w:jc w:val="both"/>
      </w:pPr>
      <w:r>
        <w:t xml:space="preserve">- </w:t>
      </w:r>
      <w:r w:rsidR="009E2616" w:rsidRPr="00204CC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E2616" w:rsidRPr="00204CC4" w:rsidRDefault="00F27E0F" w:rsidP="004A6165">
      <w:pPr>
        <w:spacing w:after="0" w:line="240" w:lineRule="auto"/>
        <w:ind w:firstLine="397"/>
        <w:jc w:val="both"/>
      </w:pPr>
      <w:r>
        <w:t xml:space="preserve">- </w:t>
      </w:r>
      <w:r w:rsidR="009E2616" w:rsidRPr="00204CC4">
        <w:t>педагоги могут строить образовательный процесс в рамках учебного предмета в соответствии с особенностями формирования конкретных УУД;</w:t>
      </w:r>
    </w:p>
    <w:p w:rsidR="009E2616" w:rsidRPr="00204CC4" w:rsidRDefault="00F27E0F" w:rsidP="004A6165">
      <w:pPr>
        <w:spacing w:after="0" w:line="240" w:lineRule="auto"/>
        <w:ind w:firstLine="397"/>
        <w:jc w:val="both"/>
      </w:pPr>
      <w:r>
        <w:t xml:space="preserve">- </w:t>
      </w:r>
      <w:r w:rsidR="009E2616" w:rsidRPr="00204CC4">
        <w:t>педагоги осуществляют формирование УУД в рамках проектной, исследовательской деятельностей;</w:t>
      </w:r>
    </w:p>
    <w:p w:rsidR="009E2616" w:rsidRPr="00204CC4" w:rsidRDefault="00F27E0F" w:rsidP="004A6165">
      <w:pPr>
        <w:spacing w:after="0" w:line="240" w:lineRule="auto"/>
        <w:ind w:firstLine="397"/>
        <w:jc w:val="both"/>
      </w:pPr>
      <w:r>
        <w:t xml:space="preserve">- </w:t>
      </w:r>
      <w:r w:rsidR="009E2616" w:rsidRPr="00204CC4">
        <w:t>характер взаимодействия педагога и обучающегося не противоречит представлениям об условиях формирования УУД;</w:t>
      </w:r>
    </w:p>
    <w:p w:rsidR="009E2616" w:rsidRPr="00204CC4" w:rsidRDefault="00F27E0F" w:rsidP="004A6165">
      <w:pPr>
        <w:spacing w:after="0" w:line="240" w:lineRule="auto"/>
        <w:ind w:firstLine="397"/>
        <w:jc w:val="both"/>
      </w:pPr>
      <w:r>
        <w:t xml:space="preserve">- </w:t>
      </w:r>
      <w:r w:rsidR="009E2616" w:rsidRPr="00204CC4">
        <w:t>педагоги владеют навыками формирующего оценивания;</w:t>
      </w:r>
    </w:p>
    <w:p w:rsidR="009E2616" w:rsidRPr="00204CC4" w:rsidRDefault="00F27E0F" w:rsidP="004A6165">
      <w:pPr>
        <w:spacing w:after="0" w:line="240" w:lineRule="auto"/>
        <w:ind w:firstLine="397"/>
        <w:jc w:val="both"/>
      </w:pPr>
      <w:r>
        <w:t xml:space="preserve">- </w:t>
      </w:r>
      <w:r w:rsidR="009E2616" w:rsidRPr="00204CC4">
        <w:t>наличие позиции тьютора или педагоги владеют навыками тьюторского сопровождения обучающихся;</w:t>
      </w:r>
    </w:p>
    <w:p w:rsidR="009E2616" w:rsidRPr="00204CC4" w:rsidRDefault="00F27E0F" w:rsidP="004A6165">
      <w:pPr>
        <w:spacing w:after="0" w:line="240" w:lineRule="auto"/>
        <w:ind w:firstLine="397"/>
        <w:jc w:val="both"/>
      </w:pPr>
      <w:r>
        <w:t xml:space="preserve">- </w:t>
      </w:r>
      <w:r w:rsidR="009E2616" w:rsidRPr="00204CC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27E0F" w:rsidRDefault="00F27E0F" w:rsidP="004A6165">
      <w:pPr>
        <w:spacing w:after="0" w:line="240" w:lineRule="auto"/>
        <w:ind w:firstLine="397"/>
        <w:jc w:val="both"/>
      </w:pPr>
      <w:bookmarkStart w:id="57" w:name="_Toc432581831"/>
      <w:bookmarkStart w:id="58" w:name="_Toc432675360"/>
    </w:p>
    <w:p w:rsidR="009E2616" w:rsidRPr="00B06524" w:rsidRDefault="00B06524" w:rsidP="00B06524">
      <w:pPr>
        <w:pStyle w:val="3"/>
        <w:spacing w:before="0" w:after="0" w:line="240" w:lineRule="auto"/>
        <w:rPr>
          <w:rFonts w:ascii="Times New Roman" w:hAnsi="Times New Roman" w:cs="Times New Roman"/>
        </w:rPr>
      </w:pPr>
      <w:r w:rsidRPr="00B06524">
        <w:rPr>
          <w:rFonts w:ascii="Times New Roman" w:hAnsi="Times New Roman" w:cs="Times New Roman"/>
        </w:rPr>
        <w:t>2.1.6</w:t>
      </w:r>
      <w:r w:rsidR="009E2616" w:rsidRPr="00B06524">
        <w:rPr>
          <w:rFonts w:ascii="Times New Roman" w:hAnsi="Times New Roman" w:cs="Times New Roman"/>
        </w:rPr>
        <w:t>. Методика и инструментарий мониторинга успешности освоения и применения обучающимися универсальных учебных действий</w:t>
      </w:r>
      <w:bookmarkEnd w:id="57"/>
      <w:bookmarkEnd w:id="58"/>
    </w:p>
    <w:p w:rsidR="00F27E0F" w:rsidRDefault="00F27E0F" w:rsidP="009E2616">
      <w:pPr>
        <w:spacing w:after="0" w:line="240" w:lineRule="auto"/>
      </w:pPr>
    </w:p>
    <w:p w:rsidR="009E2616" w:rsidRDefault="009E2616" w:rsidP="009E2616">
      <w:pPr>
        <w:spacing w:after="0" w:line="240" w:lineRule="auto"/>
      </w:pPr>
      <w:r w:rsidRPr="00204CC4">
        <w:t>В процессе реализации мониторинга успешности освоения и применения УУД  учитываются  следующие этапы освоения УУД:</w:t>
      </w:r>
    </w:p>
    <w:tbl>
      <w:tblPr>
        <w:tblStyle w:val="a5"/>
        <w:tblW w:w="0" w:type="auto"/>
        <w:tblLook w:val="04A0"/>
      </w:tblPr>
      <w:tblGrid>
        <w:gridCol w:w="4333"/>
        <w:gridCol w:w="10170"/>
      </w:tblGrid>
      <w:tr w:rsidR="00F27E0F" w:rsidRPr="004A6165" w:rsidTr="00F27E0F">
        <w:tc>
          <w:tcPr>
            <w:tcW w:w="0" w:type="auto"/>
          </w:tcPr>
          <w:p w:rsidR="00F27E0F" w:rsidRPr="004A6165" w:rsidRDefault="00F27E0F" w:rsidP="009E2616">
            <w:pPr>
              <w:rPr>
                <w:sz w:val="22"/>
                <w:szCs w:val="22"/>
              </w:rPr>
            </w:pPr>
            <w:r w:rsidRPr="004A6165">
              <w:rPr>
                <w:sz w:val="22"/>
                <w:szCs w:val="22"/>
              </w:rPr>
              <w:t>универсальное учебное действие не сформировано</w:t>
            </w:r>
          </w:p>
        </w:tc>
        <w:tc>
          <w:tcPr>
            <w:tcW w:w="0" w:type="auto"/>
          </w:tcPr>
          <w:p w:rsidR="00F27E0F" w:rsidRPr="004A6165" w:rsidRDefault="00F27E0F" w:rsidP="00B06524">
            <w:pPr>
              <w:rPr>
                <w:sz w:val="22"/>
                <w:szCs w:val="22"/>
              </w:rPr>
            </w:pPr>
            <w:r w:rsidRPr="004A6165">
              <w:rPr>
                <w:sz w:val="22"/>
                <w:szCs w:val="22"/>
              </w:rPr>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F27E0F" w:rsidRPr="004A6165" w:rsidTr="00F27E0F">
        <w:tc>
          <w:tcPr>
            <w:tcW w:w="0" w:type="auto"/>
          </w:tcPr>
          <w:p w:rsidR="00F27E0F" w:rsidRPr="004A6165" w:rsidRDefault="00F27E0F" w:rsidP="009E2616">
            <w:pPr>
              <w:rPr>
                <w:sz w:val="22"/>
                <w:szCs w:val="22"/>
              </w:rPr>
            </w:pPr>
            <w:r w:rsidRPr="004A6165">
              <w:rPr>
                <w:sz w:val="22"/>
                <w:szCs w:val="22"/>
              </w:rPr>
              <w:t>учебное действие может быть выполнено в сотрудничестве с педагогом, тьютором</w:t>
            </w:r>
          </w:p>
        </w:tc>
        <w:tc>
          <w:tcPr>
            <w:tcW w:w="0" w:type="auto"/>
          </w:tcPr>
          <w:p w:rsidR="00F27E0F" w:rsidRPr="004A6165" w:rsidRDefault="00F27E0F" w:rsidP="00B06524">
            <w:pPr>
              <w:rPr>
                <w:sz w:val="22"/>
                <w:szCs w:val="22"/>
              </w:rPr>
            </w:pPr>
            <w:r w:rsidRPr="004A6165">
              <w:rPr>
                <w:sz w:val="22"/>
                <w:szCs w:val="22"/>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F27E0F" w:rsidRPr="004A6165" w:rsidTr="00F27E0F">
        <w:tc>
          <w:tcPr>
            <w:tcW w:w="0" w:type="auto"/>
          </w:tcPr>
          <w:p w:rsidR="00F27E0F" w:rsidRPr="004A6165" w:rsidRDefault="00F27E0F" w:rsidP="009E2616">
            <w:pPr>
              <w:rPr>
                <w:sz w:val="22"/>
                <w:szCs w:val="22"/>
              </w:rPr>
            </w:pPr>
            <w:r w:rsidRPr="004A6165">
              <w:rPr>
                <w:sz w:val="22"/>
                <w:szCs w:val="22"/>
              </w:rPr>
              <w:t>неадекватный перенос учебных действий на новые виды задач</w:t>
            </w:r>
          </w:p>
        </w:tc>
        <w:tc>
          <w:tcPr>
            <w:tcW w:w="0" w:type="auto"/>
          </w:tcPr>
          <w:p w:rsidR="00F27E0F" w:rsidRPr="004A6165" w:rsidRDefault="00F27E0F" w:rsidP="00F27E0F">
            <w:pPr>
              <w:rPr>
                <w:sz w:val="22"/>
                <w:szCs w:val="22"/>
              </w:rPr>
            </w:pPr>
            <w:r w:rsidRPr="004A6165">
              <w:rPr>
                <w:sz w:val="22"/>
                <w:szCs w:val="22"/>
              </w:rPr>
              <w:t>при изменении условий задачи не может самостоятельно внести коррективы в действия);</w:t>
            </w:r>
          </w:p>
        </w:tc>
      </w:tr>
      <w:tr w:rsidR="00F27E0F" w:rsidRPr="004A6165" w:rsidTr="00F27E0F">
        <w:tc>
          <w:tcPr>
            <w:tcW w:w="0" w:type="auto"/>
          </w:tcPr>
          <w:p w:rsidR="00F27E0F" w:rsidRPr="004A6165" w:rsidRDefault="00F27E0F" w:rsidP="009E2616">
            <w:pPr>
              <w:rPr>
                <w:sz w:val="22"/>
                <w:szCs w:val="22"/>
              </w:rPr>
            </w:pPr>
            <w:r w:rsidRPr="004A6165">
              <w:rPr>
                <w:sz w:val="22"/>
                <w:szCs w:val="22"/>
              </w:rPr>
              <w:t>адекватный перенос учебных действий</w:t>
            </w:r>
          </w:p>
        </w:tc>
        <w:tc>
          <w:tcPr>
            <w:tcW w:w="0" w:type="auto"/>
          </w:tcPr>
          <w:p w:rsidR="00F27E0F" w:rsidRPr="004A6165" w:rsidRDefault="00F27E0F" w:rsidP="00F27E0F">
            <w:pPr>
              <w:rPr>
                <w:sz w:val="22"/>
                <w:szCs w:val="22"/>
              </w:rPr>
            </w:pPr>
            <w:r w:rsidRPr="004A6165">
              <w:rPr>
                <w:sz w:val="22"/>
                <w:szCs w:val="22"/>
              </w:rPr>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r>
      <w:tr w:rsidR="00F27E0F" w:rsidRPr="004A6165" w:rsidTr="00F27E0F">
        <w:tc>
          <w:tcPr>
            <w:tcW w:w="0" w:type="auto"/>
          </w:tcPr>
          <w:p w:rsidR="00F27E0F" w:rsidRPr="004A6165" w:rsidRDefault="00F27E0F" w:rsidP="009E2616">
            <w:pPr>
              <w:rPr>
                <w:sz w:val="22"/>
                <w:szCs w:val="22"/>
              </w:rPr>
            </w:pPr>
            <w:r w:rsidRPr="004A6165">
              <w:rPr>
                <w:sz w:val="22"/>
                <w:szCs w:val="22"/>
              </w:rPr>
              <w:t xml:space="preserve">самостоятельное построение учебных </w:t>
            </w:r>
            <w:r w:rsidRPr="004A6165">
              <w:rPr>
                <w:sz w:val="22"/>
                <w:szCs w:val="22"/>
              </w:rPr>
              <w:lastRenderedPageBreak/>
              <w:t>целей</w:t>
            </w:r>
          </w:p>
        </w:tc>
        <w:tc>
          <w:tcPr>
            <w:tcW w:w="0" w:type="auto"/>
          </w:tcPr>
          <w:p w:rsidR="00F27E0F" w:rsidRPr="004A6165" w:rsidRDefault="00F27E0F" w:rsidP="00F27E0F">
            <w:pPr>
              <w:rPr>
                <w:sz w:val="22"/>
                <w:szCs w:val="22"/>
              </w:rPr>
            </w:pPr>
            <w:r w:rsidRPr="004A6165">
              <w:rPr>
                <w:sz w:val="22"/>
                <w:szCs w:val="22"/>
              </w:rPr>
              <w:lastRenderedPageBreak/>
              <w:t xml:space="preserve">(самостоятельное построение новых учебных действий на основе развернутого, тщательного анализа </w:t>
            </w:r>
            <w:r w:rsidRPr="004A6165">
              <w:rPr>
                <w:sz w:val="22"/>
                <w:szCs w:val="22"/>
              </w:rPr>
              <w:lastRenderedPageBreak/>
              <w:t>условий задачи и ранее усвоенных способов действия);</w:t>
            </w:r>
          </w:p>
        </w:tc>
      </w:tr>
    </w:tbl>
    <w:p w:rsidR="00F27E0F" w:rsidRPr="00204CC4" w:rsidRDefault="00F27E0F" w:rsidP="009E2616">
      <w:pPr>
        <w:spacing w:after="0" w:line="240" w:lineRule="auto"/>
      </w:pPr>
    </w:p>
    <w:p w:rsidR="009E2616" w:rsidRPr="00204CC4" w:rsidRDefault="009E2616" w:rsidP="004A6165">
      <w:pPr>
        <w:spacing w:after="0" w:line="240" w:lineRule="auto"/>
        <w:ind w:firstLine="397"/>
        <w:jc w:val="both"/>
      </w:pPr>
      <w:r w:rsidRPr="00204CC4">
        <w:t>Система оценки УУД может быть:</w:t>
      </w:r>
    </w:p>
    <w:p w:rsidR="009E2616" w:rsidRPr="00204CC4" w:rsidRDefault="00F27E0F" w:rsidP="004A6165">
      <w:pPr>
        <w:spacing w:after="0" w:line="240" w:lineRule="auto"/>
        <w:ind w:firstLine="397"/>
        <w:jc w:val="both"/>
      </w:pPr>
      <w:r>
        <w:t xml:space="preserve">-  </w:t>
      </w:r>
      <w:r w:rsidR="009E2616" w:rsidRPr="00204CC4">
        <w:t>уровневой (определяются уровни владения УУД);</w:t>
      </w:r>
    </w:p>
    <w:p w:rsidR="009E2616" w:rsidRPr="00204CC4" w:rsidRDefault="00F27E0F" w:rsidP="004A6165">
      <w:pPr>
        <w:spacing w:after="0" w:line="240" w:lineRule="auto"/>
        <w:ind w:firstLine="397"/>
        <w:jc w:val="both"/>
      </w:pPr>
      <w:r>
        <w:t xml:space="preserve">- </w:t>
      </w:r>
      <w:r w:rsidR="009E2616" w:rsidRPr="00204CC4">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E2616" w:rsidRPr="00204CC4" w:rsidRDefault="009E2616" w:rsidP="004A6165">
      <w:pPr>
        <w:spacing w:after="0" w:line="240" w:lineRule="auto"/>
        <w:ind w:firstLine="397"/>
        <w:jc w:val="both"/>
      </w:pPr>
      <w:r w:rsidRPr="00204CC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E2616" w:rsidRPr="00204CC4" w:rsidRDefault="009E2616" w:rsidP="004A6165">
      <w:pPr>
        <w:spacing w:after="0" w:line="240" w:lineRule="auto"/>
        <w:ind w:firstLine="397"/>
        <w:jc w:val="both"/>
        <w:rPr>
          <w:rFonts w:eastAsia="@Arial Unicode MS"/>
        </w:rPr>
      </w:pPr>
      <w:r w:rsidRPr="00204CC4">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A6165" w:rsidRDefault="004A6165" w:rsidP="00F27E0F">
      <w:pPr>
        <w:spacing w:after="0" w:line="240" w:lineRule="auto"/>
        <w:jc w:val="center"/>
        <w:rPr>
          <w:b/>
        </w:rPr>
      </w:pPr>
    </w:p>
    <w:p w:rsidR="009E2616" w:rsidRPr="00204CC4" w:rsidRDefault="009E2616" w:rsidP="00F27E0F">
      <w:pPr>
        <w:spacing w:after="0" w:line="240" w:lineRule="auto"/>
        <w:jc w:val="center"/>
      </w:pPr>
      <w:r w:rsidRPr="00F27E0F">
        <w:rPr>
          <w:b/>
        </w:rPr>
        <w:t>Способы, формы развития УУД, диагностический инструментарий</w:t>
      </w:r>
      <w:r w:rsidRPr="00204CC4">
        <w:t>.</w:t>
      </w:r>
    </w:p>
    <w:p w:rsidR="009E2616" w:rsidRPr="00204CC4" w:rsidRDefault="009E2616" w:rsidP="009E2616">
      <w:pPr>
        <w:spacing w:after="0"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4"/>
        <w:gridCol w:w="3118"/>
        <w:gridCol w:w="2835"/>
      </w:tblGrid>
      <w:tr w:rsidR="009E2616" w:rsidRPr="000804CD" w:rsidTr="000804CD">
        <w:tc>
          <w:tcPr>
            <w:tcW w:w="8364" w:type="dxa"/>
            <w:vAlign w:val="center"/>
          </w:tcPr>
          <w:p w:rsidR="009E2616" w:rsidRPr="000804CD" w:rsidRDefault="009E2616" w:rsidP="009E2616">
            <w:pPr>
              <w:spacing w:after="0" w:line="240" w:lineRule="auto"/>
              <w:rPr>
                <w:sz w:val="20"/>
                <w:szCs w:val="20"/>
              </w:rPr>
            </w:pPr>
            <w:r w:rsidRPr="000804CD">
              <w:rPr>
                <w:sz w:val="20"/>
                <w:szCs w:val="20"/>
              </w:rPr>
              <w:t>УУД</w:t>
            </w:r>
          </w:p>
        </w:tc>
        <w:tc>
          <w:tcPr>
            <w:tcW w:w="3118" w:type="dxa"/>
            <w:tcBorders>
              <w:bottom w:val="single" w:sz="4" w:space="0" w:color="auto"/>
            </w:tcBorders>
            <w:vAlign w:val="center"/>
          </w:tcPr>
          <w:p w:rsidR="009E2616" w:rsidRPr="000804CD" w:rsidRDefault="009E2616" w:rsidP="009E2616">
            <w:pPr>
              <w:spacing w:after="0" w:line="240" w:lineRule="auto"/>
              <w:rPr>
                <w:sz w:val="20"/>
                <w:szCs w:val="20"/>
              </w:rPr>
            </w:pPr>
            <w:r w:rsidRPr="000804CD">
              <w:rPr>
                <w:sz w:val="20"/>
                <w:szCs w:val="20"/>
              </w:rPr>
              <w:t>Формы и способы развития УУД</w:t>
            </w:r>
          </w:p>
        </w:tc>
        <w:tc>
          <w:tcPr>
            <w:tcW w:w="2835" w:type="dxa"/>
            <w:vAlign w:val="center"/>
          </w:tcPr>
          <w:p w:rsidR="009E2616" w:rsidRPr="000804CD" w:rsidRDefault="009E2616" w:rsidP="009E2616">
            <w:pPr>
              <w:spacing w:after="0" w:line="240" w:lineRule="auto"/>
              <w:rPr>
                <w:sz w:val="20"/>
                <w:szCs w:val="20"/>
              </w:rPr>
            </w:pPr>
            <w:r w:rsidRPr="000804CD">
              <w:rPr>
                <w:sz w:val="20"/>
                <w:szCs w:val="20"/>
              </w:rPr>
              <w:t xml:space="preserve">Диагностический инструментарий </w:t>
            </w:r>
          </w:p>
        </w:tc>
      </w:tr>
      <w:tr w:rsidR="009E2616" w:rsidRPr="000804CD" w:rsidTr="00237006">
        <w:tc>
          <w:tcPr>
            <w:tcW w:w="14317" w:type="dxa"/>
            <w:gridSpan w:val="3"/>
          </w:tcPr>
          <w:p w:rsidR="009E2616" w:rsidRPr="000804CD" w:rsidRDefault="009E2616" w:rsidP="009E2616">
            <w:pPr>
              <w:spacing w:after="0" w:line="240" w:lineRule="auto"/>
              <w:rPr>
                <w:sz w:val="20"/>
                <w:szCs w:val="20"/>
              </w:rPr>
            </w:pPr>
            <w:r w:rsidRPr="000804CD">
              <w:rPr>
                <w:sz w:val="20"/>
                <w:szCs w:val="20"/>
              </w:rPr>
              <w:t xml:space="preserve">Личностные УУД: </w:t>
            </w:r>
          </w:p>
          <w:p w:rsidR="009E2616" w:rsidRPr="000804CD" w:rsidRDefault="009E2616" w:rsidP="009E2616">
            <w:pPr>
              <w:spacing w:after="0" w:line="240" w:lineRule="auto"/>
              <w:rPr>
                <w:sz w:val="20"/>
                <w:szCs w:val="20"/>
              </w:rPr>
            </w:pPr>
            <w:r w:rsidRPr="000804CD">
              <w:rPr>
                <w:sz w:val="20"/>
                <w:szCs w:val="20"/>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5 класс:</w:t>
            </w:r>
          </w:p>
          <w:p w:rsidR="009E2616" w:rsidRPr="000804CD" w:rsidRDefault="009E2616" w:rsidP="009E2616">
            <w:pPr>
              <w:spacing w:after="0" w:line="240" w:lineRule="auto"/>
              <w:rPr>
                <w:sz w:val="20"/>
                <w:szCs w:val="20"/>
              </w:rPr>
            </w:pPr>
            <w:r w:rsidRPr="000804CD">
              <w:rPr>
                <w:sz w:val="20"/>
                <w:szCs w:val="20"/>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9E2616" w:rsidRPr="000804CD" w:rsidRDefault="009E2616" w:rsidP="009E2616">
            <w:pPr>
              <w:spacing w:after="0" w:line="240" w:lineRule="auto"/>
              <w:rPr>
                <w:sz w:val="20"/>
                <w:szCs w:val="20"/>
              </w:rPr>
            </w:pPr>
            <w:r w:rsidRPr="000804CD">
              <w:rPr>
                <w:sz w:val="20"/>
                <w:szCs w:val="20"/>
              </w:rPr>
              <w:t>уважение  к своему народу, развитие толерантности;</w:t>
            </w:r>
          </w:p>
          <w:p w:rsidR="009E2616" w:rsidRPr="000804CD" w:rsidRDefault="009E2616" w:rsidP="009E2616">
            <w:pPr>
              <w:spacing w:after="0" w:line="240" w:lineRule="auto"/>
              <w:rPr>
                <w:sz w:val="20"/>
                <w:szCs w:val="20"/>
              </w:rPr>
            </w:pPr>
            <w:r w:rsidRPr="000804CD">
              <w:rPr>
                <w:sz w:val="20"/>
                <w:szCs w:val="20"/>
              </w:rPr>
              <w:t>освоения личностного смысла учения, выбор дальнейшего образовательного маршрута;</w:t>
            </w:r>
          </w:p>
          <w:p w:rsidR="009E2616" w:rsidRPr="000804CD" w:rsidRDefault="009E2616" w:rsidP="009E2616">
            <w:pPr>
              <w:spacing w:after="0" w:line="240" w:lineRule="auto"/>
              <w:rPr>
                <w:sz w:val="20"/>
                <w:szCs w:val="20"/>
              </w:rPr>
            </w:pPr>
            <w:r w:rsidRPr="000804CD">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9E2616" w:rsidRPr="000804CD" w:rsidRDefault="009E2616" w:rsidP="009E2616">
            <w:pPr>
              <w:spacing w:after="0" w:line="240" w:lineRule="auto"/>
              <w:rPr>
                <w:sz w:val="20"/>
                <w:szCs w:val="20"/>
              </w:rPr>
            </w:pPr>
            <w:r w:rsidRPr="000804CD">
              <w:rPr>
                <w:sz w:val="20"/>
                <w:szCs w:val="20"/>
              </w:rPr>
              <w:t>выполнение норм и требований школьной жизни и обязанностей ученика; знание прав учащихся и умение ими пользоваться.</w:t>
            </w:r>
          </w:p>
        </w:tc>
        <w:tc>
          <w:tcPr>
            <w:tcW w:w="3118" w:type="dxa"/>
          </w:tcPr>
          <w:p w:rsidR="009E2616" w:rsidRPr="000804CD" w:rsidRDefault="009E2616" w:rsidP="009E2616">
            <w:pPr>
              <w:spacing w:after="0" w:line="240" w:lineRule="auto"/>
              <w:rPr>
                <w:sz w:val="20"/>
                <w:szCs w:val="20"/>
              </w:rPr>
            </w:pPr>
            <w:r w:rsidRPr="000804CD">
              <w:rPr>
                <w:sz w:val="20"/>
                <w:szCs w:val="20"/>
              </w:rPr>
              <w:t>-урочная и внеурочная деятельность;</w:t>
            </w:r>
          </w:p>
          <w:p w:rsidR="009E2616" w:rsidRPr="000804CD" w:rsidRDefault="009E2616" w:rsidP="009E2616">
            <w:pPr>
              <w:spacing w:after="0" w:line="240" w:lineRule="auto"/>
              <w:rPr>
                <w:sz w:val="20"/>
                <w:szCs w:val="20"/>
              </w:rPr>
            </w:pPr>
            <w:r w:rsidRPr="000804CD">
              <w:rPr>
                <w:sz w:val="20"/>
                <w:szCs w:val="20"/>
              </w:rPr>
              <w:t>-этические беседы, лекции, диспуты;</w:t>
            </w:r>
          </w:p>
          <w:p w:rsidR="009E2616" w:rsidRPr="000804CD" w:rsidRDefault="009E2616" w:rsidP="009E2616">
            <w:pPr>
              <w:spacing w:after="0" w:line="240" w:lineRule="auto"/>
              <w:rPr>
                <w:sz w:val="20"/>
                <w:szCs w:val="20"/>
              </w:rPr>
            </w:pPr>
            <w:r w:rsidRPr="000804CD">
              <w:rPr>
                <w:sz w:val="20"/>
                <w:szCs w:val="20"/>
              </w:rPr>
              <w:t>-тематические вечера, турниры знатоков этики;</w:t>
            </w:r>
          </w:p>
          <w:p w:rsidR="009E2616" w:rsidRPr="000804CD" w:rsidRDefault="009E2616" w:rsidP="009E2616">
            <w:pPr>
              <w:spacing w:after="0" w:line="240" w:lineRule="auto"/>
              <w:rPr>
                <w:sz w:val="20"/>
                <w:szCs w:val="20"/>
              </w:rPr>
            </w:pPr>
            <w:r w:rsidRPr="000804CD">
              <w:rPr>
                <w:sz w:val="20"/>
                <w:szCs w:val="20"/>
              </w:rPr>
              <w:t>-совместная деятельность, сотрудничество.</w:t>
            </w:r>
          </w:p>
        </w:tc>
        <w:tc>
          <w:tcPr>
            <w:tcW w:w="2835" w:type="dxa"/>
          </w:tcPr>
          <w:p w:rsidR="009E2616" w:rsidRPr="000804CD" w:rsidRDefault="009E2616" w:rsidP="009E2616">
            <w:pPr>
              <w:spacing w:after="0" w:line="240" w:lineRule="auto"/>
              <w:rPr>
                <w:sz w:val="20"/>
                <w:szCs w:val="20"/>
              </w:rPr>
            </w:pPr>
            <w:r w:rsidRPr="000804CD">
              <w:rPr>
                <w:sz w:val="20"/>
                <w:szCs w:val="20"/>
              </w:rPr>
              <w:t>Диагностический опросник «Личностный рост»</w:t>
            </w:r>
          </w:p>
          <w:p w:rsidR="009E2616" w:rsidRPr="000804CD" w:rsidRDefault="009E2616" w:rsidP="009E2616">
            <w:pPr>
              <w:spacing w:after="0" w:line="240" w:lineRule="auto"/>
              <w:rPr>
                <w:sz w:val="20"/>
                <w:szCs w:val="20"/>
              </w:rPr>
            </w:pPr>
            <w:r w:rsidRPr="000804CD">
              <w:rPr>
                <w:sz w:val="20"/>
                <w:szCs w:val="20"/>
              </w:rPr>
              <w:t>Личностный опросник «ОТКЛЭ» Н.И.Рейнвальд</w:t>
            </w:r>
          </w:p>
          <w:p w:rsidR="009E2616" w:rsidRPr="000804CD" w:rsidRDefault="009E2616" w:rsidP="009E2616">
            <w:pPr>
              <w:spacing w:after="0" w:line="240" w:lineRule="auto"/>
              <w:rPr>
                <w:sz w:val="20"/>
                <w:szCs w:val="20"/>
              </w:rPr>
            </w:pPr>
            <w:r w:rsidRPr="000804CD">
              <w:rPr>
                <w:sz w:val="20"/>
                <w:szCs w:val="20"/>
              </w:rPr>
              <w:t>Анкета «Субъективность учащихся в образовательном процессе»</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6 класс:</w:t>
            </w:r>
          </w:p>
          <w:p w:rsidR="009E2616" w:rsidRPr="000804CD" w:rsidRDefault="009E2616" w:rsidP="009E2616">
            <w:pPr>
              <w:spacing w:after="0" w:line="240" w:lineRule="auto"/>
              <w:rPr>
                <w:sz w:val="20"/>
                <w:szCs w:val="20"/>
              </w:rPr>
            </w:pPr>
            <w:r w:rsidRPr="000804CD">
              <w:rPr>
                <w:sz w:val="20"/>
                <w:szCs w:val="20"/>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9E2616" w:rsidRPr="000804CD" w:rsidRDefault="009E2616" w:rsidP="009E2616">
            <w:pPr>
              <w:spacing w:after="0" w:line="240" w:lineRule="auto"/>
              <w:rPr>
                <w:sz w:val="20"/>
                <w:szCs w:val="20"/>
              </w:rPr>
            </w:pPr>
            <w:r w:rsidRPr="000804CD">
              <w:rPr>
                <w:sz w:val="20"/>
                <w:szCs w:val="20"/>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9E2616" w:rsidRPr="000804CD" w:rsidRDefault="009E2616" w:rsidP="009E2616">
            <w:pPr>
              <w:spacing w:after="0" w:line="240" w:lineRule="auto"/>
              <w:rPr>
                <w:sz w:val="20"/>
                <w:szCs w:val="20"/>
              </w:rPr>
            </w:pPr>
            <w:r w:rsidRPr="000804CD">
              <w:rPr>
                <w:sz w:val="20"/>
                <w:szCs w:val="20"/>
              </w:rPr>
              <w:t>уважение и принятие других народов России и мира, межэтническая толерантность, готовность к равноправному сотрудничеству;</w:t>
            </w:r>
          </w:p>
          <w:p w:rsidR="009E2616" w:rsidRPr="000804CD" w:rsidRDefault="009E2616" w:rsidP="009E2616">
            <w:pPr>
              <w:spacing w:after="0" w:line="240" w:lineRule="auto"/>
              <w:rPr>
                <w:sz w:val="20"/>
                <w:szCs w:val="20"/>
              </w:rPr>
            </w:pPr>
            <w:r w:rsidRPr="000804CD">
              <w:rPr>
                <w:sz w:val="20"/>
                <w:szCs w:val="20"/>
              </w:rPr>
              <w:lastRenderedPageBreak/>
              <w:t>гражданский патриотизм, любовь к Родине, чувство гордости за свою страну;</w:t>
            </w:r>
          </w:p>
          <w:p w:rsidR="009E2616" w:rsidRPr="000804CD" w:rsidRDefault="009E2616" w:rsidP="009E2616">
            <w:pPr>
              <w:spacing w:after="0" w:line="240" w:lineRule="auto"/>
              <w:rPr>
                <w:sz w:val="20"/>
                <w:szCs w:val="20"/>
              </w:rPr>
            </w:pPr>
            <w:r w:rsidRPr="000804CD">
              <w:rPr>
                <w:sz w:val="20"/>
                <w:szCs w:val="20"/>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118" w:type="dxa"/>
          </w:tcPr>
          <w:p w:rsidR="009E2616" w:rsidRPr="000804CD" w:rsidRDefault="009E2616" w:rsidP="009E2616">
            <w:pPr>
              <w:spacing w:after="0" w:line="240" w:lineRule="auto"/>
              <w:rPr>
                <w:sz w:val="20"/>
                <w:szCs w:val="20"/>
              </w:rPr>
            </w:pPr>
            <w:r w:rsidRPr="000804CD">
              <w:rPr>
                <w:sz w:val="20"/>
                <w:szCs w:val="20"/>
              </w:rPr>
              <w:lastRenderedPageBreak/>
              <w:t>-урочная и внеурочная деятельность;</w:t>
            </w:r>
          </w:p>
          <w:p w:rsidR="009E2616" w:rsidRPr="000804CD" w:rsidRDefault="009E2616" w:rsidP="009E2616">
            <w:pPr>
              <w:spacing w:after="0" w:line="240" w:lineRule="auto"/>
              <w:rPr>
                <w:sz w:val="20"/>
                <w:szCs w:val="20"/>
              </w:rPr>
            </w:pPr>
            <w:r w:rsidRPr="000804CD">
              <w:rPr>
                <w:sz w:val="20"/>
                <w:szCs w:val="20"/>
              </w:rPr>
              <w:t>-этические беседы, лекции, диспуты;</w:t>
            </w:r>
          </w:p>
          <w:p w:rsidR="009E2616" w:rsidRPr="000804CD" w:rsidRDefault="009E2616" w:rsidP="009E2616">
            <w:pPr>
              <w:spacing w:after="0" w:line="240" w:lineRule="auto"/>
              <w:rPr>
                <w:sz w:val="20"/>
                <w:szCs w:val="20"/>
              </w:rPr>
            </w:pPr>
            <w:r w:rsidRPr="000804CD">
              <w:rPr>
                <w:sz w:val="20"/>
                <w:szCs w:val="20"/>
              </w:rPr>
              <w:t>- тематические вечера, турниры знатоков этики;</w:t>
            </w:r>
          </w:p>
          <w:p w:rsidR="009E2616" w:rsidRPr="000804CD" w:rsidRDefault="009E2616" w:rsidP="009E2616">
            <w:pPr>
              <w:spacing w:after="0" w:line="240" w:lineRule="auto"/>
              <w:rPr>
                <w:sz w:val="20"/>
                <w:szCs w:val="20"/>
              </w:rPr>
            </w:pPr>
            <w:r w:rsidRPr="000804CD">
              <w:rPr>
                <w:sz w:val="20"/>
                <w:szCs w:val="20"/>
              </w:rPr>
              <w:t>-совместная деятельность, сотрудничество;</w:t>
            </w:r>
          </w:p>
          <w:p w:rsidR="009E2616" w:rsidRPr="000804CD" w:rsidRDefault="009E2616" w:rsidP="009E2616">
            <w:pPr>
              <w:spacing w:after="0" w:line="240" w:lineRule="auto"/>
              <w:rPr>
                <w:sz w:val="20"/>
                <w:szCs w:val="20"/>
              </w:rPr>
            </w:pPr>
            <w:r w:rsidRPr="000804CD">
              <w:rPr>
                <w:sz w:val="20"/>
                <w:szCs w:val="20"/>
              </w:rPr>
              <w:lastRenderedPageBreak/>
              <w:t>- психологические тренинги</w:t>
            </w:r>
          </w:p>
        </w:tc>
        <w:tc>
          <w:tcPr>
            <w:tcW w:w="2835" w:type="dxa"/>
          </w:tcPr>
          <w:p w:rsidR="009E2616" w:rsidRPr="000804CD" w:rsidRDefault="009E2616" w:rsidP="009E2616">
            <w:pPr>
              <w:spacing w:after="0" w:line="240" w:lineRule="auto"/>
              <w:rPr>
                <w:sz w:val="20"/>
                <w:szCs w:val="20"/>
              </w:rPr>
            </w:pPr>
            <w:r w:rsidRPr="000804CD">
              <w:rPr>
                <w:sz w:val="20"/>
                <w:szCs w:val="20"/>
              </w:rPr>
              <w:lastRenderedPageBreak/>
              <w:t>Диагностический опросник «Личностный рост»</w:t>
            </w:r>
          </w:p>
          <w:p w:rsidR="009E2616" w:rsidRPr="000804CD" w:rsidRDefault="009E2616" w:rsidP="009E2616">
            <w:pPr>
              <w:spacing w:after="0" w:line="240" w:lineRule="auto"/>
              <w:rPr>
                <w:sz w:val="20"/>
                <w:szCs w:val="20"/>
              </w:rPr>
            </w:pPr>
            <w:r w:rsidRPr="000804CD">
              <w:rPr>
                <w:sz w:val="20"/>
                <w:szCs w:val="20"/>
              </w:rPr>
              <w:t>Пословицы (методика С.М.Петровой)</w:t>
            </w:r>
          </w:p>
          <w:p w:rsidR="009E2616" w:rsidRPr="000804CD" w:rsidRDefault="009E2616" w:rsidP="009E2616">
            <w:pPr>
              <w:spacing w:after="0" w:line="240" w:lineRule="auto"/>
              <w:rPr>
                <w:sz w:val="20"/>
                <w:szCs w:val="20"/>
              </w:rPr>
            </w:pPr>
            <w:r w:rsidRPr="000804CD">
              <w:rPr>
                <w:sz w:val="20"/>
                <w:szCs w:val="20"/>
              </w:rPr>
              <w:t>Методика «Психологическая культура личности» (Т.А.Огнева, О.И.Мотков)</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lastRenderedPageBreak/>
              <w:t>7 класс:</w:t>
            </w:r>
          </w:p>
          <w:p w:rsidR="009E2616" w:rsidRPr="000804CD" w:rsidRDefault="009E2616" w:rsidP="009E2616">
            <w:pPr>
              <w:spacing w:after="0" w:line="240" w:lineRule="auto"/>
              <w:rPr>
                <w:sz w:val="20"/>
                <w:szCs w:val="20"/>
              </w:rPr>
            </w:pPr>
            <w:r w:rsidRPr="000804CD">
              <w:rPr>
                <w:sz w:val="20"/>
                <w:szCs w:val="20"/>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9E2616" w:rsidRPr="000804CD" w:rsidRDefault="009E2616" w:rsidP="009E2616">
            <w:pPr>
              <w:spacing w:after="0" w:line="240" w:lineRule="auto"/>
              <w:rPr>
                <w:sz w:val="20"/>
                <w:szCs w:val="20"/>
              </w:rPr>
            </w:pPr>
            <w:r w:rsidRPr="000804CD">
              <w:rPr>
                <w:sz w:val="20"/>
                <w:szCs w:val="20"/>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9E2616" w:rsidRPr="000804CD" w:rsidRDefault="009E2616" w:rsidP="009E2616">
            <w:pPr>
              <w:spacing w:after="0" w:line="240" w:lineRule="auto"/>
              <w:rPr>
                <w:sz w:val="20"/>
                <w:szCs w:val="20"/>
              </w:rPr>
            </w:pPr>
            <w:r w:rsidRPr="000804CD">
              <w:rPr>
                <w:sz w:val="20"/>
                <w:szCs w:val="20"/>
              </w:rPr>
              <w:t>уважение ценностей семьи, любовь к природе, признание ценности здоровья своего и других людей, оптимизм в восприятии мира;</w:t>
            </w:r>
          </w:p>
          <w:p w:rsidR="009E2616" w:rsidRPr="000804CD" w:rsidRDefault="009E2616" w:rsidP="009E2616">
            <w:pPr>
              <w:spacing w:after="0" w:line="240" w:lineRule="auto"/>
              <w:rPr>
                <w:sz w:val="20"/>
                <w:szCs w:val="20"/>
              </w:rPr>
            </w:pPr>
            <w:r w:rsidRPr="000804CD">
              <w:rPr>
                <w:sz w:val="20"/>
                <w:szCs w:val="20"/>
              </w:rPr>
              <w:t>умение вести диалог на основе равноправных отношений и взаимного уважения, конструктивное разрешение конфликтов.</w:t>
            </w:r>
          </w:p>
        </w:tc>
        <w:tc>
          <w:tcPr>
            <w:tcW w:w="3118" w:type="dxa"/>
          </w:tcPr>
          <w:p w:rsidR="009E2616" w:rsidRPr="000804CD" w:rsidRDefault="009E2616" w:rsidP="009E2616">
            <w:pPr>
              <w:spacing w:after="0" w:line="240" w:lineRule="auto"/>
              <w:rPr>
                <w:sz w:val="20"/>
                <w:szCs w:val="20"/>
              </w:rPr>
            </w:pPr>
            <w:r w:rsidRPr="000804CD">
              <w:rPr>
                <w:sz w:val="20"/>
                <w:szCs w:val="20"/>
              </w:rPr>
              <w:t>- урочная и внеурочная деятельность;</w:t>
            </w:r>
          </w:p>
          <w:p w:rsidR="009E2616" w:rsidRPr="000804CD" w:rsidRDefault="009E2616" w:rsidP="009E2616">
            <w:pPr>
              <w:spacing w:after="0" w:line="240" w:lineRule="auto"/>
              <w:rPr>
                <w:sz w:val="20"/>
                <w:szCs w:val="20"/>
              </w:rPr>
            </w:pPr>
            <w:r w:rsidRPr="000804CD">
              <w:rPr>
                <w:sz w:val="20"/>
                <w:szCs w:val="20"/>
              </w:rPr>
              <w:t>- этические беседы, лекции, диспуты;</w:t>
            </w:r>
          </w:p>
          <w:p w:rsidR="009E2616" w:rsidRPr="000804CD" w:rsidRDefault="009E2616" w:rsidP="009E2616">
            <w:pPr>
              <w:spacing w:after="0" w:line="240" w:lineRule="auto"/>
              <w:rPr>
                <w:sz w:val="20"/>
                <w:szCs w:val="20"/>
              </w:rPr>
            </w:pPr>
            <w:r w:rsidRPr="000804CD">
              <w:rPr>
                <w:sz w:val="20"/>
                <w:szCs w:val="20"/>
              </w:rPr>
              <w:t>- тематические вечера, турниры знатоков этики;</w:t>
            </w:r>
          </w:p>
          <w:p w:rsidR="009E2616" w:rsidRPr="000804CD" w:rsidRDefault="009E2616" w:rsidP="009E2616">
            <w:pPr>
              <w:spacing w:after="0" w:line="240" w:lineRule="auto"/>
              <w:rPr>
                <w:sz w:val="20"/>
                <w:szCs w:val="20"/>
              </w:rPr>
            </w:pPr>
            <w:r w:rsidRPr="000804CD">
              <w:rPr>
                <w:sz w:val="20"/>
                <w:szCs w:val="20"/>
              </w:rPr>
              <w:t>-совместная деятельность, сотрудничество;</w:t>
            </w:r>
          </w:p>
          <w:p w:rsidR="009E2616" w:rsidRPr="000804CD" w:rsidRDefault="009E2616" w:rsidP="009E2616">
            <w:pPr>
              <w:spacing w:after="0" w:line="240" w:lineRule="auto"/>
              <w:rPr>
                <w:sz w:val="20"/>
                <w:szCs w:val="20"/>
              </w:rPr>
            </w:pPr>
            <w:r w:rsidRPr="000804CD">
              <w:rPr>
                <w:sz w:val="20"/>
                <w:szCs w:val="20"/>
              </w:rPr>
              <w:t>- психологические практикумы.</w:t>
            </w:r>
          </w:p>
        </w:tc>
        <w:tc>
          <w:tcPr>
            <w:tcW w:w="2835" w:type="dxa"/>
          </w:tcPr>
          <w:p w:rsidR="009E2616" w:rsidRPr="000804CD" w:rsidRDefault="009E2616" w:rsidP="009E2616">
            <w:pPr>
              <w:spacing w:after="0" w:line="240" w:lineRule="auto"/>
              <w:rPr>
                <w:sz w:val="20"/>
                <w:szCs w:val="20"/>
              </w:rPr>
            </w:pPr>
            <w:r w:rsidRPr="000804CD">
              <w:rPr>
                <w:sz w:val="20"/>
                <w:szCs w:val="20"/>
              </w:rPr>
              <w:t>Диагностический опросник «Личностный рост»</w:t>
            </w:r>
          </w:p>
          <w:p w:rsidR="009E2616" w:rsidRPr="000804CD" w:rsidRDefault="009E2616" w:rsidP="009E2616">
            <w:pPr>
              <w:spacing w:after="0" w:line="240" w:lineRule="auto"/>
              <w:rPr>
                <w:sz w:val="20"/>
                <w:szCs w:val="20"/>
              </w:rPr>
            </w:pPr>
            <w:r w:rsidRPr="000804CD">
              <w:rPr>
                <w:sz w:val="20"/>
                <w:szCs w:val="20"/>
              </w:rPr>
              <w:t>Анкета «Ценности образования»</w:t>
            </w:r>
          </w:p>
          <w:p w:rsidR="009E2616" w:rsidRPr="000804CD" w:rsidRDefault="009E2616" w:rsidP="009E2616">
            <w:pPr>
              <w:spacing w:after="0" w:line="240" w:lineRule="auto"/>
              <w:rPr>
                <w:sz w:val="20"/>
                <w:szCs w:val="20"/>
              </w:rPr>
            </w:pPr>
            <w:r w:rsidRPr="000804CD">
              <w:rPr>
                <w:sz w:val="20"/>
                <w:szCs w:val="20"/>
              </w:rPr>
              <w:t>Анкета «Субъективность учащихся в образовательном процессе»</w:t>
            </w:r>
          </w:p>
        </w:tc>
      </w:tr>
      <w:tr w:rsidR="009E2616" w:rsidRPr="000804CD" w:rsidTr="000804CD">
        <w:trPr>
          <w:trHeight w:val="2356"/>
        </w:trPr>
        <w:tc>
          <w:tcPr>
            <w:tcW w:w="8364" w:type="dxa"/>
          </w:tcPr>
          <w:p w:rsidR="009E2616" w:rsidRPr="000804CD" w:rsidRDefault="009E2616" w:rsidP="009E2616">
            <w:pPr>
              <w:spacing w:after="0" w:line="240" w:lineRule="auto"/>
              <w:rPr>
                <w:sz w:val="20"/>
                <w:szCs w:val="20"/>
              </w:rPr>
            </w:pPr>
            <w:r w:rsidRPr="000804CD">
              <w:rPr>
                <w:sz w:val="20"/>
                <w:szCs w:val="20"/>
              </w:rPr>
              <w:t>8 класс:</w:t>
            </w:r>
          </w:p>
          <w:p w:rsidR="009E2616" w:rsidRPr="000804CD" w:rsidRDefault="009E2616" w:rsidP="009E2616">
            <w:pPr>
              <w:spacing w:after="0" w:line="240" w:lineRule="auto"/>
              <w:rPr>
                <w:sz w:val="20"/>
                <w:szCs w:val="20"/>
              </w:rPr>
            </w:pPr>
            <w:r w:rsidRPr="000804CD">
              <w:rPr>
                <w:sz w:val="20"/>
                <w:szCs w:val="20"/>
              </w:rPr>
              <w:t>освоение общекультурного наследия России и общемирового культурного наследия;</w:t>
            </w:r>
          </w:p>
          <w:p w:rsidR="009E2616" w:rsidRPr="000804CD" w:rsidRDefault="009E2616" w:rsidP="009E2616">
            <w:pPr>
              <w:spacing w:after="0" w:line="240" w:lineRule="auto"/>
              <w:rPr>
                <w:sz w:val="20"/>
                <w:szCs w:val="20"/>
              </w:rPr>
            </w:pPr>
            <w:r w:rsidRPr="000804CD">
              <w:rPr>
                <w:sz w:val="20"/>
                <w:szCs w:val="20"/>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E2616" w:rsidRPr="000804CD" w:rsidRDefault="009E2616" w:rsidP="009E2616">
            <w:pPr>
              <w:spacing w:after="0" w:line="240" w:lineRule="auto"/>
              <w:rPr>
                <w:sz w:val="20"/>
                <w:szCs w:val="20"/>
              </w:rPr>
            </w:pPr>
            <w:r w:rsidRPr="000804CD">
              <w:rPr>
                <w:sz w:val="20"/>
                <w:szCs w:val="20"/>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9E2616" w:rsidRPr="000804CD" w:rsidRDefault="009E2616" w:rsidP="009E2616">
            <w:pPr>
              <w:spacing w:after="0" w:line="240" w:lineRule="auto"/>
              <w:rPr>
                <w:sz w:val="20"/>
                <w:szCs w:val="20"/>
              </w:rPr>
            </w:pPr>
            <w:r w:rsidRPr="000804CD">
              <w:rPr>
                <w:sz w:val="20"/>
                <w:szCs w:val="20"/>
              </w:rPr>
              <w:t>устойчивый познавательный интерес и становление смыслообразующей функции познавательного мотива;</w:t>
            </w:r>
          </w:p>
          <w:p w:rsidR="009E2616" w:rsidRPr="000804CD" w:rsidRDefault="009E2616" w:rsidP="009E2616">
            <w:pPr>
              <w:spacing w:after="0" w:line="240" w:lineRule="auto"/>
              <w:rPr>
                <w:sz w:val="20"/>
                <w:szCs w:val="20"/>
              </w:rPr>
            </w:pPr>
            <w:r w:rsidRPr="000804CD">
              <w:rPr>
                <w:sz w:val="20"/>
                <w:szCs w:val="20"/>
              </w:rPr>
              <w:t>участие в общественной жизни на уровне школы и социума;</w:t>
            </w:r>
          </w:p>
        </w:tc>
        <w:tc>
          <w:tcPr>
            <w:tcW w:w="3118" w:type="dxa"/>
          </w:tcPr>
          <w:p w:rsidR="009E2616" w:rsidRPr="000804CD" w:rsidRDefault="009E2616" w:rsidP="009E2616">
            <w:pPr>
              <w:spacing w:after="0" w:line="240" w:lineRule="auto"/>
              <w:rPr>
                <w:sz w:val="20"/>
                <w:szCs w:val="20"/>
              </w:rPr>
            </w:pPr>
            <w:r w:rsidRPr="000804CD">
              <w:rPr>
                <w:sz w:val="20"/>
                <w:szCs w:val="20"/>
              </w:rPr>
              <w:t>- урочная и внеурочная деятельность;</w:t>
            </w:r>
          </w:p>
          <w:p w:rsidR="009E2616" w:rsidRPr="000804CD" w:rsidRDefault="009E2616" w:rsidP="009E2616">
            <w:pPr>
              <w:spacing w:after="0" w:line="240" w:lineRule="auto"/>
              <w:rPr>
                <w:sz w:val="20"/>
                <w:szCs w:val="20"/>
              </w:rPr>
            </w:pPr>
            <w:r w:rsidRPr="000804CD">
              <w:rPr>
                <w:sz w:val="20"/>
                <w:szCs w:val="20"/>
              </w:rPr>
              <w:t>- этические беседы, лекции, диспуты;</w:t>
            </w:r>
          </w:p>
          <w:p w:rsidR="009E2616" w:rsidRPr="000804CD" w:rsidRDefault="009E2616" w:rsidP="009E2616">
            <w:pPr>
              <w:spacing w:after="0" w:line="240" w:lineRule="auto"/>
              <w:rPr>
                <w:sz w:val="20"/>
                <w:szCs w:val="20"/>
              </w:rPr>
            </w:pPr>
            <w:r w:rsidRPr="000804CD">
              <w:rPr>
                <w:sz w:val="20"/>
                <w:szCs w:val="20"/>
              </w:rPr>
              <w:t>- тематические вечера, турниры знатоков этики;</w:t>
            </w:r>
          </w:p>
          <w:p w:rsidR="009E2616" w:rsidRPr="000804CD" w:rsidRDefault="009E2616" w:rsidP="009E2616">
            <w:pPr>
              <w:spacing w:after="0" w:line="240" w:lineRule="auto"/>
              <w:rPr>
                <w:sz w:val="20"/>
                <w:szCs w:val="20"/>
              </w:rPr>
            </w:pPr>
            <w:r w:rsidRPr="000804CD">
              <w:rPr>
                <w:sz w:val="20"/>
                <w:szCs w:val="20"/>
              </w:rPr>
              <w:t>-совместная деятельность, сотрудничество</w:t>
            </w:r>
          </w:p>
          <w:p w:rsidR="009E2616" w:rsidRPr="000804CD" w:rsidRDefault="009E2616" w:rsidP="009E2616">
            <w:pPr>
              <w:spacing w:after="0" w:line="240" w:lineRule="auto"/>
              <w:rPr>
                <w:sz w:val="20"/>
                <w:szCs w:val="20"/>
              </w:rPr>
            </w:pPr>
            <w:r w:rsidRPr="000804CD">
              <w:rPr>
                <w:sz w:val="20"/>
                <w:szCs w:val="20"/>
              </w:rPr>
              <w:t>- участие в социальном проектировании;</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t>Диагностический опросник «Личностный рост»</w:t>
            </w:r>
          </w:p>
          <w:p w:rsidR="009E2616" w:rsidRPr="000804CD" w:rsidRDefault="009E2616" w:rsidP="009E2616">
            <w:pPr>
              <w:spacing w:after="0" w:line="240" w:lineRule="auto"/>
              <w:rPr>
                <w:sz w:val="20"/>
                <w:szCs w:val="20"/>
              </w:rPr>
            </w:pPr>
            <w:r w:rsidRPr="000804CD">
              <w:rPr>
                <w:sz w:val="20"/>
                <w:szCs w:val="20"/>
              </w:rPr>
              <w:t>Опросник профильно-ориентационной компетенции (ОПОК) С.Л.Братченко</w:t>
            </w:r>
          </w:p>
          <w:p w:rsidR="009E2616" w:rsidRPr="000804CD" w:rsidRDefault="009E2616" w:rsidP="009E2616">
            <w:pPr>
              <w:spacing w:after="0" w:line="240" w:lineRule="auto"/>
              <w:rPr>
                <w:sz w:val="20"/>
                <w:szCs w:val="20"/>
              </w:rPr>
            </w:pPr>
            <w:r w:rsidRPr="000804CD">
              <w:rPr>
                <w:sz w:val="20"/>
                <w:szCs w:val="20"/>
              </w:rPr>
              <w:t>Определение направленности личности (ориентационная анкета)</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9 класс:</w:t>
            </w:r>
          </w:p>
          <w:p w:rsidR="009E2616" w:rsidRPr="000804CD" w:rsidRDefault="009E2616" w:rsidP="009E2616">
            <w:pPr>
              <w:spacing w:after="0" w:line="240" w:lineRule="auto"/>
              <w:rPr>
                <w:sz w:val="20"/>
                <w:szCs w:val="20"/>
              </w:rPr>
            </w:pPr>
            <w:r w:rsidRPr="000804CD">
              <w:rPr>
                <w:sz w:val="20"/>
                <w:szCs w:val="20"/>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E2616" w:rsidRPr="000804CD" w:rsidRDefault="009E2616" w:rsidP="009E2616">
            <w:pPr>
              <w:spacing w:after="0" w:line="240" w:lineRule="auto"/>
              <w:rPr>
                <w:sz w:val="20"/>
                <w:szCs w:val="20"/>
              </w:rPr>
            </w:pPr>
            <w:r w:rsidRPr="000804CD">
              <w:rPr>
                <w:sz w:val="20"/>
                <w:szCs w:val="20"/>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9E2616" w:rsidRPr="000804CD" w:rsidRDefault="009E2616" w:rsidP="009E2616">
            <w:pPr>
              <w:spacing w:after="0" w:line="240" w:lineRule="auto"/>
              <w:rPr>
                <w:sz w:val="20"/>
                <w:szCs w:val="20"/>
              </w:rPr>
            </w:pPr>
            <w:r w:rsidRPr="000804CD">
              <w:rPr>
                <w:sz w:val="20"/>
                <w:szCs w:val="20"/>
              </w:rPr>
              <w:t>ориентация в системе моральных норм и ценностей и их иерархии, понимание конвенционального характера морали;</w:t>
            </w:r>
          </w:p>
          <w:p w:rsidR="009E2616" w:rsidRPr="000804CD" w:rsidRDefault="009E2616" w:rsidP="009E2616">
            <w:pPr>
              <w:spacing w:after="0" w:line="240" w:lineRule="auto"/>
              <w:rPr>
                <w:sz w:val="20"/>
                <w:szCs w:val="20"/>
              </w:rPr>
            </w:pPr>
            <w:r w:rsidRPr="000804CD">
              <w:rPr>
                <w:sz w:val="20"/>
                <w:szCs w:val="20"/>
              </w:rPr>
              <w:t>сформированность потребности в самовыражении и самореализации, социальном признании;</w:t>
            </w:r>
          </w:p>
          <w:p w:rsidR="009E2616" w:rsidRPr="000804CD" w:rsidRDefault="009E2616" w:rsidP="009E2616">
            <w:pPr>
              <w:spacing w:after="0" w:line="240" w:lineRule="auto"/>
              <w:rPr>
                <w:sz w:val="20"/>
                <w:szCs w:val="20"/>
              </w:rPr>
            </w:pPr>
            <w:r w:rsidRPr="000804CD">
              <w:rPr>
                <w:sz w:val="20"/>
                <w:szCs w:val="20"/>
              </w:rPr>
              <w:t>готовность к выбору профильного образования;</w:t>
            </w:r>
          </w:p>
          <w:p w:rsidR="009E2616" w:rsidRPr="000804CD" w:rsidRDefault="009E2616" w:rsidP="009E2616">
            <w:pPr>
              <w:spacing w:after="0" w:line="240" w:lineRule="auto"/>
              <w:rPr>
                <w:sz w:val="20"/>
                <w:szCs w:val="20"/>
              </w:rPr>
            </w:pPr>
            <w:r w:rsidRPr="000804CD">
              <w:rPr>
                <w:sz w:val="20"/>
                <w:szCs w:val="20"/>
              </w:rPr>
              <w:t>умение строить жизненные планы с учетом конкретных социально-исторических, политических и экономических условий.</w:t>
            </w:r>
          </w:p>
        </w:tc>
        <w:tc>
          <w:tcPr>
            <w:tcW w:w="3118" w:type="dxa"/>
          </w:tcPr>
          <w:p w:rsidR="009E2616" w:rsidRPr="000804CD" w:rsidRDefault="009E2616" w:rsidP="009E2616">
            <w:pPr>
              <w:spacing w:after="0" w:line="240" w:lineRule="auto"/>
              <w:rPr>
                <w:sz w:val="20"/>
                <w:szCs w:val="20"/>
              </w:rPr>
            </w:pPr>
            <w:r w:rsidRPr="000804CD">
              <w:rPr>
                <w:sz w:val="20"/>
                <w:szCs w:val="20"/>
              </w:rPr>
              <w:t>-урочная и внеурочная деятельность;</w:t>
            </w:r>
          </w:p>
          <w:p w:rsidR="009E2616" w:rsidRPr="000804CD" w:rsidRDefault="009E2616" w:rsidP="009E2616">
            <w:pPr>
              <w:spacing w:after="0" w:line="240" w:lineRule="auto"/>
              <w:rPr>
                <w:sz w:val="20"/>
                <w:szCs w:val="20"/>
              </w:rPr>
            </w:pPr>
            <w:r w:rsidRPr="000804CD">
              <w:rPr>
                <w:sz w:val="20"/>
                <w:szCs w:val="20"/>
              </w:rPr>
              <w:t>-этические беседы, лекции, диспуты;</w:t>
            </w:r>
          </w:p>
          <w:p w:rsidR="009E2616" w:rsidRPr="000804CD" w:rsidRDefault="009E2616" w:rsidP="009E2616">
            <w:pPr>
              <w:spacing w:after="0" w:line="240" w:lineRule="auto"/>
              <w:rPr>
                <w:sz w:val="20"/>
                <w:szCs w:val="20"/>
              </w:rPr>
            </w:pPr>
            <w:r w:rsidRPr="000804CD">
              <w:rPr>
                <w:sz w:val="20"/>
                <w:szCs w:val="20"/>
              </w:rPr>
              <w:t>-тематические вечера, турниры знатоков этики;</w:t>
            </w:r>
          </w:p>
          <w:p w:rsidR="009E2616" w:rsidRPr="000804CD" w:rsidRDefault="009E2616" w:rsidP="009E2616">
            <w:pPr>
              <w:spacing w:after="0" w:line="240" w:lineRule="auto"/>
              <w:rPr>
                <w:sz w:val="20"/>
                <w:szCs w:val="20"/>
              </w:rPr>
            </w:pPr>
            <w:r w:rsidRPr="000804CD">
              <w:rPr>
                <w:sz w:val="20"/>
                <w:szCs w:val="20"/>
              </w:rPr>
              <w:t>-совместная деятельность, сотрудничество;</w:t>
            </w:r>
          </w:p>
          <w:p w:rsidR="009E2616" w:rsidRPr="000804CD" w:rsidRDefault="009E2616" w:rsidP="009E2616">
            <w:pPr>
              <w:spacing w:after="0" w:line="240" w:lineRule="auto"/>
              <w:rPr>
                <w:sz w:val="20"/>
                <w:szCs w:val="20"/>
              </w:rPr>
            </w:pPr>
            <w:r w:rsidRPr="000804CD">
              <w:rPr>
                <w:sz w:val="20"/>
                <w:szCs w:val="20"/>
              </w:rPr>
              <w:t>-участие в социальном проектировании.</w:t>
            </w:r>
          </w:p>
        </w:tc>
        <w:tc>
          <w:tcPr>
            <w:tcW w:w="2835" w:type="dxa"/>
          </w:tcPr>
          <w:p w:rsidR="009E2616" w:rsidRPr="000804CD" w:rsidRDefault="009E2616" w:rsidP="009E2616">
            <w:pPr>
              <w:spacing w:after="0" w:line="240" w:lineRule="auto"/>
              <w:rPr>
                <w:sz w:val="20"/>
                <w:szCs w:val="20"/>
              </w:rPr>
            </w:pPr>
            <w:r w:rsidRPr="000804CD">
              <w:rPr>
                <w:sz w:val="20"/>
                <w:szCs w:val="20"/>
              </w:rPr>
              <w:t>Диагностический опросник «Личностный рост»</w:t>
            </w:r>
          </w:p>
          <w:p w:rsidR="009E2616" w:rsidRPr="000804CD" w:rsidRDefault="009E2616" w:rsidP="009E2616">
            <w:pPr>
              <w:spacing w:after="0" w:line="240" w:lineRule="auto"/>
              <w:rPr>
                <w:sz w:val="20"/>
                <w:szCs w:val="20"/>
              </w:rPr>
            </w:pPr>
            <w:r w:rsidRPr="000804CD">
              <w:rPr>
                <w:sz w:val="20"/>
                <w:szCs w:val="20"/>
              </w:rPr>
              <w:t>Карта самодиагностики степени готовности к выбору профиля обучения</w:t>
            </w:r>
          </w:p>
          <w:p w:rsidR="009E2616" w:rsidRPr="000804CD" w:rsidRDefault="009E2616" w:rsidP="009E2616">
            <w:pPr>
              <w:spacing w:after="0" w:line="240" w:lineRule="auto"/>
              <w:rPr>
                <w:sz w:val="20"/>
                <w:szCs w:val="20"/>
              </w:rPr>
            </w:pPr>
            <w:r w:rsidRPr="000804CD">
              <w:rPr>
                <w:sz w:val="20"/>
                <w:szCs w:val="20"/>
              </w:rPr>
              <w:t>Анкета «Ценности образования»</w:t>
            </w:r>
          </w:p>
          <w:p w:rsidR="009E2616" w:rsidRPr="000804CD" w:rsidRDefault="009E2616" w:rsidP="009E2616">
            <w:pPr>
              <w:spacing w:after="0" w:line="240" w:lineRule="auto"/>
              <w:rPr>
                <w:sz w:val="20"/>
                <w:szCs w:val="20"/>
              </w:rPr>
            </w:pPr>
            <w:r w:rsidRPr="000804CD">
              <w:rPr>
                <w:sz w:val="20"/>
                <w:szCs w:val="20"/>
              </w:rPr>
              <w:t>Модифицированный вариант «Самоактуализационного теста»</w:t>
            </w:r>
          </w:p>
        </w:tc>
      </w:tr>
      <w:tr w:rsidR="009E2616" w:rsidRPr="000804CD" w:rsidTr="00237006">
        <w:tc>
          <w:tcPr>
            <w:tcW w:w="14317" w:type="dxa"/>
            <w:gridSpan w:val="3"/>
          </w:tcPr>
          <w:p w:rsidR="009E2616" w:rsidRPr="000804CD" w:rsidRDefault="009E2616" w:rsidP="009E2616">
            <w:pPr>
              <w:spacing w:after="0" w:line="240" w:lineRule="auto"/>
              <w:rPr>
                <w:sz w:val="20"/>
                <w:szCs w:val="20"/>
              </w:rPr>
            </w:pPr>
            <w:r w:rsidRPr="000804CD">
              <w:rPr>
                <w:sz w:val="20"/>
                <w:szCs w:val="20"/>
              </w:rPr>
              <w:t xml:space="preserve">Регулятивные УУД: </w:t>
            </w:r>
          </w:p>
          <w:p w:rsidR="009E2616" w:rsidRPr="000804CD" w:rsidRDefault="009E2616" w:rsidP="009E2616">
            <w:pPr>
              <w:spacing w:after="0" w:line="240" w:lineRule="auto"/>
              <w:rPr>
                <w:sz w:val="20"/>
                <w:szCs w:val="20"/>
              </w:rPr>
            </w:pPr>
            <w:r w:rsidRPr="000804CD">
              <w:rPr>
                <w:sz w:val="20"/>
                <w:szCs w:val="20"/>
              </w:rPr>
              <w:t>умение организовывать свою учебную деятельность</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5 класс:</w:t>
            </w:r>
          </w:p>
          <w:p w:rsidR="009E2616" w:rsidRPr="000804CD" w:rsidRDefault="009E2616" w:rsidP="009E2616">
            <w:pPr>
              <w:spacing w:after="0" w:line="240" w:lineRule="auto"/>
              <w:rPr>
                <w:sz w:val="20"/>
                <w:szCs w:val="20"/>
              </w:rPr>
            </w:pPr>
            <w:r w:rsidRPr="000804CD">
              <w:rPr>
                <w:sz w:val="20"/>
                <w:szCs w:val="20"/>
              </w:rPr>
              <w:t>постановка частных задач на усвоение готовых знаний и действий (стоит задача понять, запомнить, воспроизвести)</w:t>
            </w:r>
          </w:p>
          <w:p w:rsidR="009E2616" w:rsidRPr="000804CD" w:rsidRDefault="009E2616" w:rsidP="009E2616">
            <w:pPr>
              <w:spacing w:after="0" w:line="240" w:lineRule="auto"/>
              <w:rPr>
                <w:sz w:val="20"/>
                <w:szCs w:val="20"/>
              </w:rPr>
            </w:pPr>
            <w:r w:rsidRPr="000804CD">
              <w:rPr>
                <w:sz w:val="20"/>
                <w:szCs w:val="20"/>
              </w:rPr>
              <w:lastRenderedPageBreak/>
              <w:t>использовать справочную литературу, ИКТ, инструменты и приборы;</w:t>
            </w:r>
          </w:p>
          <w:p w:rsidR="009E2616" w:rsidRPr="000804CD" w:rsidRDefault="009E2616" w:rsidP="009E2616">
            <w:pPr>
              <w:spacing w:after="0" w:line="240" w:lineRule="auto"/>
              <w:rPr>
                <w:sz w:val="20"/>
                <w:szCs w:val="20"/>
              </w:rPr>
            </w:pPr>
            <w:r w:rsidRPr="000804CD">
              <w:rPr>
                <w:sz w:val="20"/>
                <w:szCs w:val="20"/>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118" w:type="dxa"/>
          </w:tcPr>
          <w:p w:rsidR="009E2616" w:rsidRPr="000804CD" w:rsidRDefault="009E2616" w:rsidP="009E2616">
            <w:pPr>
              <w:spacing w:after="0" w:line="240" w:lineRule="auto"/>
              <w:rPr>
                <w:sz w:val="20"/>
                <w:szCs w:val="20"/>
              </w:rPr>
            </w:pPr>
            <w:r w:rsidRPr="000804CD">
              <w:rPr>
                <w:sz w:val="20"/>
                <w:szCs w:val="20"/>
              </w:rPr>
              <w:lastRenderedPageBreak/>
              <w:t>-творческие учебные задания, практические работы;</w:t>
            </w:r>
          </w:p>
          <w:p w:rsidR="009E2616" w:rsidRPr="000804CD" w:rsidRDefault="009E2616" w:rsidP="009E2616">
            <w:pPr>
              <w:spacing w:after="0" w:line="240" w:lineRule="auto"/>
              <w:rPr>
                <w:sz w:val="20"/>
                <w:szCs w:val="20"/>
              </w:rPr>
            </w:pPr>
            <w:r w:rsidRPr="000804CD">
              <w:rPr>
                <w:sz w:val="20"/>
                <w:szCs w:val="20"/>
              </w:rPr>
              <w:t>-проблемные ситуации;</w:t>
            </w:r>
          </w:p>
          <w:p w:rsidR="009E2616" w:rsidRPr="000804CD" w:rsidRDefault="009E2616" w:rsidP="009E2616">
            <w:pPr>
              <w:spacing w:after="0" w:line="240" w:lineRule="auto"/>
              <w:rPr>
                <w:sz w:val="20"/>
                <w:szCs w:val="20"/>
              </w:rPr>
            </w:pPr>
            <w:r w:rsidRPr="000804CD">
              <w:rPr>
                <w:sz w:val="20"/>
                <w:szCs w:val="20"/>
              </w:rPr>
              <w:lastRenderedPageBreak/>
              <w:t>-проектная и исследовательская деятельность.</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lastRenderedPageBreak/>
              <w:t>Тест-опросник для определения уровня самооценки (С.В.Ковалев)</w:t>
            </w:r>
          </w:p>
          <w:p w:rsidR="009E2616" w:rsidRPr="000804CD" w:rsidRDefault="009E2616" w:rsidP="009E2616">
            <w:pPr>
              <w:spacing w:after="0" w:line="240" w:lineRule="auto"/>
              <w:rPr>
                <w:sz w:val="20"/>
                <w:szCs w:val="20"/>
              </w:rPr>
            </w:pPr>
            <w:r w:rsidRPr="000804CD">
              <w:rPr>
                <w:sz w:val="20"/>
                <w:szCs w:val="20"/>
              </w:rPr>
              <w:lastRenderedPageBreak/>
              <w:t>Диагностика коммуникативного контроля (М.Шнайдер)</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lastRenderedPageBreak/>
              <w:t>6 класс:</w:t>
            </w:r>
          </w:p>
          <w:p w:rsidR="009E2616" w:rsidRPr="000804CD" w:rsidRDefault="009E2616" w:rsidP="009E2616">
            <w:pPr>
              <w:spacing w:after="0" w:line="240" w:lineRule="auto"/>
              <w:rPr>
                <w:sz w:val="20"/>
                <w:szCs w:val="20"/>
              </w:rPr>
            </w:pPr>
            <w:r w:rsidRPr="000804CD">
              <w:rPr>
                <w:sz w:val="20"/>
                <w:szCs w:val="20"/>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9E2616" w:rsidRPr="000804CD" w:rsidRDefault="009E2616" w:rsidP="009E2616">
            <w:pPr>
              <w:spacing w:after="0" w:line="240" w:lineRule="auto"/>
              <w:rPr>
                <w:sz w:val="20"/>
                <w:szCs w:val="20"/>
              </w:rPr>
            </w:pPr>
            <w:r w:rsidRPr="000804CD">
              <w:rPr>
                <w:sz w:val="20"/>
                <w:szCs w:val="20"/>
              </w:rPr>
              <w:t>умение планировать пути достижения намеченных целей;</w:t>
            </w:r>
          </w:p>
          <w:p w:rsidR="009E2616" w:rsidRPr="000804CD" w:rsidRDefault="009E2616" w:rsidP="009E2616">
            <w:pPr>
              <w:spacing w:after="0" w:line="240" w:lineRule="auto"/>
              <w:rPr>
                <w:sz w:val="20"/>
                <w:szCs w:val="20"/>
              </w:rPr>
            </w:pPr>
            <w:r w:rsidRPr="000804CD">
              <w:rPr>
                <w:sz w:val="20"/>
                <w:szCs w:val="20"/>
              </w:rPr>
              <w:t>умение адекватно оценить степень объективной и субъектной трудности выполнения учебной задачи;</w:t>
            </w:r>
          </w:p>
          <w:p w:rsidR="009E2616" w:rsidRPr="000804CD" w:rsidRDefault="009E2616" w:rsidP="009E2616">
            <w:pPr>
              <w:spacing w:after="0" w:line="240" w:lineRule="auto"/>
              <w:rPr>
                <w:sz w:val="20"/>
                <w:szCs w:val="20"/>
              </w:rPr>
            </w:pPr>
            <w:r w:rsidRPr="000804CD">
              <w:rPr>
                <w:sz w:val="20"/>
                <w:szCs w:val="20"/>
              </w:rPr>
              <w:t>умение обнаружить отклонение от эталонного образца и внести соответствующие коррективы в процесс выполнения учебной задачи;</w:t>
            </w:r>
          </w:p>
          <w:p w:rsidR="009E2616" w:rsidRPr="000804CD" w:rsidRDefault="009E2616" w:rsidP="009E2616">
            <w:pPr>
              <w:spacing w:after="0" w:line="240" w:lineRule="auto"/>
              <w:rPr>
                <w:sz w:val="20"/>
                <w:szCs w:val="20"/>
              </w:rPr>
            </w:pPr>
            <w:r w:rsidRPr="000804CD">
              <w:rPr>
                <w:sz w:val="20"/>
                <w:szCs w:val="20"/>
              </w:rPr>
              <w:t>принимать решения в проблемной ситуации на основе переговоров.</w:t>
            </w:r>
          </w:p>
        </w:tc>
        <w:tc>
          <w:tcPr>
            <w:tcW w:w="3118" w:type="dxa"/>
          </w:tcPr>
          <w:p w:rsidR="009E2616" w:rsidRPr="000804CD" w:rsidRDefault="009E2616" w:rsidP="009E2616">
            <w:pPr>
              <w:spacing w:after="0" w:line="240" w:lineRule="auto"/>
              <w:rPr>
                <w:sz w:val="20"/>
                <w:szCs w:val="20"/>
              </w:rPr>
            </w:pPr>
            <w:r w:rsidRPr="000804CD">
              <w:rPr>
                <w:sz w:val="20"/>
                <w:szCs w:val="20"/>
              </w:rPr>
              <w:t>-творческие учебные задания, практические работы;</w:t>
            </w:r>
          </w:p>
          <w:p w:rsidR="009E2616" w:rsidRPr="000804CD" w:rsidRDefault="009E2616" w:rsidP="009E2616">
            <w:pPr>
              <w:spacing w:after="0" w:line="240" w:lineRule="auto"/>
              <w:rPr>
                <w:sz w:val="20"/>
                <w:szCs w:val="20"/>
              </w:rPr>
            </w:pPr>
            <w:r w:rsidRPr="000804CD">
              <w:rPr>
                <w:sz w:val="20"/>
                <w:szCs w:val="20"/>
              </w:rPr>
              <w:t>-проблемные ситуации;</w:t>
            </w:r>
          </w:p>
          <w:p w:rsidR="009E2616" w:rsidRPr="000804CD" w:rsidRDefault="009E2616" w:rsidP="009E2616">
            <w:pPr>
              <w:spacing w:after="0" w:line="240" w:lineRule="auto"/>
              <w:rPr>
                <w:sz w:val="20"/>
                <w:szCs w:val="20"/>
              </w:rPr>
            </w:pPr>
            <w:r w:rsidRPr="000804CD">
              <w:rPr>
                <w:sz w:val="20"/>
                <w:szCs w:val="20"/>
              </w:rPr>
              <w:t>-проектная и исследовательская деятельность.</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t>Тест-опросник для определения уровня самооценки (С.В.Ковалев)</w:t>
            </w:r>
          </w:p>
          <w:p w:rsidR="009E2616" w:rsidRPr="000804CD" w:rsidRDefault="009E2616" w:rsidP="009E2616">
            <w:pPr>
              <w:spacing w:after="0" w:line="240" w:lineRule="auto"/>
              <w:rPr>
                <w:sz w:val="20"/>
                <w:szCs w:val="20"/>
              </w:rPr>
            </w:pPr>
            <w:r w:rsidRPr="000804CD">
              <w:rPr>
                <w:sz w:val="20"/>
                <w:szCs w:val="20"/>
              </w:rPr>
              <w:t>Диагностика коммуникативного контроля (М.Шнайдер)</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7 класс:</w:t>
            </w:r>
          </w:p>
          <w:p w:rsidR="009E2616" w:rsidRPr="000804CD" w:rsidRDefault="009E2616" w:rsidP="009E2616">
            <w:pPr>
              <w:spacing w:after="0" w:line="240" w:lineRule="auto"/>
              <w:rPr>
                <w:sz w:val="20"/>
                <w:szCs w:val="20"/>
              </w:rPr>
            </w:pPr>
            <w:r w:rsidRPr="000804CD">
              <w:rPr>
                <w:sz w:val="20"/>
                <w:szCs w:val="20"/>
              </w:rPr>
              <w:t>формирование навыков целеполагания, включая постановку новых целей, преобразование практической задачи в познавательную;</w:t>
            </w:r>
          </w:p>
          <w:p w:rsidR="009E2616" w:rsidRPr="000804CD" w:rsidRDefault="009E2616" w:rsidP="009E2616">
            <w:pPr>
              <w:spacing w:after="0" w:line="240" w:lineRule="auto"/>
              <w:rPr>
                <w:sz w:val="20"/>
                <w:szCs w:val="20"/>
              </w:rPr>
            </w:pPr>
            <w:r w:rsidRPr="000804CD">
              <w:rPr>
                <w:sz w:val="20"/>
                <w:szCs w:val="20"/>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9E2616" w:rsidRPr="000804CD" w:rsidRDefault="009E2616" w:rsidP="009E2616">
            <w:pPr>
              <w:spacing w:after="0" w:line="240" w:lineRule="auto"/>
              <w:rPr>
                <w:sz w:val="20"/>
                <w:szCs w:val="20"/>
              </w:rPr>
            </w:pPr>
            <w:r w:rsidRPr="000804CD">
              <w:rPr>
                <w:sz w:val="20"/>
                <w:szCs w:val="20"/>
              </w:rPr>
              <w:t>адекватная оценка собственных возможностей в отношении решения поставленной задачи.</w:t>
            </w:r>
          </w:p>
        </w:tc>
        <w:tc>
          <w:tcPr>
            <w:tcW w:w="3118" w:type="dxa"/>
          </w:tcPr>
          <w:p w:rsidR="009E2616" w:rsidRPr="000804CD" w:rsidRDefault="009E2616" w:rsidP="009E2616">
            <w:pPr>
              <w:spacing w:after="0" w:line="240" w:lineRule="auto"/>
              <w:rPr>
                <w:sz w:val="20"/>
                <w:szCs w:val="20"/>
              </w:rPr>
            </w:pPr>
            <w:r w:rsidRPr="000804CD">
              <w:rPr>
                <w:sz w:val="20"/>
                <w:szCs w:val="20"/>
              </w:rPr>
              <w:t>-творческие учебные задания, практические работы;</w:t>
            </w:r>
          </w:p>
          <w:p w:rsidR="009E2616" w:rsidRPr="000804CD" w:rsidRDefault="009E2616" w:rsidP="009E2616">
            <w:pPr>
              <w:spacing w:after="0" w:line="240" w:lineRule="auto"/>
              <w:rPr>
                <w:sz w:val="20"/>
                <w:szCs w:val="20"/>
              </w:rPr>
            </w:pPr>
            <w:r w:rsidRPr="000804CD">
              <w:rPr>
                <w:sz w:val="20"/>
                <w:szCs w:val="20"/>
              </w:rPr>
              <w:t>-проблемные ситуации;</w:t>
            </w:r>
          </w:p>
          <w:p w:rsidR="009E2616" w:rsidRPr="000804CD" w:rsidRDefault="009E2616" w:rsidP="009E2616">
            <w:pPr>
              <w:spacing w:after="0" w:line="240" w:lineRule="auto"/>
              <w:rPr>
                <w:sz w:val="20"/>
                <w:szCs w:val="20"/>
              </w:rPr>
            </w:pPr>
            <w:r w:rsidRPr="000804CD">
              <w:rPr>
                <w:sz w:val="20"/>
                <w:szCs w:val="20"/>
              </w:rPr>
              <w:t>-проектная и исследовательская деятельность.</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t>Тест-опросник для определения уровня самооценки (С.В.Ковалев)</w:t>
            </w:r>
          </w:p>
          <w:p w:rsidR="009E2616" w:rsidRPr="000804CD" w:rsidRDefault="009E2616" w:rsidP="009E2616">
            <w:pPr>
              <w:spacing w:after="0" w:line="240" w:lineRule="auto"/>
              <w:rPr>
                <w:sz w:val="20"/>
                <w:szCs w:val="20"/>
              </w:rPr>
            </w:pPr>
            <w:r w:rsidRPr="000804CD">
              <w:rPr>
                <w:sz w:val="20"/>
                <w:szCs w:val="20"/>
              </w:rPr>
              <w:t>Диагностика коммуникативного контроля (М.Шнайдер)</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8 класс:</w:t>
            </w:r>
          </w:p>
          <w:p w:rsidR="009E2616" w:rsidRPr="000804CD" w:rsidRDefault="009E2616" w:rsidP="009E2616">
            <w:pPr>
              <w:spacing w:after="0" w:line="240" w:lineRule="auto"/>
              <w:rPr>
                <w:sz w:val="20"/>
                <w:szCs w:val="20"/>
              </w:rPr>
            </w:pPr>
            <w:r w:rsidRPr="000804CD">
              <w:rPr>
                <w:sz w:val="20"/>
                <w:szCs w:val="20"/>
              </w:rPr>
              <w:t>умение анализировать причины проблем и неудач в выполнении деятельности и находить рациональные способы их устранения;</w:t>
            </w:r>
          </w:p>
          <w:p w:rsidR="009E2616" w:rsidRPr="000804CD" w:rsidRDefault="009E2616" w:rsidP="009E2616">
            <w:pPr>
              <w:spacing w:after="0" w:line="240" w:lineRule="auto"/>
              <w:rPr>
                <w:sz w:val="20"/>
                <w:szCs w:val="20"/>
              </w:rPr>
            </w:pPr>
            <w:r w:rsidRPr="000804CD">
              <w:rPr>
                <w:sz w:val="20"/>
                <w:szCs w:val="20"/>
              </w:rPr>
              <w:t>формирование рефлексивной самооценки своих возможностей управления;</w:t>
            </w:r>
          </w:p>
          <w:p w:rsidR="009E2616" w:rsidRPr="000804CD" w:rsidRDefault="009E2616" w:rsidP="009E2616">
            <w:pPr>
              <w:spacing w:after="0" w:line="240" w:lineRule="auto"/>
              <w:rPr>
                <w:sz w:val="20"/>
                <w:szCs w:val="20"/>
              </w:rPr>
            </w:pPr>
            <w:r w:rsidRPr="000804CD">
              <w:rPr>
                <w:sz w:val="20"/>
                <w:szCs w:val="20"/>
              </w:rPr>
              <w:t>осуществлять констатирующий и предвосхищающий контроль по результату и по способу действия.</w:t>
            </w:r>
          </w:p>
        </w:tc>
        <w:tc>
          <w:tcPr>
            <w:tcW w:w="3118" w:type="dxa"/>
          </w:tcPr>
          <w:p w:rsidR="009E2616" w:rsidRPr="000804CD" w:rsidRDefault="009E2616" w:rsidP="009E2616">
            <w:pPr>
              <w:spacing w:after="0" w:line="240" w:lineRule="auto"/>
              <w:rPr>
                <w:sz w:val="20"/>
                <w:szCs w:val="20"/>
              </w:rPr>
            </w:pPr>
            <w:r w:rsidRPr="000804CD">
              <w:rPr>
                <w:sz w:val="20"/>
                <w:szCs w:val="20"/>
              </w:rPr>
              <w:t>-творческие учебные задания, практические работы;</w:t>
            </w:r>
          </w:p>
          <w:p w:rsidR="009E2616" w:rsidRPr="000804CD" w:rsidRDefault="009E2616" w:rsidP="009E2616">
            <w:pPr>
              <w:spacing w:after="0" w:line="240" w:lineRule="auto"/>
              <w:rPr>
                <w:sz w:val="20"/>
                <w:szCs w:val="20"/>
              </w:rPr>
            </w:pPr>
            <w:r w:rsidRPr="000804CD">
              <w:rPr>
                <w:sz w:val="20"/>
                <w:szCs w:val="20"/>
              </w:rPr>
              <w:t>-проблемные ситуации;</w:t>
            </w:r>
          </w:p>
          <w:p w:rsidR="009E2616" w:rsidRPr="000804CD" w:rsidRDefault="009E2616" w:rsidP="009E2616">
            <w:pPr>
              <w:spacing w:after="0" w:line="240" w:lineRule="auto"/>
              <w:rPr>
                <w:sz w:val="20"/>
                <w:szCs w:val="20"/>
              </w:rPr>
            </w:pPr>
            <w:r w:rsidRPr="000804CD">
              <w:rPr>
                <w:sz w:val="20"/>
                <w:szCs w:val="20"/>
              </w:rPr>
              <w:t>-проектная и исследовательская деятельность.</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t>Тест-опросник для определения уровня самооценки (С.В.Ковалев)</w:t>
            </w:r>
          </w:p>
          <w:p w:rsidR="009E2616" w:rsidRPr="000804CD" w:rsidRDefault="009E2616" w:rsidP="009E2616">
            <w:pPr>
              <w:spacing w:after="0" w:line="240" w:lineRule="auto"/>
              <w:rPr>
                <w:sz w:val="20"/>
                <w:szCs w:val="20"/>
              </w:rPr>
            </w:pPr>
            <w:r w:rsidRPr="000804CD">
              <w:rPr>
                <w:sz w:val="20"/>
                <w:szCs w:val="20"/>
              </w:rPr>
              <w:t>Диагностика коммуникативного контроля (М.Шнайдер)</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9 класс:</w:t>
            </w:r>
          </w:p>
          <w:p w:rsidR="009E2616" w:rsidRPr="000804CD" w:rsidRDefault="009E2616" w:rsidP="009E2616">
            <w:pPr>
              <w:spacing w:after="0" w:line="240" w:lineRule="auto"/>
              <w:rPr>
                <w:sz w:val="20"/>
                <w:szCs w:val="20"/>
              </w:rPr>
            </w:pPr>
            <w:r w:rsidRPr="000804CD">
              <w:rPr>
                <w:sz w:val="20"/>
                <w:szCs w:val="20"/>
              </w:rPr>
              <w:t>умение самостоятельно вырабатывать  и применять критерии  и способы дифференцированной оценки  собственной учебной деятельности;</w:t>
            </w:r>
          </w:p>
          <w:p w:rsidR="009E2616" w:rsidRPr="000804CD" w:rsidRDefault="009E2616" w:rsidP="009E2616">
            <w:pPr>
              <w:spacing w:after="0" w:line="240" w:lineRule="auto"/>
              <w:rPr>
                <w:sz w:val="20"/>
                <w:szCs w:val="20"/>
              </w:rPr>
            </w:pPr>
            <w:r w:rsidRPr="000804CD">
              <w:rPr>
                <w:sz w:val="20"/>
                <w:szCs w:val="20"/>
              </w:rPr>
              <w:t>самоконтроль в организации учебной и внеучебной деятельности;</w:t>
            </w:r>
          </w:p>
          <w:p w:rsidR="009E2616" w:rsidRPr="000804CD" w:rsidRDefault="009E2616" w:rsidP="009E2616">
            <w:pPr>
              <w:spacing w:after="0" w:line="240" w:lineRule="auto"/>
              <w:rPr>
                <w:sz w:val="20"/>
                <w:szCs w:val="20"/>
              </w:rPr>
            </w:pPr>
            <w:r w:rsidRPr="000804CD">
              <w:rPr>
                <w:sz w:val="20"/>
                <w:szCs w:val="20"/>
              </w:rPr>
              <w:t>формирование навыков прогнозирования как предвидения будущих событий и развития процесса;</w:t>
            </w:r>
          </w:p>
          <w:p w:rsidR="009E2616" w:rsidRPr="000804CD" w:rsidRDefault="009E2616" w:rsidP="009E2616">
            <w:pPr>
              <w:spacing w:after="0" w:line="240" w:lineRule="auto"/>
              <w:rPr>
                <w:sz w:val="20"/>
                <w:szCs w:val="20"/>
              </w:rPr>
            </w:pPr>
            <w:r w:rsidRPr="000804CD">
              <w:rPr>
                <w:sz w:val="20"/>
                <w:szCs w:val="20"/>
              </w:rPr>
              <w:t>принятие ответственности за свой выбор организации своей учебной деятельности.</w:t>
            </w:r>
          </w:p>
        </w:tc>
        <w:tc>
          <w:tcPr>
            <w:tcW w:w="3118" w:type="dxa"/>
          </w:tcPr>
          <w:p w:rsidR="009E2616" w:rsidRPr="000804CD" w:rsidRDefault="009E2616" w:rsidP="009E2616">
            <w:pPr>
              <w:spacing w:after="0" w:line="240" w:lineRule="auto"/>
              <w:rPr>
                <w:sz w:val="20"/>
                <w:szCs w:val="20"/>
              </w:rPr>
            </w:pPr>
            <w:r w:rsidRPr="000804CD">
              <w:rPr>
                <w:sz w:val="20"/>
                <w:szCs w:val="20"/>
              </w:rPr>
              <w:t>-творческие учебные задания, практические работы;</w:t>
            </w:r>
          </w:p>
          <w:p w:rsidR="009E2616" w:rsidRPr="000804CD" w:rsidRDefault="009E2616" w:rsidP="009E2616">
            <w:pPr>
              <w:spacing w:after="0" w:line="240" w:lineRule="auto"/>
              <w:rPr>
                <w:sz w:val="20"/>
                <w:szCs w:val="20"/>
              </w:rPr>
            </w:pPr>
            <w:r w:rsidRPr="000804CD">
              <w:rPr>
                <w:sz w:val="20"/>
                <w:szCs w:val="20"/>
              </w:rPr>
              <w:t>-проблемные ситуации;</w:t>
            </w:r>
          </w:p>
          <w:p w:rsidR="009E2616" w:rsidRPr="000804CD" w:rsidRDefault="009E2616" w:rsidP="009E2616">
            <w:pPr>
              <w:spacing w:after="0" w:line="240" w:lineRule="auto"/>
              <w:rPr>
                <w:sz w:val="20"/>
                <w:szCs w:val="20"/>
              </w:rPr>
            </w:pPr>
            <w:r w:rsidRPr="000804CD">
              <w:rPr>
                <w:sz w:val="20"/>
                <w:szCs w:val="20"/>
              </w:rPr>
              <w:t>-проектная и исследовательская деятельность.</w:t>
            </w:r>
          </w:p>
          <w:p w:rsidR="009E2616" w:rsidRPr="000804CD" w:rsidRDefault="009E2616" w:rsidP="009E2616">
            <w:pPr>
              <w:spacing w:after="0" w:line="240" w:lineRule="auto"/>
              <w:rPr>
                <w:sz w:val="20"/>
                <w:szCs w:val="20"/>
              </w:rPr>
            </w:pPr>
          </w:p>
        </w:tc>
        <w:tc>
          <w:tcPr>
            <w:tcW w:w="2835" w:type="dxa"/>
          </w:tcPr>
          <w:p w:rsidR="009E2616" w:rsidRPr="000804CD" w:rsidRDefault="009E2616" w:rsidP="009E2616">
            <w:pPr>
              <w:spacing w:after="0" w:line="240" w:lineRule="auto"/>
              <w:rPr>
                <w:sz w:val="20"/>
                <w:szCs w:val="20"/>
              </w:rPr>
            </w:pPr>
            <w:r w:rsidRPr="000804CD">
              <w:rPr>
                <w:sz w:val="20"/>
                <w:szCs w:val="20"/>
              </w:rPr>
              <w:t>Тест-опросник для определения уровня самооценки (С.В.Ковалев)</w:t>
            </w:r>
          </w:p>
          <w:p w:rsidR="009E2616" w:rsidRPr="000804CD" w:rsidRDefault="009E2616" w:rsidP="009E2616">
            <w:pPr>
              <w:spacing w:after="0" w:line="240" w:lineRule="auto"/>
              <w:rPr>
                <w:sz w:val="20"/>
                <w:szCs w:val="20"/>
              </w:rPr>
            </w:pPr>
            <w:r w:rsidRPr="000804CD">
              <w:rPr>
                <w:sz w:val="20"/>
                <w:szCs w:val="20"/>
              </w:rPr>
              <w:t>Диагностика коммуникативного контроля (М.Шнайдер)</w:t>
            </w:r>
          </w:p>
        </w:tc>
      </w:tr>
      <w:tr w:rsidR="009E2616" w:rsidRPr="000804CD" w:rsidTr="00237006">
        <w:tc>
          <w:tcPr>
            <w:tcW w:w="14317" w:type="dxa"/>
            <w:gridSpan w:val="3"/>
          </w:tcPr>
          <w:p w:rsidR="009E2616" w:rsidRPr="000804CD" w:rsidRDefault="009E2616" w:rsidP="009E2616">
            <w:pPr>
              <w:spacing w:after="0" w:line="240" w:lineRule="auto"/>
              <w:rPr>
                <w:sz w:val="20"/>
                <w:szCs w:val="20"/>
              </w:rPr>
            </w:pPr>
            <w:r w:rsidRPr="000804CD">
              <w:rPr>
                <w:sz w:val="20"/>
                <w:szCs w:val="20"/>
              </w:rPr>
              <w:t xml:space="preserve">Познавательные УУД  </w:t>
            </w:r>
          </w:p>
          <w:p w:rsidR="009E2616" w:rsidRPr="000804CD" w:rsidRDefault="009E2616" w:rsidP="009E2616">
            <w:pPr>
              <w:spacing w:after="0" w:line="240" w:lineRule="auto"/>
              <w:rPr>
                <w:sz w:val="20"/>
                <w:szCs w:val="20"/>
              </w:rPr>
            </w:pPr>
            <w:r w:rsidRPr="000804CD">
              <w:rPr>
                <w:sz w:val="20"/>
                <w:szCs w:val="20"/>
              </w:rPr>
              <w:t>включают общеучебные, логические, действия постановки и решения проблем.</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5 класс:</w:t>
            </w:r>
          </w:p>
          <w:p w:rsidR="009E2616" w:rsidRPr="000804CD" w:rsidRDefault="009E2616" w:rsidP="009E2616">
            <w:pPr>
              <w:spacing w:after="0" w:line="240" w:lineRule="auto"/>
              <w:rPr>
                <w:sz w:val="20"/>
                <w:szCs w:val="20"/>
              </w:rPr>
            </w:pPr>
            <w:r w:rsidRPr="000804CD">
              <w:rPr>
                <w:sz w:val="20"/>
                <w:szCs w:val="20"/>
              </w:rPr>
              <w:t>самостоятельно выделять и формулировать цель;</w:t>
            </w:r>
          </w:p>
          <w:p w:rsidR="009E2616" w:rsidRPr="000804CD" w:rsidRDefault="009E2616" w:rsidP="009E2616">
            <w:pPr>
              <w:spacing w:after="0" w:line="240" w:lineRule="auto"/>
              <w:rPr>
                <w:sz w:val="20"/>
                <w:szCs w:val="20"/>
              </w:rPr>
            </w:pPr>
            <w:r w:rsidRPr="000804CD">
              <w:rPr>
                <w:sz w:val="20"/>
                <w:szCs w:val="20"/>
              </w:rPr>
              <w:t>ориентироваться в учебных источниках;</w:t>
            </w:r>
          </w:p>
          <w:p w:rsidR="009E2616" w:rsidRPr="000804CD" w:rsidRDefault="009E2616" w:rsidP="009E2616">
            <w:pPr>
              <w:spacing w:after="0" w:line="240" w:lineRule="auto"/>
              <w:rPr>
                <w:sz w:val="20"/>
                <w:szCs w:val="20"/>
              </w:rPr>
            </w:pPr>
            <w:r w:rsidRPr="000804CD">
              <w:rPr>
                <w:sz w:val="20"/>
                <w:szCs w:val="20"/>
              </w:rPr>
              <w:t xml:space="preserve">отбирать и сопоставлять необходимую информацию из разных источников; </w:t>
            </w:r>
          </w:p>
          <w:p w:rsidR="009E2616" w:rsidRPr="000804CD" w:rsidRDefault="009E2616" w:rsidP="009E2616">
            <w:pPr>
              <w:spacing w:after="0" w:line="240" w:lineRule="auto"/>
              <w:rPr>
                <w:sz w:val="20"/>
                <w:szCs w:val="20"/>
              </w:rPr>
            </w:pPr>
            <w:r w:rsidRPr="000804CD">
              <w:rPr>
                <w:sz w:val="20"/>
                <w:szCs w:val="20"/>
              </w:rPr>
              <w:t>анализировать, сравнивать, структурировать различные объекты, явления и факты;</w:t>
            </w:r>
          </w:p>
          <w:p w:rsidR="009E2616" w:rsidRPr="000804CD" w:rsidRDefault="009E2616" w:rsidP="009E2616">
            <w:pPr>
              <w:spacing w:after="0" w:line="240" w:lineRule="auto"/>
              <w:rPr>
                <w:sz w:val="20"/>
                <w:szCs w:val="20"/>
              </w:rPr>
            </w:pPr>
            <w:r w:rsidRPr="000804CD">
              <w:rPr>
                <w:sz w:val="20"/>
                <w:szCs w:val="20"/>
              </w:rPr>
              <w:t>самостоятельно делать выводы, перерабатывать информацию, преобразовывать ее, представлять информацию на основе схем, моделей, сообщений;</w:t>
            </w:r>
          </w:p>
          <w:p w:rsidR="009E2616" w:rsidRPr="000804CD" w:rsidRDefault="009E2616" w:rsidP="009E2616">
            <w:pPr>
              <w:spacing w:after="0" w:line="240" w:lineRule="auto"/>
              <w:rPr>
                <w:sz w:val="20"/>
                <w:szCs w:val="20"/>
              </w:rPr>
            </w:pPr>
            <w:r w:rsidRPr="000804CD">
              <w:rPr>
                <w:sz w:val="20"/>
                <w:szCs w:val="20"/>
              </w:rPr>
              <w:t>уметь передавать содержание в сжатом, выборочном и развернутом виде;</w:t>
            </w:r>
          </w:p>
          <w:p w:rsidR="009E2616" w:rsidRPr="000804CD" w:rsidRDefault="009E2616" w:rsidP="009E2616">
            <w:pPr>
              <w:spacing w:after="0" w:line="240" w:lineRule="auto"/>
              <w:rPr>
                <w:sz w:val="20"/>
                <w:szCs w:val="20"/>
              </w:rPr>
            </w:pPr>
            <w:r w:rsidRPr="000804CD">
              <w:rPr>
                <w:sz w:val="20"/>
                <w:szCs w:val="20"/>
              </w:rPr>
              <w:lastRenderedPageBreak/>
              <w:t>строить речевое высказывание в устной и письменной форме;</w:t>
            </w:r>
          </w:p>
          <w:p w:rsidR="009E2616" w:rsidRPr="000804CD" w:rsidRDefault="009E2616" w:rsidP="009E2616">
            <w:pPr>
              <w:spacing w:after="0" w:line="240" w:lineRule="auto"/>
              <w:rPr>
                <w:sz w:val="20"/>
                <w:szCs w:val="20"/>
              </w:rPr>
            </w:pPr>
            <w:r w:rsidRPr="000804CD">
              <w:rPr>
                <w:sz w:val="20"/>
                <w:szCs w:val="20"/>
              </w:rPr>
              <w:t>проводить наблюдение и эксперимент под руководством учителя.</w:t>
            </w:r>
          </w:p>
        </w:tc>
        <w:tc>
          <w:tcPr>
            <w:tcW w:w="3118" w:type="dxa"/>
          </w:tcPr>
          <w:p w:rsidR="009E2616" w:rsidRPr="000804CD" w:rsidRDefault="009E2616" w:rsidP="009E2616">
            <w:pPr>
              <w:spacing w:after="0" w:line="240" w:lineRule="auto"/>
              <w:rPr>
                <w:sz w:val="20"/>
                <w:szCs w:val="20"/>
              </w:rPr>
            </w:pPr>
            <w:r w:rsidRPr="000804CD">
              <w:rPr>
                <w:sz w:val="20"/>
                <w:szCs w:val="20"/>
              </w:rPr>
              <w:lastRenderedPageBreak/>
              <w:t>-задания творческого и поискового характера (проблемные вопросы, учебные задачи или проблемные ситуации);</w:t>
            </w:r>
          </w:p>
          <w:p w:rsidR="009E2616" w:rsidRPr="000804CD" w:rsidRDefault="009E2616" w:rsidP="009E2616">
            <w:pPr>
              <w:spacing w:after="0" w:line="240" w:lineRule="auto"/>
              <w:rPr>
                <w:sz w:val="20"/>
                <w:szCs w:val="20"/>
              </w:rPr>
            </w:pPr>
            <w:r w:rsidRPr="000804CD">
              <w:rPr>
                <w:sz w:val="20"/>
                <w:szCs w:val="20"/>
              </w:rPr>
              <w:t>- учебные проекты и проектные задачи, моделирование;</w:t>
            </w:r>
          </w:p>
          <w:p w:rsidR="009E2616" w:rsidRPr="000804CD" w:rsidRDefault="009E2616" w:rsidP="009E2616">
            <w:pPr>
              <w:spacing w:after="0" w:line="240" w:lineRule="auto"/>
              <w:rPr>
                <w:sz w:val="20"/>
                <w:szCs w:val="20"/>
              </w:rPr>
            </w:pPr>
            <w:r w:rsidRPr="000804CD">
              <w:rPr>
                <w:sz w:val="20"/>
                <w:szCs w:val="20"/>
              </w:rPr>
              <w:t xml:space="preserve">-дискуссии, беседы, наблюдения, </w:t>
            </w:r>
            <w:r w:rsidRPr="000804CD">
              <w:rPr>
                <w:sz w:val="20"/>
                <w:szCs w:val="20"/>
              </w:rPr>
              <w:lastRenderedPageBreak/>
              <w:t>опыты, практические работы;</w:t>
            </w:r>
          </w:p>
          <w:p w:rsidR="009E2616" w:rsidRPr="000804CD" w:rsidRDefault="009E2616" w:rsidP="009E2616">
            <w:pPr>
              <w:spacing w:after="0" w:line="240" w:lineRule="auto"/>
              <w:rPr>
                <w:sz w:val="20"/>
                <w:szCs w:val="20"/>
              </w:rPr>
            </w:pPr>
            <w:r w:rsidRPr="000804CD">
              <w:rPr>
                <w:sz w:val="20"/>
                <w:szCs w:val="20"/>
              </w:rPr>
              <w:t>- сочинения на заданную тему и редактирование;</w:t>
            </w:r>
          </w:p>
          <w:p w:rsidR="009E2616" w:rsidRPr="000804CD" w:rsidRDefault="009E2616" w:rsidP="009E2616">
            <w:pPr>
              <w:spacing w:after="0" w:line="240" w:lineRule="auto"/>
              <w:rPr>
                <w:sz w:val="20"/>
                <w:szCs w:val="20"/>
              </w:rPr>
            </w:pPr>
            <w:r w:rsidRPr="000804CD">
              <w:rPr>
                <w:sz w:val="20"/>
                <w:szCs w:val="20"/>
              </w:rPr>
              <w:t>- смысловое чтение и извлечение необходимой информации.</w:t>
            </w:r>
          </w:p>
        </w:tc>
        <w:tc>
          <w:tcPr>
            <w:tcW w:w="2835" w:type="dxa"/>
          </w:tcPr>
          <w:p w:rsidR="009E2616" w:rsidRPr="000804CD" w:rsidRDefault="009E2616" w:rsidP="009E2616">
            <w:pPr>
              <w:spacing w:after="0" w:line="240" w:lineRule="auto"/>
              <w:rPr>
                <w:sz w:val="20"/>
                <w:szCs w:val="20"/>
              </w:rPr>
            </w:pPr>
            <w:r w:rsidRPr="000804CD">
              <w:rPr>
                <w:sz w:val="20"/>
                <w:szCs w:val="20"/>
              </w:rPr>
              <w:lastRenderedPageBreak/>
              <w:t>Предметные тесты</w:t>
            </w:r>
          </w:p>
          <w:p w:rsidR="009E2616" w:rsidRPr="000804CD" w:rsidRDefault="009E2616" w:rsidP="009E2616">
            <w:pPr>
              <w:spacing w:after="0" w:line="240" w:lineRule="auto"/>
              <w:rPr>
                <w:sz w:val="20"/>
                <w:szCs w:val="20"/>
              </w:rPr>
            </w:pPr>
            <w:r w:rsidRPr="000804CD">
              <w:rPr>
                <w:sz w:val="20"/>
                <w:szCs w:val="20"/>
              </w:rPr>
              <w:t>Срезовые контрольные работы</w:t>
            </w:r>
          </w:p>
          <w:p w:rsidR="009E2616" w:rsidRPr="000804CD" w:rsidRDefault="009E2616" w:rsidP="009E2616">
            <w:pPr>
              <w:spacing w:after="0" w:line="240" w:lineRule="auto"/>
              <w:rPr>
                <w:sz w:val="20"/>
                <w:szCs w:val="20"/>
              </w:rPr>
            </w:pPr>
            <w:r w:rsidRPr="000804CD">
              <w:rPr>
                <w:sz w:val="20"/>
                <w:szCs w:val="20"/>
              </w:rPr>
              <w:t>Специальные срезовые тесты</w:t>
            </w:r>
          </w:p>
          <w:p w:rsidR="009E2616" w:rsidRPr="000804CD" w:rsidRDefault="009E2616" w:rsidP="009E2616">
            <w:pPr>
              <w:spacing w:after="0" w:line="240" w:lineRule="auto"/>
              <w:rPr>
                <w:sz w:val="20"/>
                <w:szCs w:val="20"/>
              </w:rPr>
            </w:pPr>
            <w:r w:rsidRPr="000804CD">
              <w:rPr>
                <w:sz w:val="20"/>
                <w:szCs w:val="20"/>
              </w:rPr>
              <w:t>Педагогическое наблюдение</w:t>
            </w:r>
          </w:p>
          <w:p w:rsidR="009E2616" w:rsidRPr="000804CD" w:rsidRDefault="009E2616" w:rsidP="009E2616">
            <w:pPr>
              <w:spacing w:after="0" w:line="240" w:lineRule="auto"/>
              <w:rPr>
                <w:sz w:val="20"/>
                <w:szCs w:val="20"/>
              </w:rPr>
            </w:pPr>
            <w:r w:rsidRPr="000804CD">
              <w:rPr>
                <w:sz w:val="20"/>
                <w:szCs w:val="20"/>
              </w:rPr>
              <w:t>Контроль выполнения домашних заданий</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lastRenderedPageBreak/>
              <w:t>6 класс:</w:t>
            </w:r>
          </w:p>
          <w:p w:rsidR="009E2616" w:rsidRPr="000804CD" w:rsidRDefault="009E2616" w:rsidP="009E2616">
            <w:pPr>
              <w:spacing w:after="0" w:line="240" w:lineRule="auto"/>
              <w:rPr>
                <w:sz w:val="20"/>
                <w:szCs w:val="20"/>
              </w:rPr>
            </w:pPr>
            <w:r w:rsidRPr="000804CD">
              <w:rPr>
                <w:sz w:val="20"/>
                <w:szCs w:val="20"/>
              </w:rPr>
              <w:t>выбирать  наиболее эффективных способов решения задач в зависимости от конкретных условий;</w:t>
            </w:r>
          </w:p>
          <w:p w:rsidR="009E2616" w:rsidRPr="000804CD" w:rsidRDefault="009E2616" w:rsidP="009E2616">
            <w:pPr>
              <w:spacing w:after="0" w:line="240" w:lineRule="auto"/>
              <w:rPr>
                <w:sz w:val="20"/>
                <w:szCs w:val="20"/>
              </w:rPr>
            </w:pPr>
            <w:r w:rsidRPr="000804CD">
              <w:rPr>
                <w:sz w:val="20"/>
                <w:szCs w:val="20"/>
              </w:rPr>
              <w:t>контролировать  и оценивать процесс и результат деятельности;</w:t>
            </w:r>
          </w:p>
          <w:p w:rsidR="009E2616" w:rsidRPr="000804CD" w:rsidRDefault="009E2616" w:rsidP="009E2616">
            <w:pPr>
              <w:spacing w:after="0" w:line="240" w:lineRule="auto"/>
              <w:rPr>
                <w:sz w:val="20"/>
                <w:szCs w:val="20"/>
              </w:rPr>
            </w:pPr>
            <w:r w:rsidRPr="000804CD">
              <w:rPr>
                <w:sz w:val="20"/>
                <w:szCs w:val="20"/>
              </w:rPr>
              <w:t>овладеть навыками смыслового чтения как способа осмысление цели чтения и выбор вида чтения в зависимости от цели;</w:t>
            </w:r>
          </w:p>
          <w:p w:rsidR="009E2616" w:rsidRPr="000804CD" w:rsidRDefault="009E2616" w:rsidP="009E2616">
            <w:pPr>
              <w:spacing w:after="0" w:line="240" w:lineRule="auto"/>
              <w:rPr>
                <w:sz w:val="20"/>
                <w:szCs w:val="20"/>
              </w:rPr>
            </w:pPr>
            <w:r w:rsidRPr="000804CD">
              <w:rPr>
                <w:sz w:val="20"/>
                <w:szCs w:val="20"/>
              </w:rPr>
              <w:t>извлечение необходимой информации из прослушанных текстов различных жанров;</w:t>
            </w:r>
          </w:p>
          <w:p w:rsidR="009E2616" w:rsidRPr="000804CD" w:rsidRDefault="009E2616" w:rsidP="009E2616">
            <w:pPr>
              <w:spacing w:after="0" w:line="240" w:lineRule="auto"/>
              <w:rPr>
                <w:sz w:val="20"/>
                <w:szCs w:val="20"/>
              </w:rPr>
            </w:pPr>
            <w:r w:rsidRPr="000804CD">
              <w:rPr>
                <w:sz w:val="20"/>
                <w:szCs w:val="20"/>
              </w:rPr>
              <w:t>определение основной и второстепенной информации;</w:t>
            </w:r>
          </w:p>
          <w:p w:rsidR="009E2616" w:rsidRPr="000804CD" w:rsidRDefault="009E2616" w:rsidP="009E2616">
            <w:pPr>
              <w:spacing w:after="0" w:line="240" w:lineRule="auto"/>
              <w:rPr>
                <w:sz w:val="20"/>
                <w:szCs w:val="20"/>
              </w:rPr>
            </w:pPr>
            <w:r w:rsidRPr="000804CD">
              <w:rPr>
                <w:sz w:val="20"/>
                <w:szCs w:val="20"/>
              </w:rPr>
              <w:t>давать определения понятиям, устанавливать причинно-следственные связи;</w:t>
            </w:r>
          </w:p>
          <w:p w:rsidR="009E2616" w:rsidRPr="000804CD" w:rsidRDefault="009E2616" w:rsidP="009E2616">
            <w:pPr>
              <w:spacing w:after="0" w:line="240" w:lineRule="auto"/>
              <w:rPr>
                <w:sz w:val="20"/>
                <w:szCs w:val="20"/>
              </w:rPr>
            </w:pPr>
            <w:r w:rsidRPr="000804CD">
              <w:rPr>
                <w:sz w:val="20"/>
                <w:szCs w:val="20"/>
              </w:rPr>
              <w:t>осуществлять расширенный поиск информации с использованием ресурсов библиотек и Интернета.</w:t>
            </w:r>
          </w:p>
        </w:tc>
        <w:tc>
          <w:tcPr>
            <w:tcW w:w="3118" w:type="dxa"/>
          </w:tcPr>
          <w:p w:rsidR="009E2616" w:rsidRPr="000804CD" w:rsidRDefault="009E2616" w:rsidP="009E2616">
            <w:pPr>
              <w:spacing w:after="0" w:line="240" w:lineRule="auto"/>
              <w:rPr>
                <w:sz w:val="20"/>
                <w:szCs w:val="20"/>
              </w:rPr>
            </w:pPr>
            <w:r w:rsidRPr="000804CD">
              <w:rPr>
                <w:sz w:val="20"/>
                <w:szCs w:val="20"/>
              </w:rPr>
              <w:t>-задания творческого и поискового характера (проблемные вопросы, учебные задачи или проблемные ситуации);</w:t>
            </w:r>
          </w:p>
          <w:p w:rsidR="009E2616" w:rsidRPr="000804CD" w:rsidRDefault="009E2616" w:rsidP="009E2616">
            <w:pPr>
              <w:spacing w:after="0" w:line="240" w:lineRule="auto"/>
              <w:rPr>
                <w:sz w:val="20"/>
                <w:szCs w:val="20"/>
              </w:rPr>
            </w:pPr>
            <w:r w:rsidRPr="000804CD">
              <w:rPr>
                <w:sz w:val="20"/>
                <w:szCs w:val="20"/>
              </w:rPr>
              <w:t>- учебные проекты и проектные задачи, моделирование;</w:t>
            </w:r>
          </w:p>
          <w:p w:rsidR="009E2616" w:rsidRPr="000804CD" w:rsidRDefault="009E2616" w:rsidP="009E2616">
            <w:pPr>
              <w:spacing w:after="0" w:line="240" w:lineRule="auto"/>
              <w:rPr>
                <w:sz w:val="20"/>
                <w:szCs w:val="20"/>
              </w:rPr>
            </w:pPr>
            <w:r w:rsidRPr="000804CD">
              <w:rPr>
                <w:sz w:val="20"/>
                <w:szCs w:val="20"/>
              </w:rPr>
              <w:t>- дискуссии, беседы, наблюдения, опыты, практические работы;</w:t>
            </w:r>
          </w:p>
          <w:p w:rsidR="009E2616" w:rsidRPr="000804CD" w:rsidRDefault="009E2616" w:rsidP="009E2616">
            <w:pPr>
              <w:spacing w:after="0" w:line="240" w:lineRule="auto"/>
              <w:rPr>
                <w:sz w:val="20"/>
                <w:szCs w:val="20"/>
              </w:rPr>
            </w:pPr>
            <w:r w:rsidRPr="000804CD">
              <w:rPr>
                <w:sz w:val="20"/>
                <w:szCs w:val="20"/>
              </w:rPr>
              <w:t>- сочинения на заданную тему и редактирование;</w:t>
            </w:r>
          </w:p>
          <w:p w:rsidR="009E2616" w:rsidRPr="000804CD" w:rsidRDefault="009E2616" w:rsidP="009E2616">
            <w:pPr>
              <w:spacing w:after="0" w:line="240" w:lineRule="auto"/>
              <w:rPr>
                <w:sz w:val="20"/>
                <w:szCs w:val="20"/>
              </w:rPr>
            </w:pPr>
            <w:r w:rsidRPr="000804CD">
              <w:rPr>
                <w:sz w:val="20"/>
                <w:szCs w:val="20"/>
              </w:rPr>
              <w:t>- смысловое чтение и извлечение необходимой информации.</w:t>
            </w:r>
          </w:p>
        </w:tc>
        <w:tc>
          <w:tcPr>
            <w:tcW w:w="2835" w:type="dxa"/>
          </w:tcPr>
          <w:p w:rsidR="009E2616" w:rsidRPr="000804CD" w:rsidRDefault="009E2616" w:rsidP="009E2616">
            <w:pPr>
              <w:spacing w:after="0" w:line="240" w:lineRule="auto"/>
              <w:rPr>
                <w:sz w:val="20"/>
                <w:szCs w:val="20"/>
              </w:rPr>
            </w:pPr>
            <w:r w:rsidRPr="000804CD">
              <w:rPr>
                <w:sz w:val="20"/>
                <w:szCs w:val="20"/>
              </w:rPr>
              <w:t>Предметные тесты</w:t>
            </w:r>
          </w:p>
          <w:p w:rsidR="009E2616" w:rsidRPr="000804CD" w:rsidRDefault="009E2616" w:rsidP="009E2616">
            <w:pPr>
              <w:spacing w:after="0" w:line="240" w:lineRule="auto"/>
              <w:rPr>
                <w:sz w:val="20"/>
                <w:szCs w:val="20"/>
              </w:rPr>
            </w:pPr>
            <w:r w:rsidRPr="000804CD">
              <w:rPr>
                <w:sz w:val="20"/>
                <w:szCs w:val="20"/>
              </w:rPr>
              <w:t>Срезовые контрольные работы</w:t>
            </w:r>
          </w:p>
          <w:p w:rsidR="009E2616" w:rsidRPr="000804CD" w:rsidRDefault="009E2616" w:rsidP="009E2616">
            <w:pPr>
              <w:spacing w:after="0" w:line="240" w:lineRule="auto"/>
              <w:rPr>
                <w:sz w:val="20"/>
                <w:szCs w:val="20"/>
              </w:rPr>
            </w:pPr>
            <w:r w:rsidRPr="000804CD">
              <w:rPr>
                <w:sz w:val="20"/>
                <w:szCs w:val="20"/>
              </w:rPr>
              <w:t>Специальные срезовые тесты</w:t>
            </w:r>
          </w:p>
          <w:p w:rsidR="009E2616" w:rsidRPr="000804CD" w:rsidRDefault="009E2616" w:rsidP="009E2616">
            <w:pPr>
              <w:spacing w:after="0" w:line="240" w:lineRule="auto"/>
              <w:rPr>
                <w:sz w:val="20"/>
                <w:szCs w:val="20"/>
              </w:rPr>
            </w:pPr>
            <w:r w:rsidRPr="000804CD">
              <w:rPr>
                <w:sz w:val="20"/>
                <w:szCs w:val="20"/>
              </w:rPr>
              <w:t>Педагогическое наблюдение</w:t>
            </w:r>
          </w:p>
          <w:p w:rsidR="009E2616" w:rsidRPr="000804CD" w:rsidRDefault="009E2616" w:rsidP="009E2616">
            <w:pPr>
              <w:spacing w:after="0" w:line="240" w:lineRule="auto"/>
              <w:rPr>
                <w:sz w:val="20"/>
                <w:szCs w:val="20"/>
              </w:rPr>
            </w:pPr>
            <w:r w:rsidRPr="000804CD">
              <w:rPr>
                <w:sz w:val="20"/>
                <w:szCs w:val="20"/>
              </w:rPr>
              <w:t>Контроль выполнения домашних заданий</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7 класс:</w:t>
            </w:r>
          </w:p>
          <w:p w:rsidR="009E2616" w:rsidRPr="000804CD" w:rsidRDefault="009E2616" w:rsidP="009E2616">
            <w:pPr>
              <w:spacing w:after="0" w:line="240" w:lineRule="auto"/>
              <w:rPr>
                <w:sz w:val="20"/>
                <w:szCs w:val="20"/>
              </w:rPr>
            </w:pPr>
            <w:r w:rsidRPr="000804CD">
              <w:rPr>
                <w:sz w:val="20"/>
                <w:szCs w:val="20"/>
              </w:rPr>
              <w:t>свободно ориентироваться и воспринимать  тексты художественного, научного, публицистического  и официально-делового стилей;</w:t>
            </w:r>
          </w:p>
          <w:p w:rsidR="009E2616" w:rsidRPr="000804CD" w:rsidRDefault="009E2616" w:rsidP="009E2616">
            <w:pPr>
              <w:spacing w:after="0" w:line="240" w:lineRule="auto"/>
              <w:rPr>
                <w:sz w:val="20"/>
                <w:szCs w:val="20"/>
              </w:rPr>
            </w:pPr>
            <w:r w:rsidRPr="000804CD">
              <w:rPr>
                <w:sz w:val="20"/>
                <w:szCs w:val="20"/>
              </w:rPr>
              <w:t>понимать  и адекватно оценивать  язык  средств массовой информации;</w:t>
            </w:r>
          </w:p>
          <w:p w:rsidR="009E2616" w:rsidRPr="000804CD" w:rsidRDefault="009E2616" w:rsidP="009E2616">
            <w:pPr>
              <w:spacing w:after="0" w:line="240" w:lineRule="auto"/>
              <w:rPr>
                <w:sz w:val="20"/>
                <w:szCs w:val="20"/>
              </w:rPr>
            </w:pPr>
            <w:r w:rsidRPr="000804CD">
              <w:rPr>
                <w:sz w:val="20"/>
                <w:szCs w:val="20"/>
              </w:rPr>
              <w:t>умение адекватно, подробно, сжато, выборочно передавать содержание текста;</w:t>
            </w:r>
          </w:p>
          <w:p w:rsidR="009E2616" w:rsidRPr="000804CD" w:rsidRDefault="009E2616" w:rsidP="009E2616">
            <w:pPr>
              <w:spacing w:after="0" w:line="240" w:lineRule="auto"/>
              <w:rPr>
                <w:sz w:val="20"/>
                <w:szCs w:val="20"/>
              </w:rPr>
            </w:pPr>
            <w:r w:rsidRPr="000804CD">
              <w:rPr>
                <w:sz w:val="20"/>
                <w:szCs w:val="20"/>
              </w:rPr>
              <w:t>составлять тексты различных жанров, соблюдая нормы построения текста (соответствие теме, жанру, стилю речи и др.);</w:t>
            </w:r>
          </w:p>
          <w:p w:rsidR="009E2616" w:rsidRPr="000804CD" w:rsidRDefault="009E2616" w:rsidP="009E2616">
            <w:pPr>
              <w:spacing w:after="0" w:line="240" w:lineRule="auto"/>
              <w:rPr>
                <w:sz w:val="20"/>
                <w:szCs w:val="20"/>
              </w:rPr>
            </w:pPr>
            <w:r w:rsidRPr="000804CD">
              <w:rPr>
                <w:sz w:val="20"/>
                <w:szCs w:val="20"/>
              </w:rPr>
              <w:t>создавать и преобразовывать модели и схемы для решения задач;</w:t>
            </w:r>
          </w:p>
          <w:p w:rsidR="009E2616" w:rsidRPr="000804CD" w:rsidRDefault="009E2616" w:rsidP="009E2616">
            <w:pPr>
              <w:spacing w:after="0" w:line="240" w:lineRule="auto"/>
              <w:rPr>
                <w:sz w:val="20"/>
                <w:szCs w:val="20"/>
              </w:rPr>
            </w:pPr>
            <w:r w:rsidRPr="000804CD">
              <w:rPr>
                <w:sz w:val="20"/>
                <w:szCs w:val="20"/>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118" w:type="dxa"/>
          </w:tcPr>
          <w:p w:rsidR="009E2616" w:rsidRPr="000804CD" w:rsidRDefault="009E2616" w:rsidP="009E2616">
            <w:pPr>
              <w:spacing w:after="0" w:line="240" w:lineRule="auto"/>
              <w:rPr>
                <w:sz w:val="20"/>
                <w:szCs w:val="20"/>
              </w:rPr>
            </w:pPr>
            <w:r w:rsidRPr="000804CD">
              <w:rPr>
                <w:sz w:val="20"/>
                <w:szCs w:val="20"/>
              </w:rPr>
              <w:t>- задания творческого и поискового характера (проблемные вопросы, учебные задачи или проблемные ситуации);</w:t>
            </w:r>
          </w:p>
          <w:p w:rsidR="009E2616" w:rsidRPr="000804CD" w:rsidRDefault="009E2616" w:rsidP="009E2616">
            <w:pPr>
              <w:spacing w:after="0" w:line="240" w:lineRule="auto"/>
              <w:rPr>
                <w:sz w:val="20"/>
                <w:szCs w:val="20"/>
              </w:rPr>
            </w:pPr>
            <w:r w:rsidRPr="000804CD">
              <w:rPr>
                <w:sz w:val="20"/>
                <w:szCs w:val="20"/>
              </w:rPr>
              <w:t>- учебные проекты и проектные задачи, моделирование;</w:t>
            </w:r>
          </w:p>
          <w:p w:rsidR="009E2616" w:rsidRPr="000804CD" w:rsidRDefault="009E2616" w:rsidP="009E2616">
            <w:pPr>
              <w:spacing w:after="0" w:line="240" w:lineRule="auto"/>
              <w:rPr>
                <w:sz w:val="20"/>
                <w:szCs w:val="20"/>
              </w:rPr>
            </w:pPr>
            <w:r w:rsidRPr="000804CD">
              <w:rPr>
                <w:sz w:val="20"/>
                <w:szCs w:val="20"/>
              </w:rPr>
              <w:t>-дискуссии, беседы, наблюдения, опыты, практические работы;</w:t>
            </w:r>
          </w:p>
          <w:p w:rsidR="009E2616" w:rsidRPr="000804CD" w:rsidRDefault="009E2616" w:rsidP="009E2616">
            <w:pPr>
              <w:spacing w:after="0" w:line="240" w:lineRule="auto"/>
              <w:rPr>
                <w:sz w:val="20"/>
                <w:szCs w:val="20"/>
              </w:rPr>
            </w:pPr>
            <w:r w:rsidRPr="000804CD">
              <w:rPr>
                <w:sz w:val="20"/>
                <w:szCs w:val="20"/>
              </w:rPr>
              <w:t>- сочинения на заданную тему и редактирование;</w:t>
            </w:r>
          </w:p>
          <w:p w:rsidR="009E2616" w:rsidRPr="000804CD" w:rsidRDefault="009E2616" w:rsidP="009E2616">
            <w:pPr>
              <w:spacing w:after="0" w:line="240" w:lineRule="auto"/>
              <w:rPr>
                <w:sz w:val="20"/>
                <w:szCs w:val="20"/>
              </w:rPr>
            </w:pPr>
            <w:r w:rsidRPr="000804CD">
              <w:rPr>
                <w:sz w:val="20"/>
                <w:szCs w:val="20"/>
              </w:rPr>
              <w:t>- смысловое чтение и извлечение необходимой информации.</w:t>
            </w:r>
          </w:p>
        </w:tc>
        <w:tc>
          <w:tcPr>
            <w:tcW w:w="2835" w:type="dxa"/>
          </w:tcPr>
          <w:p w:rsidR="009E2616" w:rsidRPr="000804CD" w:rsidRDefault="009E2616" w:rsidP="009E2616">
            <w:pPr>
              <w:spacing w:after="0" w:line="240" w:lineRule="auto"/>
              <w:rPr>
                <w:sz w:val="20"/>
                <w:szCs w:val="20"/>
              </w:rPr>
            </w:pPr>
            <w:r w:rsidRPr="000804CD">
              <w:rPr>
                <w:sz w:val="20"/>
                <w:szCs w:val="20"/>
              </w:rPr>
              <w:t>Предметные тесты</w:t>
            </w:r>
          </w:p>
          <w:p w:rsidR="009E2616" w:rsidRPr="000804CD" w:rsidRDefault="009E2616" w:rsidP="009E2616">
            <w:pPr>
              <w:spacing w:after="0" w:line="240" w:lineRule="auto"/>
              <w:rPr>
                <w:sz w:val="20"/>
                <w:szCs w:val="20"/>
              </w:rPr>
            </w:pPr>
            <w:r w:rsidRPr="000804CD">
              <w:rPr>
                <w:sz w:val="20"/>
                <w:szCs w:val="20"/>
              </w:rPr>
              <w:t>Срезовые контрольные работы</w:t>
            </w:r>
          </w:p>
          <w:p w:rsidR="009E2616" w:rsidRPr="000804CD" w:rsidRDefault="009E2616" w:rsidP="009E2616">
            <w:pPr>
              <w:spacing w:after="0" w:line="240" w:lineRule="auto"/>
              <w:rPr>
                <w:sz w:val="20"/>
                <w:szCs w:val="20"/>
              </w:rPr>
            </w:pPr>
            <w:r w:rsidRPr="000804CD">
              <w:rPr>
                <w:sz w:val="20"/>
                <w:szCs w:val="20"/>
              </w:rPr>
              <w:t>Специальные срезовые тесты</w:t>
            </w:r>
          </w:p>
          <w:p w:rsidR="009E2616" w:rsidRPr="000804CD" w:rsidRDefault="009E2616" w:rsidP="009E2616">
            <w:pPr>
              <w:spacing w:after="0" w:line="240" w:lineRule="auto"/>
              <w:rPr>
                <w:sz w:val="20"/>
                <w:szCs w:val="20"/>
              </w:rPr>
            </w:pPr>
            <w:r w:rsidRPr="000804CD">
              <w:rPr>
                <w:sz w:val="20"/>
                <w:szCs w:val="20"/>
              </w:rPr>
              <w:t>Педагогическое наблюдение</w:t>
            </w:r>
          </w:p>
          <w:p w:rsidR="009E2616" w:rsidRPr="000804CD" w:rsidRDefault="009E2616" w:rsidP="009E2616">
            <w:pPr>
              <w:spacing w:after="0" w:line="240" w:lineRule="auto"/>
              <w:rPr>
                <w:sz w:val="20"/>
                <w:szCs w:val="20"/>
              </w:rPr>
            </w:pPr>
            <w:r w:rsidRPr="000804CD">
              <w:rPr>
                <w:sz w:val="20"/>
                <w:szCs w:val="20"/>
              </w:rPr>
              <w:t>Контроль выполнения домашних заданий</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8 класс:</w:t>
            </w:r>
          </w:p>
          <w:p w:rsidR="009E2616" w:rsidRPr="000804CD" w:rsidRDefault="009E2616" w:rsidP="009E2616">
            <w:pPr>
              <w:spacing w:after="0" w:line="240" w:lineRule="auto"/>
              <w:rPr>
                <w:sz w:val="20"/>
                <w:szCs w:val="20"/>
              </w:rPr>
            </w:pPr>
            <w:r w:rsidRPr="000804CD">
              <w:rPr>
                <w:sz w:val="20"/>
                <w:szCs w:val="20"/>
              </w:rPr>
              <w:t>анализ объектов с целью выделения признаков (существенных, несущественных);</w:t>
            </w:r>
          </w:p>
          <w:p w:rsidR="009E2616" w:rsidRPr="000804CD" w:rsidRDefault="009E2616" w:rsidP="009E2616">
            <w:pPr>
              <w:spacing w:after="0" w:line="240" w:lineRule="auto"/>
              <w:rPr>
                <w:sz w:val="20"/>
                <w:szCs w:val="20"/>
              </w:rPr>
            </w:pPr>
            <w:r w:rsidRPr="000804CD">
              <w:rPr>
                <w:sz w:val="20"/>
                <w:szCs w:val="20"/>
              </w:rPr>
              <w:t>синтез как составление целого из частей, в том числе самостоятельно достраивая, восполняя недостающие компоненты;</w:t>
            </w:r>
          </w:p>
          <w:p w:rsidR="009E2616" w:rsidRPr="000804CD" w:rsidRDefault="009E2616" w:rsidP="009E2616">
            <w:pPr>
              <w:spacing w:after="0" w:line="240" w:lineRule="auto"/>
              <w:rPr>
                <w:sz w:val="20"/>
                <w:szCs w:val="20"/>
              </w:rPr>
            </w:pPr>
            <w:r w:rsidRPr="000804CD">
              <w:rPr>
                <w:sz w:val="20"/>
                <w:szCs w:val="20"/>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9E2616" w:rsidRPr="000804CD" w:rsidRDefault="009E2616" w:rsidP="009E2616">
            <w:pPr>
              <w:spacing w:after="0" w:line="240" w:lineRule="auto"/>
              <w:rPr>
                <w:sz w:val="20"/>
                <w:szCs w:val="20"/>
              </w:rPr>
            </w:pPr>
            <w:r w:rsidRPr="000804CD">
              <w:rPr>
                <w:sz w:val="20"/>
                <w:szCs w:val="20"/>
              </w:rPr>
              <w:t>осуществлять выбор наиболее эффективных способов решения задач в зависимости от конкретных условий;</w:t>
            </w:r>
          </w:p>
          <w:p w:rsidR="009E2616" w:rsidRPr="000804CD" w:rsidRDefault="009E2616" w:rsidP="009E2616">
            <w:pPr>
              <w:spacing w:after="0" w:line="240" w:lineRule="auto"/>
              <w:rPr>
                <w:sz w:val="20"/>
                <w:szCs w:val="20"/>
              </w:rPr>
            </w:pPr>
            <w:r w:rsidRPr="000804CD">
              <w:rPr>
                <w:sz w:val="20"/>
                <w:szCs w:val="20"/>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9E2616" w:rsidRPr="000804CD" w:rsidRDefault="009E2616" w:rsidP="009E2616">
            <w:pPr>
              <w:spacing w:after="0" w:line="240" w:lineRule="auto"/>
              <w:rPr>
                <w:sz w:val="20"/>
                <w:szCs w:val="20"/>
              </w:rPr>
            </w:pPr>
            <w:r w:rsidRPr="000804CD">
              <w:rPr>
                <w:sz w:val="20"/>
                <w:szCs w:val="20"/>
              </w:rPr>
              <w:lastRenderedPageBreak/>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118" w:type="dxa"/>
          </w:tcPr>
          <w:p w:rsidR="009E2616" w:rsidRPr="000804CD" w:rsidRDefault="009E2616" w:rsidP="009E2616">
            <w:pPr>
              <w:spacing w:after="0" w:line="240" w:lineRule="auto"/>
              <w:rPr>
                <w:sz w:val="20"/>
                <w:szCs w:val="20"/>
              </w:rPr>
            </w:pPr>
            <w:r w:rsidRPr="000804CD">
              <w:rPr>
                <w:sz w:val="20"/>
                <w:szCs w:val="20"/>
              </w:rPr>
              <w:lastRenderedPageBreak/>
              <w:t>-задания творческого и поискового характера (проблемные вопросы, учебные задачи или проблемные ситуации);</w:t>
            </w:r>
          </w:p>
          <w:p w:rsidR="009E2616" w:rsidRPr="000804CD" w:rsidRDefault="009E2616" w:rsidP="009E2616">
            <w:pPr>
              <w:spacing w:after="0" w:line="240" w:lineRule="auto"/>
              <w:rPr>
                <w:sz w:val="20"/>
                <w:szCs w:val="20"/>
              </w:rPr>
            </w:pPr>
            <w:r w:rsidRPr="000804CD">
              <w:rPr>
                <w:sz w:val="20"/>
                <w:szCs w:val="20"/>
              </w:rPr>
              <w:t>- учебные проекты и проектные задачи, моделирование;</w:t>
            </w:r>
          </w:p>
          <w:p w:rsidR="009E2616" w:rsidRPr="000804CD" w:rsidRDefault="009E2616" w:rsidP="009E2616">
            <w:pPr>
              <w:spacing w:after="0" w:line="240" w:lineRule="auto"/>
              <w:rPr>
                <w:sz w:val="20"/>
                <w:szCs w:val="20"/>
              </w:rPr>
            </w:pPr>
            <w:r w:rsidRPr="000804CD">
              <w:rPr>
                <w:sz w:val="20"/>
                <w:szCs w:val="20"/>
              </w:rPr>
              <w:t>-дискуссии, беседы, наблюдения, опыты, практические работы;</w:t>
            </w:r>
          </w:p>
          <w:p w:rsidR="009E2616" w:rsidRPr="000804CD" w:rsidRDefault="009E2616" w:rsidP="009E2616">
            <w:pPr>
              <w:spacing w:after="0" w:line="240" w:lineRule="auto"/>
              <w:rPr>
                <w:sz w:val="20"/>
                <w:szCs w:val="20"/>
              </w:rPr>
            </w:pPr>
            <w:r w:rsidRPr="000804CD">
              <w:rPr>
                <w:sz w:val="20"/>
                <w:szCs w:val="20"/>
              </w:rPr>
              <w:t xml:space="preserve">- сочинения на заданную тему и </w:t>
            </w:r>
            <w:r w:rsidRPr="000804CD">
              <w:rPr>
                <w:sz w:val="20"/>
                <w:szCs w:val="20"/>
              </w:rPr>
              <w:lastRenderedPageBreak/>
              <w:t>редактирование;</w:t>
            </w:r>
          </w:p>
          <w:p w:rsidR="009E2616" w:rsidRPr="000804CD" w:rsidRDefault="009E2616" w:rsidP="009E2616">
            <w:pPr>
              <w:spacing w:after="0" w:line="240" w:lineRule="auto"/>
              <w:rPr>
                <w:sz w:val="20"/>
                <w:szCs w:val="20"/>
              </w:rPr>
            </w:pPr>
            <w:r w:rsidRPr="000804CD">
              <w:rPr>
                <w:sz w:val="20"/>
                <w:szCs w:val="20"/>
              </w:rPr>
              <w:t>- смысловое чтение и извлечение необходимой информации.</w:t>
            </w:r>
          </w:p>
        </w:tc>
        <w:tc>
          <w:tcPr>
            <w:tcW w:w="2835" w:type="dxa"/>
          </w:tcPr>
          <w:p w:rsidR="009E2616" w:rsidRPr="000804CD" w:rsidRDefault="009E2616" w:rsidP="009E2616">
            <w:pPr>
              <w:spacing w:after="0" w:line="240" w:lineRule="auto"/>
              <w:rPr>
                <w:sz w:val="20"/>
                <w:szCs w:val="20"/>
              </w:rPr>
            </w:pPr>
            <w:r w:rsidRPr="000804CD">
              <w:rPr>
                <w:sz w:val="20"/>
                <w:szCs w:val="20"/>
              </w:rPr>
              <w:lastRenderedPageBreak/>
              <w:t>Предметные тесты</w:t>
            </w:r>
          </w:p>
          <w:p w:rsidR="009E2616" w:rsidRPr="000804CD" w:rsidRDefault="009E2616" w:rsidP="009E2616">
            <w:pPr>
              <w:spacing w:after="0" w:line="240" w:lineRule="auto"/>
              <w:rPr>
                <w:sz w:val="20"/>
                <w:szCs w:val="20"/>
              </w:rPr>
            </w:pPr>
            <w:r w:rsidRPr="000804CD">
              <w:rPr>
                <w:sz w:val="20"/>
                <w:szCs w:val="20"/>
              </w:rPr>
              <w:t>Срезовые контрольные работы</w:t>
            </w:r>
          </w:p>
          <w:p w:rsidR="009E2616" w:rsidRPr="000804CD" w:rsidRDefault="009E2616" w:rsidP="009E2616">
            <w:pPr>
              <w:spacing w:after="0" w:line="240" w:lineRule="auto"/>
              <w:rPr>
                <w:sz w:val="20"/>
                <w:szCs w:val="20"/>
              </w:rPr>
            </w:pPr>
            <w:r w:rsidRPr="000804CD">
              <w:rPr>
                <w:sz w:val="20"/>
                <w:szCs w:val="20"/>
              </w:rPr>
              <w:t>Специальные срезовые тесты</w:t>
            </w:r>
          </w:p>
          <w:p w:rsidR="009E2616" w:rsidRPr="000804CD" w:rsidRDefault="009E2616" w:rsidP="009E2616">
            <w:pPr>
              <w:spacing w:after="0" w:line="240" w:lineRule="auto"/>
              <w:rPr>
                <w:sz w:val="20"/>
                <w:szCs w:val="20"/>
              </w:rPr>
            </w:pPr>
            <w:r w:rsidRPr="000804CD">
              <w:rPr>
                <w:sz w:val="20"/>
                <w:szCs w:val="20"/>
              </w:rPr>
              <w:t>Педагогическое наблюдение</w:t>
            </w:r>
          </w:p>
          <w:p w:rsidR="009E2616" w:rsidRPr="000804CD" w:rsidRDefault="009E2616" w:rsidP="009E2616">
            <w:pPr>
              <w:spacing w:after="0" w:line="240" w:lineRule="auto"/>
              <w:rPr>
                <w:sz w:val="20"/>
                <w:szCs w:val="20"/>
              </w:rPr>
            </w:pPr>
            <w:r w:rsidRPr="000804CD">
              <w:rPr>
                <w:sz w:val="20"/>
                <w:szCs w:val="20"/>
              </w:rPr>
              <w:t>Контроль выполнения домашних заданий</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lastRenderedPageBreak/>
              <w:t>9 класс:</w:t>
            </w:r>
          </w:p>
          <w:p w:rsidR="009E2616" w:rsidRPr="000804CD" w:rsidRDefault="009E2616" w:rsidP="009E2616">
            <w:pPr>
              <w:spacing w:after="0" w:line="240" w:lineRule="auto"/>
              <w:rPr>
                <w:sz w:val="20"/>
                <w:szCs w:val="20"/>
              </w:rPr>
            </w:pPr>
            <w:r w:rsidRPr="000804CD">
              <w:rPr>
                <w:sz w:val="20"/>
                <w:szCs w:val="20"/>
              </w:rPr>
              <w:t>умение строить классификацию на основе дихотомического деления (на основе отрицания);</w:t>
            </w:r>
          </w:p>
          <w:p w:rsidR="009E2616" w:rsidRPr="000804CD" w:rsidRDefault="009E2616" w:rsidP="009E2616">
            <w:pPr>
              <w:spacing w:after="0" w:line="240" w:lineRule="auto"/>
              <w:rPr>
                <w:sz w:val="20"/>
                <w:szCs w:val="20"/>
              </w:rPr>
            </w:pPr>
            <w:r w:rsidRPr="000804CD">
              <w:rPr>
                <w:sz w:val="20"/>
                <w:szCs w:val="20"/>
              </w:rPr>
              <w:t>умение устанавливать причинно-следственных связей, строить логические цепи рассуждений, доказательств;</w:t>
            </w:r>
          </w:p>
          <w:p w:rsidR="009E2616" w:rsidRPr="000804CD" w:rsidRDefault="009E2616" w:rsidP="009E2616">
            <w:pPr>
              <w:spacing w:after="0" w:line="240" w:lineRule="auto"/>
              <w:rPr>
                <w:sz w:val="20"/>
                <w:szCs w:val="20"/>
              </w:rPr>
            </w:pPr>
            <w:r w:rsidRPr="000804CD">
              <w:rPr>
                <w:sz w:val="20"/>
                <w:szCs w:val="20"/>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9E2616" w:rsidRPr="000804CD" w:rsidRDefault="009E2616" w:rsidP="009E2616">
            <w:pPr>
              <w:spacing w:after="0" w:line="240" w:lineRule="auto"/>
              <w:rPr>
                <w:sz w:val="20"/>
                <w:szCs w:val="20"/>
              </w:rPr>
            </w:pPr>
            <w:r w:rsidRPr="000804CD">
              <w:rPr>
                <w:sz w:val="20"/>
                <w:szCs w:val="20"/>
              </w:rPr>
              <w:t>объяснять явления, процессы, связи и отношения, выявляемые в ходе исследования;</w:t>
            </w:r>
          </w:p>
          <w:p w:rsidR="009E2616" w:rsidRPr="000804CD" w:rsidRDefault="009E2616" w:rsidP="009E2616">
            <w:pPr>
              <w:spacing w:after="0" w:line="240" w:lineRule="auto"/>
              <w:rPr>
                <w:sz w:val="20"/>
                <w:szCs w:val="20"/>
              </w:rPr>
            </w:pPr>
            <w:r w:rsidRPr="000804CD">
              <w:rPr>
                <w:sz w:val="20"/>
                <w:szCs w:val="20"/>
              </w:rPr>
              <w:t>овладение основами ознакомительного, изучающего, усваивающего и поискового чтения.</w:t>
            </w:r>
          </w:p>
        </w:tc>
        <w:tc>
          <w:tcPr>
            <w:tcW w:w="3118" w:type="dxa"/>
          </w:tcPr>
          <w:p w:rsidR="009E2616" w:rsidRPr="000804CD" w:rsidRDefault="009E2616" w:rsidP="009E2616">
            <w:pPr>
              <w:spacing w:after="0" w:line="240" w:lineRule="auto"/>
              <w:rPr>
                <w:sz w:val="20"/>
                <w:szCs w:val="20"/>
              </w:rPr>
            </w:pPr>
            <w:r w:rsidRPr="000804CD">
              <w:rPr>
                <w:sz w:val="20"/>
                <w:szCs w:val="20"/>
              </w:rPr>
              <w:t>-задания творческого и поискового характера (проблемные вопросы, учебные задачи или проблемные ситуации);</w:t>
            </w:r>
          </w:p>
          <w:p w:rsidR="009E2616" w:rsidRPr="000804CD" w:rsidRDefault="009E2616" w:rsidP="009E2616">
            <w:pPr>
              <w:spacing w:after="0" w:line="240" w:lineRule="auto"/>
              <w:rPr>
                <w:sz w:val="20"/>
                <w:szCs w:val="20"/>
              </w:rPr>
            </w:pPr>
            <w:r w:rsidRPr="000804CD">
              <w:rPr>
                <w:sz w:val="20"/>
                <w:szCs w:val="20"/>
              </w:rPr>
              <w:t>- учебные проекты и проектные задачи, моделирование;</w:t>
            </w:r>
          </w:p>
          <w:p w:rsidR="009E2616" w:rsidRPr="000804CD" w:rsidRDefault="009E2616" w:rsidP="009E2616">
            <w:pPr>
              <w:spacing w:after="0" w:line="240" w:lineRule="auto"/>
              <w:rPr>
                <w:sz w:val="20"/>
                <w:szCs w:val="20"/>
              </w:rPr>
            </w:pPr>
            <w:r w:rsidRPr="000804CD">
              <w:rPr>
                <w:sz w:val="20"/>
                <w:szCs w:val="20"/>
              </w:rPr>
              <w:t>-дискуссии, беседы, наблюдения, опыты, практические работы;</w:t>
            </w:r>
          </w:p>
          <w:p w:rsidR="009E2616" w:rsidRPr="000804CD" w:rsidRDefault="009E2616" w:rsidP="009E2616">
            <w:pPr>
              <w:spacing w:after="0" w:line="240" w:lineRule="auto"/>
              <w:rPr>
                <w:sz w:val="20"/>
                <w:szCs w:val="20"/>
              </w:rPr>
            </w:pPr>
            <w:r w:rsidRPr="000804CD">
              <w:rPr>
                <w:sz w:val="20"/>
                <w:szCs w:val="20"/>
              </w:rPr>
              <w:t>- сочинения на заданную тему и редактирование;</w:t>
            </w:r>
          </w:p>
          <w:p w:rsidR="009E2616" w:rsidRPr="000804CD" w:rsidRDefault="009E2616" w:rsidP="009E2616">
            <w:pPr>
              <w:spacing w:after="0" w:line="240" w:lineRule="auto"/>
              <w:rPr>
                <w:sz w:val="20"/>
                <w:szCs w:val="20"/>
              </w:rPr>
            </w:pPr>
            <w:r w:rsidRPr="000804CD">
              <w:rPr>
                <w:sz w:val="20"/>
                <w:szCs w:val="20"/>
              </w:rPr>
              <w:t>- смысловое чтение и извлечение необходимой информации.</w:t>
            </w:r>
          </w:p>
        </w:tc>
        <w:tc>
          <w:tcPr>
            <w:tcW w:w="2835" w:type="dxa"/>
          </w:tcPr>
          <w:p w:rsidR="009E2616" w:rsidRPr="000804CD" w:rsidRDefault="009E2616" w:rsidP="009E2616">
            <w:pPr>
              <w:spacing w:after="0" w:line="240" w:lineRule="auto"/>
              <w:rPr>
                <w:sz w:val="20"/>
                <w:szCs w:val="20"/>
              </w:rPr>
            </w:pPr>
            <w:r w:rsidRPr="000804CD">
              <w:rPr>
                <w:sz w:val="20"/>
                <w:szCs w:val="20"/>
              </w:rPr>
              <w:t>Предметные тесты</w:t>
            </w:r>
          </w:p>
          <w:p w:rsidR="009E2616" w:rsidRPr="000804CD" w:rsidRDefault="009E2616" w:rsidP="009E2616">
            <w:pPr>
              <w:spacing w:after="0" w:line="240" w:lineRule="auto"/>
              <w:rPr>
                <w:sz w:val="20"/>
                <w:szCs w:val="20"/>
              </w:rPr>
            </w:pPr>
            <w:r w:rsidRPr="000804CD">
              <w:rPr>
                <w:sz w:val="20"/>
                <w:szCs w:val="20"/>
              </w:rPr>
              <w:t>Срезовые контрольные работы</w:t>
            </w:r>
          </w:p>
          <w:p w:rsidR="009E2616" w:rsidRPr="000804CD" w:rsidRDefault="009E2616" w:rsidP="009E2616">
            <w:pPr>
              <w:spacing w:after="0" w:line="240" w:lineRule="auto"/>
              <w:rPr>
                <w:sz w:val="20"/>
                <w:szCs w:val="20"/>
              </w:rPr>
            </w:pPr>
            <w:r w:rsidRPr="000804CD">
              <w:rPr>
                <w:sz w:val="20"/>
                <w:szCs w:val="20"/>
              </w:rPr>
              <w:t>Специальные срезовые тесты</w:t>
            </w:r>
          </w:p>
          <w:p w:rsidR="009E2616" w:rsidRPr="000804CD" w:rsidRDefault="009E2616" w:rsidP="009E2616">
            <w:pPr>
              <w:spacing w:after="0" w:line="240" w:lineRule="auto"/>
              <w:rPr>
                <w:sz w:val="20"/>
                <w:szCs w:val="20"/>
              </w:rPr>
            </w:pPr>
            <w:r w:rsidRPr="000804CD">
              <w:rPr>
                <w:sz w:val="20"/>
                <w:szCs w:val="20"/>
              </w:rPr>
              <w:t>Педагогическое наблюдение</w:t>
            </w:r>
          </w:p>
          <w:p w:rsidR="009E2616" w:rsidRPr="000804CD" w:rsidRDefault="009E2616" w:rsidP="009E2616">
            <w:pPr>
              <w:spacing w:after="0" w:line="240" w:lineRule="auto"/>
              <w:rPr>
                <w:sz w:val="20"/>
                <w:szCs w:val="20"/>
              </w:rPr>
            </w:pPr>
            <w:r w:rsidRPr="000804CD">
              <w:rPr>
                <w:sz w:val="20"/>
                <w:szCs w:val="20"/>
              </w:rPr>
              <w:t>Контроль выполнения домашних заданий</w:t>
            </w:r>
          </w:p>
        </w:tc>
      </w:tr>
      <w:tr w:rsidR="009E2616" w:rsidRPr="000804CD" w:rsidTr="00237006">
        <w:tc>
          <w:tcPr>
            <w:tcW w:w="14317" w:type="dxa"/>
            <w:gridSpan w:val="3"/>
          </w:tcPr>
          <w:p w:rsidR="009E2616" w:rsidRPr="000804CD" w:rsidRDefault="009E2616" w:rsidP="009E2616">
            <w:pPr>
              <w:spacing w:after="0" w:line="240" w:lineRule="auto"/>
              <w:rPr>
                <w:sz w:val="20"/>
                <w:szCs w:val="20"/>
              </w:rPr>
            </w:pPr>
            <w:r w:rsidRPr="000804CD">
              <w:rPr>
                <w:sz w:val="20"/>
                <w:szCs w:val="20"/>
              </w:rPr>
              <w:t>2.1.4.4. Коммуникативные УУД: умение общаться, взаимодействовать с людьми.</w:t>
            </w: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 xml:space="preserve"> 5 класс:</w:t>
            </w:r>
          </w:p>
          <w:p w:rsidR="009E2616" w:rsidRPr="000804CD" w:rsidRDefault="009E2616" w:rsidP="009E2616">
            <w:pPr>
              <w:spacing w:after="0" w:line="240" w:lineRule="auto"/>
              <w:rPr>
                <w:sz w:val="20"/>
                <w:szCs w:val="20"/>
              </w:rPr>
            </w:pPr>
            <w:r w:rsidRPr="000804CD">
              <w:rPr>
                <w:sz w:val="20"/>
                <w:szCs w:val="20"/>
              </w:rPr>
              <w:t>участвовать в диалоге: слушать и понимать других, высказывать свою точку зрения на события, поступки;</w:t>
            </w:r>
          </w:p>
          <w:p w:rsidR="009E2616" w:rsidRPr="000804CD" w:rsidRDefault="009E2616" w:rsidP="009E2616">
            <w:pPr>
              <w:spacing w:after="0" w:line="240" w:lineRule="auto"/>
              <w:rPr>
                <w:sz w:val="20"/>
                <w:szCs w:val="20"/>
              </w:rPr>
            </w:pPr>
            <w:r w:rsidRPr="000804CD">
              <w:rPr>
                <w:sz w:val="20"/>
                <w:szCs w:val="20"/>
              </w:rPr>
              <w:t>оформлять свои мысли в устной и письменной речи;</w:t>
            </w:r>
          </w:p>
          <w:p w:rsidR="009E2616" w:rsidRPr="000804CD" w:rsidRDefault="009E2616" w:rsidP="009E2616">
            <w:pPr>
              <w:spacing w:after="0" w:line="240" w:lineRule="auto"/>
              <w:rPr>
                <w:sz w:val="20"/>
                <w:szCs w:val="20"/>
              </w:rPr>
            </w:pPr>
            <w:r w:rsidRPr="000804CD">
              <w:rPr>
                <w:sz w:val="20"/>
                <w:szCs w:val="20"/>
              </w:rPr>
              <w:t>выполнять различные роли в группе, сотрудничать в совместном решении проблемы;</w:t>
            </w:r>
          </w:p>
          <w:p w:rsidR="009E2616" w:rsidRPr="000804CD" w:rsidRDefault="009E2616" w:rsidP="009E2616">
            <w:pPr>
              <w:spacing w:after="0" w:line="240" w:lineRule="auto"/>
              <w:rPr>
                <w:sz w:val="20"/>
                <w:szCs w:val="20"/>
              </w:rPr>
            </w:pPr>
            <w:r w:rsidRPr="000804CD">
              <w:rPr>
                <w:sz w:val="20"/>
                <w:szCs w:val="20"/>
              </w:rPr>
              <w:t>отстаивать и аргументировать свою точку зрения, соблюдая правила речевого этикета;</w:t>
            </w:r>
          </w:p>
          <w:p w:rsidR="009E2616" w:rsidRPr="000804CD" w:rsidRDefault="009E2616" w:rsidP="009E2616">
            <w:pPr>
              <w:spacing w:after="0" w:line="240" w:lineRule="auto"/>
              <w:rPr>
                <w:sz w:val="20"/>
                <w:szCs w:val="20"/>
              </w:rPr>
            </w:pPr>
            <w:r w:rsidRPr="000804CD">
              <w:rPr>
                <w:sz w:val="20"/>
                <w:szCs w:val="20"/>
              </w:rPr>
              <w:t>критично относиться к своему мнению, договариваться с людьми иных позиций, понимать точку зрения другого;</w:t>
            </w:r>
          </w:p>
          <w:p w:rsidR="009E2616" w:rsidRPr="000804CD" w:rsidRDefault="009E2616" w:rsidP="009E2616">
            <w:pPr>
              <w:spacing w:after="0" w:line="240" w:lineRule="auto"/>
              <w:rPr>
                <w:sz w:val="20"/>
                <w:szCs w:val="20"/>
              </w:rPr>
            </w:pPr>
            <w:r w:rsidRPr="000804CD">
              <w:rPr>
                <w:sz w:val="20"/>
                <w:szCs w:val="20"/>
              </w:rPr>
              <w:t>предвидеть последствия коллективных решений.</w:t>
            </w:r>
          </w:p>
        </w:tc>
        <w:tc>
          <w:tcPr>
            <w:tcW w:w="3118" w:type="dxa"/>
          </w:tcPr>
          <w:p w:rsidR="009E2616" w:rsidRPr="000804CD" w:rsidRDefault="009E2616" w:rsidP="009E2616">
            <w:pPr>
              <w:spacing w:after="0" w:line="240" w:lineRule="auto"/>
              <w:rPr>
                <w:sz w:val="20"/>
                <w:szCs w:val="20"/>
              </w:rPr>
            </w:pPr>
            <w:r w:rsidRPr="000804CD">
              <w:rPr>
                <w:sz w:val="20"/>
                <w:szCs w:val="20"/>
              </w:rPr>
              <w:t>- групповые формы работы;</w:t>
            </w:r>
          </w:p>
          <w:p w:rsidR="009E2616" w:rsidRPr="000804CD" w:rsidRDefault="009E2616" w:rsidP="009E2616">
            <w:pPr>
              <w:spacing w:after="0" w:line="240" w:lineRule="auto"/>
              <w:rPr>
                <w:sz w:val="20"/>
                <w:szCs w:val="20"/>
              </w:rPr>
            </w:pPr>
            <w:r w:rsidRPr="000804CD">
              <w:rPr>
                <w:sz w:val="20"/>
                <w:szCs w:val="20"/>
              </w:rPr>
              <w:t>- беседы, игры, сочинения;</w:t>
            </w:r>
          </w:p>
          <w:p w:rsidR="009E2616" w:rsidRPr="000804CD" w:rsidRDefault="009E2616" w:rsidP="009E2616">
            <w:pPr>
              <w:spacing w:after="0" w:line="240" w:lineRule="auto"/>
              <w:rPr>
                <w:sz w:val="20"/>
                <w:szCs w:val="20"/>
              </w:rPr>
            </w:pPr>
            <w:r w:rsidRPr="000804CD">
              <w:rPr>
                <w:sz w:val="20"/>
                <w:szCs w:val="20"/>
              </w:rPr>
              <w:t>-КТД, дискуссии;</w:t>
            </w:r>
          </w:p>
          <w:p w:rsidR="009E2616" w:rsidRPr="000804CD" w:rsidRDefault="009E2616" w:rsidP="009E2616">
            <w:pPr>
              <w:spacing w:after="0" w:line="240" w:lineRule="auto"/>
              <w:rPr>
                <w:sz w:val="20"/>
                <w:szCs w:val="20"/>
              </w:rPr>
            </w:pPr>
            <w:r w:rsidRPr="000804CD">
              <w:rPr>
                <w:sz w:val="20"/>
                <w:szCs w:val="20"/>
              </w:rPr>
              <w:t xml:space="preserve">-самоуправление;   </w:t>
            </w:r>
          </w:p>
          <w:p w:rsidR="009E2616" w:rsidRPr="000804CD" w:rsidRDefault="009E2616" w:rsidP="009E2616">
            <w:pPr>
              <w:spacing w:after="0" w:line="240" w:lineRule="auto"/>
              <w:rPr>
                <w:sz w:val="20"/>
                <w:szCs w:val="20"/>
              </w:rPr>
            </w:pPr>
            <w:r w:rsidRPr="000804CD">
              <w:rPr>
                <w:sz w:val="20"/>
                <w:szCs w:val="20"/>
              </w:rPr>
              <w:t>-конференции;</w:t>
            </w:r>
          </w:p>
          <w:p w:rsidR="009E2616" w:rsidRPr="000804CD" w:rsidRDefault="009E2616" w:rsidP="009E2616">
            <w:pPr>
              <w:spacing w:after="0" w:line="240" w:lineRule="auto"/>
              <w:rPr>
                <w:sz w:val="20"/>
                <w:szCs w:val="20"/>
              </w:rPr>
            </w:pPr>
            <w:r w:rsidRPr="000804CD">
              <w:rPr>
                <w:sz w:val="20"/>
                <w:szCs w:val="20"/>
              </w:rPr>
              <w:t>-игры – состязания, игры – конкурсы.</w:t>
            </w:r>
          </w:p>
        </w:tc>
        <w:tc>
          <w:tcPr>
            <w:tcW w:w="2835" w:type="dxa"/>
          </w:tcPr>
          <w:p w:rsidR="009E2616" w:rsidRPr="000804CD" w:rsidRDefault="009E2616" w:rsidP="009E2616">
            <w:pPr>
              <w:spacing w:after="0" w:line="240" w:lineRule="auto"/>
              <w:rPr>
                <w:sz w:val="20"/>
                <w:szCs w:val="20"/>
              </w:rPr>
            </w:pP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6 класс:</w:t>
            </w:r>
          </w:p>
          <w:p w:rsidR="009E2616" w:rsidRPr="000804CD" w:rsidRDefault="009E2616" w:rsidP="009E2616">
            <w:pPr>
              <w:spacing w:after="0" w:line="240" w:lineRule="auto"/>
              <w:rPr>
                <w:sz w:val="20"/>
                <w:szCs w:val="20"/>
              </w:rPr>
            </w:pPr>
            <w:r w:rsidRPr="000804CD">
              <w:rPr>
                <w:sz w:val="20"/>
                <w:szCs w:val="20"/>
              </w:rPr>
              <w:t>понимать возможности различных точек зрения, которые не совпадают с собственной;</w:t>
            </w:r>
          </w:p>
          <w:p w:rsidR="009E2616" w:rsidRPr="000804CD" w:rsidRDefault="009E2616" w:rsidP="009E2616">
            <w:pPr>
              <w:spacing w:after="0" w:line="240" w:lineRule="auto"/>
              <w:rPr>
                <w:sz w:val="20"/>
                <w:szCs w:val="20"/>
              </w:rPr>
            </w:pPr>
            <w:r w:rsidRPr="000804CD">
              <w:rPr>
                <w:sz w:val="20"/>
                <w:szCs w:val="20"/>
              </w:rPr>
              <w:t>готовность к обсуждению разных точек зрения и выработке общей (групповой позиции);</w:t>
            </w:r>
          </w:p>
          <w:p w:rsidR="009E2616" w:rsidRPr="000804CD" w:rsidRDefault="009E2616" w:rsidP="009E2616">
            <w:pPr>
              <w:spacing w:after="0" w:line="240" w:lineRule="auto"/>
              <w:rPr>
                <w:sz w:val="20"/>
                <w:szCs w:val="20"/>
              </w:rPr>
            </w:pPr>
            <w:r w:rsidRPr="000804CD">
              <w:rPr>
                <w:sz w:val="20"/>
                <w:szCs w:val="20"/>
              </w:rPr>
              <w:t>определять цели и функции участников, способы их взаимодействия;</w:t>
            </w:r>
          </w:p>
          <w:p w:rsidR="009E2616" w:rsidRPr="000804CD" w:rsidRDefault="009E2616" w:rsidP="009E2616">
            <w:pPr>
              <w:spacing w:after="0" w:line="240" w:lineRule="auto"/>
              <w:rPr>
                <w:sz w:val="20"/>
                <w:szCs w:val="20"/>
              </w:rPr>
            </w:pPr>
            <w:r w:rsidRPr="000804CD">
              <w:rPr>
                <w:sz w:val="20"/>
                <w:szCs w:val="20"/>
              </w:rPr>
              <w:t>планировать общие способы работы группы;</w:t>
            </w:r>
          </w:p>
          <w:p w:rsidR="009E2616" w:rsidRPr="000804CD" w:rsidRDefault="009E2616" w:rsidP="009E2616">
            <w:pPr>
              <w:spacing w:after="0" w:line="240" w:lineRule="auto"/>
              <w:rPr>
                <w:sz w:val="20"/>
                <w:szCs w:val="20"/>
              </w:rPr>
            </w:pPr>
            <w:r w:rsidRPr="000804CD">
              <w:rPr>
                <w:sz w:val="20"/>
                <w:szCs w:val="20"/>
              </w:rPr>
              <w:t>обмениваться знаниями между членами группы для принятия эффективных совместных решений;</w:t>
            </w:r>
          </w:p>
          <w:p w:rsidR="009E2616" w:rsidRPr="000804CD" w:rsidRDefault="009E2616" w:rsidP="009E2616">
            <w:pPr>
              <w:spacing w:after="0" w:line="240" w:lineRule="auto"/>
              <w:rPr>
                <w:sz w:val="20"/>
                <w:szCs w:val="20"/>
              </w:rPr>
            </w:pPr>
            <w:r w:rsidRPr="000804CD">
              <w:rPr>
                <w:sz w:val="20"/>
                <w:szCs w:val="20"/>
              </w:rPr>
              <w:t>уважительное отношение к партнерам, внимание к личности другого.</w:t>
            </w:r>
          </w:p>
        </w:tc>
        <w:tc>
          <w:tcPr>
            <w:tcW w:w="3118" w:type="dxa"/>
          </w:tcPr>
          <w:p w:rsidR="009E2616" w:rsidRPr="000804CD" w:rsidRDefault="009E2616" w:rsidP="009E2616">
            <w:pPr>
              <w:spacing w:after="0" w:line="240" w:lineRule="auto"/>
              <w:rPr>
                <w:sz w:val="20"/>
                <w:szCs w:val="20"/>
              </w:rPr>
            </w:pPr>
            <w:r w:rsidRPr="000804CD">
              <w:rPr>
                <w:sz w:val="20"/>
                <w:szCs w:val="20"/>
              </w:rPr>
              <w:t>групповые формы работы;</w:t>
            </w:r>
          </w:p>
          <w:p w:rsidR="009E2616" w:rsidRPr="000804CD" w:rsidRDefault="009E2616" w:rsidP="009E2616">
            <w:pPr>
              <w:spacing w:after="0" w:line="240" w:lineRule="auto"/>
              <w:rPr>
                <w:sz w:val="20"/>
                <w:szCs w:val="20"/>
              </w:rPr>
            </w:pPr>
            <w:r w:rsidRPr="000804CD">
              <w:rPr>
                <w:sz w:val="20"/>
                <w:szCs w:val="20"/>
              </w:rPr>
              <w:t>- беседы, игры, сочинения;</w:t>
            </w:r>
          </w:p>
          <w:p w:rsidR="009E2616" w:rsidRPr="000804CD" w:rsidRDefault="009E2616" w:rsidP="009E2616">
            <w:pPr>
              <w:spacing w:after="0" w:line="240" w:lineRule="auto"/>
              <w:rPr>
                <w:sz w:val="20"/>
                <w:szCs w:val="20"/>
              </w:rPr>
            </w:pPr>
            <w:r w:rsidRPr="000804CD">
              <w:rPr>
                <w:sz w:val="20"/>
                <w:szCs w:val="20"/>
              </w:rPr>
              <w:t>-КТД, дискуссии;</w:t>
            </w:r>
          </w:p>
          <w:p w:rsidR="009E2616" w:rsidRPr="000804CD" w:rsidRDefault="009E2616" w:rsidP="009E2616">
            <w:pPr>
              <w:spacing w:after="0" w:line="240" w:lineRule="auto"/>
              <w:rPr>
                <w:sz w:val="20"/>
                <w:szCs w:val="20"/>
              </w:rPr>
            </w:pPr>
            <w:r w:rsidRPr="000804CD">
              <w:rPr>
                <w:sz w:val="20"/>
                <w:szCs w:val="20"/>
              </w:rPr>
              <w:t>-самоуправление;</w:t>
            </w:r>
          </w:p>
          <w:p w:rsidR="009E2616" w:rsidRPr="000804CD" w:rsidRDefault="009E2616" w:rsidP="009E2616">
            <w:pPr>
              <w:spacing w:after="0" w:line="240" w:lineRule="auto"/>
              <w:rPr>
                <w:sz w:val="20"/>
                <w:szCs w:val="20"/>
              </w:rPr>
            </w:pPr>
            <w:r w:rsidRPr="000804CD">
              <w:rPr>
                <w:sz w:val="20"/>
                <w:szCs w:val="20"/>
              </w:rPr>
              <w:t>-конференции;</w:t>
            </w:r>
          </w:p>
          <w:p w:rsidR="009E2616" w:rsidRPr="000804CD" w:rsidRDefault="009E2616" w:rsidP="009E2616">
            <w:pPr>
              <w:spacing w:after="0" w:line="240" w:lineRule="auto"/>
              <w:rPr>
                <w:sz w:val="20"/>
                <w:szCs w:val="20"/>
              </w:rPr>
            </w:pPr>
            <w:r w:rsidRPr="000804CD">
              <w:rPr>
                <w:sz w:val="20"/>
                <w:szCs w:val="20"/>
              </w:rPr>
              <w:t>-игры – состязания, игры – конкурсы.</w:t>
            </w:r>
          </w:p>
        </w:tc>
        <w:tc>
          <w:tcPr>
            <w:tcW w:w="2835" w:type="dxa"/>
          </w:tcPr>
          <w:p w:rsidR="009E2616" w:rsidRPr="000804CD" w:rsidRDefault="009E2616" w:rsidP="009E2616">
            <w:pPr>
              <w:spacing w:after="0" w:line="240" w:lineRule="auto"/>
              <w:rPr>
                <w:sz w:val="20"/>
                <w:szCs w:val="20"/>
              </w:rPr>
            </w:pP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7 класс:</w:t>
            </w:r>
          </w:p>
          <w:p w:rsidR="009E2616" w:rsidRPr="000804CD" w:rsidRDefault="009E2616" w:rsidP="009E2616">
            <w:pPr>
              <w:spacing w:after="0" w:line="240" w:lineRule="auto"/>
              <w:rPr>
                <w:sz w:val="20"/>
                <w:szCs w:val="20"/>
              </w:rPr>
            </w:pPr>
            <w:r w:rsidRPr="000804CD">
              <w:rPr>
                <w:sz w:val="20"/>
                <w:szCs w:val="20"/>
              </w:rPr>
              <w:t>умение устанавливать и сравнивать разные точки зрения, прежде чем принимать решение и делать выбор;</w:t>
            </w:r>
          </w:p>
          <w:p w:rsidR="009E2616" w:rsidRPr="000804CD" w:rsidRDefault="009E2616" w:rsidP="009E2616">
            <w:pPr>
              <w:spacing w:after="0" w:line="240" w:lineRule="auto"/>
              <w:rPr>
                <w:sz w:val="20"/>
                <w:szCs w:val="20"/>
              </w:rPr>
            </w:pPr>
            <w:r w:rsidRPr="000804CD">
              <w:rPr>
                <w:sz w:val="20"/>
                <w:szCs w:val="20"/>
              </w:rPr>
              <w:t>способность брать на себя инициативу в организации совместного действия;</w:t>
            </w:r>
          </w:p>
          <w:p w:rsidR="009E2616" w:rsidRPr="000804CD" w:rsidRDefault="009E2616" w:rsidP="009E2616">
            <w:pPr>
              <w:spacing w:after="0" w:line="240" w:lineRule="auto"/>
              <w:rPr>
                <w:sz w:val="20"/>
                <w:szCs w:val="20"/>
              </w:rPr>
            </w:pPr>
            <w:r w:rsidRPr="000804CD">
              <w:rPr>
                <w:sz w:val="20"/>
                <w:szCs w:val="20"/>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9E2616" w:rsidRPr="000804CD" w:rsidRDefault="009E2616" w:rsidP="009E2616">
            <w:pPr>
              <w:spacing w:after="0" w:line="240" w:lineRule="auto"/>
              <w:rPr>
                <w:sz w:val="20"/>
                <w:szCs w:val="20"/>
              </w:rPr>
            </w:pPr>
            <w:r w:rsidRPr="000804CD">
              <w:rPr>
                <w:sz w:val="20"/>
                <w:szCs w:val="20"/>
              </w:rPr>
              <w:t xml:space="preserve">использовать адекватные языковые средства для отражения в форме речевых высказываний </w:t>
            </w:r>
            <w:r w:rsidRPr="000804CD">
              <w:rPr>
                <w:sz w:val="20"/>
                <w:szCs w:val="20"/>
              </w:rPr>
              <w:lastRenderedPageBreak/>
              <w:t>своих чувств, мыслей, побуждений.</w:t>
            </w:r>
          </w:p>
        </w:tc>
        <w:tc>
          <w:tcPr>
            <w:tcW w:w="3118" w:type="dxa"/>
          </w:tcPr>
          <w:p w:rsidR="009E2616" w:rsidRPr="000804CD" w:rsidRDefault="009E2616" w:rsidP="009E2616">
            <w:pPr>
              <w:spacing w:after="0" w:line="240" w:lineRule="auto"/>
              <w:rPr>
                <w:sz w:val="20"/>
                <w:szCs w:val="20"/>
              </w:rPr>
            </w:pPr>
            <w:r w:rsidRPr="000804CD">
              <w:rPr>
                <w:sz w:val="20"/>
                <w:szCs w:val="20"/>
              </w:rPr>
              <w:lastRenderedPageBreak/>
              <w:t>групповые формы работы;</w:t>
            </w:r>
          </w:p>
          <w:p w:rsidR="009E2616" w:rsidRPr="000804CD" w:rsidRDefault="009E2616" w:rsidP="009E2616">
            <w:pPr>
              <w:spacing w:after="0" w:line="240" w:lineRule="auto"/>
              <w:rPr>
                <w:sz w:val="20"/>
                <w:szCs w:val="20"/>
              </w:rPr>
            </w:pPr>
            <w:r w:rsidRPr="000804CD">
              <w:rPr>
                <w:sz w:val="20"/>
                <w:szCs w:val="20"/>
              </w:rPr>
              <w:t>- беседы, игры, сочинения;</w:t>
            </w:r>
          </w:p>
          <w:p w:rsidR="009E2616" w:rsidRPr="000804CD" w:rsidRDefault="009E2616" w:rsidP="009E2616">
            <w:pPr>
              <w:spacing w:after="0" w:line="240" w:lineRule="auto"/>
              <w:rPr>
                <w:sz w:val="20"/>
                <w:szCs w:val="20"/>
              </w:rPr>
            </w:pPr>
            <w:r w:rsidRPr="000804CD">
              <w:rPr>
                <w:sz w:val="20"/>
                <w:szCs w:val="20"/>
              </w:rPr>
              <w:t>-КТД, дискуссии;</w:t>
            </w:r>
          </w:p>
          <w:p w:rsidR="009E2616" w:rsidRPr="000804CD" w:rsidRDefault="009E2616" w:rsidP="009E2616">
            <w:pPr>
              <w:spacing w:after="0" w:line="240" w:lineRule="auto"/>
              <w:rPr>
                <w:sz w:val="20"/>
                <w:szCs w:val="20"/>
              </w:rPr>
            </w:pPr>
            <w:r w:rsidRPr="000804CD">
              <w:rPr>
                <w:sz w:val="20"/>
                <w:szCs w:val="20"/>
              </w:rPr>
              <w:t xml:space="preserve">-самоуправление;   </w:t>
            </w:r>
          </w:p>
          <w:p w:rsidR="009E2616" w:rsidRPr="000804CD" w:rsidRDefault="009E2616" w:rsidP="009E2616">
            <w:pPr>
              <w:spacing w:after="0" w:line="240" w:lineRule="auto"/>
              <w:rPr>
                <w:sz w:val="20"/>
                <w:szCs w:val="20"/>
              </w:rPr>
            </w:pPr>
            <w:r w:rsidRPr="000804CD">
              <w:rPr>
                <w:sz w:val="20"/>
                <w:szCs w:val="20"/>
              </w:rPr>
              <w:t>-конференции;</w:t>
            </w:r>
          </w:p>
          <w:p w:rsidR="009E2616" w:rsidRPr="000804CD" w:rsidRDefault="009E2616" w:rsidP="009E2616">
            <w:pPr>
              <w:spacing w:after="0" w:line="240" w:lineRule="auto"/>
              <w:rPr>
                <w:sz w:val="20"/>
                <w:szCs w:val="20"/>
              </w:rPr>
            </w:pPr>
            <w:r w:rsidRPr="000804CD">
              <w:rPr>
                <w:sz w:val="20"/>
                <w:szCs w:val="20"/>
              </w:rPr>
              <w:t>-игры – состязания, игры – конкурсы;</w:t>
            </w:r>
          </w:p>
          <w:p w:rsidR="009E2616" w:rsidRPr="000804CD" w:rsidRDefault="009E2616" w:rsidP="009E2616">
            <w:pPr>
              <w:spacing w:after="0" w:line="240" w:lineRule="auto"/>
              <w:rPr>
                <w:sz w:val="20"/>
                <w:szCs w:val="20"/>
              </w:rPr>
            </w:pPr>
            <w:r w:rsidRPr="000804CD">
              <w:rPr>
                <w:sz w:val="20"/>
                <w:szCs w:val="20"/>
              </w:rPr>
              <w:lastRenderedPageBreak/>
              <w:t>- психологические практикумы и тренинги.</w:t>
            </w:r>
          </w:p>
        </w:tc>
        <w:tc>
          <w:tcPr>
            <w:tcW w:w="2835" w:type="dxa"/>
          </w:tcPr>
          <w:p w:rsidR="009E2616" w:rsidRPr="000804CD" w:rsidRDefault="009E2616" w:rsidP="009E2616">
            <w:pPr>
              <w:spacing w:after="0" w:line="240" w:lineRule="auto"/>
              <w:rPr>
                <w:sz w:val="20"/>
                <w:szCs w:val="20"/>
              </w:rPr>
            </w:pP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lastRenderedPageBreak/>
              <w:t>8 класс:</w:t>
            </w:r>
          </w:p>
          <w:p w:rsidR="009E2616" w:rsidRPr="000804CD" w:rsidRDefault="009E2616" w:rsidP="009E2616">
            <w:pPr>
              <w:spacing w:after="0" w:line="240" w:lineRule="auto"/>
              <w:rPr>
                <w:sz w:val="20"/>
                <w:szCs w:val="20"/>
              </w:rPr>
            </w:pPr>
            <w:r w:rsidRPr="000804CD">
              <w:rPr>
                <w:sz w:val="20"/>
                <w:szCs w:val="20"/>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9E2616" w:rsidRPr="000804CD" w:rsidRDefault="009E2616" w:rsidP="009E2616">
            <w:pPr>
              <w:spacing w:after="0" w:line="240" w:lineRule="auto"/>
              <w:rPr>
                <w:sz w:val="20"/>
                <w:szCs w:val="20"/>
              </w:rPr>
            </w:pPr>
            <w:r w:rsidRPr="000804CD">
              <w:rPr>
                <w:sz w:val="20"/>
                <w:szCs w:val="20"/>
              </w:rPr>
              <w:t>умение аргументировать свою точку зрения , спорить и отстаивать свою позицию невраждебным для оппонентов способом;</w:t>
            </w:r>
          </w:p>
          <w:p w:rsidR="009E2616" w:rsidRPr="000804CD" w:rsidRDefault="009E2616" w:rsidP="009E2616">
            <w:pPr>
              <w:spacing w:after="0" w:line="240" w:lineRule="auto"/>
              <w:rPr>
                <w:sz w:val="20"/>
                <w:szCs w:val="20"/>
              </w:rPr>
            </w:pPr>
            <w:r w:rsidRPr="000804CD">
              <w:rPr>
                <w:sz w:val="20"/>
                <w:szCs w:val="20"/>
              </w:rPr>
              <w:t>способность с помощью вопросов добывать недостающую информацию (познавательная инициативность);</w:t>
            </w:r>
          </w:p>
          <w:p w:rsidR="009E2616" w:rsidRPr="000804CD" w:rsidRDefault="009E2616" w:rsidP="009E2616">
            <w:pPr>
              <w:spacing w:after="0" w:line="240" w:lineRule="auto"/>
              <w:rPr>
                <w:sz w:val="20"/>
                <w:szCs w:val="20"/>
              </w:rPr>
            </w:pPr>
            <w:r w:rsidRPr="000804CD">
              <w:rPr>
                <w:sz w:val="20"/>
                <w:szCs w:val="20"/>
              </w:rPr>
              <w:t>устанавливать рабочие отношения, эффективно сотрудничать и способствовать продуктивной кооперации;</w:t>
            </w:r>
          </w:p>
          <w:p w:rsidR="009E2616" w:rsidRPr="000804CD" w:rsidRDefault="009E2616" w:rsidP="009E2616">
            <w:pPr>
              <w:spacing w:after="0" w:line="240" w:lineRule="auto"/>
              <w:rPr>
                <w:sz w:val="20"/>
                <w:szCs w:val="20"/>
              </w:rPr>
            </w:pPr>
            <w:r w:rsidRPr="000804CD">
              <w:rPr>
                <w:sz w:val="20"/>
                <w:szCs w:val="20"/>
              </w:rPr>
              <w:t>адекватное межличностное восприятие партнера.</w:t>
            </w:r>
          </w:p>
        </w:tc>
        <w:tc>
          <w:tcPr>
            <w:tcW w:w="3118" w:type="dxa"/>
          </w:tcPr>
          <w:p w:rsidR="009E2616" w:rsidRPr="000804CD" w:rsidRDefault="009E2616" w:rsidP="009E2616">
            <w:pPr>
              <w:spacing w:after="0" w:line="240" w:lineRule="auto"/>
              <w:rPr>
                <w:sz w:val="20"/>
                <w:szCs w:val="20"/>
              </w:rPr>
            </w:pPr>
            <w:r w:rsidRPr="000804CD">
              <w:rPr>
                <w:sz w:val="20"/>
                <w:szCs w:val="20"/>
              </w:rPr>
              <w:t>групповые формы работы;</w:t>
            </w:r>
          </w:p>
          <w:p w:rsidR="009E2616" w:rsidRPr="000804CD" w:rsidRDefault="009E2616" w:rsidP="009E2616">
            <w:pPr>
              <w:spacing w:after="0" w:line="240" w:lineRule="auto"/>
              <w:rPr>
                <w:sz w:val="20"/>
                <w:szCs w:val="20"/>
              </w:rPr>
            </w:pPr>
            <w:r w:rsidRPr="000804CD">
              <w:rPr>
                <w:sz w:val="20"/>
                <w:szCs w:val="20"/>
              </w:rPr>
              <w:t>- беседы, игры, сочинения;</w:t>
            </w:r>
          </w:p>
          <w:p w:rsidR="009E2616" w:rsidRPr="000804CD" w:rsidRDefault="009E2616" w:rsidP="009E2616">
            <w:pPr>
              <w:spacing w:after="0" w:line="240" w:lineRule="auto"/>
              <w:rPr>
                <w:sz w:val="20"/>
                <w:szCs w:val="20"/>
              </w:rPr>
            </w:pPr>
            <w:r w:rsidRPr="000804CD">
              <w:rPr>
                <w:sz w:val="20"/>
                <w:szCs w:val="20"/>
              </w:rPr>
              <w:t>-КТД, дискуссии;</w:t>
            </w:r>
          </w:p>
          <w:p w:rsidR="009E2616" w:rsidRPr="000804CD" w:rsidRDefault="009E2616" w:rsidP="009E2616">
            <w:pPr>
              <w:spacing w:after="0" w:line="240" w:lineRule="auto"/>
              <w:rPr>
                <w:sz w:val="20"/>
                <w:szCs w:val="20"/>
              </w:rPr>
            </w:pPr>
            <w:r w:rsidRPr="000804CD">
              <w:rPr>
                <w:sz w:val="20"/>
                <w:szCs w:val="20"/>
              </w:rPr>
              <w:t xml:space="preserve">-самоуправление;   </w:t>
            </w:r>
          </w:p>
          <w:p w:rsidR="009E2616" w:rsidRPr="000804CD" w:rsidRDefault="009E2616" w:rsidP="009E2616">
            <w:pPr>
              <w:spacing w:after="0" w:line="240" w:lineRule="auto"/>
              <w:rPr>
                <w:sz w:val="20"/>
                <w:szCs w:val="20"/>
              </w:rPr>
            </w:pPr>
            <w:r w:rsidRPr="000804CD">
              <w:rPr>
                <w:sz w:val="20"/>
                <w:szCs w:val="20"/>
              </w:rPr>
              <w:t>-конференции;</w:t>
            </w:r>
          </w:p>
          <w:p w:rsidR="009E2616" w:rsidRPr="000804CD" w:rsidRDefault="009E2616" w:rsidP="009E2616">
            <w:pPr>
              <w:spacing w:after="0" w:line="240" w:lineRule="auto"/>
              <w:rPr>
                <w:sz w:val="20"/>
                <w:szCs w:val="20"/>
              </w:rPr>
            </w:pPr>
            <w:r w:rsidRPr="000804CD">
              <w:rPr>
                <w:sz w:val="20"/>
                <w:szCs w:val="20"/>
              </w:rPr>
              <w:t>- игры – состязания, игры – конкурсы.</w:t>
            </w:r>
          </w:p>
        </w:tc>
        <w:tc>
          <w:tcPr>
            <w:tcW w:w="2835" w:type="dxa"/>
          </w:tcPr>
          <w:p w:rsidR="009E2616" w:rsidRPr="000804CD" w:rsidRDefault="009E2616" w:rsidP="009E2616">
            <w:pPr>
              <w:spacing w:after="0" w:line="240" w:lineRule="auto"/>
              <w:rPr>
                <w:sz w:val="20"/>
                <w:szCs w:val="20"/>
              </w:rPr>
            </w:pPr>
          </w:p>
        </w:tc>
      </w:tr>
      <w:tr w:rsidR="009E2616" w:rsidRPr="000804CD" w:rsidTr="000804CD">
        <w:tc>
          <w:tcPr>
            <w:tcW w:w="8364" w:type="dxa"/>
          </w:tcPr>
          <w:p w:rsidR="009E2616" w:rsidRPr="000804CD" w:rsidRDefault="009E2616" w:rsidP="009E2616">
            <w:pPr>
              <w:spacing w:after="0" w:line="240" w:lineRule="auto"/>
              <w:rPr>
                <w:sz w:val="20"/>
                <w:szCs w:val="20"/>
              </w:rPr>
            </w:pPr>
            <w:r w:rsidRPr="000804CD">
              <w:rPr>
                <w:sz w:val="20"/>
                <w:szCs w:val="20"/>
              </w:rPr>
              <w:t>9 класс:</w:t>
            </w:r>
          </w:p>
          <w:p w:rsidR="009E2616" w:rsidRPr="000804CD" w:rsidRDefault="009E2616" w:rsidP="009E2616">
            <w:pPr>
              <w:spacing w:after="0" w:line="240" w:lineRule="auto"/>
              <w:rPr>
                <w:sz w:val="20"/>
                <w:szCs w:val="20"/>
              </w:rPr>
            </w:pPr>
            <w:r w:rsidRPr="000804CD">
              <w:rPr>
                <w:sz w:val="20"/>
                <w:szCs w:val="20"/>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9E2616" w:rsidRPr="000804CD" w:rsidRDefault="009E2616" w:rsidP="009E2616">
            <w:pPr>
              <w:spacing w:after="0" w:line="240" w:lineRule="auto"/>
              <w:rPr>
                <w:sz w:val="20"/>
                <w:szCs w:val="20"/>
              </w:rPr>
            </w:pPr>
            <w:r w:rsidRPr="000804CD">
              <w:rPr>
                <w:sz w:val="20"/>
                <w:szCs w:val="20"/>
              </w:rPr>
              <w:t>управлять поведением партнера через контроль, коррекцию, оценку действий, умение убеждать;</w:t>
            </w:r>
          </w:p>
          <w:p w:rsidR="009E2616" w:rsidRPr="000804CD" w:rsidRDefault="009E2616" w:rsidP="009E2616">
            <w:pPr>
              <w:spacing w:after="0" w:line="240" w:lineRule="auto"/>
              <w:rPr>
                <w:sz w:val="20"/>
                <w:szCs w:val="20"/>
              </w:rPr>
            </w:pPr>
            <w:r w:rsidRPr="000804CD">
              <w:rPr>
                <w:sz w:val="20"/>
                <w:szCs w:val="20"/>
              </w:rPr>
              <w:t>интегрироваться в группу сверстников и строить продуктивное взаимодействие с людьми разных возрастных категорий;</w:t>
            </w:r>
          </w:p>
          <w:p w:rsidR="009E2616" w:rsidRPr="000804CD" w:rsidRDefault="009E2616" w:rsidP="009E2616">
            <w:pPr>
              <w:spacing w:after="0" w:line="240" w:lineRule="auto"/>
              <w:rPr>
                <w:sz w:val="20"/>
                <w:szCs w:val="20"/>
              </w:rPr>
            </w:pPr>
            <w:r w:rsidRPr="000804CD">
              <w:rPr>
                <w:sz w:val="20"/>
                <w:szCs w:val="20"/>
              </w:rPr>
              <w:t>переводить конфликтную ситуацию в логический план и разрешать ее как задачу через анализ ее условий;</w:t>
            </w:r>
          </w:p>
          <w:p w:rsidR="009E2616" w:rsidRPr="000804CD" w:rsidRDefault="009E2616" w:rsidP="009E2616">
            <w:pPr>
              <w:spacing w:after="0" w:line="240" w:lineRule="auto"/>
              <w:rPr>
                <w:sz w:val="20"/>
                <w:szCs w:val="20"/>
              </w:rPr>
            </w:pPr>
            <w:r w:rsidRPr="000804CD">
              <w:rPr>
                <w:sz w:val="20"/>
                <w:szCs w:val="20"/>
              </w:rPr>
              <w:t>стремиться устанавливать доверительные отношения взаимопонимания, способность к эмпатии;</w:t>
            </w:r>
          </w:p>
          <w:p w:rsidR="009E2616" w:rsidRPr="000804CD" w:rsidRDefault="009E2616" w:rsidP="009E2616">
            <w:pPr>
              <w:spacing w:after="0" w:line="240" w:lineRule="auto"/>
              <w:rPr>
                <w:sz w:val="20"/>
                <w:szCs w:val="20"/>
              </w:rPr>
            </w:pPr>
            <w:r w:rsidRPr="000804CD">
              <w:rPr>
                <w:sz w:val="20"/>
                <w:szCs w:val="20"/>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3118" w:type="dxa"/>
          </w:tcPr>
          <w:p w:rsidR="009E2616" w:rsidRPr="000804CD" w:rsidRDefault="009E2616" w:rsidP="009E2616">
            <w:pPr>
              <w:spacing w:after="0" w:line="240" w:lineRule="auto"/>
              <w:rPr>
                <w:sz w:val="20"/>
                <w:szCs w:val="20"/>
              </w:rPr>
            </w:pPr>
            <w:r w:rsidRPr="000804CD">
              <w:rPr>
                <w:sz w:val="20"/>
                <w:szCs w:val="20"/>
              </w:rPr>
              <w:t>групповые формы работы;</w:t>
            </w:r>
          </w:p>
          <w:p w:rsidR="009E2616" w:rsidRPr="000804CD" w:rsidRDefault="009E2616" w:rsidP="009E2616">
            <w:pPr>
              <w:spacing w:after="0" w:line="240" w:lineRule="auto"/>
              <w:rPr>
                <w:sz w:val="20"/>
                <w:szCs w:val="20"/>
              </w:rPr>
            </w:pPr>
            <w:r w:rsidRPr="000804CD">
              <w:rPr>
                <w:sz w:val="20"/>
                <w:szCs w:val="20"/>
              </w:rPr>
              <w:t>- беседы, игры, сочинения;</w:t>
            </w:r>
          </w:p>
          <w:p w:rsidR="009E2616" w:rsidRPr="000804CD" w:rsidRDefault="009E2616" w:rsidP="009E2616">
            <w:pPr>
              <w:spacing w:after="0" w:line="240" w:lineRule="auto"/>
              <w:rPr>
                <w:sz w:val="20"/>
                <w:szCs w:val="20"/>
              </w:rPr>
            </w:pPr>
            <w:r w:rsidRPr="000804CD">
              <w:rPr>
                <w:sz w:val="20"/>
                <w:szCs w:val="20"/>
              </w:rPr>
              <w:t>-КТД, дискуссии;</w:t>
            </w:r>
          </w:p>
          <w:p w:rsidR="009E2616" w:rsidRPr="000804CD" w:rsidRDefault="009E2616" w:rsidP="009E2616">
            <w:pPr>
              <w:spacing w:after="0" w:line="240" w:lineRule="auto"/>
              <w:rPr>
                <w:sz w:val="20"/>
                <w:szCs w:val="20"/>
              </w:rPr>
            </w:pPr>
            <w:r w:rsidRPr="000804CD">
              <w:rPr>
                <w:sz w:val="20"/>
                <w:szCs w:val="20"/>
              </w:rPr>
              <w:t>-самоуправление;</w:t>
            </w:r>
          </w:p>
          <w:p w:rsidR="009E2616" w:rsidRPr="000804CD" w:rsidRDefault="009E2616" w:rsidP="009E2616">
            <w:pPr>
              <w:spacing w:after="0" w:line="240" w:lineRule="auto"/>
              <w:rPr>
                <w:sz w:val="20"/>
                <w:szCs w:val="20"/>
              </w:rPr>
            </w:pPr>
            <w:r w:rsidRPr="000804CD">
              <w:rPr>
                <w:sz w:val="20"/>
                <w:szCs w:val="20"/>
              </w:rPr>
              <w:t>-конференции;</w:t>
            </w:r>
          </w:p>
          <w:p w:rsidR="009E2616" w:rsidRPr="000804CD" w:rsidRDefault="009E2616" w:rsidP="009E2616">
            <w:pPr>
              <w:spacing w:after="0" w:line="240" w:lineRule="auto"/>
              <w:rPr>
                <w:sz w:val="20"/>
                <w:szCs w:val="20"/>
              </w:rPr>
            </w:pPr>
            <w:r w:rsidRPr="000804CD">
              <w:rPr>
                <w:sz w:val="20"/>
                <w:szCs w:val="20"/>
              </w:rPr>
              <w:t>- игры – состязания, игры – конкурсы;</w:t>
            </w:r>
          </w:p>
          <w:p w:rsidR="009E2616" w:rsidRPr="000804CD" w:rsidRDefault="009E2616" w:rsidP="009E2616">
            <w:pPr>
              <w:spacing w:after="0" w:line="240" w:lineRule="auto"/>
              <w:rPr>
                <w:sz w:val="20"/>
                <w:szCs w:val="20"/>
              </w:rPr>
            </w:pPr>
            <w:r w:rsidRPr="000804CD">
              <w:rPr>
                <w:sz w:val="20"/>
                <w:szCs w:val="20"/>
              </w:rPr>
              <w:t>- психологические практикумы, тренинги, ролевые игры.</w:t>
            </w:r>
          </w:p>
        </w:tc>
        <w:tc>
          <w:tcPr>
            <w:tcW w:w="2835" w:type="dxa"/>
          </w:tcPr>
          <w:p w:rsidR="009E2616" w:rsidRPr="000804CD" w:rsidRDefault="009E2616" w:rsidP="009E2616">
            <w:pPr>
              <w:spacing w:after="0" w:line="240" w:lineRule="auto"/>
              <w:rPr>
                <w:sz w:val="20"/>
                <w:szCs w:val="20"/>
              </w:rPr>
            </w:pPr>
            <w:r w:rsidRPr="000804CD">
              <w:rPr>
                <w:sz w:val="20"/>
                <w:szCs w:val="20"/>
              </w:rPr>
              <w:t>Тест коммуникативных умений Л.Михельсона</w:t>
            </w:r>
          </w:p>
          <w:p w:rsidR="009E2616" w:rsidRPr="000804CD" w:rsidRDefault="009E2616" w:rsidP="009E2616">
            <w:pPr>
              <w:spacing w:after="0" w:line="240" w:lineRule="auto"/>
              <w:rPr>
                <w:sz w:val="20"/>
                <w:szCs w:val="20"/>
              </w:rPr>
            </w:pPr>
            <w:r w:rsidRPr="000804CD">
              <w:rPr>
                <w:sz w:val="20"/>
                <w:szCs w:val="20"/>
              </w:rPr>
              <w:t>Методика «Уровень общительности» (В.Ф.Ряховский)</w:t>
            </w:r>
          </w:p>
        </w:tc>
      </w:tr>
    </w:tbl>
    <w:p w:rsidR="009E2616" w:rsidRPr="00204CC4" w:rsidRDefault="009E2616" w:rsidP="009E2616">
      <w:pPr>
        <w:spacing w:after="0" w:line="240" w:lineRule="auto"/>
      </w:pPr>
    </w:p>
    <w:p w:rsidR="00CA0754" w:rsidRPr="000804CD" w:rsidRDefault="00B06524" w:rsidP="00B06524">
      <w:pPr>
        <w:pStyle w:val="3"/>
        <w:spacing w:before="0" w:after="0" w:line="240" w:lineRule="auto"/>
        <w:rPr>
          <w:rFonts w:ascii="Times New Roman" w:hAnsi="Times New Roman" w:cs="Times New Roman"/>
          <w:sz w:val="24"/>
          <w:szCs w:val="24"/>
          <w:lang w:eastAsia="ru-RU"/>
        </w:rPr>
      </w:pPr>
      <w:r w:rsidRPr="000804CD">
        <w:rPr>
          <w:rFonts w:ascii="Times New Roman" w:hAnsi="Times New Roman" w:cs="Times New Roman"/>
          <w:sz w:val="24"/>
          <w:szCs w:val="24"/>
          <w:lang w:eastAsia="ru-RU"/>
        </w:rPr>
        <w:t>2.1.7</w:t>
      </w:r>
      <w:r w:rsidR="00CA0754" w:rsidRPr="000804CD">
        <w:rPr>
          <w:rFonts w:ascii="Times New Roman" w:hAnsi="Times New Roman" w:cs="Times New Roman"/>
          <w:sz w:val="24"/>
          <w:szCs w:val="24"/>
          <w:lang w:eastAsia="ru-RU"/>
        </w:rPr>
        <w:t>. Мониторинг успешности программы</w:t>
      </w:r>
    </w:p>
    <w:p w:rsidR="00B06524" w:rsidRDefault="00B06524" w:rsidP="004A6165">
      <w:pPr>
        <w:spacing w:after="0" w:line="240" w:lineRule="auto"/>
        <w:ind w:firstLine="397"/>
        <w:jc w:val="both"/>
        <w:rPr>
          <w:color w:val="000000"/>
          <w:lang w:eastAsia="ru-RU"/>
        </w:rPr>
      </w:pPr>
    </w:p>
    <w:p w:rsidR="00CA0754" w:rsidRPr="00204CC4" w:rsidRDefault="00CA0754" w:rsidP="004A6165">
      <w:pPr>
        <w:spacing w:after="0" w:line="240" w:lineRule="auto"/>
        <w:ind w:firstLine="397"/>
        <w:jc w:val="both"/>
        <w:rPr>
          <w:lang w:eastAsia="ru-RU"/>
        </w:rPr>
      </w:pPr>
      <w:r w:rsidRPr="00204CC4">
        <w:rPr>
          <w:color w:val="000000"/>
          <w:lang w:eastAsia="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CA0754" w:rsidRPr="00204CC4" w:rsidRDefault="00CA0754" w:rsidP="004A6165">
      <w:pPr>
        <w:spacing w:after="0" w:line="240" w:lineRule="auto"/>
        <w:ind w:firstLine="397"/>
        <w:jc w:val="both"/>
        <w:rPr>
          <w:lang w:eastAsia="ru-RU"/>
        </w:rPr>
      </w:pPr>
      <w:r w:rsidRPr="00204CC4">
        <w:rPr>
          <w:color w:val="000000"/>
          <w:lang w:eastAsia="ru-RU"/>
        </w:rPr>
        <w:t>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9B4586" w:rsidRPr="00204CC4" w:rsidRDefault="009B4586">
      <w:r w:rsidRPr="00204CC4">
        <w:br w:type="page"/>
      </w:r>
    </w:p>
    <w:p w:rsidR="00CA0754" w:rsidRPr="00204CC4" w:rsidRDefault="00CA0754" w:rsidP="003C4AE5">
      <w:pPr>
        <w:spacing w:after="0" w:line="240" w:lineRule="auto"/>
      </w:pPr>
    </w:p>
    <w:p w:rsidR="00CA0754" w:rsidRPr="000804CD" w:rsidRDefault="00CA0754" w:rsidP="00B06524">
      <w:pPr>
        <w:pStyle w:val="20"/>
        <w:spacing w:before="0" w:beforeAutospacing="0" w:after="0" w:afterAutospacing="0"/>
        <w:rPr>
          <w:sz w:val="24"/>
          <w:szCs w:val="24"/>
        </w:rPr>
      </w:pPr>
      <w:r w:rsidRPr="000804CD">
        <w:rPr>
          <w:sz w:val="24"/>
          <w:szCs w:val="24"/>
        </w:rPr>
        <w:t>2.2.</w:t>
      </w:r>
      <w:hyperlink r:id="rId17" w:anchor="_Toc345944571#_Toc345944571" w:history="1">
        <w:r w:rsidRPr="000804CD">
          <w:rPr>
            <w:rStyle w:val="a3"/>
            <w:noProof/>
            <w:color w:val="auto"/>
            <w:sz w:val="24"/>
            <w:szCs w:val="24"/>
            <w:u w:val="none"/>
          </w:rPr>
          <w:t xml:space="preserve"> Программы отдельных учебных предметов </w:t>
        </w:r>
      </w:hyperlink>
    </w:p>
    <w:p w:rsidR="004A6165" w:rsidRDefault="004A6165" w:rsidP="004A6165">
      <w:pPr>
        <w:spacing w:after="0" w:line="240" w:lineRule="auto"/>
        <w:ind w:firstLine="397"/>
        <w:jc w:val="both"/>
        <w:rPr>
          <w:b/>
        </w:rPr>
      </w:pPr>
    </w:p>
    <w:p w:rsidR="00CA0754" w:rsidRPr="00204CC4" w:rsidRDefault="00CA0754" w:rsidP="004A6165">
      <w:pPr>
        <w:spacing w:after="0" w:line="240" w:lineRule="auto"/>
        <w:ind w:firstLine="397"/>
        <w:jc w:val="both"/>
        <w:rPr>
          <w:b/>
        </w:rPr>
      </w:pPr>
      <w:r w:rsidRPr="00204CC4">
        <w:rPr>
          <w:b/>
        </w:rPr>
        <w:t>Пояснительная записка</w:t>
      </w:r>
    </w:p>
    <w:p w:rsidR="00CA0754" w:rsidRPr="00204CC4" w:rsidRDefault="00CA0754" w:rsidP="004A6165">
      <w:pPr>
        <w:spacing w:after="0" w:line="240" w:lineRule="auto"/>
        <w:ind w:firstLine="397"/>
        <w:jc w:val="both"/>
        <w:rPr>
          <w:color w:val="000000"/>
          <w:lang w:eastAsia="ru-RU"/>
        </w:rPr>
      </w:pPr>
      <w:r w:rsidRPr="00204CC4">
        <w:rPr>
          <w:lang w:eastAsia="ru-RU"/>
        </w:rPr>
        <w:t>Программы отдельных учебных предметов вносят</w:t>
      </w:r>
      <w:r w:rsidRPr="00204CC4">
        <w:rPr>
          <w:color w:val="000000"/>
          <w:lang w:eastAsia="ru-RU"/>
        </w:rPr>
        <w:t xml:space="preserve"> сущностный вклад  в развитие личности обучающихся, их способностей. Структура предметной программы  включает:</w:t>
      </w:r>
    </w:p>
    <w:p w:rsidR="00CA0754" w:rsidRPr="00204CC4" w:rsidRDefault="00CA0754" w:rsidP="004A6165">
      <w:pPr>
        <w:numPr>
          <w:ilvl w:val="0"/>
          <w:numId w:val="9"/>
        </w:numPr>
        <w:spacing w:after="0" w:line="240" w:lineRule="auto"/>
        <w:ind w:left="0" w:firstLine="397"/>
        <w:jc w:val="both"/>
        <w:rPr>
          <w:color w:val="000000"/>
          <w:lang w:eastAsia="ru-RU"/>
        </w:rPr>
      </w:pPr>
      <w:r w:rsidRPr="00204CC4">
        <w:rPr>
          <w:color w:val="000000"/>
          <w:lang w:eastAsia="ru-RU"/>
        </w:rPr>
        <w:t>Пояснительную записку, составленную на основе</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spacing w:val="2"/>
        </w:rPr>
        <w:t>Федерального государственного образовательного стандарта общего образования;</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spacing w:val="2"/>
        </w:rPr>
        <w:t>Фундаментального ядра содержания общего образова</w:t>
      </w:r>
      <w:r w:rsidRPr="00204CC4">
        <w:rPr>
          <w:color w:val="000000"/>
          <w:spacing w:val="-8"/>
        </w:rPr>
        <w:t>ния;</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rPr>
        <w:t>Требований к результатам освоения основной образова</w:t>
      </w:r>
      <w:r w:rsidRPr="00204CC4">
        <w:rPr>
          <w:color w:val="000000"/>
          <w:spacing w:val="-1"/>
        </w:rPr>
        <w:t xml:space="preserve">тельной программы основного общего образования, представленных в федеральном государственном образовательном </w:t>
      </w:r>
      <w:r w:rsidRPr="00204CC4">
        <w:rPr>
          <w:color w:val="000000"/>
        </w:rPr>
        <w:t>стандарте общего образования второго поколения;</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spacing w:val="2"/>
        </w:rPr>
        <w:t xml:space="preserve">Примерной программы основного общего образования </w:t>
      </w:r>
      <w:r w:rsidRPr="00204CC4">
        <w:rPr>
          <w:color w:val="000000"/>
          <w:spacing w:val="4"/>
        </w:rPr>
        <w:t>по предмету</w:t>
      </w:r>
      <w:r w:rsidRPr="00204CC4">
        <w:rPr>
          <w:color w:val="000000"/>
          <w:spacing w:val="-2"/>
        </w:rPr>
        <w:t>;</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spacing w:val="4"/>
        </w:rPr>
        <w:t xml:space="preserve">Программы развития и формирования универсальных </w:t>
      </w:r>
      <w:r w:rsidRPr="00204CC4">
        <w:rPr>
          <w:color w:val="000000"/>
          <w:spacing w:val="-4"/>
        </w:rPr>
        <w:t>учебных действий;</w:t>
      </w:r>
    </w:p>
    <w:p w:rsidR="00CA0754" w:rsidRPr="00204CC4" w:rsidRDefault="00CA0754" w:rsidP="004A6165">
      <w:pPr>
        <w:widowControl w:val="0"/>
        <w:numPr>
          <w:ilvl w:val="0"/>
          <w:numId w:val="8"/>
        </w:numPr>
        <w:shd w:val="clear" w:color="auto" w:fill="FFFFFF"/>
        <w:tabs>
          <w:tab w:val="left" w:pos="552"/>
          <w:tab w:val="left" w:pos="709"/>
        </w:tabs>
        <w:autoSpaceDE w:val="0"/>
        <w:autoSpaceDN w:val="0"/>
        <w:adjustRightInd w:val="0"/>
        <w:spacing w:after="0" w:line="240" w:lineRule="auto"/>
        <w:ind w:firstLine="397"/>
        <w:jc w:val="both"/>
        <w:rPr>
          <w:color w:val="000000"/>
        </w:rPr>
      </w:pPr>
      <w:r w:rsidRPr="00204CC4">
        <w:rPr>
          <w:color w:val="000000"/>
          <w:spacing w:val="-1"/>
        </w:rPr>
        <w:t xml:space="preserve">Программы воспитания и социализации </w:t>
      </w:r>
      <w:r w:rsidRPr="00204CC4">
        <w:rPr>
          <w:color w:val="000000"/>
        </w:rPr>
        <w:t xml:space="preserve"> личности.</w:t>
      </w:r>
    </w:p>
    <w:p w:rsidR="00CA0754" w:rsidRPr="00204CC4" w:rsidRDefault="00CA0754" w:rsidP="004A6165">
      <w:pPr>
        <w:widowControl w:val="0"/>
        <w:shd w:val="clear" w:color="auto" w:fill="FFFFFF"/>
        <w:tabs>
          <w:tab w:val="left" w:pos="552"/>
          <w:tab w:val="left" w:pos="709"/>
        </w:tabs>
        <w:autoSpaceDE w:val="0"/>
        <w:autoSpaceDN w:val="0"/>
        <w:adjustRightInd w:val="0"/>
        <w:spacing w:after="0" w:line="240" w:lineRule="auto"/>
        <w:ind w:firstLine="397"/>
        <w:jc w:val="both"/>
        <w:rPr>
          <w:spacing w:val="1"/>
          <w:w w:val="123"/>
        </w:rPr>
      </w:pPr>
      <w:r w:rsidRPr="00204CC4">
        <w:rPr>
          <w:color w:val="000000"/>
        </w:rPr>
        <w:t>Пояснительная записка включает: общую характеристику курса, к</w:t>
      </w:r>
      <w:r w:rsidRPr="00204CC4">
        <w:t>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
      </w:r>
    </w:p>
    <w:p w:rsidR="00CA0754" w:rsidRPr="00204CC4" w:rsidRDefault="00CA0754" w:rsidP="004A6165">
      <w:pPr>
        <w:numPr>
          <w:ilvl w:val="0"/>
          <w:numId w:val="9"/>
        </w:numPr>
        <w:spacing w:after="0" w:line="240" w:lineRule="auto"/>
        <w:ind w:left="0" w:firstLine="397"/>
        <w:jc w:val="both"/>
      </w:pPr>
      <w:r w:rsidRPr="00204CC4">
        <w:rPr>
          <w:color w:val="000000"/>
          <w:lang w:eastAsia="ru-RU"/>
        </w:rPr>
        <w:t>Тематическое планирование, включающее</w:t>
      </w:r>
      <w:r w:rsidR="004A6165">
        <w:rPr>
          <w:color w:val="000000"/>
          <w:lang w:eastAsia="ru-RU"/>
        </w:rPr>
        <w:t xml:space="preserve"> </w:t>
      </w:r>
      <w:r w:rsidRPr="00204CC4">
        <w:t>цели и задачи курса, название и содержание тем, количество часов, отведённых на каждую тему, метапредметные результаты.</w:t>
      </w:r>
    </w:p>
    <w:p w:rsidR="00CA0754" w:rsidRPr="00204CC4" w:rsidRDefault="00CA0754" w:rsidP="004A6165">
      <w:pPr>
        <w:numPr>
          <w:ilvl w:val="0"/>
          <w:numId w:val="9"/>
        </w:numPr>
        <w:spacing w:after="0" w:line="240" w:lineRule="auto"/>
        <w:ind w:left="0" w:firstLine="397"/>
        <w:jc w:val="both"/>
        <w:rPr>
          <w:color w:val="000000"/>
          <w:lang w:eastAsia="ru-RU"/>
        </w:rPr>
      </w:pPr>
      <w:r w:rsidRPr="00204CC4">
        <w:t>Календарно-поурочное планирование, содержащее:</w:t>
      </w:r>
    </w:p>
    <w:p w:rsidR="00CA0754" w:rsidRPr="00204CC4" w:rsidRDefault="00CA0754" w:rsidP="004A6165">
      <w:pPr>
        <w:numPr>
          <w:ilvl w:val="1"/>
          <w:numId w:val="9"/>
        </w:numPr>
        <w:tabs>
          <w:tab w:val="clear" w:pos="1440"/>
          <w:tab w:val="num" w:pos="720"/>
        </w:tabs>
        <w:spacing w:after="0" w:line="240" w:lineRule="auto"/>
        <w:ind w:left="0" w:firstLine="397"/>
        <w:jc w:val="both"/>
      </w:pPr>
      <w:r w:rsidRPr="00204CC4">
        <w:t>номер урока</w:t>
      </w:r>
    </w:p>
    <w:p w:rsidR="00CA0754" w:rsidRPr="00204CC4" w:rsidRDefault="00CA0754" w:rsidP="004A6165">
      <w:pPr>
        <w:numPr>
          <w:ilvl w:val="1"/>
          <w:numId w:val="9"/>
        </w:numPr>
        <w:tabs>
          <w:tab w:val="clear" w:pos="1440"/>
          <w:tab w:val="num" w:pos="720"/>
        </w:tabs>
        <w:spacing w:after="0" w:line="240" w:lineRule="auto"/>
        <w:ind w:left="0" w:firstLine="397"/>
        <w:jc w:val="both"/>
      </w:pPr>
      <w:r w:rsidRPr="00204CC4">
        <w:t>тему урока</w:t>
      </w:r>
    </w:p>
    <w:p w:rsidR="00CA0754" w:rsidRPr="00204CC4" w:rsidRDefault="00CA0754" w:rsidP="004A6165">
      <w:pPr>
        <w:numPr>
          <w:ilvl w:val="1"/>
          <w:numId w:val="9"/>
        </w:numPr>
        <w:tabs>
          <w:tab w:val="clear" w:pos="1440"/>
          <w:tab w:val="num" w:pos="720"/>
        </w:tabs>
        <w:spacing w:after="0" w:line="240" w:lineRule="auto"/>
        <w:ind w:left="0" w:firstLine="397"/>
        <w:jc w:val="both"/>
        <w:rPr>
          <w:color w:val="000000"/>
          <w:lang w:eastAsia="ru-RU"/>
        </w:rPr>
      </w:pPr>
      <w:r w:rsidRPr="00204CC4">
        <w:t>предметные результаты,</w:t>
      </w:r>
      <w:r w:rsidRPr="00204CC4">
        <w:rPr>
          <w:color w:val="000000"/>
          <w:lang w:eastAsia="ru-RU"/>
        </w:rPr>
        <w:t xml:space="preserve">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
    <w:p w:rsidR="00CA0754" w:rsidRPr="00204CC4" w:rsidRDefault="00CA0754" w:rsidP="004A6165">
      <w:pPr>
        <w:numPr>
          <w:ilvl w:val="1"/>
          <w:numId w:val="9"/>
        </w:numPr>
        <w:tabs>
          <w:tab w:val="clear" w:pos="1440"/>
          <w:tab w:val="num" w:pos="720"/>
        </w:tabs>
        <w:spacing w:after="0" w:line="240" w:lineRule="auto"/>
        <w:ind w:left="0" w:firstLine="397"/>
        <w:jc w:val="both"/>
        <w:rPr>
          <w:color w:val="000000"/>
          <w:lang w:eastAsia="ru-RU"/>
        </w:rPr>
      </w:pPr>
      <w:r w:rsidRPr="00204CC4">
        <w:t>Характеристика деятельности обучающихся(учебно-познавательные, учебно-практические задачи)</w:t>
      </w:r>
    </w:p>
    <w:p w:rsidR="00CA0754" w:rsidRPr="00204CC4" w:rsidRDefault="00CA0754" w:rsidP="004A6165">
      <w:pPr>
        <w:numPr>
          <w:ilvl w:val="1"/>
          <w:numId w:val="9"/>
        </w:numPr>
        <w:tabs>
          <w:tab w:val="clear" w:pos="1440"/>
          <w:tab w:val="num" w:pos="720"/>
        </w:tabs>
        <w:spacing w:after="0" w:line="240" w:lineRule="auto"/>
        <w:ind w:left="0" w:firstLine="397"/>
        <w:jc w:val="both"/>
        <w:rPr>
          <w:color w:val="000000"/>
          <w:lang w:eastAsia="ru-RU"/>
        </w:rPr>
      </w:pPr>
      <w:r w:rsidRPr="00204CC4">
        <w:rPr>
          <w:color w:val="000000"/>
          <w:lang w:eastAsia="ru-RU"/>
        </w:rPr>
        <w:t>Домашнее задание</w:t>
      </w:r>
    </w:p>
    <w:p w:rsidR="00CA0754" w:rsidRPr="00204CC4" w:rsidRDefault="00CA0754" w:rsidP="004A6165">
      <w:pPr>
        <w:numPr>
          <w:ilvl w:val="1"/>
          <w:numId w:val="9"/>
        </w:numPr>
        <w:tabs>
          <w:tab w:val="clear" w:pos="1440"/>
          <w:tab w:val="num" w:pos="720"/>
        </w:tabs>
        <w:spacing w:after="0" w:line="240" w:lineRule="auto"/>
        <w:ind w:left="0" w:firstLine="397"/>
        <w:jc w:val="both"/>
        <w:rPr>
          <w:color w:val="000000"/>
          <w:lang w:eastAsia="ru-RU"/>
        </w:rPr>
      </w:pPr>
      <w:r w:rsidRPr="00204CC4">
        <w:rPr>
          <w:color w:val="000000"/>
          <w:lang w:eastAsia="ru-RU"/>
        </w:rPr>
        <w:t>Дата</w:t>
      </w:r>
    </w:p>
    <w:p w:rsidR="00CA0754" w:rsidRPr="00204CC4" w:rsidRDefault="00CA0754" w:rsidP="004A6165">
      <w:pPr>
        <w:tabs>
          <w:tab w:val="left" w:pos="709"/>
        </w:tabs>
        <w:spacing w:after="0" w:line="240" w:lineRule="auto"/>
        <w:ind w:firstLine="397"/>
        <w:jc w:val="both"/>
      </w:pPr>
      <w:r w:rsidRPr="00204CC4">
        <w:t xml:space="preserve">      4. Учебно-методическое и материально-техническое обеспечение образовательного процесса в соответствии с требованиями ФГОС ООО.</w:t>
      </w:r>
    </w:p>
    <w:p w:rsidR="00CA0754" w:rsidRPr="00204CC4" w:rsidRDefault="00CA0754" w:rsidP="004A6165">
      <w:pPr>
        <w:tabs>
          <w:tab w:val="left" w:pos="709"/>
        </w:tabs>
        <w:spacing w:after="0" w:line="240" w:lineRule="auto"/>
        <w:ind w:firstLine="397"/>
        <w:jc w:val="both"/>
      </w:pPr>
      <w:r w:rsidRPr="00204CC4">
        <w:rPr>
          <w:color w:val="000000"/>
          <w:lang w:eastAsia="ru-RU"/>
        </w:rPr>
        <w:t>5.</w:t>
      </w:r>
      <w:r w:rsidRPr="00204CC4">
        <w:t xml:space="preserve"> Список используемой литературы и электронных и цифровых образовательных ресурсов.</w:t>
      </w:r>
    </w:p>
    <w:p w:rsidR="00582CE4" w:rsidRPr="00204CC4" w:rsidRDefault="00582CE4" w:rsidP="004A6165">
      <w:pPr>
        <w:tabs>
          <w:tab w:val="left" w:pos="709"/>
        </w:tabs>
        <w:spacing w:after="0" w:line="240" w:lineRule="auto"/>
        <w:ind w:firstLine="397"/>
        <w:jc w:val="both"/>
      </w:pPr>
      <w:r w:rsidRPr="00204CC4">
        <w:t>(см. Положение о рабочей программе)</w:t>
      </w:r>
    </w:p>
    <w:p w:rsidR="00582CE4" w:rsidRPr="00204CC4" w:rsidRDefault="00582CE4" w:rsidP="00582CE4">
      <w:pPr>
        <w:shd w:val="clear" w:color="auto" w:fill="FFFFFF"/>
        <w:ind w:left="105" w:right="105"/>
        <w:rPr>
          <w:b/>
          <w:bCs/>
          <w:i/>
          <w:iCs/>
        </w:rPr>
      </w:pPr>
    </w:p>
    <w:p w:rsidR="00582CE4" w:rsidRPr="00204CC4" w:rsidRDefault="00582CE4" w:rsidP="00582CE4">
      <w:pPr>
        <w:shd w:val="clear" w:color="auto" w:fill="FFFFFF"/>
        <w:ind w:left="105" w:right="105"/>
        <w:rPr>
          <w:b/>
          <w:bCs/>
          <w:i/>
          <w:iCs/>
          <w:spacing w:val="-1"/>
        </w:rPr>
      </w:pPr>
      <w:r w:rsidRPr="00204CC4">
        <w:rPr>
          <w:b/>
          <w:bCs/>
          <w:i/>
          <w:iCs/>
        </w:rPr>
        <w:t>Перечень рабочих программ (</w:t>
      </w:r>
      <w:r w:rsidR="007D2B4C" w:rsidRPr="00204CC4">
        <w:rPr>
          <w:b/>
          <w:bCs/>
          <w:i/>
          <w:iCs/>
        </w:rPr>
        <w:t>5 класс</w:t>
      </w:r>
      <w:r w:rsidRPr="00204CC4">
        <w:rPr>
          <w:b/>
          <w:bCs/>
          <w:i/>
          <w:iCs/>
        </w:rPr>
        <w:t>)</w:t>
      </w:r>
      <w:r w:rsidRPr="00204CC4">
        <w:rPr>
          <w:b/>
          <w:bCs/>
          <w:i/>
          <w:iCs/>
          <w:spacing w:val="-1"/>
        </w:rPr>
        <w:t xml:space="preserve"> (Приложение №1)</w:t>
      </w:r>
    </w:p>
    <w:tbl>
      <w:tblPr>
        <w:tblStyle w:val="a5"/>
        <w:tblW w:w="5000" w:type="pct"/>
        <w:tblLook w:val="04A0"/>
      </w:tblPr>
      <w:tblGrid>
        <w:gridCol w:w="914"/>
        <w:gridCol w:w="3156"/>
        <w:gridCol w:w="8754"/>
        <w:gridCol w:w="1679"/>
      </w:tblGrid>
      <w:tr w:rsidR="00582CE4" w:rsidRPr="000804CD" w:rsidTr="00582CE4">
        <w:tc>
          <w:tcPr>
            <w:tcW w:w="315" w:type="pct"/>
          </w:tcPr>
          <w:p w:rsidR="00582CE4" w:rsidRPr="000804CD" w:rsidRDefault="00582CE4" w:rsidP="00582CE4">
            <w:pPr>
              <w:ind w:right="105"/>
            </w:pPr>
            <w:r w:rsidRPr="000804CD">
              <w:t>№</w:t>
            </w:r>
          </w:p>
        </w:tc>
        <w:tc>
          <w:tcPr>
            <w:tcW w:w="1088" w:type="pct"/>
          </w:tcPr>
          <w:p w:rsidR="00582CE4" w:rsidRPr="000804CD" w:rsidRDefault="00582CE4" w:rsidP="00582CE4">
            <w:pPr>
              <w:ind w:right="105"/>
            </w:pPr>
            <w:r w:rsidRPr="000804CD">
              <w:t>Ф.И.О учителя</w:t>
            </w:r>
          </w:p>
        </w:tc>
        <w:tc>
          <w:tcPr>
            <w:tcW w:w="3018" w:type="pct"/>
          </w:tcPr>
          <w:p w:rsidR="00582CE4" w:rsidRPr="000804CD" w:rsidRDefault="00582CE4" w:rsidP="00582CE4">
            <w:pPr>
              <w:ind w:right="105"/>
            </w:pPr>
            <w:r w:rsidRPr="000804CD">
              <w:t xml:space="preserve">Рабочие программы </w:t>
            </w:r>
          </w:p>
        </w:tc>
        <w:tc>
          <w:tcPr>
            <w:tcW w:w="579" w:type="pct"/>
          </w:tcPr>
          <w:p w:rsidR="00582CE4" w:rsidRPr="000804CD" w:rsidRDefault="00582CE4" w:rsidP="00582CE4">
            <w:pPr>
              <w:ind w:right="105"/>
            </w:pPr>
            <w:r w:rsidRPr="000804CD">
              <w:t>класс</w:t>
            </w:r>
          </w:p>
        </w:tc>
      </w:tr>
      <w:tr w:rsidR="00582CE4" w:rsidRPr="000804CD" w:rsidTr="00582CE4">
        <w:tc>
          <w:tcPr>
            <w:tcW w:w="315" w:type="pct"/>
          </w:tcPr>
          <w:p w:rsidR="00582CE4" w:rsidRPr="000804CD" w:rsidRDefault="00582CE4" w:rsidP="00582CE4">
            <w:pPr>
              <w:ind w:right="105"/>
            </w:pPr>
            <w:r w:rsidRPr="000804CD">
              <w:t>1.</w:t>
            </w:r>
          </w:p>
        </w:tc>
        <w:tc>
          <w:tcPr>
            <w:tcW w:w="1088" w:type="pct"/>
          </w:tcPr>
          <w:p w:rsidR="00582CE4" w:rsidRPr="000804CD" w:rsidRDefault="00582CE4" w:rsidP="00582CE4">
            <w:pPr>
              <w:ind w:right="105"/>
            </w:pPr>
            <w:r w:rsidRPr="000804CD">
              <w:t>Жилина Т.А.</w:t>
            </w:r>
          </w:p>
        </w:tc>
        <w:tc>
          <w:tcPr>
            <w:tcW w:w="3018" w:type="pct"/>
          </w:tcPr>
          <w:p w:rsidR="00582CE4" w:rsidRPr="000804CD" w:rsidRDefault="00582CE4" w:rsidP="00582CE4">
            <w:pPr>
              <w:ind w:right="105"/>
            </w:pPr>
            <w:r w:rsidRPr="000804CD">
              <w:t>Рабочая программа по математике</w:t>
            </w:r>
          </w:p>
        </w:tc>
        <w:tc>
          <w:tcPr>
            <w:tcW w:w="579" w:type="pct"/>
          </w:tcPr>
          <w:p w:rsidR="00582CE4" w:rsidRPr="000804CD" w:rsidRDefault="00582CE4" w:rsidP="00582CE4">
            <w:pPr>
              <w:ind w:right="105"/>
            </w:pPr>
            <w:r w:rsidRPr="000804CD">
              <w:t xml:space="preserve"> 5 класс</w:t>
            </w:r>
          </w:p>
        </w:tc>
      </w:tr>
      <w:tr w:rsidR="00582CE4" w:rsidRPr="000804CD" w:rsidTr="00582CE4">
        <w:tc>
          <w:tcPr>
            <w:tcW w:w="315" w:type="pct"/>
          </w:tcPr>
          <w:p w:rsidR="00582CE4" w:rsidRPr="000804CD" w:rsidRDefault="00582CE4" w:rsidP="00582CE4">
            <w:pPr>
              <w:ind w:right="105"/>
            </w:pPr>
            <w:r w:rsidRPr="000804CD">
              <w:t>2.</w:t>
            </w:r>
          </w:p>
        </w:tc>
        <w:tc>
          <w:tcPr>
            <w:tcW w:w="1088" w:type="pct"/>
          </w:tcPr>
          <w:p w:rsidR="00582CE4" w:rsidRPr="000804CD" w:rsidRDefault="00582CE4" w:rsidP="00582CE4">
            <w:pPr>
              <w:ind w:right="105"/>
            </w:pPr>
            <w:r w:rsidRPr="000804CD">
              <w:t>Созонова М.Д.</w:t>
            </w:r>
          </w:p>
        </w:tc>
        <w:tc>
          <w:tcPr>
            <w:tcW w:w="3018" w:type="pct"/>
          </w:tcPr>
          <w:p w:rsidR="00582CE4" w:rsidRPr="000804CD" w:rsidRDefault="00582CE4" w:rsidP="00582CE4">
            <w:pPr>
              <w:ind w:right="105"/>
            </w:pPr>
            <w:r w:rsidRPr="000804CD">
              <w:t>Рабочая программа по русскому языку</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2.</w:t>
            </w:r>
          </w:p>
        </w:tc>
        <w:tc>
          <w:tcPr>
            <w:tcW w:w="1088" w:type="pct"/>
          </w:tcPr>
          <w:p w:rsidR="00582CE4" w:rsidRPr="000804CD" w:rsidRDefault="00582CE4" w:rsidP="00582CE4">
            <w:pPr>
              <w:ind w:right="105"/>
            </w:pPr>
            <w:r w:rsidRPr="000804CD">
              <w:t>Созонова М.Д.</w:t>
            </w:r>
          </w:p>
        </w:tc>
        <w:tc>
          <w:tcPr>
            <w:tcW w:w="3018" w:type="pct"/>
          </w:tcPr>
          <w:p w:rsidR="00582CE4" w:rsidRPr="000804CD" w:rsidRDefault="00582CE4" w:rsidP="00582CE4">
            <w:pPr>
              <w:ind w:right="105"/>
            </w:pPr>
            <w:r w:rsidRPr="000804CD">
              <w:t>Рабочая программа по литературе</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lastRenderedPageBreak/>
              <w:t>3.</w:t>
            </w:r>
          </w:p>
        </w:tc>
        <w:tc>
          <w:tcPr>
            <w:tcW w:w="1088" w:type="pct"/>
          </w:tcPr>
          <w:p w:rsidR="00582CE4" w:rsidRPr="000804CD" w:rsidRDefault="00582CE4" w:rsidP="00582CE4">
            <w:pPr>
              <w:ind w:right="105"/>
            </w:pPr>
            <w:r w:rsidRPr="000804CD">
              <w:t>Морозова Л.Вл.</w:t>
            </w:r>
          </w:p>
        </w:tc>
        <w:tc>
          <w:tcPr>
            <w:tcW w:w="3018" w:type="pct"/>
          </w:tcPr>
          <w:p w:rsidR="00582CE4" w:rsidRPr="000804CD" w:rsidRDefault="00582CE4" w:rsidP="00582CE4">
            <w:pPr>
              <w:ind w:right="105"/>
            </w:pPr>
            <w:r w:rsidRPr="000804CD">
              <w:t>Рабочая программа по биологии</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4.</w:t>
            </w:r>
          </w:p>
        </w:tc>
        <w:tc>
          <w:tcPr>
            <w:tcW w:w="1088" w:type="pct"/>
          </w:tcPr>
          <w:p w:rsidR="00582CE4" w:rsidRPr="000804CD" w:rsidRDefault="00582CE4" w:rsidP="00582CE4">
            <w:pPr>
              <w:ind w:right="105"/>
            </w:pPr>
            <w:r w:rsidRPr="000804CD">
              <w:t>Мошкина Е.А.</w:t>
            </w:r>
          </w:p>
        </w:tc>
        <w:tc>
          <w:tcPr>
            <w:tcW w:w="3018" w:type="pct"/>
          </w:tcPr>
          <w:p w:rsidR="00582CE4" w:rsidRPr="000804CD" w:rsidRDefault="00582CE4" w:rsidP="00582CE4">
            <w:pPr>
              <w:ind w:right="105"/>
            </w:pPr>
            <w:r w:rsidRPr="000804CD">
              <w:t>Рабочая программа по изобразительному искусству</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5.</w:t>
            </w:r>
          </w:p>
        </w:tc>
        <w:tc>
          <w:tcPr>
            <w:tcW w:w="1088" w:type="pct"/>
          </w:tcPr>
          <w:p w:rsidR="00582CE4" w:rsidRPr="000804CD" w:rsidRDefault="00582CE4" w:rsidP="00582CE4">
            <w:pPr>
              <w:ind w:right="105"/>
            </w:pPr>
            <w:r w:rsidRPr="000804CD">
              <w:t>Морозов А.П.</w:t>
            </w:r>
          </w:p>
        </w:tc>
        <w:tc>
          <w:tcPr>
            <w:tcW w:w="3018" w:type="pct"/>
          </w:tcPr>
          <w:p w:rsidR="00582CE4" w:rsidRPr="000804CD" w:rsidRDefault="00582CE4" w:rsidP="00582CE4">
            <w:pPr>
              <w:ind w:right="105"/>
            </w:pPr>
            <w:r w:rsidRPr="000804CD">
              <w:t>Рабочая программа по технологии</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6.</w:t>
            </w:r>
          </w:p>
        </w:tc>
        <w:tc>
          <w:tcPr>
            <w:tcW w:w="1088" w:type="pct"/>
          </w:tcPr>
          <w:p w:rsidR="00582CE4" w:rsidRPr="000804CD" w:rsidRDefault="00582CE4" w:rsidP="00582CE4">
            <w:pPr>
              <w:ind w:right="105"/>
            </w:pPr>
            <w:r w:rsidRPr="000804CD">
              <w:t>Морозова Л.Вл.</w:t>
            </w:r>
          </w:p>
        </w:tc>
        <w:tc>
          <w:tcPr>
            <w:tcW w:w="3018" w:type="pct"/>
          </w:tcPr>
          <w:p w:rsidR="00582CE4" w:rsidRPr="000804CD" w:rsidRDefault="00582CE4" w:rsidP="00582CE4">
            <w:pPr>
              <w:ind w:right="105"/>
            </w:pPr>
            <w:r w:rsidRPr="000804CD">
              <w:t>Рабочая программа по музыке</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7</w:t>
            </w:r>
          </w:p>
        </w:tc>
        <w:tc>
          <w:tcPr>
            <w:tcW w:w="1088" w:type="pct"/>
          </w:tcPr>
          <w:p w:rsidR="00582CE4" w:rsidRPr="000804CD" w:rsidRDefault="004A6165" w:rsidP="00582CE4">
            <w:pPr>
              <w:ind w:right="105"/>
            </w:pPr>
            <w:r w:rsidRPr="000804CD">
              <w:t>Соловьев Н.С.</w:t>
            </w:r>
          </w:p>
        </w:tc>
        <w:tc>
          <w:tcPr>
            <w:tcW w:w="3018" w:type="pct"/>
          </w:tcPr>
          <w:p w:rsidR="00582CE4" w:rsidRPr="000804CD" w:rsidRDefault="00582CE4" w:rsidP="00582CE4">
            <w:pPr>
              <w:ind w:right="105"/>
            </w:pPr>
            <w:r w:rsidRPr="000804CD">
              <w:t>Рабочая программа по физической культуре</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8.</w:t>
            </w:r>
          </w:p>
        </w:tc>
        <w:tc>
          <w:tcPr>
            <w:tcW w:w="1088" w:type="pct"/>
          </w:tcPr>
          <w:p w:rsidR="00582CE4" w:rsidRPr="000804CD" w:rsidRDefault="00582CE4" w:rsidP="00582CE4">
            <w:pPr>
              <w:ind w:right="105"/>
            </w:pPr>
            <w:r w:rsidRPr="000804CD">
              <w:t>Петрова Ж.В.</w:t>
            </w:r>
          </w:p>
        </w:tc>
        <w:tc>
          <w:tcPr>
            <w:tcW w:w="3018" w:type="pct"/>
          </w:tcPr>
          <w:p w:rsidR="00582CE4" w:rsidRPr="000804CD" w:rsidRDefault="00582CE4" w:rsidP="00582CE4">
            <w:pPr>
              <w:ind w:right="105"/>
            </w:pPr>
            <w:r w:rsidRPr="000804CD">
              <w:t>Рабочая программа по географии</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9</w:t>
            </w:r>
          </w:p>
        </w:tc>
        <w:tc>
          <w:tcPr>
            <w:tcW w:w="1088" w:type="pct"/>
          </w:tcPr>
          <w:p w:rsidR="00582CE4" w:rsidRPr="000804CD" w:rsidRDefault="00582CE4" w:rsidP="00582CE4">
            <w:pPr>
              <w:ind w:right="105"/>
            </w:pPr>
            <w:r w:rsidRPr="000804CD">
              <w:t>Тихонина Е.Е.</w:t>
            </w:r>
          </w:p>
        </w:tc>
        <w:tc>
          <w:tcPr>
            <w:tcW w:w="3018" w:type="pct"/>
          </w:tcPr>
          <w:p w:rsidR="00582CE4" w:rsidRPr="000804CD" w:rsidRDefault="00582CE4" w:rsidP="00582CE4">
            <w:pPr>
              <w:ind w:right="105"/>
            </w:pPr>
            <w:r w:rsidRPr="000804CD">
              <w:t>Рабочая программа по английскому языку</w:t>
            </w:r>
          </w:p>
        </w:tc>
        <w:tc>
          <w:tcPr>
            <w:tcW w:w="579" w:type="pct"/>
          </w:tcPr>
          <w:p w:rsidR="00582CE4" w:rsidRPr="000804CD" w:rsidRDefault="00582CE4" w:rsidP="00582CE4">
            <w:pPr>
              <w:ind w:right="105"/>
            </w:pPr>
            <w:r w:rsidRPr="000804CD">
              <w:t>5 класс</w:t>
            </w:r>
          </w:p>
        </w:tc>
      </w:tr>
      <w:tr w:rsidR="00582CE4" w:rsidRPr="000804CD" w:rsidTr="00582CE4">
        <w:tc>
          <w:tcPr>
            <w:tcW w:w="315" w:type="pct"/>
          </w:tcPr>
          <w:p w:rsidR="00582CE4" w:rsidRPr="000804CD" w:rsidRDefault="00582CE4" w:rsidP="00582CE4">
            <w:pPr>
              <w:ind w:right="105"/>
            </w:pPr>
            <w:r w:rsidRPr="000804CD">
              <w:t>10</w:t>
            </w:r>
          </w:p>
        </w:tc>
        <w:tc>
          <w:tcPr>
            <w:tcW w:w="1088" w:type="pct"/>
          </w:tcPr>
          <w:p w:rsidR="00582CE4" w:rsidRPr="000804CD" w:rsidRDefault="00582CE4" w:rsidP="00582CE4">
            <w:pPr>
              <w:ind w:right="105"/>
            </w:pPr>
            <w:r w:rsidRPr="000804CD">
              <w:t>Задорина Л.Вл.</w:t>
            </w:r>
          </w:p>
        </w:tc>
        <w:tc>
          <w:tcPr>
            <w:tcW w:w="3018" w:type="pct"/>
          </w:tcPr>
          <w:p w:rsidR="00582CE4" w:rsidRPr="000804CD" w:rsidRDefault="00582CE4" w:rsidP="00582CE4">
            <w:pPr>
              <w:ind w:right="105"/>
            </w:pPr>
            <w:r w:rsidRPr="000804CD">
              <w:t>Рабочая программа по ОБЖ</w:t>
            </w:r>
          </w:p>
        </w:tc>
        <w:tc>
          <w:tcPr>
            <w:tcW w:w="579" w:type="pct"/>
          </w:tcPr>
          <w:p w:rsidR="00582CE4" w:rsidRPr="000804CD" w:rsidRDefault="00582CE4" w:rsidP="00582CE4">
            <w:pPr>
              <w:ind w:right="105"/>
            </w:pPr>
            <w:r w:rsidRPr="000804CD">
              <w:t>5 класс</w:t>
            </w:r>
          </w:p>
        </w:tc>
      </w:tr>
    </w:tbl>
    <w:p w:rsidR="007D2B4C" w:rsidRPr="00204CC4" w:rsidRDefault="007D2B4C" w:rsidP="003C4AE5">
      <w:pPr>
        <w:pStyle w:val="ab"/>
        <w:jc w:val="both"/>
        <w:rPr>
          <w:b/>
          <w:sz w:val="22"/>
          <w:szCs w:val="22"/>
        </w:rPr>
      </w:pPr>
    </w:p>
    <w:p w:rsidR="00E63619" w:rsidRPr="00204CC4" w:rsidRDefault="00E63619" w:rsidP="00E63619">
      <w:pPr>
        <w:tabs>
          <w:tab w:val="left" w:pos="0"/>
        </w:tabs>
        <w:spacing w:after="0" w:line="240" w:lineRule="auto"/>
        <w:rPr>
          <w:b/>
          <w:i/>
        </w:rPr>
      </w:pPr>
      <w:r w:rsidRPr="00204CC4">
        <w:rPr>
          <w:b/>
          <w:i/>
        </w:rPr>
        <w:t>Учебно-методическое обеспечение учебного плана 5 класса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914"/>
        <w:gridCol w:w="5364"/>
        <w:gridCol w:w="5103"/>
      </w:tblGrid>
      <w:tr w:rsidR="00E63619" w:rsidRPr="000804CD" w:rsidTr="00F701C4">
        <w:trPr>
          <w:trHeight w:val="479"/>
        </w:trPr>
        <w:tc>
          <w:tcPr>
            <w:tcW w:w="2044" w:type="dxa"/>
          </w:tcPr>
          <w:p w:rsidR="00E63619" w:rsidRPr="000804CD" w:rsidRDefault="00E63619" w:rsidP="00237006">
            <w:pPr>
              <w:tabs>
                <w:tab w:val="left" w:pos="0"/>
              </w:tabs>
              <w:spacing w:after="0" w:line="240" w:lineRule="auto"/>
              <w:jc w:val="center"/>
              <w:rPr>
                <w:b/>
                <w:sz w:val="20"/>
                <w:szCs w:val="20"/>
                <w:lang w:eastAsia="ru-RU"/>
              </w:rPr>
            </w:pPr>
            <w:r w:rsidRPr="000804CD">
              <w:rPr>
                <w:b/>
                <w:sz w:val="20"/>
                <w:szCs w:val="20"/>
                <w:lang w:eastAsia="ru-RU"/>
              </w:rPr>
              <w:t>Предмет</w:t>
            </w:r>
          </w:p>
        </w:tc>
        <w:tc>
          <w:tcPr>
            <w:tcW w:w="1914" w:type="dxa"/>
          </w:tcPr>
          <w:p w:rsidR="00E63619" w:rsidRPr="000804CD" w:rsidRDefault="00E63619" w:rsidP="00237006">
            <w:pPr>
              <w:tabs>
                <w:tab w:val="left" w:pos="0"/>
              </w:tabs>
              <w:spacing w:after="0" w:line="240" w:lineRule="auto"/>
              <w:jc w:val="center"/>
              <w:rPr>
                <w:b/>
                <w:sz w:val="20"/>
                <w:szCs w:val="20"/>
                <w:lang w:eastAsia="ru-RU"/>
              </w:rPr>
            </w:pPr>
            <w:r w:rsidRPr="000804CD">
              <w:rPr>
                <w:b/>
                <w:sz w:val="20"/>
                <w:szCs w:val="20"/>
                <w:lang w:eastAsia="ru-RU"/>
              </w:rPr>
              <w:t>Уровень</w:t>
            </w:r>
          </w:p>
        </w:tc>
        <w:tc>
          <w:tcPr>
            <w:tcW w:w="5364" w:type="dxa"/>
          </w:tcPr>
          <w:p w:rsidR="00E63619" w:rsidRPr="000804CD" w:rsidRDefault="00E63619" w:rsidP="00237006">
            <w:pPr>
              <w:tabs>
                <w:tab w:val="left" w:pos="0"/>
              </w:tabs>
              <w:spacing w:after="0" w:line="240" w:lineRule="auto"/>
              <w:jc w:val="center"/>
              <w:rPr>
                <w:b/>
                <w:sz w:val="20"/>
                <w:szCs w:val="20"/>
                <w:lang w:eastAsia="ru-RU"/>
              </w:rPr>
            </w:pPr>
            <w:r w:rsidRPr="000804CD">
              <w:rPr>
                <w:b/>
                <w:sz w:val="20"/>
                <w:szCs w:val="20"/>
                <w:lang w:eastAsia="ru-RU"/>
              </w:rPr>
              <w:t>Программа</w:t>
            </w:r>
          </w:p>
        </w:tc>
        <w:tc>
          <w:tcPr>
            <w:tcW w:w="5103" w:type="dxa"/>
          </w:tcPr>
          <w:p w:rsidR="00E63619" w:rsidRPr="000804CD" w:rsidRDefault="00E63619" w:rsidP="00237006">
            <w:pPr>
              <w:tabs>
                <w:tab w:val="left" w:pos="0"/>
              </w:tabs>
              <w:spacing w:after="0" w:line="240" w:lineRule="auto"/>
              <w:jc w:val="center"/>
              <w:rPr>
                <w:b/>
                <w:sz w:val="20"/>
                <w:szCs w:val="20"/>
                <w:lang w:eastAsia="ru-RU"/>
              </w:rPr>
            </w:pPr>
            <w:r w:rsidRPr="000804CD">
              <w:rPr>
                <w:b/>
                <w:sz w:val="20"/>
                <w:szCs w:val="20"/>
                <w:lang w:eastAsia="ru-RU"/>
              </w:rPr>
              <w:t>Учебник</w:t>
            </w:r>
          </w:p>
        </w:tc>
      </w:tr>
      <w:tr w:rsidR="00E63619" w:rsidRPr="000804CD" w:rsidTr="004A6165">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Русский язык</w:t>
            </w:r>
          </w:p>
        </w:tc>
        <w:tc>
          <w:tcPr>
            <w:tcW w:w="1914" w:type="dxa"/>
          </w:tcPr>
          <w:p w:rsidR="00E63619" w:rsidRPr="000804CD" w:rsidRDefault="004A6165" w:rsidP="004A6165">
            <w:pPr>
              <w:tabs>
                <w:tab w:val="left" w:pos="0"/>
              </w:tabs>
              <w:spacing w:after="0" w:line="240" w:lineRule="auto"/>
              <w:rPr>
                <w:sz w:val="20"/>
                <w:szCs w:val="20"/>
                <w:lang w:eastAsia="ru-RU"/>
              </w:rPr>
            </w:pPr>
            <w:r w:rsidRPr="000804CD">
              <w:rPr>
                <w:sz w:val="20"/>
                <w:szCs w:val="20"/>
                <w:lang w:eastAsia="ru-RU"/>
              </w:rPr>
              <w:t>базовый</w:t>
            </w:r>
          </w:p>
        </w:tc>
        <w:tc>
          <w:tcPr>
            <w:tcW w:w="5364" w:type="dxa"/>
            <w:shd w:val="clear" w:color="auto" w:fill="FFFFFF" w:themeFill="background1"/>
          </w:tcPr>
          <w:p w:rsidR="00E63619" w:rsidRPr="000804CD" w:rsidRDefault="00B06524" w:rsidP="00237006">
            <w:pPr>
              <w:tabs>
                <w:tab w:val="left" w:pos="0"/>
              </w:tabs>
              <w:spacing w:after="0" w:line="240" w:lineRule="auto"/>
              <w:jc w:val="both"/>
              <w:rPr>
                <w:sz w:val="20"/>
                <w:szCs w:val="20"/>
                <w:highlight w:val="yellow"/>
                <w:lang w:eastAsia="ru-RU"/>
              </w:rPr>
            </w:pPr>
            <w:r w:rsidRPr="000804CD">
              <w:rPr>
                <w:sz w:val="20"/>
                <w:szCs w:val="20"/>
              </w:rPr>
              <w:t>Программы общеобразовательных учреждений: Русский язык: 5-9 классы. – М.: Просвещение, 2011</w:t>
            </w:r>
          </w:p>
        </w:tc>
        <w:tc>
          <w:tcPr>
            <w:tcW w:w="5103" w:type="dxa"/>
            <w:shd w:val="clear" w:color="auto" w:fill="FFFFFF" w:themeFill="background1"/>
          </w:tcPr>
          <w:p w:rsidR="00E63619" w:rsidRPr="000804CD" w:rsidRDefault="00F701C4" w:rsidP="00E236E1">
            <w:pPr>
              <w:pStyle w:val="aff2"/>
              <w:ind w:firstLine="0"/>
              <w:rPr>
                <w:sz w:val="20"/>
                <w:szCs w:val="20"/>
                <w:highlight w:val="yellow"/>
                <w:lang w:eastAsia="ru-RU"/>
              </w:rPr>
            </w:pPr>
            <w:r w:rsidRPr="000804CD">
              <w:rPr>
                <w:sz w:val="20"/>
                <w:szCs w:val="20"/>
              </w:rPr>
              <w:t>Ладыженская Т.А., Баранов М.Т., Тростенцова Л.А. и др.  Русский язык. 5 класс</w:t>
            </w:r>
            <w:r w:rsidR="00E63619" w:rsidRPr="000804CD">
              <w:rPr>
                <w:sz w:val="20"/>
                <w:szCs w:val="20"/>
              </w:rPr>
              <w:t xml:space="preserve"> - М.: </w:t>
            </w:r>
            <w:r w:rsidRPr="000804CD">
              <w:rPr>
                <w:sz w:val="20"/>
                <w:szCs w:val="20"/>
              </w:rPr>
              <w:t>Просвещение</w:t>
            </w:r>
            <w:r w:rsidR="00E63619" w:rsidRPr="000804CD">
              <w:rPr>
                <w:sz w:val="20"/>
                <w:szCs w:val="20"/>
              </w:rPr>
              <w:t>, 20</w:t>
            </w:r>
            <w:r w:rsidRPr="000804CD">
              <w:rPr>
                <w:sz w:val="20"/>
                <w:szCs w:val="20"/>
              </w:rPr>
              <w:t>14-2015</w:t>
            </w:r>
            <w:r w:rsidR="00E63619" w:rsidRPr="000804CD">
              <w:rPr>
                <w:sz w:val="20"/>
                <w:szCs w:val="20"/>
              </w:rPr>
              <w:t>.</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Литература</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widowControl w:val="0"/>
              <w:spacing w:after="0" w:line="240" w:lineRule="auto"/>
              <w:jc w:val="both"/>
              <w:rPr>
                <w:sz w:val="20"/>
                <w:szCs w:val="20"/>
                <w:lang w:eastAsia="ru-RU"/>
              </w:rPr>
            </w:pPr>
            <w:r w:rsidRPr="000804CD">
              <w:rPr>
                <w:sz w:val="20"/>
                <w:szCs w:val="20"/>
                <w:lang w:eastAsia="ru-RU"/>
              </w:rPr>
              <w:t>Программы общеобразовательных учреждений. Литература..5-11кл./Под ред.В.Я. Коровиной. - М.: Просвещение,  2011</w:t>
            </w:r>
          </w:p>
          <w:p w:rsidR="00E63619" w:rsidRPr="000804CD" w:rsidRDefault="00E63619" w:rsidP="00237006">
            <w:pPr>
              <w:tabs>
                <w:tab w:val="left" w:pos="0"/>
              </w:tabs>
              <w:spacing w:after="0" w:line="240" w:lineRule="auto"/>
              <w:jc w:val="both"/>
              <w:rPr>
                <w:sz w:val="20"/>
                <w:szCs w:val="20"/>
                <w:lang w:eastAsia="ru-RU"/>
              </w:rPr>
            </w:pPr>
          </w:p>
        </w:tc>
        <w:tc>
          <w:tcPr>
            <w:tcW w:w="5103" w:type="dxa"/>
          </w:tcPr>
          <w:p w:rsidR="00E63619" w:rsidRPr="000804CD" w:rsidRDefault="00E63619" w:rsidP="00237006">
            <w:pPr>
              <w:pStyle w:val="aff2"/>
              <w:ind w:firstLine="0"/>
              <w:rPr>
                <w:sz w:val="20"/>
                <w:szCs w:val="20"/>
              </w:rPr>
            </w:pPr>
            <w:r w:rsidRPr="000804CD">
              <w:rPr>
                <w:sz w:val="20"/>
                <w:szCs w:val="20"/>
              </w:rPr>
              <w:t>Литература. 5 кл.: Учебник -хрестоматия для общеобразовательных учреждений. В 2-х ч./Авт.-сост. В. Я. Коровина, В. П., В. И. Коровин и др. – М., Просвещение, 2013</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Английский язык</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p>
        </w:tc>
        <w:tc>
          <w:tcPr>
            <w:tcW w:w="5103" w:type="dxa"/>
          </w:tcPr>
          <w:p w:rsidR="00E63619" w:rsidRPr="000804CD" w:rsidRDefault="00E236E1" w:rsidP="00237006">
            <w:pPr>
              <w:tabs>
                <w:tab w:val="left" w:pos="0"/>
              </w:tabs>
              <w:spacing w:after="0" w:line="240" w:lineRule="auto"/>
              <w:jc w:val="both"/>
              <w:rPr>
                <w:sz w:val="20"/>
                <w:szCs w:val="20"/>
                <w:lang w:eastAsia="ru-RU"/>
              </w:rPr>
            </w:pPr>
            <w:r w:rsidRPr="000804CD">
              <w:rPr>
                <w:sz w:val="20"/>
                <w:szCs w:val="20"/>
                <w:lang w:eastAsia="ru-RU"/>
              </w:rPr>
              <w:t>Ваулина Ю.Е., Дули Д., Подоляко О.Е. и др. Английский язык. 5 класс. - М., Просвещение, 2015</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Математика</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Программа Сборник нормативных документов. Математика. / Сост. Э.Д.Днепров, А.Г.Аркадьев. - М.:Дрофа, 2007.</w:t>
            </w:r>
          </w:p>
        </w:tc>
        <w:tc>
          <w:tcPr>
            <w:tcW w:w="5103"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Виленкин, Н.Я.  [и др.]   Математика: учебник для 5класса - М.: Мнемозина, 2009</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 xml:space="preserve">История </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color w:val="000000"/>
                <w:sz w:val="20"/>
                <w:szCs w:val="20"/>
                <w:lang w:eastAsia="ru-RU"/>
              </w:rPr>
              <w:t>Д. А.</w:t>
            </w:r>
            <w:r w:rsidR="004A6165" w:rsidRPr="000804CD">
              <w:rPr>
                <w:color w:val="000000"/>
                <w:sz w:val="20"/>
                <w:szCs w:val="20"/>
                <w:lang w:eastAsia="ru-RU"/>
              </w:rPr>
              <w:t xml:space="preserve"> </w:t>
            </w:r>
            <w:r w:rsidRPr="000804CD">
              <w:rPr>
                <w:color w:val="000000"/>
                <w:sz w:val="20"/>
                <w:szCs w:val="20"/>
                <w:lang w:eastAsia="ru-RU"/>
              </w:rPr>
              <w:t>Вигасин, Г. И. Годер,  И. С. Свенцицкая «История Древнего мира»</w:t>
            </w:r>
            <w:r w:rsidRPr="000804CD">
              <w:rPr>
                <w:sz w:val="20"/>
                <w:szCs w:val="20"/>
                <w:lang w:eastAsia="ru-RU"/>
              </w:rPr>
              <w:t xml:space="preserve"> М.: Просвещение, 2011.</w:t>
            </w:r>
          </w:p>
        </w:tc>
        <w:tc>
          <w:tcPr>
            <w:tcW w:w="5103" w:type="dxa"/>
          </w:tcPr>
          <w:p w:rsidR="00E63619" w:rsidRPr="000804CD" w:rsidRDefault="00E63619" w:rsidP="00237006">
            <w:pPr>
              <w:spacing w:after="0" w:line="240" w:lineRule="auto"/>
              <w:jc w:val="both"/>
              <w:rPr>
                <w:i/>
                <w:iCs/>
                <w:color w:val="000000"/>
                <w:sz w:val="20"/>
                <w:szCs w:val="20"/>
                <w:lang w:eastAsia="ru-RU"/>
              </w:rPr>
            </w:pPr>
            <w:r w:rsidRPr="000804CD">
              <w:rPr>
                <w:color w:val="000000"/>
                <w:sz w:val="20"/>
                <w:szCs w:val="20"/>
                <w:lang w:eastAsia="ru-RU"/>
              </w:rPr>
              <w:t>История Древнего мира. 5 класс: учебник  для общеобразовательных  учрежде</w:t>
            </w:r>
            <w:r w:rsidRPr="000804CD">
              <w:rPr>
                <w:color w:val="000000"/>
                <w:sz w:val="20"/>
                <w:szCs w:val="20"/>
                <w:lang w:eastAsia="ru-RU"/>
              </w:rPr>
              <w:softHyphen/>
              <w:t>ний / А. А. Вигасин, Г. И. Годер, И. С. Свенцицкая. - М.: Просвещение, 2014.</w:t>
            </w:r>
          </w:p>
        </w:tc>
      </w:tr>
      <w:tr w:rsidR="00E63619" w:rsidRPr="000804CD" w:rsidTr="00237006">
        <w:tc>
          <w:tcPr>
            <w:tcW w:w="2044" w:type="dxa"/>
          </w:tcPr>
          <w:p w:rsidR="00E63619" w:rsidRPr="000804CD" w:rsidRDefault="00E63619" w:rsidP="00455D1B">
            <w:pPr>
              <w:spacing w:after="0" w:line="240" w:lineRule="auto"/>
              <w:rPr>
                <w:sz w:val="20"/>
                <w:szCs w:val="20"/>
                <w:lang w:eastAsia="ru-RU"/>
              </w:rPr>
            </w:pPr>
            <w:r w:rsidRPr="000804CD">
              <w:rPr>
                <w:sz w:val="20"/>
                <w:szCs w:val="20"/>
                <w:lang w:eastAsia="ru-RU"/>
              </w:rPr>
              <w:t xml:space="preserve">Основы </w:t>
            </w:r>
            <w:r w:rsidR="00455D1B" w:rsidRPr="000804CD">
              <w:rPr>
                <w:sz w:val="20"/>
                <w:szCs w:val="20"/>
                <w:lang w:eastAsia="ru-RU"/>
              </w:rPr>
              <w:t>духовно-нравственной культуры народов России</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Программы общеобразовательных учреждений 4 – 5 классов «Основы духовно - нравственной культуры народов России. Основы религиозных культур и светской этики» Данилюк А. Я.- М.</w:t>
            </w:r>
            <w:r w:rsidR="00F701C4" w:rsidRPr="000804CD">
              <w:rPr>
                <w:sz w:val="20"/>
                <w:szCs w:val="20"/>
                <w:lang w:eastAsia="ru-RU"/>
              </w:rPr>
              <w:t xml:space="preserve"> </w:t>
            </w:r>
            <w:r w:rsidRPr="000804CD">
              <w:rPr>
                <w:sz w:val="20"/>
                <w:szCs w:val="20"/>
                <w:lang w:eastAsia="ru-RU"/>
              </w:rPr>
              <w:t>Просвещение, 2012</w:t>
            </w:r>
          </w:p>
        </w:tc>
        <w:tc>
          <w:tcPr>
            <w:tcW w:w="5103" w:type="dxa"/>
          </w:tcPr>
          <w:p w:rsidR="00E63619" w:rsidRPr="000804CD" w:rsidRDefault="00E63619" w:rsidP="00237006">
            <w:pPr>
              <w:tabs>
                <w:tab w:val="left" w:pos="0"/>
              </w:tabs>
              <w:spacing w:after="0" w:line="240" w:lineRule="auto"/>
              <w:jc w:val="both"/>
              <w:rPr>
                <w:sz w:val="20"/>
                <w:szCs w:val="20"/>
                <w:lang w:eastAsia="ru-RU"/>
              </w:rPr>
            </w:pP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География</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bCs/>
                <w:sz w:val="20"/>
                <w:szCs w:val="20"/>
                <w:lang w:eastAsia="ru-RU"/>
              </w:rPr>
              <w:t>«География»,  В.П.Дронов, Л. Е. Савельева, М. Просвещение, 2011</w:t>
            </w:r>
          </w:p>
        </w:tc>
        <w:tc>
          <w:tcPr>
            <w:tcW w:w="5103" w:type="dxa"/>
          </w:tcPr>
          <w:p w:rsidR="00E63619" w:rsidRPr="000804CD" w:rsidRDefault="00E236E1" w:rsidP="00E236E1">
            <w:pPr>
              <w:pStyle w:val="11"/>
              <w:shd w:val="clear" w:color="auto" w:fill="FFFFFF"/>
              <w:ind w:left="0" w:right="28"/>
              <w:jc w:val="both"/>
              <w:rPr>
                <w:bCs/>
                <w:sz w:val="20"/>
                <w:szCs w:val="20"/>
              </w:rPr>
            </w:pPr>
            <w:r w:rsidRPr="000804CD">
              <w:rPr>
                <w:bCs/>
                <w:sz w:val="20"/>
                <w:szCs w:val="20"/>
              </w:rPr>
              <w:t>Летягин А.А./Под ред. Дронова В.П. География. 5 класс. - М.: Вентана-Граф, 2015</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Биология</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Программа по биологии под ред.  В.В.Пасечника (сборник «Биология.</w:t>
            </w:r>
            <w:r w:rsidR="00C348DD" w:rsidRPr="000804CD">
              <w:rPr>
                <w:sz w:val="20"/>
                <w:szCs w:val="20"/>
                <w:lang w:eastAsia="ru-RU"/>
              </w:rPr>
              <w:t xml:space="preserve"> </w:t>
            </w:r>
            <w:r w:rsidRPr="000804CD">
              <w:rPr>
                <w:sz w:val="20"/>
                <w:szCs w:val="20"/>
                <w:lang w:eastAsia="ru-RU"/>
              </w:rPr>
              <w:t>Рабочие программы. 5—9 классы.» - М.: Дрофа, 2014.).</w:t>
            </w:r>
          </w:p>
        </w:tc>
        <w:tc>
          <w:tcPr>
            <w:tcW w:w="5103" w:type="dxa"/>
          </w:tcPr>
          <w:p w:rsidR="00E63619" w:rsidRPr="000804CD" w:rsidRDefault="00E236E1" w:rsidP="00237006">
            <w:pPr>
              <w:tabs>
                <w:tab w:val="left" w:pos="0"/>
              </w:tabs>
              <w:spacing w:after="0" w:line="240" w:lineRule="auto"/>
              <w:jc w:val="both"/>
              <w:rPr>
                <w:sz w:val="20"/>
                <w:szCs w:val="20"/>
                <w:lang w:eastAsia="ru-RU"/>
              </w:rPr>
            </w:pPr>
            <w:r w:rsidRPr="000804CD">
              <w:rPr>
                <w:sz w:val="20"/>
                <w:szCs w:val="20"/>
                <w:lang w:eastAsia="ru-RU"/>
              </w:rPr>
              <w:t xml:space="preserve">Пасечник В.В., Суматохин С.В., Калинова Г.С. и др./ Под ред. </w:t>
            </w:r>
            <w:r w:rsidR="00B13B8B" w:rsidRPr="000804CD">
              <w:rPr>
                <w:sz w:val="20"/>
                <w:szCs w:val="20"/>
                <w:lang w:eastAsia="ru-RU"/>
              </w:rPr>
              <w:t>Пасечника В.В. Биология. 5-6 класс. - М.: Просвещение, 2015</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Физическая культура</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«Комплексная программа физического воспитания учащихся 5-  9 классов» (В. И. Лях, А. А. Зданевич. -   М.: Просвещение, 2012).</w:t>
            </w:r>
          </w:p>
        </w:tc>
        <w:tc>
          <w:tcPr>
            <w:tcW w:w="5103" w:type="dxa"/>
          </w:tcPr>
          <w:p w:rsidR="00E63619" w:rsidRPr="000804CD" w:rsidRDefault="00E63619" w:rsidP="00237006">
            <w:pPr>
              <w:spacing w:after="0" w:line="240" w:lineRule="auto"/>
              <w:jc w:val="both"/>
              <w:rPr>
                <w:sz w:val="20"/>
                <w:szCs w:val="20"/>
                <w:lang w:eastAsia="ru-RU"/>
              </w:rPr>
            </w:pPr>
            <w:r w:rsidRPr="000804CD">
              <w:rPr>
                <w:sz w:val="20"/>
                <w:szCs w:val="20"/>
                <w:lang w:eastAsia="ru-RU"/>
              </w:rPr>
              <w:t>В.И.Лях, А.А. Зданевич  «Физическая культура» Москва: «Просвещение», 2011 г</w:t>
            </w:r>
          </w:p>
          <w:p w:rsidR="00E63619" w:rsidRPr="000804CD" w:rsidRDefault="00E63619" w:rsidP="00237006">
            <w:pPr>
              <w:tabs>
                <w:tab w:val="left" w:pos="0"/>
              </w:tabs>
              <w:spacing w:after="0" w:line="240" w:lineRule="auto"/>
              <w:jc w:val="both"/>
              <w:rPr>
                <w:sz w:val="20"/>
                <w:szCs w:val="20"/>
                <w:lang w:eastAsia="ru-RU"/>
              </w:rPr>
            </w:pP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 xml:space="preserve">Музыка </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t xml:space="preserve">Сергеева Г.П., Критская Е.Д.«Музыка. 5-7 классы». -  М.: </w:t>
            </w:r>
            <w:r w:rsidRPr="000804CD">
              <w:rPr>
                <w:sz w:val="20"/>
                <w:szCs w:val="20"/>
                <w:lang w:eastAsia="ru-RU"/>
              </w:rPr>
              <w:lastRenderedPageBreak/>
              <w:t>Просвещение, 2011.</w:t>
            </w:r>
          </w:p>
        </w:tc>
        <w:tc>
          <w:tcPr>
            <w:tcW w:w="5103" w:type="dxa"/>
          </w:tcPr>
          <w:p w:rsidR="00E63619" w:rsidRPr="000804CD" w:rsidRDefault="00E63619" w:rsidP="00237006">
            <w:pPr>
              <w:tabs>
                <w:tab w:val="left" w:pos="0"/>
              </w:tabs>
              <w:spacing w:after="0" w:line="240" w:lineRule="auto"/>
              <w:jc w:val="both"/>
              <w:rPr>
                <w:sz w:val="20"/>
                <w:szCs w:val="20"/>
                <w:lang w:eastAsia="ru-RU"/>
              </w:rPr>
            </w:pPr>
            <w:r w:rsidRPr="000804CD">
              <w:rPr>
                <w:sz w:val="20"/>
                <w:szCs w:val="20"/>
                <w:lang w:eastAsia="ru-RU"/>
              </w:rPr>
              <w:lastRenderedPageBreak/>
              <w:t xml:space="preserve">Сергеева Г.П., Критская Е.Д., Шмагина Т.С. Музыка: </w:t>
            </w:r>
            <w:r w:rsidRPr="000804CD">
              <w:rPr>
                <w:sz w:val="20"/>
                <w:szCs w:val="20"/>
                <w:lang w:eastAsia="ru-RU"/>
              </w:rPr>
              <w:lastRenderedPageBreak/>
              <w:t>Учебник. 5 класс. – М: «Просвещение», 2012</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lastRenderedPageBreak/>
              <w:t>ИЗО</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spacing w:after="0" w:line="240" w:lineRule="auto"/>
              <w:jc w:val="both"/>
              <w:rPr>
                <w:sz w:val="20"/>
                <w:szCs w:val="20"/>
                <w:lang w:eastAsia="ru-RU"/>
              </w:rPr>
            </w:pPr>
            <w:r w:rsidRPr="000804CD">
              <w:rPr>
                <w:sz w:val="20"/>
                <w:szCs w:val="20"/>
                <w:lang w:eastAsia="ru-RU"/>
              </w:rPr>
              <w:t>«Изобразительное искусство и художественный труд» 1 - 9 кл. под ред. Б. М. Неменского, М.; Просвещение, 2007</w:t>
            </w:r>
          </w:p>
          <w:p w:rsidR="00E63619" w:rsidRPr="000804CD" w:rsidRDefault="00E63619" w:rsidP="00237006">
            <w:pPr>
              <w:tabs>
                <w:tab w:val="left" w:pos="0"/>
              </w:tabs>
              <w:spacing w:after="0" w:line="240" w:lineRule="auto"/>
              <w:jc w:val="both"/>
              <w:rPr>
                <w:sz w:val="20"/>
                <w:szCs w:val="20"/>
                <w:lang w:eastAsia="ru-RU"/>
              </w:rPr>
            </w:pPr>
          </w:p>
        </w:tc>
        <w:tc>
          <w:tcPr>
            <w:tcW w:w="5103" w:type="dxa"/>
          </w:tcPr>
          <w:p w:rsidR="00E63619" w:rsidRPr="000804CD" w:rsidRDefault="00E63619" w:rsidP="00237006">
            <w:pPr>
              <w:spacing w:after="0" w:line="240" w:lineRule="auto"/>
              <w:jc w:val="both"/>
              <w:rPr>
                <w:sz w:val="20"/>
                <w:szCs w:val="20"/>
                <w:lang w:eastAsia="ru-RU"/>
              </w:rPr>
            </w:pPr>
            <w:r w:rsidRPr="000804CD">
              <w:rPr>
                <w:sz w:val="20"/>
                <w:szCs w:val="20"/>
                <w:lang w:eastAsia="ru-RU"/>
              </w:rPr>
              <w:t>Изобразительное искусство. Декоративно – прикладное искусство в жизни человека.  5 класс. Учебник для общеобразоват. учреждений / Н. А. Горяева, О. В. Островская; под ред. Б. М. Неменского. – М., «Просвещение»,  2012.</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Технология</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spacing w:after="0" w:line="240" w:lineRule="auto"/>
              <w:jc w:val="both"/>
              <w:rPr>
                <w:sz w:val="20"/>
                <w:szCs w:val="20"/>
                <w:lang w:eastAsia="ru-RU"/>
              </w:rPr>
            </w:pPr>
            <w:r w:rsidRPr="000804CD">
              <w:rPr>
                <w:sz w:val="20"/>
                <w:szCs w:val="20"/>
                <w:lang w:eastAsia="ru-RU"/>
              </w:rPr>
              <w:t xml:space="preserve">Технология: программа: 5-8 классы / А. Н. Тищенко, Н. В. Синица. – М.: Вентана-Граф, 2014; Примерная программа по технологии </w:t>
            </w:r>
            <w:r w:rsidRPr="000804CD">
              <w:rPr>
                <w:color w:val="000000"/>
                <w:sz w:val="20"/>
                <w:szCs w:val="20"/>
                <w:lang w:eastAsia="ru-RU"/>
              </w:rPr>
              <w:t>для учащихся 5-9 классов, М.: Просвещение, 2010 год</w:t>
            </w:r>
          </w:p>
        </w:tc>
        <w:tc>
          <w:tcPr>
            <w:tcW w:w="5103" w:type="dxa"/>
          </w:tcPr>
          <w:p w:rsidR="00E63619" w:rsidRPr="000804CD" w:rsidRDefault="00E63619" w:rsidP="00F701C4">
            <w:pPr>
              <w:spacing w:after="0" w:line="240" w:lineRule="auto"/>
              <w:jc w:val="both"/>
              <w:rPr>
                <w:sz w:val="20"/>
                <w:szCs w:val="20"/>
                <w:lang w:eastAsia="ru-RU"/>
              </w:rPr>
            </w:pPr>
            <w:r w:rsidRPr="000804CD">
              <w:rPr>
                <w:sz w:val="20"/>
                <w:szCs w:val="20"/>
                <w:lang w:eastAsia="ru-RU"/>
              </w:rPr>
              <w:t>Технология. Технология ведения дома: 5 класс: учебник для учащихся общеобразовательных учреждений / Н. В. Синица, В. Д. Симоненко.- М.: Вентана-Граф, 201</w:t>
            </w:r>
            <w:r w:rsidR="00F701C4" w:rsidRPr="000804CD">
              <w:rPr>
                <w:sz w:val="20"/>
                <w:szCs w:val="20"/>
                <w:lang w:eastAsia="ru-RU"/>
              </w:rPr>
              <w:t>3</w:t>
            </w:r>
            <w:r w:rsidRPr="000804CD">
              <w:rPr>
                <w:sz w:val="20"/>
                <w:szCs w:val="20"/>
                <w:lang w:eastAsia="ru-RU"/>
              </w:rPr>
              <w:t>.</w:t>
            </w:r>
          </w:p>
        </w:tc>
      </w:tr>
      <w:tr w:rsidR="00E63619" w:rsidRPr="000804CD" w:rsidTr="00237006">
        <w:tc>
          <w:tcPr>
            <w:tcW w:w="2044" w:type="dxa"/>
          </w:tcPr>
          <w:p w:rsidR="00E63619" w:rsidRPr="000804CD" w:rsidRDefault="00E63619" w:rsidP="00237006">
            <w:pPr>
              <w:spacing w:after="0" w:line="240" w:lineRule="auto"/>
              <w:rPr>
                <w:sz w:val="20"/>
                <w:szCs w:val="20"/>
                <w:lang w:eastAsia="ru-RU"/>
              </w:rPr>
            </w:pPr>
            <w:r w:rsidRPr="000804CD">
              <w:rPr>
                <w:sz w:val="20"/>
                <w:szCs w:val="20"/>
                <w:lang w:eastAsia="ru-RU"/>
              </w:rPr>
              <w:t>Технология</w:t>
            </w:r>
          </w:p>
        </w:tc>
        <w:tc>
          <w:tcPr>
            <w:tcW w:w="1914" w:type="dxa"/>
          </w:tcPr>
          <w:p w:rsidR="00E63619" w:rsidRPr="000804CD" w:rsidRDefault="00E63619"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E63619" w:rsidRPr="000804CD" w:rsidRDefault="00E63619" w:rsidP="00237006">
            <w:pPr>
              <w:widowControl w:val="0"/>
              <w:spacing w:after="0" w:line="240" w:lineRule="auto"/>
              <w:jc w:val="both"/>
              <w:rPr>
                <w:sz w:val="20"/>
                <w:szCs w:val="20"/>
                <w:lang w:eastAsia="ru-RU"/>
              </w:rPr>
            </w:pPr>
            <w:r w:rsidRPr="000804CD">
              <w:rPr>
                <w:sz w:val="20"/>
                <w:szCs w:val="20"/>
                <w:lang w:eastAsia="ru-RU"/>
              </w:rPr>
              <w:t>Программы общеобразовательных учреждений: Технология. Трудовое обучение. /Под ред. В.А.Симоненко. – М.: Просвещение,  2014</w:t>
            </w:r>
          </w:p>
        </w:tc>
        <w:tc>
          <w:tcPr>
            <w:tcW w:w="5103" w:type="dxa"/>
          </w:tcPr>
          <w:p w:rsidR="00E63619" w:rsidRPr="000804CD" w:rsidRDefault="00F701C4" w:rsidP="00237006">
            <w:pPr>
              <w:tabs>
                <w:tab w:val="left" w:pos="0"/>
              </w:tabs>
              <w:spacing w:after="0" w:line="240" w:lineRule="auto"/>
              <w:jc w:val="both"/>
              <w:rPr>
                <w:sz w:val="20"/>
                <w:szCs w:val="20"/>
                <w:highlight w:val="yellow"/>
                <w:lang w:eastAsia="ru-RU"/>
              </w:rPr>
            </w:pPr>
            <w:r w:rsidRPr="000804CD">
              <w:rPr>
                <w:sz w:val="20"/>
                <w:szCs w:val="20"/>
              </w:rPr>
              <w:t>Крупская Ю.В., Лебедева Н.И., Литикова Л.В. и др. под ред. Симоненко В.Д. Технология. Обслуживающий труд. 5класс</w:t>
            </w:r>
            <w:r w:rsidRPr="000804CD">
              <w:rPr>
                <w:sz w:val="20"/>
                <w:szCs w:val="20"/>
                <w:lang w:eastAsia="ru-RU"/>
              </w:rPr>
              <w:t xml:space="preserve"> </w:t>
            </w:r>
            <w:r w:rsidR="00E63619" w:rsidRPr="000804CD">
              <w:rPr>
                <w:sz w:val="20"/>
                <w:szCs w:val="20"/>
                <w:lang w:eastAsia="ru-RU"/>
              </w:rPr>
              <w:t>- М.:Вентана-Граф, 2010-2012</w:t>
            </w:r>
          </w:p>
        </w:tc>
      </w:tr>
      <w:tr w:rsidR="004A6165" w:rsidRPr="000804CD" w:rsidTr="00237006">
        <w:tc>
          <w:tcPr>
            <w:tcW w:w="2044" w:type="dxa"/>
          </w:tcPr>
          <w:p w:rsidR="004A6165" w:rsidRPr="000804CD" w:rsidRDefault="004A6165" w:rsidP="00237006">
            <w:pPr>
              <w:spacing w:after="0" w:line="240" w:lineRule="auto"/>
              <w:rPr>
                <w:sz w:val="20"/>
                <w:szCs w:val="20"/>
                <w:lang w:eastAsia="ru-RU"/>
              </w:rPr>
            </w:pPr>
            <w:r w:rsidRPr="000804CD">
              <w:rPr>
                <w:sz w:val="20"/>
                <w:szCs w:val="20"/>
                <w:lang w:eastAsia="ru-RU"/>
              </w:rPr>
              <w:t>ОБЖ</w:t>
            </w:r>
          </w:p>
        </w:tc>
        <w:tc>
          <w:tcPr>
            <w:tcW w:w="1914" w:type="dxa"/>
          </w:tcPr>
          <w:p w:rsidR="004A6165" w:rsidRPr="000804CD" w:rsidRDefault="004A6165" w:rsidP="00237006">
            <w:pPr>
              <w:tabs>
                <w:tab w:val="left" w:pos="0"/>
              </w:tabs>
              <w:spacing w:after="0" w:line="240" w:lineRule="auto"/>
              <w:rPr>
                <w:sz w:val="20"/>
                <w:szCs w:val="20"/>
                <w:lang w:eastAsia="ru-RU"/>
              </w:rPr>
            </w:pPr>
            <w:r w:rsidRPr="000804CD">
              <w:rPr>
                <w:sz w:val="20"/>
                <w:szCs w:val="20"/>
                <w:lang w:eastAsia="ru-RU"/>
              </w:rPr>
              <w:t>базовый</w:t>
            </w:r>
          </w:p>
        </w:tc>
        <w:tc>
          <w:tcPr>
            <w:tcW w:w="5364" w:type="dxa"/>
          </w:tcPr>
          <w:p w:rsidR="00F701C4" w:rsidRPr="000804CD" w:rsidRDefault="00F701C4" w:rsidP="00F701C4">
            <w:pPr>
              <w:pStyle w:val="af5"/>
              <w:spacing w:after="0" w:line="240" w:lineRule="auto"/>
              <w:ind w:left="0"/>
              <w:rPr>
                <w:sz w:val="20"/>
                <w:szCs w:val="20"/>
              </w:rPr>
            </w:pPr>
            <w:r w:rsidRPr="000804CD">
              <w:rPr>
                <w:sz w:val="20"/>
                <w:szCs w:val="20"/>
              </w:rPr>
              <w:t>Программы общеобразовательных учреждений. ОБЖ. 1-11 классы. Под общей редакцией  А.Т.Смирнова – М.,  Просвещение, 2014</w:t>
            </w:r>
          </w:p>
          <w:p w:rsidR="004A6165" w:rsidRPr="000804CD" w:rsidRDefault="004A6165" w:rsidP="00237006">
            <w:pPr>
              <w:widowControl w:val="0"/>
              <w:spacing w:after="0" w:line="240" w:lineRule="auto"/>
              <w:jc w:val="both"/>
              <w:rPr>
                <w:sz w:val="20"/>
                <w:szCs w:val="20"/>
                <w:lang w:eastAsia="ru-RU"/>
              </w:rPr>
            </w:pPr>
          </w:p>
        </w:tc>
        <w:tc>
          <w:tcPr>
            <w:tcW w:w="5103" w:type="dxa"/>
          </w:tcPr>
          <w:p w:rsidR="004A6165" w:rsidRPr="000804CD" w:rsidRDefault="00F701C4" w:rsidP="00237006">
            <w:pPr>
              <w:tabs>
                <w:tab w:val="left" w:pos="0"/>
              </w:tabs>
              <w:spacing w:after="0" w:line="240" w:lineRule="auto"/>
              <w:jc w:val="both"/>
              <w:rPr>
                <w:sz w:val="20"/>
                <w:szCs w:val="20"/>
                <w:highlight w:val="yellow"/>
                <w:lang w:eastAsia="ru-RU"/>
              </w:rPr>
            </w:pPr>
            <w:r w:rsidRPr="000804CD">
              <w:rPr>
                <w:sz w:val="20"/>
                <w:szCs w:val="20"/>
              </w:rPr>
              <w:t>Смирнов А.Т. Хренников Б.О. под ред. Смирнова А.Т. Основы безопасности жизнедеятельности. 5 класс- М.: Просвещение, 2012-2014</w:t>
            </w:r>
          </w:p>
        </w:tc>
      </w:tr>
    </w:tbl>
    <w:p w:rsidR="00E63619" w:rsidRPr="00204CC4" w:rsidRDefault="00E63619" w:rsidP="00E63619">
      <w:pPr>
        <w:tabs>
          <w:tab w:val="left" w:pos="0"/>
        </w:tabs>
        <w:spacing w:after="0" w:line="240" w:lineRule="auto"/>
        <w:rPr>
          <w:b/>
          <w:i/>
        </w:rPr>
      </w:pPr>
    </w:p>
    <w:p w:rsidR="00E63619" w:rsidRPr="00204CC4" w:rsidRDefault="00E63619" w:rsidP="00E63619">
      <w:pPr>
        <w:tabs>
          <w:tab w:val="left" w:pos="0"/>
        </w:tabs>
        <w:spacing w:after="0" w:line="240" w:lineRule="auto"/>
        <w:rPr>
          <w:b/>
          <w:i/>
        </w:rPr>
      </w:pPr>
    </w:p>
    <w:p w:rsidR="007D2B4C" w:rsidRDefault="007D2B4C" w:rsidP="000804CD">
      <w:pPr>
        <w:pStyle w:val="ab"/>
        <w:jc w:val="both"/>
        <w:rPr>
          <w:b/>
          <w:bCs/>
          <w:i/>
          <w:iCs/>
          <w:spacing w:val="-1"/>
        </w:rPr>
      </w:pPr>
      <w:r w:rsidRPr="00204CC4">
        <w:rPr>
          <w:b/>
          <w:bCs/>
          <w:i/>
          <w:iCs/>
        </w:rPr>
        <w:t xml:space="preserve">Перечень рабочих программ по внеурочной деятельности (5  класс)  </w:t>
      </w:r>
      <w:r w:rsidRPr="00204CC4">
        <w:rPr>
          <w:b/>
          <w:bCs/>
          <w:i/>
          <w:iCs/>
          <w:spacing w:val="-1"/>
        </w:rPr>
        <w:t>(Приложение №2)</w:t>
      </w:r>
    </w:p>
    <w:p w:rsidR="000804CD" w:rsidRPr="00204CC4" w:rsidRDefault="000804CD" w:rsidP="000804CD">
      <w:pPr>
        <w:pStyle w:val="ab"/>
        <w:jc w:val="both"/>
        <w:rPr>
          <w:b/>
          <w:bCs/>
          <w:i/>
          <w:iCs/>
          <w:spacing w:val="-1"/>
        </w:rPr>
      </w:pPr>
    </w:p>
    <w:tbl>
      <w:tblPr>
        <w:tblStyle w:val="a5"/>
        <w:tblW w:w="5000" w:type="pct"/>
        <w:tblLook w:val="04A0"/>
      </w:tblPr>
      <w:tblGrid>
        <w:gridCol w:w="914"/>
        <w:gridCol w:w="3156"/>
        <w:gridCol w:w="8754"/>
        <w:gridCol w:w="1679"/>
      </w:tblGrid>
      <w:tr w:rsidR="007D2B4C" w:rsidRPr="000804CD" w:rsidTr="00295FDD">
        <w:tc>
          <w:tcPr>
            <w:tcW w:w="315" w:type="pct"/>
          </w:tcPr>
          <w:p w:rsidR="007D2B4C" w:rsidRPr="000804CD" w:rsidRDefault="007D2B4C" w:rsidP="00295FDD">
            <w:pPr>
              <w:ind w:right="105"/>
            </w:pPr>
            <w:r w:rsidRPr="000804CD">
              <w:t>№</w:t>
            </w:r>
          </w:p>
        </w:tc>
        <w:tc>
          <w:tcPr>
            <w:tcW w:w="1088" w:type="pct"/>
          </w:tcPr>
          <w:p w:rsidR="007D2B4C" w:rsidRPr="000804CD" w:rsidRDefault="007D2B4C" w:rsidP="00295FDD">
            <w:pPr>
              <w:ind w:right="105"/>
            </w:pPr>
            <w:r w:rsidRPr="000804CD">
              <w:t>Ф.И.О учителя</w:t>
            </w:r>
          </w:p>
        </w:tc>
        <w:tc>
          <w:tcPr>
            <w:tcW w:w="3018" w:type="pct"/>
          </w:tcPr>
          <w:p w:rsidR="007D2B4C" w:rsidRPr="000804CD" w:rsidRDefault="007D2B4C" w:rsidP="00295FDD">
            <w:pPr>
              <w:ind w:right="105"/>
            </w:pPr>
            <w:r w:rsidRPr="000804CD">
              <w:t xml:space="preserve">Рабочие программы </w:t>
            </w:r>
          </w:p>
        </w:tc>
        <w:tc>
          <w:tcPr>
            <w:tcW w:w="579" w:type="pct"/>
          </w:tcPr>
          <w:p w:rsidR="007D2B4C" w:rsidRPr="000804CD" w:rsidRDefault="007D2B4C" w:rsidP="00295FDD">
            <w:pPr>
              <w:ind w:right="105"/>
            </w:pPr>
            <w:r w:rsidRPr="000804CD">
              <w:t>Класс</w:t>
            </w:r>
          </w:p>
        </w:tc>
      </w:tr>
      <w:tr w:rsidR="007D2B4C" w:rsidRPr="000804CD" w:rsidTr="00295FDD">
        <w:tc>
          <w:tcPr>
            <w:tcW w:w="315" w:type="pct"/>
          </w:tcPr>
          <w:p w:rsidR="007D2B4C" w:rsidRPr="000804CD" w:rsidRDefault="007D2B4C" w:rsidP="00295FDD">
            <w:pPr>
              <w:ind w:right="105"/>
            </w:pPr>
            <w:r w:rsidRPr="000804CD">
              <w:t>1.</w:t>
            </w:r>
          </w:p>
        </w:tc>
        <w:tc>
          <w:tcPr>
            <w:tcW w:w="1088" w:type="pct"/>
          </w:tcPr>
          <w:p w:rsidR="007D2B4C" w:rsidRPr="000804CD" w:rsidRDefault="007D2B4C" w:rsidP="00295FDD">
            <w:pPr>
              <w:ind w:right="105"/>
            </w:pPr>
            <w:r w:rsidRPr="000804CD">
              <w:t>Морозова Л.Вл.</w:t>
            </w:r>
          </w:p>
        </w:tc>
        <w:tc>
          <w:tcPr>
            <w:tcW w:w="3018" w:type="pct"/>
          </w:tcPr>
          <w:p w:rsidR="007D2B4C" w:rsidRPr="000804CD" w:rsidRDefault="007D2B4C" w:rsidP="007D2B4C">
            <w:pPr>
              <w:ind w:right="105"/>
            </w:pPr>
            <w:r w:rsidRPr="000804CD">
              <w:t>Рабочая программа кружка  «Песни молодости наших родителей»</w:t>
            </w:r>
          </w:p>
        </w:tc>
        <w:tc>
          <w:tcPr>
            <w:tcW w:w="579" w:type="pct"/>
          </w:tcPr>
          <w:p w:rsidR="007D2B4C" w:rsidRPr="000804CD" w:rsidRDefault="007D2B4C" w:rsidP="00295FDD">
            <w:pPr>
              <w:ind w:right="105"/>
            </w:pPr>
            <w:r w:rsidRPr="000804CD">
              <w:t>5 класс</w:t>
            </w:r>
          </w:p>
        </w:tc>
      </w:tr>
      <w:tr w:rsidR="007D2B4C" w:rsidRPr="000804CD" w:rsidTr="00295FDD">
        <w:tc>
          <w:tcPr>
            <w:tcW w:w="315" w:type="pct"/>
          </w:tcPr>
          <w:p w:rsidR="007D2B4C" w:rsidRPr="000804CD" w:rsidRDefault="007D2B4C" w:rsidP="00295FDD">
            <w:pPr>
              <w:ind w:right="105"/>
            </w:pPr>
            <w:r w:rsidRPr="000804CD">
              <w:t>2.</w:t>
            </w:r>
          </w:p>
        </w:tc>
        <w:tc>
          <w:tcPr>
            <w:tcW w:w="1088" w:type="pct"/>
          </w:tcPr>
          <w:p w:rsidR="007D2B4C" w:rsidRPr="000804CD" w:rsidRDefault="007D2B4C" w:rsidP="00295FDD">
            <w:pPr>
              <w:ind w:right="105"/>
            </w:pPr>
            <w:r w:rsidRPr="000804CD">
              <w:t>Питерских Н.П.</w:t>
            </w:r>
          </w:p>
        </w:tc>
        <w:tc>
          <w:tcPr>
            <w:tcW w:w="3018" w:type="pct"/>
          </w:tcPr>
          <w:p w:rsidR="007D2B4C" w:rsidRPr="000804CD" w:rsidRDefault="007D2B4C" w:rsidP="007D2B4C">
            <w:pPr>
              <w:ind w:right="105"/>
            </w:pPr>
            <w:r w:rsidRPr="000804CD">
              <w:t>Рабочая программа вн</w:t>
            </w:r>
            <w:r w:rsidR="004A6165" w:rsidRPr="000804CD">
              <w:t>е</w:t>
            </w:r>
            <w:r w:rsidRPr="000804CD">
              <w:t>урочной деятельности «Театральная студия»</w:t>
            </w:r>
          </w:p>
        </w:tc>
        <w:tc>
          <w:tcPr>
            <w:tcW w:w="579" w:type="pct"/>
          </w:tcPr>
          <w:p w:rsidR="007D2B4C" w:rsidRPr="000804CD" w:rsidRDefault="007D2B4C" w:rsidP="00295FDD">
            <w:pPr>
              <w:ind w:right="105"/>
            </w:pPr>
            <w:r w:rsidRPr="000804CD">
              <w:t>5 класс</w:t>
            </w:r>
          </w:p>
        </w:tc>
      </w:tr>
      <w:tr w:rsidR="007D2B4C" w:rsidRPr="000804CD" w:rsidTr="00295FDD">
        <w:tc>
          <w:tcPr>
            <w:tcW w:w="315" w:type="pct"/>
          </w:tcPr>
          <w:p w:rsidR="007D2B4C" w:rsidRPr="000804CD" w:rsidRDefault="007D2B4C" w:rsidP="00295FDD">
            <w:pPr>
              <w:ind w:right="105"/>
            </w:pPr>
            <w:r w:rsidRPr="000804CD">
              <w:t>3.</w:t>
            </w:r>
          </w:p>
        </w:tc>
        <w:tc>
          <w:tcPr>
            <w:tcW w:w="1088" w:type="pct"/>
          </w:tcPr>
          <w:p w:rsidR="007D2B4C" w:rsidRPr="000804CD" w:rsidRDefault="007D2B4C" w:rsidP="00295FDD">
            <w:pPr>
              <w:ind w:right="105"/>
            </w:pPr>
            <w:r w:rsidRPr="000804CD">
              <w:t>Копылова И.Вл</w:t>
            </w:r>
          </w:p>
        </w:tc>
        <w:tc>
          <w:tcPr>
            <w:tcW w:w="3018" w:type="pct"/>
          </w:tcPr>
          <w:p w:rsidR="007D2B4C" w:rsidRPr="000804CD" w:rsidRDefault="007D2B4C" w:rsidP="004A6165">
            <w:pPr>
              <w:ind w:right="105"/>
            </w:pPr>
            <w:r w:rsidRPr="000804CD">
              <w:t>Рабочая программа внеурочной деятельности «Ритмика</w:t>
            </w:r>
            <w:r w:rsidR="004A6165" w:rsidRPr="000804CD">
              <w:t xml:space="preserve"> и танцы</w:t>
            </w:r>
            <w:r w:rsidRPr="000804CD">
              <w:t>»</w:t>
            </w:r>
          </w:p>
        </w:tc>
        <w:tc>
          <w:tcPr>
            <w:tcW w:w="579" w:type="pct"/>
          </w:tcPr>
          <w:p w:rsidR="007D2B4C" w:rsidRPr="000804CD" w:rsidRDefault="007D2B4C" w:rsidP="00295FDD">
            <w:pPr>
              <w:ind w:right="105"/>
            </w:pPr>
            <w:r w:rsidRPr="000804CD">
              <w:t>5 класс</w:t>
            </w:r>
          </w:p>
        </w:tc>
      </w:tr>
      <w:tr w:rsidR="004A6165" w:rsidRPr="000804CD" w:rsidTr="00295FDD">
        <w:tc>
          <w:tcPr>
            <w:tcW w:w="315" w:type="pct"/>
          </w:tcPr>
          <w:p w:rsidR="004A6165" w:rsidRPr="000804CD" w:rsidRDefault="00C348DD" w:rsidP="00295FDD">
            <w:pPr>
              <w:ind w:right="105"/>
            </w:pPr>
            <w:r w:rsidRPr="000804CD">
              <w:t>4.</w:t>
            </w:r>
          </w:p>
        </w:tc>
        <w:tc>
          <w:tcPr>
            <w:tcW w:w="1088" w:type="pct"/>
          </w:tcPr>
          <w:p w:rsidR="004A6165" w:rsidRPr="000804CD" w:rsidRDefault="00C348DD" w:rsidP="00295FDD">
            <w:pPr>
              <w:ind w:right="105"/>
            </w:pPr>
            <w:r w:rsidRPr="000804CD">
              <w:t>Мошкина Е.А.</w:t>
            </w:r>
          </w:p>
        </w:tc>
        <w:tc>
          <w:tcPr>
            <w:tcW w:w="3018" w:type="pct"/>
          </w:tcPr>
          <w:p w:rsidR="004A6165" w:rsidRPr="000804CD" w:rsidRDefault="00C348DD" w:rsidP="004A6165">
            <w:pPr>
              <w:ind w:right="105"/>
            </w:pPr>
            <w:r w:rsidRPr="000804CD">
              <w:t>Рабочая программа внеурочной деятельности "Декоративное творчество"</w:t>
            </w:r>
          </w:p>
        </w:tc>
        <w:tc>
          <w:tcPr>
            <w:tcW w:w="579" w:type="pct"/>
          </w:tcPr>
          <w:p w:rsidR="004A6165" w:rsidRPr="000804CD" w:rsidRDefault="00C348DD" w:rsidP="00295FDD">
            <w:pPr>
              <w:ind w:right="105"/>
            </w:pPr>
            <w:r w:rsidRPr="000804CD">
              <w:t>5 класс</w:t>
            </w:r>
          </w:p>
        </w:tc>
      </w:tr>
      <w:tr w:rsidR="004A6165" w:rsidRPr="000804CD" w:rsidTr="00295FDD">
        <w:tc>
          <w:tcPr>
            <w:tcW w:w="315" w:type="pct"/>
          </w:tcPr>
          <w:p w:rsidR="004A6165" w:rsidRPr="000804CD" w:rsidRDefault="00927A55" w:rsidP="00295FDD">
            <w:pPr>
              <w:ind w:right="105"/>
            </w:pPr>
            <w:r w:rsidRPr="000804CD">
              <w:t>5.</w:t>
            </w:r>
          </w:p>
        </w:tc>
        <w:tc>
          <w:tcPr>
            <w:tcW w:w="1088" w:type="pct"/>
          </w:tcPr>
          <w:p w:rsidR="004A6165" w:rsidRPr="000804CD" w:rsidRDefault="004A6165" w:rsidP="00295FDD">
            <w:pPr>
              <w:ind w:right="105"/>
            </w:pPr>
          </w:p>
        </w:tc>
        <w:tc>
          <w:tcPr>
            <w:tcW w:w="3018" w:type="pct"/>
          </w:tcPr>
          <w:p w:rsidR="004A6165" w:rsidRPr="000804CD" w:rsidRDefault="00927A55" w:rsidP="004A6165">
            <w:pPr>
              <w:ind w:right="105"/>
            </w:pPr>
            <w:r w:rsidRPr="000804CD">
              <w:t>Краткосрочные проекты по предметам</w:t>
            </w:r>
          </w:p>
        </w:tc>
        <w:tc>
          <w:tcPr>
            <w:tcW w:w="579" w:type="pct"/>
          </w:tcPr>
          <w:p w:rsidR="004A6165" w:rsidRPr="000804CD" w:rsidRDefault="00927A55" w:rsidP="00295FDD">
            <w:pPr>
              <w:ind w:right="105"/>
            </w:pPr>
            <w:r w:rsidRPr="000804CD">
              <w:t>5 класс</w:t>
            </w:r>
          </w:p>
        </w:tc>
      </w:tr>
    </w:tbl>
    <w:p w:rsidR="007D2B4C" w:rsidRPr="00204CC4" w:rsidRDefault="007D2B4C" w:rsidP="003C4AE5">
      <w:pPr>
        <w:pStyle w:val="ab"/>
        <w:jc w:val="both"/>
        <w:rPr>
          <w:b/>
          <w:sz w:val="22"/>
          <w:szCs w:val="22"/>
        </w:rPr>
      </w:pPr>
    </w:p>
    <w:p w:rsidR="007D2B4C" w:rsidRPr="00204CC4" w:rsidRDefault="007D2B4C" w:rsidP="003C4AE5">
      <w:pPr>
        <w:pStyle w:val="ab"/>
        <w:jc w:val="both"/>
        <w:rPr>
          <w:b/>
          <w:sz w:val="22"/>
          <w:szCs w:val="22"/>
        </w:rPr>
      </w:pPr>
    </w:p>
    <w:p w:rsidR="000804CD" w:rsidRDefault="000804CD">
      <w:pPr>
        <w:rPr>
          <w:b/>
          <w:bCs/>
          <w:sz w:val="28"/>
          <w:szCs w:val="28"/>
          <w:lang w:eastAsia="ru-RU"/>
        </w:rPr>
      </w:pPr>
      <w:r>
        <w:rPr>
          <w:sz w:val="28"/>
          <w:szCs w:val="28"/>
        </w:rPr>
        <w:br w:type="page"/>
      </w:r>
    </w:p>
    <w:p w:rsidR="00CA0754" w:rsidRPr="000804CD" w:rsidRDefault="009B4586" w:rsidP="00927A55">
      <w:pPr>
        <w:pStyle w:val="20"/>
        <w:spacing w:before="0" w:beforeAutospacing="0" w:after="0" w:afterAutospacing="0"/>
        <w:jc w:val="center"/>
        <w:rPr>
          <w:sz w:val="24"/>
          <w:szCs w:val="24"/>
        </w:rPr>
      </w:pPr>
      <w:r w:rsidRPr="000804CD">
        <w:rPr>
          <w:sz w:val="24"/>
          <w:szCs w:val="24"/>
        </w:rPr>
        <w:lastRenderedPageBreak/>
        <w:t>2</w:t>
      </w:r>
      <w:r w:rsidR="00CA0754" w:rsidRPr="000804CD">
        <w:rPr>
          <w:sz w:val="24"/>
          <w:szCs w:val="24"/>
        </w:rPr>
        <w:t>.3. Программа воспитания и социализации  обучащихся на ступени основного общего образования</w:t>
      </w:r>
    </w:p>
    <w:p w:rsidR="004A6165" w:rsidRDefault="004A6165" w:rsidP="004A6165">
      <w:pPr>
        <w:spacing w:after="0" w:line="240" w:lineRule="auto"/>
        <w:ind w:firstLine="397"/>
        <w:jc w:val="both"/>
        <w:outlineLvl w:val="0"/>
        <w:rPr>
          <w:b/>
        </w:rPr>
      </w:pPr>
    </w:p>
    <w:p w:rsidR="005D467F" w:rsidRPr="00204CC4" w:rsidRDefault="00157FA5" w:rsidP="004A6165">
      <w:pPr>
        <w:spacing w:after="0" w:line="240" w:lineRule="auto"/>
        <w:ind w:firstLine="397"/>
        <w:jc w:val="both"/>
        <w:outlineLvl w:val="0"/>
        <w:rPr>
          <w:b/>
        </w:rPr>
      </w:pPr>
      <w:r w:rsidRPr="00204CC4">
        <w:rPr>
          <w:b/>
        </w:rPr>
        <w:t>Пояснительная записка</w:t>
      </w:r>
    </w:p>
    <w:p w:rsidR="005D467F" w:rsidRPr="00204CC4" w:rsidRDefault="005D467F" w:rsidP="004A6165">
      <w:pPr>
        <w:spacing w:after="0" w:line="240" w:lineRule="auto"/>
        <w:ind w:firstLine="397"/>
        <w:jc w:val="both"/>
        <w:outlineLvl w:val="0"/>
      </w:pPr>
      <w:r w:rsidRPr="00204CC4">
        <w:t>Программа воспитания и социализации обучающихся на ступени основного общего образования МКОУ СОШ с</w:t>
      </w:r>
      <w:r w:rsidR="004A6165">
        <w:t>.</w:t>
      </w:r>
      <w:r w:rsidRPr="00204CC4">
        <w:t xml:space="preserve"> Буйского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204CC4">
          <w:t>1989 г</w:t>
        </w:r>
      </w:smartTag>
      <w:r w:rsidRPr="00204CC4">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5D467F" w:rsidRPr="00204CC4" w:rsidRDefault="005D467F" w:rsidP="004A6165">
      <w:pPr>
        <w:spacing w:after="0" w:line="240" w:lineRule="auto"/>
        <w:ind w:firstLine="397"/>
        <w:jc w:val="both"/>
        <w:outlineLvl w:val="0"/>
      </w:pPr>
      <w:r w:rsidRPr="00204CC4">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5D467F" w:rsidRPr="00204CC4" w:rsidRDefault="005D467F" w:rsidP="004A6165">
      <w:pPr>
        <w:spacing w:after="0" w:line="240" w:lineRule="auto"/>
        <w:ind w:firstLine="397"/>
        <w:jc w:val="both"/>
        <w:outlineLvl w:val="0"/>
      </w:pPr>
      <w:r w:rsidRPr="00204CC4">
        <w:rPr>
          <w:color w:val="000000"/>
        </w:rPr>
        <w:t xml:space="preserve">Программа воспитания и социализации обучающихся на ступени основного общего образования </w:t>
      </w:r>
      <w:r w:rsidRPr="00204CC4">
        <w:t xml:space="preserve">учитывает одну из  целей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5D467F" w:rsidRPr="00204CC4" w:rsidRDefault="005D467F" w:rsidP="004A6165">
      <w:pPr>
        <w:spacing w:after="0" w:line="240" w:lineRule="auto"/>
        <w:ind w:firstLine="397"/>
        <w:jc w:val="both"/>
        <w:outlineLvl w:val="0"/>
        <w:rPr>
          <w:color w:val="000000"/>
        </w:rPr>
      </w:pPr>
      <w:r w:rsidRPr="00204CC4">
        <w:rPr>
          <w:color w:val="000000"/>
        </w:rPr>
        <w:t xml:space="preserve">Воспитание гражданина страны – одно из главных условий национального возрождения. Понятие </w:t>
      </w:r>
      <w:r w:rsidRPr="00204CC4">
        <w:rPr>
          <w:i/>
          <w:iCs/>
          <w:color w:val="000000"/>
        </w:rPr>
        <w:t>гражданственность</w:t>
      </w:r>
      <w:r w:rsidRPr="00204CC4">
        <w:rPr>
          <w:color w:val="000000"/>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D467F" w:rsidRPr="00204CC4" w:rsidRDefault="005D467F" w:rsidP="004A6165">
      <w:pPr>
        <w:spacing w:after="0" w:line="240" w:lineRule="auto"/>
        <w:ind w:firstLine="397"/>
        <w:jc w:val="both"/>
        <w:outlineLvl w:val="0"/>
        <w:rPr>
          <w:color w:val="000000"/>
        </w:rPr>
      </w:pPr>
      <w:r w:rsidRPr="00204CC4">
        <w:rPr>
          <w:color w:val="000000"/>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D467F" w:rsidRPr="00204CC4" w:rsidRDefault="005D467F" w:rsidP="004A6165">
      <w:pPr>
        <w:spacing w:after="0" w:line="240" w:lineRule="auto"/>
        <w:ind w:firstLine="397"/>
        <w:jc w:val="both"/>
        <w:outlineLvl w:val="0"/>
        <w:rPr>
          <w:color w:val="000000"/>
        </w:rPr>
      </w:pPr>
      <w:r w:rsidRPr="00204CC4">
        <w:rPr>
          <w:color w:val="000000"/>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4A6165" w:rsidRDefault="004A6165" w:rsidP="003C4AE5">
      <w:pPr>
        <w:spacing w:after="0" w:line="240" w:lineRule="auto"/>
        <w:jc w:val="center"/>
        <w:outlineLvl w:val="0"/>
        <w:rPr>
          <w:b/>
        </w:rPr>
      </w:pPr>
    </w:p>
    <w:p w:rsidR="00CA0754" w:rsidRPr="000804CD" w:rsidRDefault="00CC6CAE" w:rsidP="00927A55">
      <w:pPr>
        <w:pStyle w:val="3"/>
        <w:spacing w:before="0" w:after="0" w:line="240" w:lineRule="auto"/>
        <w:rPr>
          <w:rFonts w:ascii="Times New Roman" w:hAnsi="Times New Roman" w:cs="Times New Roman"/>
          <w:sz w:val="24"/>
          <w:szCs w:val="24"/>
        </w:rPr>
      </w:pPr>
      <w:r w:rsidRPr="000804CD">
        <w:rPr>
          <w:rFonts w:ascii="Times New Roman" w:hAnsi="Times New Roman" w:cs="Times New Roman"/>
          <w:sz w:val="24"/>
          <w:szCs w:val="24"/>
        </w:rPr>
        <w:t>2.3.</w:t>
      </w:r>
      <w:r w:rsidR="00CA0754" w:rsidRPr="000804CD">
        <w:rPr>
          <w:rFonts w:ascii="Times New Roman" w:hAnsi="Times New Roman" w:cs="Times New Roman"/>
          <w:sz w:val="24"/>
          <w:szCs w:val="24"/>
        </w:rPr>
        <w:t>1. Цель и задачи воспитания и социализации обучающихся</w:t>
      </w:r>
    </w:p>
    <w:p w:rsidR="00927A55" w:rsidRDefault="00927A55" w:rsidP="004A6165">
      <w:pPr>
        <w:spacing w:after="0" w:line="240" w:lineRule="auto"/>
        <w:ind w:firstLine="397"/>
        <w:jc w:val="both"/>
      </w:pPr>
    </w:p>
    <w:p w:rsidR="00CA0754" w:rsidRPr="00204CC4" w:rsidRDefault="00CA0754" w:rsidP="004A6165">
      <w:pPr>
        <w:spacing w:after="0" w:line="240" w:lineRule="auto"/>
        <w:ind w:firstLine="397"/>
        <w:jc w:val="both"/>
      </w:pPr>
      <w:r w:rsidRPr="00204CC4">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CA0754" w:rsidRPr="00204CC4" w:rsidRDefault="00CA0754" w:rsidP="004A6165">
      <w:pPr>
        <w:spacing w:after="0" w:line="240" w:lineRule="auto"/>
        <w:ind w:firstLine="397"/>
        <w:jc w:val="both"/>
      </w:pPr>
      <w:r w:rsidRPr="00204CC4">
        <w:lastRenderedPageBreak/>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237006" w:rsidRDefault="00237006" w:rsidP="00237006">
      <w:pPr>
        <w:spacing w:after="0" w:line="240" w:lineRule="auto"/>
        <w:ind w:firstLine="454"/>
        <w:jc w:val="both"/>
        <w:rPr>
          <w:b/>
        </w:rPr>
      </w:pPr>
      <w:r w:rsidRPr="00204CC4">
        <w:rPr>
          <w:b/>
        </w:rPr>
        <w:t>Задачи:</w:t>
      </w:r>
    </w:p>
    <w:p w:rsidR="000804CD" w:rsidRPr="00204CC4" w:rsidRDefault="000804CD" w:rsidP="00237006">
      <w:pPr>
        <w:spacing w:after="0" w:line="240" w:lineRule="auto"/>
        <w:ind w:firstLine="45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536"/>
        <w:gridCol w:w="4252"/>
      </w:tblGrid>
      <w:tr w:rsidR="00237006" w:rsidRPr="000804CD" w:rsidTr="00237006">
        <w:tc>
          <w:tcPr>
            <w:tcW w:w="5637" w:type="dxa"/>
          </w:tcPr>
          <w:p w:rsidR="00237006" w:rsidRPr="000804CD" w:rsidRDefault="00237006" w:rsidP="00237006">
            <w:pPr>
              <w:spacing w:after="0" w:line="240" w:lineRule="auto"/>
              <w:jc w:val="center"/>
              <w:rPr>
                <w:b/>
                <w:sz w:val="20"/>
                <w:szCs w:val="20"/>
              </w:rPr>
            </w:pPr>
            <w:r w:rsidRPr="000804CD">
              <w:rPr>
                <w:b/>
                <w:sz w:val="20"/>
                <w:szCs w:val="20"/>
              </w:rPr>
              <w:t>В области формирования личностной культуры</w:t>
            </w:r>
          </w:p>
        </w:tc>
        <w:tc>
          <w:tcPr>
            <w:tcW w:w="4536" w:type="dxa"/>
          </w:tcPr>
          <w:p w:rsidR="00237006" w:rsidRPr="000804CD" w:rsidRDefault="00237006" w:rsidP="00237006">
            <w:pPr>
              <w:spacing w:after="0" w:line="240" w:lineRule="auto"/>
              <w:jc w:val="center"/>
              <w:rPr>
                <w:b/>
                <w:sz w:val="20"/>
                <w:szCs w:val="20"/>
              </w:rPr>
            </w:pPr>
            <w:r w:rsidRPr="000804CD">
              <w:rPr>
                <w:b/>
                <w:sz w:val="20"/>
                <w:szCs w:val="20"/>
              </w:rPr>
              <w:t xml:space="preserve">В области формирования </w:t>
            </w:r>
          </w:p>
          <w:p w:rsidR="00237006" w:rsidRPr="000804CD" w:rsidRDefault="00237006" w:rsidP="00237006">
            <w:pPr>
              <w:spacing w:after="0" w:line="240" w:lineRule="auto"/>
              <w:jc w:val="center"/>
              <w:rPr>
                <w:b/>
                <w:sz w:val="20"/>
                <w:szCs w:val="20"/>
              </w:rPr>
            </w:pPr>
            <w:r w:rsidRPr="000804CD">
              <w:rPr>
                <w:b/>
                <w:sz w:val="20"/>
                <w:szCs w:val="20"/>
              </w:rPr>
              <w:t>социальной культуры</w:t>
            </w:r>
          </w:p>
        </w:tc>
        <w:tc>
          <w:tcPr>
            <w:tcW w:w="4252" w:type="dxa"/>
          </w:tcPr>
          <w:p w:rsidR="00237006" w:rsidRPr="000804CD" w:rsidRDefault="00237006" w:rsidP="00237006">
            <w:pPr>
              <w:spacing w:after="0" w:line="240" w:lineRule="auto"/>
              <w:jc w:val="center"/>
              <w:rPr>
                <w:b/>
                <w:sz w:val="20"/>
                <w:szCs w:val="20"/>
              </w:rPr>
            </w:pPr>
            <w:r w:rsidRPr="000804CD">
              <w:rPr>
                <w:b/>
                <w:sz w:val="20"/>
                <w:szCs w:val="20"/>
              </w:rPr>
              <w:t>В области формирования семейной культуры</w:t>
            </w:r>
          </w:p>
        </w:tc>
      </w:tr>
      <w:tr w:rsidR="00237006" w:rsidRPr="000804CD" w:rsidTr="00237006">
        <w:tc>
          <w:tcPr>
            <w:tcW w:w="5637" w:type="dxa"/>
          </w:tcPr>
          <w:p w:rsidR="00237006" w:rsidRPr="000804CD" w:rsidRDefault="00237006" w:rsidP="00237006">
            <w:pPr>
              <w:spacing w:after="0" w:line="240" w:lineRule="auto"/>
              <w:jc w:val="both"/>
              <w:rPr>
                <w:sz w:val="20"/>
                <w:szCs w:val="20"/>
              </w:rPr>
            </w:pPr>
            <w:r w:rsidRPr="000804CD">
              <w:rPr>
                <w:sz w:val="20"/>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237006" w:rsidRPr="000804CD" w:rsidRDefault="00237006" w:rsidP="00237006">
            <w:pPr>
              <w:spacing w:after="0" w:line="240" w:lineRule="auto"/>
              <w:jc w:val="both"/>
              <w:rPr>
                <w:sz w:val="20"/>
                <w:szCs w:val="20"/>
              </w:rPr>
            </w:pPr>
            <w:r w:rsidRPr="000804CD">
              <w:rPr>
                <w:sz w:val="20"/>
                <w:szCs w:val="2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7006" w:rsidRPr="000804CD" w:rsidRDefault="00237006" w:rsidP="00237006">
            <w:pPr>
              <w:spacing w:after="0" w:line="240" w:lineRule="auto"/>
              <w:jc w:val="both"/>
              <w:rPr>
                <w:sz w:val="20"/>
                <w:szCs w:val="20"/>
              </w:rPr>
            </w:pPr>
            <w:r w:rsidRPr="000804CD">
              <w:rPr>
                <w:sz w:val="20"/>
                <w:szCs w:val="20"/>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7006" w:rsidRPr="000804CD" w:rsidRDefault="00237006" w:rsidP="00237006">
            <w:pPr>
              <w:spacing w:after="0" w:line="240" w:lineRule="auto"/>
              <w:jc w:val="both"/>
              <w:rPr>
                <w:sz w:val="20"/>
                <w:szCs w:val="20"/>
              </w:rPr>
            </w:pPr>
            <w:r w:rsidRPr="000804CD">
              <w:rPr>
                <w:sz w:val="20"/>
                <w:szCs w:val="20"/>
              </w:rPr>
              <w:t>-формирование нравственного смысла учения, социально</w:t>
            </w:r>
            <w:r w:rsidR="00C348DD" w:rsidRPr="000804CD">
              <w:rPr>
                <w:sz w:val="20"/>
                <w:szCs w:val="20"/>
              </w:rPr>
              <w:t xml:space="preserve"> </w:t>
            </w:r>
            <w:r w:rsidRPr="000804CD">
              <w:rPr>
                <w:sz w:val="20"/>
                <w:szCs w:val="20"/>
              </w:rPr>
              <w:t>ориентированной и общественно полезной деятельности;</w:t>
            </w:r>
          </w:p>
          <w:p w:rsidR="00237006" w:rsidRPr="000804CD" w:rsidRDefault="00237006" w:rsidP="00237006">
            <w:pPr>
              <w:spacing w:after="0" w:line="240" w:lineRule="auto"/>
              <w:jc w:val="both"/>
              <w:rPr>
                <w:sz w:val="20"/>
                <w:szCs w:val="20"/>
              </w:rPr>
            </w:pPr>
            <w:r w:rsidRPr="000804CD">
              <w:rPr>
                <w:sz w:val="20"/>
                <w:szCs w:val="20"/>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37006" w:rsidRPr="000804CD" w:rsidRDefault="00237006" w:rsidP="00237006">
            <w:pPr>
              <w:spacing w:after="0" w:line="240" w:lineRule="auto"/>
              <w:jc w:val="both"/>
              <w:rPr>
                <w:sz w:val="20"/>
                <w:szCs w:val="20"/>
              </w:rPr>
            </w:pPr>
            <w:r w:rsidRPr="000804CD">
              <w:rPr>
                <w:sz w:val="20"/>
                <w:szCs w:val="20"/>
              </w:rPr>
              <w:t>-усвоение обучающимися базовых национальных ценностей, духовных традиций народов России;</w:t>
            </w:r>
          </w:p>
          <w:p w:rsidR="00237006" w:rsidRPr="000804CD" w:rsidRDefault="00237006" w:rsidP="00237006">
            <w:pPr>
              <w:spacing w:after="0" w:line="240" w:lineRule="auto"/>
              <w:jc w:val="both"/>
              <w:rPr>
                <w:sz w:val="20"/>
                <w:szCs w:val="20"/>
              </w:rPr>
            </w:pPr>
            <w:r w:rsidRPr="000804CD">
              <w:rPr>
                <w:sz w:val="20"/>
                <w:szCs w:val="20"/>
              </w:rPr>
              <w:t>-укрепление у подростка позитивной нравственной самооценки, самоуважения и жизненного оптимизма;</w:t>
            </w:r>
          </w:p>
          <w:p w:rsidR="00237006" w:rsidRPr="000804CD" w:rsidRDefault="00237006" w:rsidP="00237006">
            <w:pPr>
              <w:spacing w:after="0" w:line="240" w:lineRule="auto"/>
              <w:jc w:val="both"/>
              <w:rPr>
                <w:sz w:val="20"/>
                <w:szCs w:val="20"/>
              </w:rPr>
            </w:pPr>
            <w:r w:rsidRPr="000804CD">
              <w:rPr>
                <w:sz w:val="20"/>
                <w:szCs w:val="20"/>
              </w:rPr>
              <w:t>-развитие эстетических потребностей, ценностей и чувств;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37006" w:rsidRPr="000804CD" w:rsidRDefault="00237006" w:rsidP="00237006">
            <w:pPr>
              <w:spacing w:after="0" w:line="240" w:lineRule="auto"/>
              <w:jc w:val="both"/>
              <w:rPr>
                <w:sz w:val="20"/>
                <w:szCs w:val="20"/>
              </w:rPr>
            </w:pPr>
            <w:r w:rsidRPr="000804CD">
              <w:rPr>
                <w:sz w:val="20"/>
                <w:szCs w:val="20"/>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006" w:rsidRPr="000804CD" w:rsidRDefault="00237006" w:rsidP="00237006">
            <w:pPr>
              <w:spacing w:after="0" w:line="240" w:lineRule="auto"/>
              <w:jc w:val="both"/>
              <w:rPr>
                <w:sz w:val="20"/>
                <w:szCs w:val="20"/>
              </w:rPr>
            </w:pPr>
            <w:r w:rsidRPr="000804CD">
              <w:rPr>
                <w:sz w:val="20"/>
                <w:szCs w:val="20"/>
              </w:rPr>
              <w:lastRenderedPageBreak/>
              <w:t>-развитие трудолюбия, способности к преодолению трудностей, целеустремлённости и настойчивости в достижении результата;</w:t>
            </w:r>
          </w:p>
          <w:p w:rsidR="00237006" w:rsidRPr="000804CD" w:rsidRDefault="00237006" w:rsidP="00237006">
            <w:pPr>
              <w:spacing w:after="0" w:line="240" w:lineRule="auto"/>
              <w:jc w:val="both"/>
              <w:rPr>
                <w:sz w:val="20"/>
                <w:szCs w:val="20"/>
              </w:rPr>
            </w:pPr>
            <w:r w:rsidRPr="000804CD">
              <w:rPr>
                <w:sz w:val="20"/>
                <w:szCs w:val="20"/>
              </w:rPr>
              <w:t>-формирование творческого отношения к учёбе, труду, социальной деятельности на основе нравственных ценностей и моральных норм;</w:t>
            </w:r>
          </w:p>
          <w:p w:rsidR="00237006" w:rsidRPr="000804CD" w:rsidRDefault="00237006" w:rsidP="00237006">
            <w:pPr>
              <w:spacing w:after="0" w:line="240" w:lineRule="auto"/>
              <w:jc w:val="both"/>
              <w:rPr>
                <w:sz w:val="20"/>
                <w:szCs w:val="20"/>
              </w:rPr>
            </w:pPr>
            <w:r w:rsidRPr="000804CD">
              <w:rPr>
                <w:sz w:val="20"/>
                <w:szCs w:val="20"/>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37006" w:rsidRPr="000804CD" w:rsidRDefault="00237006" w:rsidP="00237006">
            <w:pPr>
              <w:spacing w:after="0" w:line="240" w:lineRule="auto"/>
              <w:jc w:val="both"/>
              <w:rPr>
                <w:sz w:val="20"/>
                <w:szCs w:val="20"/>
              </w:rPr>
            </w:pPr>
            <w:r w:rsidRPr="000804CD">
              <w:rPr>
                <w:sz w:val="20"/>
                <w:szCs w:val="20"/>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37006" w:rsidRPr="000804CD" w:rsidRDefault="00237006" w:rsidP="00237006">
            <w:pPr>
              <w:spacing w:after="0" w:line="240" w:lineRule="auto"/>
              <w:jc w:val="both"/>
              <w:rPr>
                <w:sz w:val="20"/>
                <w:szCs w:val="20"/>
              </w:rPr>
            </w:pPr>
            <w:r w:rsidRPr="000804CD">
              <w:rPr>
                <w:sz w:val="20"/>
                <w:szCs w:val="20"/>
              </w:rPr>
              <w:t>-формирование экологической культуры, культуры здорового и безопасного образа жизни.</w:t>
            </w:r>
          </w:p>
        </w:tc>
        <w:tc>
          <w:tcPr>
            <w:tcW w:w="4536" w:type="dxa"/>
          </w:tcPr>
          <w:p w:rsidR="00237006" w:rsidRPr="000804CD" w:rsidRDefault="00237006" w:rsidP="00237006">
            <w:pPr>
              <w:spacing w:after="0" w:line="240" w:lineRule="auto"/>
              <w:jc w:val="both"/>
              <w:rPr>
                <w:sz w:val="20"/>
                <w:szCs w:val="20"/>
              </w:rPr>
            </w:pPr>
            <w:r w:rsidRPr="000804CD">
              <w:rPr>
                <w:sz w:val="20"/>
                <w:szCs w:val="20"/>
              </w:rPr>
              <w:lastRenderedPageBreak/>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37006" w:rsidRPr="000804CD" w:rsidRDefault="00237006" w:rsidP="00237006">
            <w:pPr>
              <w:spacing w:after="0" w:line="240" w:lineRule="auto"/>
              <w:jc w:val="both"/>
              <w:rPr>
                <w:sz w:val="20"/>
                <w:szCs w:val="20"/>
              </w:rPr>
            </w:pPr>
            <w:r w:rsidRPr="000804CD">
              <w:rPr>
                <w:sz w:val="20"/>
                <w:szCs w:val="20"/>
              </w:rPr>
              <w:t>-укрепление веры в Россию, чувства личной ответственности за Отечество, заботы о процветании своей страны;</w:t>
            </w:r>
          </w:p>
          <w:p w:rsidR="00237006" w:rsidRPr="000804CD" w:rsidRDefault="00237006" w:rsidP="00237006">
            <w:pPr>
              <w:spacing w:after="0" w:line="240" w:lineRule="auto"/>
              <w:jc w:val="both"/>
              <w:rPr>
                <w:sz w:val="20"/>
                <w:szCs w:val="20"/>
              </w:rPr>
            </w:pPr>
            <w:r w:rsidRPr="000804CD">
              <w:rPr>
                <w:sz w:val="20"/>
                <w:szCs w:val="20"/>
              </w:rPr>
              <w:t>развитие патриотизма и гражданской солидарности;</w:t>
            </w:r>
          </w:p>
          <w:p w:rsidR="00237006" w:rsidRPr="000804CD" w:rsidRDefault="00237006" w:rsidP="00237006">
            <w:pPr>
              <w:spacing w:after="0" w:line="240" w:lineRule="auto"/>
              <w:jc w:val="both"/>
              <w:rPr>
                <w:sz w:val="20"/>
                <w:szCs w:val="20"/>
              </w:rPr>
            </w:pPr>
            <w:r w:rsidRPr="000804CD">
              <w:rPr>
                <w:sz w:val="20"/>
                <w:szCs w:val="20"/>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37006" w:rsidRPr="000804CD" w:rsidRDefault="00237006" w:rsidP="00237006">
            <w:pPr>
              <w:spacing w:after="0" w:line="240" w:lineRule="auto"/>
              <w:jc w:val="both"/>
              <w:rPr>
                <w:sz w:val="20"/>
                <w:szCs w:val="20"/>
              </w:rPr>
            </w:pPr>
            <w:r w:rsidRPr="000804CD">
              <w:rPr>
                <w:sz w:val="20"/>
                <w:szCs w:val="20"/>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37006" w:rsidRPr="000804CD" w:rsidRDefault="00237006" w:rsidP="00237006">
            <w:pPr>
              <w:spacing w:after="0" w:line="240" w:lineRule="auto"/>
              <w:jc w:val="both"/>
              <w:rPr>
                <w:sz w:val="20"/>
                <w:szCs w:val="20"/>
              </w:rPr>
            </w:pPr>
            <w:r w:rsidRPr="000804CD">
              <w:rPr>
                <w:sz w:val="20"/>
                <w:szCs w:val="20"/>
              </w:rPr>
              <w:t>-формирование у подростков социальных компетенций, необходимых для конструктивного, успешного и ответственного поведения в обществе;</w:t>
            </w:r>
          </w:p>
          <w:p w:rsidR="00237006" w:rsidRPr="000804CD" w:rsidRDefault="00237006" w:rsidP="00237006">
            <w:pPr>
              <w:spacing w:after="0" w:line="240" w:lineRule="auto"/>
              <w:jc w:val="both"/>
              <w:rPr>
                <w:sz w:val="20"/>
                <w:szCs w:val="20"/>
              </w:rPr>
            </w:pPr>
            <w:r w:rsidRPr="000804CD">
              <w:rPr>
                <w:sz w:val="20"/>
                <w:szCs w:val="20"/>
              </w:rPr>
              <w:t>-укрепление доверия к другим людям, институтам гражданского общества, государству;</w:t>
            </w:r>
          </w:p>
          <w:p w:rsidR="00237006" w:rsidRPr="000804CD" w:rsidRDefault="00237006" w:rsidP="00237006">
            <w:pPr>
              <w:spacing w:after="0" w:line="240" w:lineRule="auto"/>
              <w:jc w:val="both"/>
              <w:rPr>
                <w:sz w:val="20"/>
                <w:szCs w:val="20"/>
              </w:rPr>
            </w:pPr>
            <w:r w:rsidRPr="000804CD">
              <w:rPr>
                <w:sz w:val="20"/>
                <w:szCs w:val="20"/>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37006" w:rsidRPr="000804CD" w:rsidRDefault="00237006" w:rsidP="00237006">
            <w:pPr>
              <w:spacing w:after="0" w:line="240" w:lineRule="auto"/>
              <w:jc w:val="both"/>
              <w:rPr>
                <w:sz w:val="20"/>
                <w:szCs w:val="20"/>
              </w:rPr>
            </w:pPr>
            <w:r w:rsidRPr="000804CD">
              <w:rPr>
                <w:sz w:val="20"/>
                <w:szCs w:val="20"/>
              </w:rPr>
              <w:t xml:space="preserve">-усвоение гуманистических и демократических </w:t>
            </w:r>
            <w:r w:rsidRPr="000804CD">
              <w:rPr>
                <w:sz w:val="20"/>
                <w:szCs w:val="20"/>
              </w:rPr>
              <w:lastRenderedPageBreak/>
              <w:t>ценностных ориентаций;</w:t>
            </w:r>
          </w:p>
          <w:p w:rsidR="00237006" w:rsidRPr="000804CD" w:rsidRDefault="00237006" w:rsidP="00237006">
            <w:pPr>
              <w:spacing w:after="0" w:line="240" w:lineRule="auto"/>
              <w:jc w:val="both"/>
              <w:rPr>
                <w:sz w:val="20"/>
                <w:szCs w:val="20"/>
              </w:rPr>
            </w:pPr>
            <w:r w:rsidRPr="000804CD">
              <w:rPr>
                <w:sz w:val="20"/>
                <w:szCs w:val="20"/>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37006" w:rsidRPr="000804CD" w:rsidRDefault="00237006" w:rsidP="00237006">
            <w:pPr>
              <w:spacing w:after="0" w:line="240" w:lineRule="auto"/>
              <w:jc w:val="both"/>
              <w:rPr>
                <w:sz w:val="20"/>
                <w:szCs w:val="20"/>
              </w:rPr>
            </w:pPr>
            <w:r w:rsidRPr="000804CD">
              <w:rPr>
                <w:sz w:val="20"/>
                <w:szCs w:val="20"/>
              </w:rPr>
              <w:t>-формирование культуры межэтнического общения, уважения к культурным, религиозным традициям, образу жизни представителей народов России.</w:t>
            </w:r>
          </w:p>
        </w:tc>
        <w:tc>
          <w:tcPr>
            <w:tcW w:w="4252" w:type="dxa"/>
          </w:tcPr>
          <w:p w:rsidR="00237006" w:rsidRPr="000804CD" w:rsidRDefault="00237006" w:rsidP="00237006">
            <w:pPr>
              <w:spacing w:after="0" w:line="240" w:lineRule="auto"/>
              <w:jc w:val="both"/>
              <w:rPr>
                <w:sz w:val="20"/>
                <w:szCs w:val="20"/>
              </w:rPr>
            </w:pPr>
            <w:r w:rsidRPr="000804CD">
              <w:rPr>
                <w:sz w:val="20"/>
                <w:szCs w:val="20"/>
              </w:rPr>
              <w:lastRenderedPageBreak/>
              <w:t>-укрепление отношения к семье как основе российского общества;</w:t>
            </w:r>
          </w:p>
          <w:p w:rsidR="00237006" w:rsidRPr="000804CD" w:rsidRDefault="00237006" w:rsidP="00237006">
            <w:pPr>
              <w:spacing w:after="0" w:line="240" w:lineRule="auto"/>
              <w:jc w:val="both"/>
              <w:rPr>
                <w:sz w:val="20"/>
                <w:szCs w:val="20"/>
              </w:rPr>
            </w:pPr>
            <w:r w:rsidRPr="000804CD">
              <w:rPr>
                <w:sz w:val="20"/>
                <w:szCs w:val="20"/>
              </w:rPr>
              <w:t>-формирование представлений о значении семьи для устойчивого и успешного развития человека;</w:t>
            </w:r>
          </w:p>
          <w:p w:rsidR="00237006" w:rsidRPr="000804CD" w:rsidRDefault="00237006" w:rsidP="00237006">
            <w:pPr>
              <w:spacing w:after="0" w:line="240" w:lineRule="auto"/>
              <w:jc w:val="both"/>
              <w:rPr>
                <w:sz w:val="20"/>
                <w:szCs w:val="20"/>
              </w:rPr>
            </w:pPr>
            <w:r w:rsidRPr="000804CD">
              <w:rPr>
                <w:sz w:val="20"/>
                <w:szCs w:val="20"/>
              </w:rPr>
              <w:t>-укрепление у обучающегося уважительного отношения к родителям, осознанного, заботливого отношения к старшим и младшим;</w:t>
            </w:r>
          </w:p>
          <w:p w:rsidR="00237006" w:rsidRPr="000804CD" w:rsidRDefault="00237006" w:rsidP="00237006">
            <w:pPr>
              <w:spacing w:after="0" w:line="240" w:lineRule="auto"/>
              <w:jc w:val="both"/>
              <w:rPr>
                <w:sz w:val="20"/>
                <w:szCs w:val="20"/>
              </w:rPr>
            </w:pPr>
            <w:r w:rsidRPr="000804CD">
              <w:rPr>
                <w:sz w:val="20"/>
                <w:szCs w:val="20"/>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37006" w:rsidRPr="000804CD" w:rsidRDefault="00237006" w:rsidP="00237006">
            <w:pPr>
              <w:spacing w:after="0" w:line="240" w:lineRule="auto"/>
              <w:jc w:val="both"/>
              <w:rPr>
                <w:sz w:val="20"/>
                <w:szCs w:val="20"/>
              </w:rPr>
            </w:pPr>
            <w:r w:rsidRPr="000804CD">
              <w:rPr>
                <w:sz w:val="20"/>
                <w:szCs w:val="20"/>
              </w:rPr>
              <w:t>-формирование начального опыта заботы о социально-психологическом благополучии своей семьи;</w:t>
            </w:r>
          </w:p>
          <w:p w:rsidR="00237006" w:rsidRPr="000804CD" w:rsidRDefault="00237006" w:rsidP="00237006">
            <w:pPr>
              <w:spacing w:after="0" w:line="240" w:lineRule="auto"/>
              <w:jc w:val="both"/>
              <w:rPr>
                <w:sz w:val="20"/>
                <w:szCs w:val="20"/>
              </w:rPr>
            </w:pPr>
            <w:r w:rsidRPr="000804CD">
              <w:rPr>
                <w:sz w:val="20"/>
                <w:szCs w:val="20"/>
              </w:rPr>
              <w:t>-знание традиций своей семьи, культурно-исторических и этнических традиций семей своего народа, других народов России.</w:t>
            </w:r>
          </w:p>
          <w:p w:rsidR="00237006" w:rsidRPr="000804CD" w:rsidRDefault="00237006" w:rsidP="00237006">
            <w:pPr>
              <w:spacing w:after="0" w:line="240" w:lineRule="auto"/>
              <w:ind w:firstLine="454"/>
              <w:jc w:val="both"/>
              <w:rPr>
                <w:sz w:val="20"/>
                <w:szCs w:val="20"/>
              </w:rPr>
            </w:pPr>
          </w:p>
        </w:tc>
      </w:tr>
    </w:tbl>
    <w:p w:rsidR="00927A55" w:rsidRDefault="00927A55" w:rsidP="003C4AE5">
      <w:pPr>
        <w:autoSpaceDE w:val="0"/>
        <w:autoSpaceDN w:val="0"/>
        <w:adjustRightInd w:val="0"/>
        <w:spacing w:after="0" w:line="240" w:lineRule="auto"/>
        <w:jc w:val="both"/>
      </w:pPr>
    </w:p>
    <w:p w:rsidR="004A6165" w:rsidRDefault="00CA0754" w:rsidP="003C4AE5">
      <w:pPr>
        <w:autoSpaceDE w:val="0"/>
        <w:autoSpaceDN w:val="0"/>
        <w:adjustRightInd w:val="0"/>
        <w:spacing w:after="0" w:line="240" w:lineRule="auto"/>
        <w:jc w:val="both"/>
      </w:pPr>
      <w:r w:rsidRPr="00204CC4">
        <w:tab/>
      </w:r>
    </w:p>
    <w:p w:rsidR="00CA0754" w:rsidRPr="000804CD" w:rsidRDefault="000804CD" w:rsidP="00927A55">
      <w:pPr>
        <w:pStyle w:val="3"/>
        <w:spacing w:before="0" w:after="0" w:line="240" w:lineRule="auto"/>
        <w:jc w:val="center"/>
        <w:rPr>
          <w:rFonts w:ascii="Times New Roman" w:hAnsi="Times New Roman" w:cs="Times New Roman"/>
          <w:sz w:val="24"/>
          <w:szCs w:val="24"/>
        </w:rPr>
      </w:pPr>
      <w:r w:rsidRPr="000804CD">
        <w:rPr>
          <w:rFonts w:ascii="Times New Roman" w:hAnsi="Times New Roman" w:cs="Times New Roman"/>
          <w:sz w:val="24"/>
          <w:szCs w:val="24"/>
        </w:rPr>
        <w:t>2.3.</w:t>
      </w:r>
      <w:r w:rsidR="00CA0754" w:rsidRPr="000804CD">
        <w:rPr>
          <w:rFonts w:ascii="Times New Roman" w:hAnsi="Times New Roman" w:cs="Times New Roman"/>
          <w:sz w:val="24"/>
          <w:szCs w:val="24"/>
        </w:rPr>
        <w:t>2. Основные направления и ценностные основы воспитания и социализации обучающихся М</w:t>
      </w:r>
      <w:r w:rsidR="000F4D48" w:rsidRPr="000804CD">
        <w:rPr>
          <w:rFonts w:ascii="Times New Roman" w:hAnsi="Times New Roman" w:cs="Times New Roman"/>
          <w:sz w:val="24"/>
          <w:szCs w:val="24"/>
        </w:rPr>
        <w:t>К</w:t>
      </w:r>
      <w:r w:rsidR="00CA0754" w:rsidRPr="000804CD">
        <w:rPr>
          <w:rFonts w:ascii="Times New Roman" w:hAnsi="Times New Roman" w:cs="Times New Roman"/>
          <w:sz w:val="24"/>
          <w:szCs w:val="24"/>
        </w:rPr>
        <w:t xml:space="preserve">ОУ </w:t>
      </w:r>
      <w:r w:rsidR="000F4D48" w:rsidRPr="000804CD">
        <w:rPr>
          <w:rFonts w:ascii="Times New Roman" w:hAnsi="Times New Roman" w:cs="Times New Roman"/>
          <w:sz w:val="24"/>
          <w:szCs w:val="24"/>
        </w:rPr>
        <w:t>СОШ села Буйского</w:t>
      </w:r>
    </w:p>
    <w:p w:rsidR="004A6165" w:rsidRDefault="004A6165" w:rsidP="004A6165">
      <w:pPr>
        <w:spacing w:after="0" w:line="240" w:lineRule="auto"/>
        <w:ind w:firstLine="397"/>
        <w:jc w:val="both"/>
      </w:pPr>
    </w:p>
    <w:p w:rsidR="00CA0754" w:rsidRPr="00204CC4" w:rsidRDefault="00CA0754" w:rsidP="004A6165">
      <w:pPr>
        <w:spacing w:after="0" w:line="240" w:lineRule="auto"/>
        <w:ind w:firstLine="397"/>
        <w:jc w:val="both"/>
      </w:pPr>
      <w:r w:rsidRPr="00204CC4">
        <w:t xml:space="preserve">При организации работы по воспитанию и социализации обучающихся  в </w:t>
      </w:r>
      <w:r w:rsidR="000F4D48" w:rsidRPr="00204CC4">
        <w:t>школе</w:t>
      </w:r>
      <w:r w:rsidRPr="00204CC4">
        <w:t xml:space="preserve">  основополагающими ценностными установками являются определенные в Концепции </w:t>
      </w:r>
      <w:r w:rsidRPr="00204CC4">
        <w:rPr>
          <w:color w:val="000000"/>
        </w:rPr>
        <w:t>духовно-нравственного  развития и воспитания</w:t>
      </w:r>
      <w:r w:rsidRPr="00204CC4">
        <w:t xml:space="preserve"> личности гражданина России:</w:t>
      </w:r>
    </w:p>
    <w:p w:rsidR="00CA0754" w:rsidRPr="00204CC4" w:rsidRDefault="00CA0754" w:rsidP="004A6165">
      <w:pPr>
        <w:numPr>
          <w:ilvl w:val="0"/>
          <w:numId w:val="30"/>
        </w:numPr>
        <w:suppressAutoHyphens/>
        <w:spacing w:after="0" w:line="240" w:lineRule="auto"/>
        <w:ind w:left="0" w:firstLine="397"/>
        <w:jc w:val="both"/>
      </w:pPr>
      <w:r w:rsidRPr="00204CC4">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A0754" w:rsidRPr="00204CC4" w:rsidRDefault="00CA0754" w:rsidP="004A6165">
      <w:pPr>
        <w:numPr>
          <w:ilvl w:val="0"/>
          <w:numId w:val="30"/>
        </w:numPr>
        <w:suppressAutoHyphens/>
        <w:spacing w:after="0" w:line="240" w:lineRule="auto"/>
        <w:ind w:left="0" w:firstLine="397"/>
        <w:jc w:val="both"/>
        <w:rPr>
          <w:rStyle w:val="dash041e005f0431005f044b005f0447005f043d005f044b005f0439005f005fchar1char1"/>
          <w:sz w:val="22"/>
          <w:szCs w:val="22"/>
        </w:rPr>
      </w:pPr>
      <w:r w:rsidRPr="00204CC4">
        <w:t xml:space="preserve">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w:t>
      </w:r>
      <w:r w:rsidRPr="00204CC4">
        <w:rPr>
          <w:rStyle w:val="dash041e005f0431005f044b005f0447005f043d005f044b005f0439005f005fchar1char1"/>
          <w:sz w:val="22"/>
          <w:szCs w:val="22"/>
        </w:rPr>
        <w:t>человечество.</w:t>
      </w:r>
    </w:p>
    <w:p w:rsidR="00CA0754" w:rsidRPr="00204CC4" w:rsidRDefault="00CA0754" w:rsidP="004A6165">
      <w:pPr>
        <w:spacing w:after="0" w:line="240" w:lineRule="auto"/>
        <w:ind w:firstLine="397"/>
        <w:jc w:val="both"/>
      </w:pPr>
      <w:r w:rsidRPr="00204CC4">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w:t>
      </w:r>
      <w:r w:rsidR="000F4D48" w:rsidRPr="00204CC4">
        <w:t>школы</w:t>
      </w:r>
      <w:r w:rsidRPr="00204CC4">
        <w:t xml:space="preserve"> как гражданина России.</w:t>
      </w:r>
    </w:p>
    <w:p w:rsidR="00237006" w:rsidRPr="00204CC4" w:rsidRDefault="00237006" w:rsidP="004A6165">
      <w:pPr>
        <w:spacing w:after="0" w:line="240" w:lineRule="auto"/>
        <w:ind w:firstLine="397"/>
        <w:jc w:val="both"/>
        <w:rPr>
          <w:b/>
          <w:bCs/>
        </w:rPr>
      </w:pPr>
      <w:r w:rsidRPr="00204CC4">
        <w:rPr>
          <w:b/>
          <w:bCs/>
        </w:rPr>
        <w:t>Личностные результаты освоения</w:t>
      </w:r>
      <w:r w:rsidR="004A6165">
        <w:rPr>
          <w:b/>
          <w:bCs/>
        </w:rPr>
        <w:t xml:space="preserve"> </w:t>
      </w:r>
      <w:r w:rsidRPr="00204CC4">
        <w:rPr>
          <w:b/>
        </w:rPr>
        <w:t>Программы</w:t>
      </w:r>
      <w:r w:rsidRPr="00204CC4">
        <w:t>:</w:t>
      </w:r>
    </w:p>
    <w:p w:rsidR="00237006" w:rsidRPr="00204CC4" w:rsidRDefault="00237006" w:rsidP="004A6165">
      <w:pPr>
        <w:spacing w:after="0" w:line="240" w:lineRule="auto"/>
        <w:ind w:firstLine="397"/>
        <w:jc w:val="both"/>
      </w:pPr>
      <w:r w:rsidRPr="00204CC4">
        <w:t>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rsidR="00237006" w:rsidRPr="00204CC4" w:rsidRDefault="00237006" w:rsidP="004A6165">
      <w:pPr>
        <w:spacing w:after="0" w:line="240" w:lineRule="auto"/>
        <w:ind w:firstLine="397"/>
        <w:jc w:val="both"/>
      </w:pPr>
      <w:r w:rsidRPr="00204CC4">
        <w:t>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237006" w:rsidRPr="00204CC4" w:rsidRDefault="00237006" w:rsidP="004A6165">
      <w:pPr>
        <w:spacing w:after="0" w:line="240" w:lineRule="auto"/>
        <w:ind w:firstLine="397"/>
        <w:jc w:val="both"/>
      </w:pPr>
      <w:r w:rsidRPr="00204CC4">
        <w:lastRenderedPageBreak/>
        <w:t>3) готовность к защите Отечества, к службе в Вооруженных Силах Российской Федерации;</w:t>
      </w:r>
    </w:p>
    <w:p w:rsidR="00237006" w:rsidRPr="00204CC4" w:rsidRDefault="00237006" w:rsidP="004A6165">
      <w:pPr>
        <w:spacing w:after="0" w:line="240" w:lineRule="auto"/>
        <w:ind w:firstLine="397"/>
        <w:jc w:val="both"/>
      </w:pPr>
      <w:r w:rsidRPr="00204CC4">
        <w:t>4)</w:t>
      </w:r>
      <w:r w:rsidR="004A6165">
        <w:t xml:space="preserve"> </w:t>
      </w:r>
      <w:r w:rsidRPr="00204CC4">
        <w:t>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 науки, искусства, морали, религии, правосознания, понимание своего места в поликультурном мире;</w:t>
      </w:r>
    </w:p>
    <w:p w:rsidR="00237006" w:rsidRPr="00204CC4" w:rsidRDefault="00237006" w:rsidP="004A6165">
      <w:pPr>
        <w:spacing w:after="0" w:line="240" w:lineRule="auto"/>
        <w:ind w:firstLine="397"/>
        <w:jc w:val="both"/>
      </w:pPr>
      <w:r w:rsidRPr="00204CC4">
        <w:t>5)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учетом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rsidR="00237006" w:rsidRPr="00204CC4" w:rsidRDefault="00237006" w:rsidP="004A6165">
      <w:pPr>
        <w:spacing w:after="0" w:line="240" w:lineRule="auto"/>
        <w:ind w:firstLine="397"/>
        <w:jc w:val="both"/>
      </w:pPr>
      <w:r w:rsidRPr="00204CC4">
        <w:t>6) 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37006" w:rsidRPr="00204CC4" w:rsidRDefault="00237006" w:rsidP="004A6165">
      <w:pPr>
        <w:spacing w:after="0" w:line="240" w:lineRule="auto"/>
        <w:ind w:firstLine="397"/>
        <w:jc w:val="both"/>
      </w:pPr>
      <w:r w:rsidRPr="00204CC4">
        <w:t>7) 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w:t>
      </w:r>
    </w:p>
    <w:p w:rsidR="00237006" w:rsidRPr="00204CC4" w:rsidRDefault="00237006" w:rsidP="004A6165">
      <w:pPr>
        <w:spacing w:after="0" w:line="240" w:lineRule="auto"/>
        <w:ind w:firstLine="397"/>
        <w:jc w:val="both"/>
      </w:pPr>
      <w:r w:rsidRPr="00204CC4">
        <w:t>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
    <w:p w:rsidR="00237006" w:rsidRPr="00204CC4" w:rsidRDefault="00237006" w:rsidP="004A6165">
      <w:pPr>
        <w:spacing w:after="0" w:line="240" w:lineRule="auto"/>
        <w:ind w:firstLine="397"/>
        <w:jc w:val="both"/>
      </w:pPr>
      <w:r w:rsidRPr="00204CC4">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237006" w:rsidRPr="00204CC4" w:rsidRDefault="00237006" w:rsidP="004A6165">
      <w:pPr>
        <w:spacing w:after="0" w:line="240" w:lineRule="auto"/>
        <w:ind w:firstLine="397"/>
        <w:jc w:val="both"/>
      </w:pPr>
      <w:r w:rsidRPr="00204CC4">
        <w:t>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w:t>
      </w:r>
    </w:p>
    <w:p w:rsidR="00237006" w:rsidRPr="00204CC4" w:rsidRDefault="00237006" w:rsidP="004A6165">
      <w:pPr>
        <w:spacing w:after="0" w:line="240" w:lineRule="auto"/>
        <w:ind w:firstLine="397"/>
        <w:jc w:val="both"/>
      </w:pPr>
      <w:r w:rsidRPr="00204CC4">
        <w:t>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w:t>
      </w:r>
    </w:p>
    <w:p w:rsidR="00237006" w:rsidRPr="005B433B" w:rsidRDefault="00237006" w:rsidP="004A6165">
      <w:pPr>
        <w:spacing w:after="0" w:line="240" w:lineRule="auto"/>
        <w:ind w:firstLine="397"/>
        <w:jc w:val="both"/>
      </w:pPr>
      <w:r w:rsidRPr="005B433B">
        <w:t>12) осознанный выбор будущей профессии на основе понимания ее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237006" w:rsidRPr="00204CC4" w:rsidRDefault="00237006" w:rsidP="004A6165">
      <w:pPr>
        <w:spacing w:after="0" w:line="240" w:lineRule="auto"/>
        <w:ind w:firstLine="397"/>
        <w:jc w:val="both"/>
      </w:pPr>
      <w:r w:rsidRPr="00204CC4">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237006" w:rsidRPr="00204CC4" w:rsidRDefault="00237006" w:rsidP="004A6165">
      <w:pPr>
        <w:spacing w:after="0" w:line="240" w:lineRule="auto"/>
        <w:ind w:firstLine="397"/>
        <w:jc w:val="both"/>
      </w:pPr>
      <w:r w:rsidRPr="00204CC4">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5B433B" w:rsidRDefault="005B433B" w:rsidP="004A6165">
      <w:pPr>
        <w:spacing w:after="0" w:line="240" w:lineRule="auto"/>
        <w:ind w:firstLine="397"/>
        <w:jc w:val="both"/>
        <w:rPr>
          <w:b/>
          <w:bCs/>
        </w:rPr>
      </w:pPr>
    </w:p>
    <w:p w:rsidR="00237006" w:rsidRPr="00204CC4" w:rsidRDefault="00237006" w:rsidP="004A6165">
      <w:pPr>
        <w:spacing w:after="0" w:line="240" w:lineRule="auto"/>
        <w:ind w:firstLine="397"/>
        <w:jc w:val="both"/>
        <w:rPr>
          <w:b/>
          <w:bCs/>
        </w:rPr>
      </w:pPr>
      <w:r w:rsidRPr="00204CC4">
        <w:rPr>
          <w:b/>
          <w:bCs/>
        </w:rPr>
        <w:t>Метапредметные результаты освоения Программы:</w:t>
      </w:r>
    </w:p>
    <w:p w:rsidR="00237006" w:rsidRPr="00204CC4" w:rsidRDefault="00237006" w:rsidP="004A6165">
      <w:pPr>
        <w:spacing w:after="0" w:line="240" w:lineRule="auto"/>
        <w:ind w:firstLine="397"/>
        <w:jc w:val="both"/>
      </w:pPr>
      <w:r w:rsidRPr="00204CC4">
        <w:t>1)</w:t>
      </w:r>
      <w:r w:rsidR="004A6165">
        <w:t xml:space="preserve"> </w:t>
      </w:r>
      <w:r w:rsidRPr="00204CC4">
        <w:t>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учетом предварительного планирования; использовать различные ресурсы для достижения целей; выбирать успешные стратегии в трудных ситуациях;</w:t>
      </w:r>
    </w:p>
    <w:p w:rsidR="00237006" w:rsidRPr="00204CC4" w:rsidRDefault="00237006" w:rsidP="004A6165">
      <w:pPr>
        <w:spacing w:after="0" w:line="240" w:lineRule="auto"/>
        <w:ind w:firstLine="397"/>
        <w:jc w:val="both"/>
      </w:pPr>
      <w:r w:rsidRPr="00204CC4">
        <w:lastRenderedPageBreak/>
        <w:t>2)</w:t>
      </w:r>
      <w:r w:rsidR="004A6165">
        <w:t xml:space="preserve"> </w:t>
      </w:r>
      <w:r w:rsidRPr="00204CC4">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237006" w:rsidRPr="00204CC4" w:rsidRDefault="00237006" w:rsidP="004A6165">
      <w:pPr>
        <w:spacing w:after="0" w:line="240" w:lineRule="auto"/>
        <w:ind w:firstLine="397"/>
        <w:jc w:val="both"/>
      </w:pPr>
      <w:r w:rsidRPr="00204CC4">
        <w:t>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отчета и презентации с использованием информационных и коммуникационных технологий);</w:t>
      </w:r>
    </w:p>
    <w:p w:rsidR="00237006" w:rsidRPr="00204CC4" w:rsidRDefault="00237006" w:rsidP="004A6165">
      <w:pPr>
        <w:spacing w:after="0" w:line="240" w:lineRule="auto"/>
        <w:ind w:firstLine="397"/>
        <w:jc w:val="both"/>
      </w:pPr>
      <w:r w:rsidRPr="00204CC4">
        <w:t>4)</w:t>
      </w:r>
      <w:r w:rsidR="004A6165">
        <w:t xml:space="preserve"> </w:t>
      </w:r>
      <w:r w:rsidRPr="00204CC4">
        <w:t>готовность и способность к информационной деятельности (поиск информации и самостоятельный отбор источников информации.</w:t>
      </w:r>
    </w:p>
    <w:p w:rsidR="005B433B" w:rsidRDefault="005B433B" w:rsidP="004A6165">
      <w:pPr>
        <w:spacing w:after="0" w:line="240" w:lineRule="auto"/>
        <w:ind w:firstLine="397"/>
        <w:jc w:val="both"/>
        <w:rPr>
          <w:b/>
          <w:bCs/>
        </w:rPr>
      </w:pPr>
    </w:p>
    <w:p w:rsidR="00237006" w:rsidRPr="00204CC4" w:rsidRDefault="00237006" w:rsidP="004A6165">
      <w:pPr>
        <w:spacing w:after="0" w:line="240" w:lineRule="auto"/>
        <w:ind w:firstLine="397"/>
        <w:jc w:val="both"/>
        <w:rPr>
          <w:b/>
          <w:bCs/>
        </w:rPr>
      </w:pPr>
      <w:r w:rsidRPr="00204CC4">
        <w:rPr>
          <w:b/>
          <w:bCs/>
        </w:rPr>
        <w:t>Образовательные компоненты духовно-нравственного воспитания включают в себя:</w:t>
      </w:r>
    </w:p>
    <w:p w:rsidR="00237006" w:rsidRPr="00204CC4" w:rsidRDefault="00237006" w:rsidP="004A6165">
      <w:pPr>
        <w:spacing w:after="0" w:line="240" w:lineRule="auto"/>
        <w:ind w:firstLine="397"/>
        <w:jc w:val="both"/>
      </w:pPr>
      <w:r w:rsidRPr="00204CC4">
        <w:rPr>
          <w:b/>
          <w:bCs/>
        </w:rPr>
        <w:t>Нравственное воспитание</w:t>
      </w:r>
      <w:r w:rsidRPr="00204CC4">
        <w:t>, которое предполагает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проявления доброты.</w:t>
      </w:r>
    </w:p>
    <w:p w:rsidR="00237006" w:rsidRPr="00204CC4" w:rsidRDefault="00237006" w:rsidP="004A6165">
      <w:pPr>
        <w:spacing w:after="0" w:line="240" w:lineRule="auto"/>
        <w:ind w:firstLine="397"/>
        <w:jc w:val="both"/>
      </w:pPr>
      <w:r w:rsidRPr="00204CC4">
        <w:rPr>
          <w:b/>
          <w:bCs/>
        </w:rPr>
        <w:t>Духовное образование</w:t>
      </w:r>
      <w:r w:rsidRPr="00204CC4">
        <w:t xml:space="preserve">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в человеке – это «творческая жизнь души».</w:t>
      </w:r>
    </w:p>
    <w:p w:rsidR="00237006" w:rsidRPr="00204CC4" w:rsidRDefault="00237006" w:rsidP="004A6165">
      <w:pPr>
        <w:spacing w:after="0" w:line="240" w:lineRule="auto"/>
        <w:ind w:firstLine="397"/>
        <w:jc w:val="both"/>
      </w:pPr>
      <w:r w:rsidRPr="00204CC4">
        <w:rPr>
          <w:b/>
          <w:bCs/>
        </w:rPr>
        <w:t>Социальное воспитание</w:t>
      </w:r>
      <w:r w:rsidRPr="00204CC4">
        <w:t xml:space="preserve">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237006" w:rsidRPr="00204CC4" w:rsidRDefault="00237006" w:rsidP="004A6165">
      <w:pPr>
        <w:spacing w:after="0" w:line="240" w:lineRule="auto"/>
        <w:ind w:firstLine="397"/>
        <w:jc w:val="both"/>
      </w:pPr>
      <w:r w:rsidRPr="00204CC4">
        <w:rPr>
          <w:b/>
          <w:bCs/>
        </w:rPr>
        <w:t>Патриотическое воспитание,</w:t>
      </w:r>
      <w:r w:rsidRPr="00204CC4">
        <w:t xml:space="preserve"> патриотизм – это чувство моего «Я» в малой родине, в большой родине, в месте рождения, проведения детства в народности, народе, роде, семье.</w:t>
      </w:r>
    </w:p>
    <w:p w:rsidR="00237006" w:rsidRPr="00204CC4" w:rsidRDefault="00237006" w:rsidP="004A6165">
      <w:pPr>
        <w:spacing w:after="0" w:line="240" w:lineRule="auto"/>
        <w:ind w:firstLine="397"/>
        <w:jc w:val="both"/>
      </w:pPr>
      <w:r w:rsidRPr="00204CC4">
        <w:rPr>
          <w:b/>
          <w:bCs/>
        </w:rPr>
        <w:t>Культурное образование</w:t>
      </w:r>
      <w:r w:rsidRPr="00204CC4">
        <w:t xml:space="preserve">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237006" w:rsidRPr="00204CC4" w:rsidRDefault="00237006" w:rsidP="004A6165">
      <w:pPr>
        <w:spacing w:after="0" w:line="240" w:lineRule="auto"/>
        <w:ind w:firstLine="397"/>
        <w:jc w:val="both"/>
      </w:pPr>
      <w:r w:rsidRPr="00204CC4">
        <w:rPr>
          <w:b/>
          <w:bCs/>
        </w:rPr>
        <w:t>Кросскультурное образование</w:t>
      </w:r>
      <w:r w:rsidRPr="00204CC4">
        <w:t xml:space="preserve"> – это широкое распространение школьных программ сохранения окружающей среды (школьный двор, ландшафты дошкольных образовательных учреждений, своего дома, образовательных округов и т.д.). В еще большей мере это относится к программам сохранения и укрепления здоровья, программам здорового образа жизни.</w:t>
      </w:r>
    </w:p>
    <w:p w:rsidR="00237006" w:rsidRPr="00204CC4" w:rsidRDefault="00237006" w:rsidP="004A6165">
      <w:pPr>
        <w:spacing w:after="0" w:line="240" w:lineRule="auto"/>
        <w:ind w:firstLine="397"/>
        <w:jc w:val="both"/>
      </w:pPr>
      <w:r w:rsidRPr="00204CC4">
        <w:rPr>
          <w:b/>
          <w:bCs/>
        </w:rPr>
        <w:t>Поликультурное воспитание</w:t>
      </w:r>
      <w:r w:rsidRPr="00204CC4">
        <w:t xml:space="preserve"> – это воспитание диалогичности с другими культурами, терпимости к ценностям других народов (цивилизаций), а также к культурам некоторых отдельных групп народов.</w:t>
      </w:r>
    </w:p>
    <w:p w:rsidR="00237006" w:rsidRPr="00204CC4" w:rsidRDefault="00237006" w:rsidP="004A6165">
      <w:pPr>
        <w:spacing w:after="0" w:line="240" w:lineRule="auto"/>
        <w:ind w:firstLine="397"/>
        <w:jc w:val="both"/>
        <w:rPr>
          <w:b/>
        </w:rPr>
      </w:pPr>
    </w:p>
    <w:p w:rsidR="00237006" w:rsidRPr="000804CD" w:rsidRDefault="00237006" w:rsidP="00927A55">
      <w:pPr>
        <w:pStyle w:val="3"/>
        <w:spacing w:before="0" w:after="0" w:line="240" w:lineRule="auto"/>
        <w:jc w:val="center"/>
        <w:rPr>
          <w:rFonts w:ascii="Times New Roman" w:hAnsi="Times New Roman" w:cs="Times New Roman"/>
          <w:sz w:val="24"/>
          <w:szCs w:val="24"/>
        </w:rPr>
      </w:pPr>
      <w:bookmarkStart w:id="59" w:name="_Toc432532447"/>
      <w:bookmarkStart w:id="60" w:name="_Toc432675366"/>
      <w:r w:rsidRPr="000804CD">
        <w:rPr>
          <w:rFonts w:ascii="Times New Roman" w:hAnsi="Times New Roman" w:cs="Times New Roman"/>
          <w:sz w:val="24"/>
          <w:szCs w:val="24"/>
        </w:rPr>
        <w:t>2.3.3.Основные направления, ценностные основы и содержание воспитания и социализации обучающихся</w:t>
      </w:r>
      <w:bookmarkEnd w:id="59"/>
      <w:bookmarkEnd w:id="60"/>
    </w:p>
    <w:p w:rsidR="004A6165" w:rsidRPr="000804CD" w:rsidRDefault="004A6165" w:rsidP="004A6165">
      <w:pPr>
        <w:spacing w:after="0" w:line="240" w:lineRule="auto"/>
        <w:ind w:firstLine="397"/>
        <w:jc w:val="both"/>
        <w:rPr>
          <w:sz w:val="24"/>
          <w:szCs w:val="24"/>
        </w:rPr>
      </w:pPr>
    </w:p>
    <w:p w:rsidR="00237006" w:rsidRPr="00204CC4" w:rsidRDefault="00237006" w:rsidP="004A6165">
      <w:pPr>
        <w:spacing w:after="0" w:line="240" w:lineRule="auto"/>
        <w:ind w:firstLine="397"/>
        <w:jc w:val="both"/>
      </w:pPr>
      <w:r w:rsidRPr="00204CC4">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7006" w:rsidRPr="00204CC4" w:rsidRDefault="00237006" w:rsidP="004A6165">
      <w:pPr>
        <w:spacing w:after="0" w:line="240" w:lineRule="auto"/>
        <w:ind w:firstLine="397"/>
        <w:jc w:val="both"/>
      </w:pPr>
      <w:r w:rsidRPr="00204CC4">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37006" w:rsidRPr="00204CC4" w:rsidRDefault="00237006" w:rsidP="00237006">
      <w:pPr>
        <w:spacing w:after="0" w:line="240" w:lineRule="auto"/>
        <w:ind w:firstLine="454"/>
        <w:jc w:val="both"/>
      </w:pPr>
      <w:r w:rsidRPr="00204CC4">
        <w:lastRenderedPageBreak/>
        <w:t>Организация духовно-нравственного развития и воспитания обучающихся осуществляется по следующим направлениям:</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823"/>
        <w:gridCol w:w="7367"/>
      </w:tblGrid>
      <w:tr w:rsidR="00237006" w:rsidRPr="000804CD" w:rsidTr="00237006">
        <w:tc>
          <w:tcPr>
            <w:tcW w:w="2235" w:type="dxa"/>
          </w:tcPr>
          <w:p w:rsidR="00237006" w:rsidRPr="000804CD" w:rsidRDefault="00237006" w:rsidP="00237006">
            <w:pPr>
              <w:spacing w:after="0" w:line="240" w:lineRule="auto"/>
              <w:jc w:val="center"/>
              <w:rPr>
                <w:b/>
                <w:sz w:val="20"/>
                <w:szCs w:val="20"/>
              </w:rPr>
            </w:pPr>
            <w:r w:rsidRPr="000804CD">
              <w:rPr>
                <w:b/>
                <w:sz w:val="20"/>
                <w:szCs w:val="20"/>
              </w:rPr>
              <w:t xml:space="preserve">Базовые </w:t>
            </w:r>
          </w:p>
          <w:p w:rsidR="00237006" w:rsidRPr="000804CD" w:rsidRDefault="00237006" w:rsidP="00237006">
            <w:pPr>
              <w:spacing w:after="0" w:line="240" w:lineRule="auto"/>
              <w:jc w:val="center"/>
              <w:rPr>
                <w:b/>
                <w:sz w:val="20"/>
                <w:szCs w:val="20"/>
              </w:rPr>
            </w:pPr>
            <w:r w:rsidRPr="000804CD">
              <w:rPr>
                <w:b/>
                <w:sz w:val="20"/>
                <w:szCs w:val="20"/>
              </w:rPr>
              <w:t>ценности</w:t>
            </w:r>
          </w:p>
        </w:tc>
        <w:tc>
          <w:tcPr>
            <w:tcW w:w="4823" w:type="dxa"/>
          </w:tcPr>
          <w:p w:rsidR="00237006" w:rsidRPr="000804CD" w:rsidRDefault="00237006" w:rsidP="00237006">
            <w:pPr>
              <w:spacing w:after="0" w:line="240" w:lineRule="auto"/>
              <w:jc w:val="center"/>
              <w:rPr>
                <w:b/>
                <w:sz w:val="20"/>
                <w:szCs w:val="20"/>
              </w:rPr>
            </w:pPr>
            <w:r w:rsidRPr="000804CD">
              <w:rPr>
                <w:b/>
                <w:sz w:val="20"/>
                <w:szCs w:val="20"/>
              </w:rPr>
              <w:t>Основное содержание</w:t>
            </w:r>
          </w:p>
        </w:tc>
        <w:tc>
          <w:tcPr>
            <w:tcW w:w="7367" w:type="dxa"/>
          </w:tcPr>
          <w:p w:rsidR="00237006" w:rsidRPr="000804CD" w:rsidRDefault="00237006" w:rsidP="00237006">
            <w:pPr>
              <w:spacing w:after="0" w:line="240" w:lineRule="auto"/>
              <w:jc w:val="center"/>
              <w:rPr>
                <w:b/>
                <w:sz w:val="20"/>
                <w:szCs w:val="20"/>
              </w:rPr>
            </w:pPr>
            <w:r w:rsidRPr="000804CD">
              <w:rPr>
                <w:b/>
                <w:sz w:val="20"/>
                <w:szCs w:val="20"/>
              </w:rPr>
              <w:t>Виды деятельности и формы занятий</w:t>
            </w:r>
          </w:p>
          <w:p w:rsidR="00237006" w:rsidRPr="000804CD" w:rsidRDefault="00237006" w:rsidP="00237006">
            <w:pPr>
              <w:spacing w:after="0" w:line="240" w:lineRule="auto"/>
              <w:jc w:val="center"/>
              <w:rPr>
                <w:b/>
                <w:sz w:val="20"/>
                <w:szCs w:val="20"/>
              </w:rPr>
            </w:pPr>
            <w:r w:rsidRPr="000804CD">
              <w:rPr>
                <w:b/>
                <w:sz w:val="20"/>
                <w:szCs w:val="20"/>
              </w:rPr>
              <w:t>с обучающимися</w:t>
            </w: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t>Направление: воспитание гражданственности, патриотизма, уважения к правам, свободам и обязанностям человека</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c>
          <w:tcPr>
            <w:tcW w:w="4823" w:type="dxa"/>
          </w:tcPr>
          <w:p w:rsidR="00237006" w:rsidRPr="000804CD" w:rsidRDefault="00237006" w:rsidP="00237006">
            <w:pPr>
              <w:spacing w:after="0" w:line="240" w:lineRule="auto"/>
              <w:ind w:firstLine="62"/>
              <w:jc w:val="both"/>
              <w:rPr>
                <w:sz w:val="20"/>
                <w:szCs w:val="20"/>
              </w:rPr>
            </w:pPr>
            <w:r w:rsidRPr="000804CD">
              <w:rPr>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37006" w:rsidRPr="000804CD" w:rsidRDefault="00237006" w:rsidP="00237006">
            <w:pPr>
              <w:spacing w:after="0" w:line="240" w:lineRule="auto"/>
              <w:ind w:firstLine="62"/>
              <w:jc w:val="both"/>
              <w:rPr>
                <w:sz w:val="20"/>
                <w:szCs w:val="20"/>
              </w:rPr>
            </w:pPr>
            <w:r w:rsidRPr="000804CD">
              <w:rPr>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37006" w:rsidRPr="000804CD" w:rsidRDefault="00237006" w:rsidP="00237006">
            <w:pPr>
              <w:spacing w:after="0" w:line="240" w:lineRule="auto"/>
              <w:ind w:firstLine="62"/>
              <w:jc w:val="both"/>
              <w:rPr>
                <w:sz w:val="20"/>
                <w:szCs w:val="20"/>
              </w:rPr>
            </w:pPr>
            <w:r w:rsidRPr="000804CD">
              <w:rPr>
                <w:sz w:val="20"/>
                <w:szCs w:val="20"/>
              </w:rPr>
              <w:t>• понимание и одобрение правил поведения в обществе, уважение органов и лиц, охраняющих общественный порядок;</w:t>
            </w:r>
          </w:p>
          <w:p w:rsidR="00237006" w:rsidRPr="000804CD" w:rsidRDefault="00237006" w:rsidP="00237006">
            <w:pPr>
              <w:spacing w:after="0" w:line="240" w:lineRule="auto"/>
              <w:ind w:firstLine="62"/>
              <w:jc w:val="both"/>
              <w:rPr>
                <w:sz w:val="20"/>
                <w:szCs w:val="20"/>
              </w:rPr>
            </w:pPr>
            <w:r w:rsidRPr="000804CD">
              <w:rPr>
                <w:sz w:val="20"/>
                <w:szCs w:val="20"/>
              </w:rPr>
              <w:t>• осознание конституционного долга и обязанностей гражданина своей Родины;</w:t>
            </w:r>
          </w:p>
          <w:p w:rsidR="00237006" w:rsidRPr="000804CD" w:rsidRDefault="00237006" w:rsidP="00237006">
            <w:pPr>
              <w:spacing w:after="0" w:line="240" w:lineRule="auto"/>
              <w:ind w:firstLine="62"/>
              <w:jc w:val="both"/>
              <w:rPr>
                <w:sz w:val="20"/>
                <w:szCs w:val="20"/>
              </w:rPr>
            </w:pPr>
            <w:r w:rsidRPr="000804CD">
              <w:rPr>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37006" w:rsidRPr="000804CD" w:rsidRDefault="00237006" w:rsidP="00237006">
            <w:pPr>
              <w:spacing w:after="0" w:line="240" w:lineRule="auto"/>
              <w:ind w:firstLine="62"/>
              <w:jc w:val="both"/>
              <w:rPr>
                <w:sz w:val="20"/>
                <w:szCs w:val="20"/>
              </w:rPr>
            </w:pPr>
            <w:r w:rsidRPr="000804CD">
              <w:rPr>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37006" w:rsidRPr="000804CD" w:rsidRDefault="00237006" w:rsidP="00237006">
            <w:pPr>
              <w:spacing w:after="0" w:line="240" w:lineRule="auto"/>
              <w:jc w:val="both"/>
              <w:rPr>
                <w:sz w:val="20"/>
                <w:szCs w:val="20"/>
              </w:rPr>
            </w:pPr>
          </w:p>
        </w:tc>
        <w:tc>
          <w:tcPr>
            <w:tcW w:w="7367" w:type="dxa"/>
          </w:tcPr>
          <w:p w:rsidR="00237006" w:rsidRPr="000804CD" w:rsidRDefault="00237006" w:rsidP="00237006">
            <w:pPr>
              <w:spacing w:after="0" w:line="240" w:lineRule="auto"/>
              <w:jc w:val="both"/>
              <w:rPr>
                <w:sz w:val="20"/>
                <w:szCs w:val="20"/>
              </w:rPr>
            </w:pPr>
            <w:r w:rsidRPr="000804CD">
              <w:rPr>
                <w:sz w:val="20"/>
                <w:szCs w:val="20"/>
              </w:rPr>
              <w:t>Изучают Конституцию РФ,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-Флаге, Гербе России, о флаге и гербе субъекта РФ, в котором находится образовательн</w:t>
            </w:r>
            <w:r w:rsidR="004A6165" w:rsidRPr="000804CD">
              <w:rPr>
                <w:sz w:val="20"/>
                <w:szCs w:val="20"/>
              </w:rPr>
              <w:t>ая</w:t>
            </w:r>
            <w:r w:rsidRPr="000804CD">
              <w:rPr>
                <w:sz w:val="20"/>
                <w:szCs w:val="20"/>
              </w:rPr>
              <w:t xml:space="preserve"> </w:t>
            </w:r>
            <w:r w:rsidR="004A6165" w:rsidRPr="000804CD">
              <w:rPr>
                <w:sz w:val="20"/>
                <w:szCs w:val="20"/>
              </w:rPr>
              <w:t>организация</w:t>
            </w:r>
            <w:r w:rsidRPr="000804CD">
              <w:rPr>
                <w:sz w:val="20"/>
                <w:szCs w:val="20"/>
              </w:rPr>
              <w:t>.</w:t>
            </w:r>
          </w:p>
          <w:p w:rsidR="00237006" w:rsidRPr="000804CD" w:rsidRDefault="00237006" w:rsidP="00237006">
            <w:pPr>
              <w:spacing w:after="0" w:line="240" w:lineRule="auto"/>
              <w:jc w:val="both"/>
              <w:rPr>
                <w:sz w:val="20"/>
                <w:szCs w:val="20"/>
              </w:rPr>
            </w:pPr>
            <w:r w:rsidRPr="000804CD">
              <w:rPr>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37006" w:rsidRPr="000804CD" w:rsidRDefault="00237006" w:rsidP="00237006">
            <w:pPr>
              <w:spacing w:after="0" w:line="240" w:lineRule="auto"/>
              <w:jc w:val="both"/>
              <w:rPr>
                <w:sz w:val="20"/>
                <w:szCs w:val="20"/>
              </w:rPr>
            </w:pPr>
            <w:r w:rsidRPr="000804CD">
              <w:rPr>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237006" w:rsidRPr="000804CD" w:rsidRDefault="00237006" w:rsidP="00237006">
            <w:pPr>
              <w:spacing w:after="0" w:line="240" w:lineRule="auto"/>
              <w:jc w:val="both"/>
              <w:rPr>
                <w:sz w:val="20"/>
                <w:szCs w:val="20"/>
              </w:rPr>
            </w:pPr>
            <w:r w:rsidRPr="000804CD">
              <w:rPr>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37006" w:rsidRPr="000804CD" w:rsidRDefault="00237006" w:rsidP="00237006">
            <w:pPr>
              <w:spacing w:after="0" w:line="240" w:lineRule="auto"/>
              <w:jc w:val="both"/>
              <w:rPr>
                <w:sz w:val="20"/>
                <w:szCs w:val="20"/>
              </w:rPr>
            </w:pPr>
            <w:r w:rsidRPr="000804CD">
              <w:rPr>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37006" w:rsidRPr="000804CD" w:rsidRDefault="00237006" w:rsidP="00237006">
            <w:pPr>
              <w:spacing w:after="0" w:line="240" w:lineRule="auto"/>
              <w:jc w:val="both"/>
              <w:rPr>
                <w:sz w:val="20"/>
                <w:szCs w:val="20"/>
              </w:rPr>
            </w:pPr>
            <w:r w:rsidRPr="000804CD">
              <w:rPr>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37006" w:rsidRPr="000804CD" w:rsidRDefault="00237006" w:rsidP="00237006">
            <w:pPr>
              <w:spacing w:after="0" w:line="240" w:lineRule="auto"/>
              <w:jc w:val="both"/>
              <w:rPr>
                <w:sz w:val="20"/>
                <w:szCs w:val="20"/>
              </w:rPr>
            </w:pPr>
            <w:r w:rsidRPr="000804CD">
              <w:rPr>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37006" w:rsidRPr="000804CD" w:rsidRDefault="00237006" w:rsidP="00237006">
            <w:pPr>
              <w:spacing w:after="0" w:line="240" w:lineRule="auto"/>
              <w:jc w:val="both"/>
              <w:rPr>
                <w:sz w:val="20"/>
                <w:szCs w:val="20"/>
              </w:rPr>
            </w:pPr>
            <w:r w:rsidRPr="000804CD">
              <w:rPr>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t>Направление: воспитание социальной ответственности и компетентности</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lastRenderedPageBreak/>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4823" w:type="dxa"/>
          </w:tcPr>
          <w:p w:rsidR="00237006" w:rsidRPr="000804CD" w:rsidRDefault="00237006" w:rsidP="00237006">
            <w:pPr>
              <w:spacing w:after="0" w:line="240" w:lineRule="auto"/>
              <w:ind w:firstLine="62"/>
              <w:jc w:val="both"/>
              <w:rPr>
                <w:sz w:val="20"/>
                <w:szCs w:val="20"/>
              </w:rPr>
            </w:pPr>
            <w:r w:rsidRPr="000804CD">
              <w:rPr>
                <w:sz w:val="20"/>
                <w:szCs w:val="20"/>
              </w:rPr>
              <w:t>• 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37006" w:rsidRPr="000804CD" w:rsidRDefault="00237006" w:rsidP="00237006">
            <w:pPr>
              <w:spacing w:after="0" w:line="240" w:lineRule="auto"/>
              <w:ind w:firstLine="62"/>
              <w:jc w:val="both"/>
              <w:rPr>
                <w:sz w:val="20"/>
                <w:szCs w:val="20"/>
              </w:rPr>
            </w:pPr>
            <w:r w:rsidRPr="000804CD">
              <w:rPr>
                <w:sz w:val="20"/>
                <w:szCs w:val="20"/>
              </w:rPr>
              <w:t>• усвоение позитивного социального опыта, образцов поведения подростков и молодёжи в современном мире;</w:t>
            </w:r>
          </w:p>
          <w:p w:rsidR="00237006" w:rsidRPr="000804CD" w:rsidRDefault="00237006" w:rsidP="00237006">
            <w:pPr>
              <w:spacing w:after="0" w:line="240" w:lineRule="auto"/>
              <w:ind w:firstLine="62"/>
              <w:jc w:val="both"/>
              <w:rPr>
                <w:sz w:val="20"/>
                <w:szCs w:val="20"/>
              </w:rPr>
            </w:pPr>
            <w:r w:rsidRPr="000804CD">
              <w:rPr>
                <w:sz w:val="20"/>
                <w:szCs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37006" w:rsidRPr="000804CD" w:rsidRDefault="00237006" w:rsidP="00237006">
            <w:pPr>
              <w:spacing w:after="0" w:line="240" w:lineRule="auto"/>
              <w:ind w:firstLine="62"/>
              <w:jc w:val="both"/>
              <w:rPr>
                <w:sz w:val="20"/>
                <w:szCs w:val="20"/>
              </w:rPr>
            </w:pPr>
            <w:r w:rsidRPr="000804CD">
              <w:rPr>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37006" w:rsidRPr="000804CD" w:rsidRDefault="00237006" w:rsidP="00237006">
            <w:pPr>
              <w:spacing w:after="0" w:line="240" w:lineRule="auto"/>
              <w:ind w:firstLine="62"/>
              <w:jc w:val="both"/>
              <w:rPr>
                <w:sz w:val="20"/>
                <w:szCs w:val="20"/>
              </w:rPr>
            </w:pPr>
            <w:r w:rsidRPr="000804CD">
              <w:rPr>
                <w:sz w:val="20"/>
                <w:szCs w:val="20"/>
              </w:rPr>
              <w:t>• осознанное принятие основных социальных ролей, соответствующих подростковому возрасту:</w:t>
            </w:r>
          </w:p>
          <w:p w:rsidR="00237006" w:rsidRPr="000804CD" w:rsidRDefault="00237006" w:rsidP="00237006">
            <w:pPr>
              <w:spacing w:after="0" w:line="240" w:lineRule="auto"/>
              <w:ind w:firstLine="62"/>
              <w:jc w:val="both"/>
              <w:rPr>
                <w:sz w:val="20"/>
                <w:szCs w:val="20"/>
              </w:rPr>
            </w:pPr>
            <w:r w:rsidRPr="000804CD">
              <w:rPr>
                <w:sz w:val="20"/>
                <w:szCs w:val="20"/>
              </w:rPr>
              <w:t>-социальные роли в семье: сына (дочери), брата (сестры), помощника, ответственного хозяина (хозяйки), наследника (наследницы);</w:t>
            </w:r>
          </w:p>
          <w:p w:rsidR="00237006" w:rsidRPr="000804CD" w:rsidRDefault="00237006" w:rsidP="00237006">
            <w:pPr>
              <w:spacing w:after="0" w:line="240" w:lineRule="auto"/>
              <w:ind w:firstLine="62"/>
              <w:jc w:val="both"/>
              <w:rPr>
                <w:sz w:val="20"/>
                <w:szCs w:val="20"/>
              </w:rPr>
            </w:pPr>
            <w:r w:rsidRPr="000804CD">
              <w:rPr>
                <w:sz w:val="20"/>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237006" w:rsidRPr="000804CD" w:rsidRDefault="00237006" w:rsidP="00237006">
            <w:pPr>
              <w:spacing w:after="0" w:line="240" w:lineRule="auto"/>
              <w:ind w:firstLine="62"/>
              <w:jc w:val="both"/>
              <w:rPr>
                <w:sz w:val="20"/>
                <w:szCs w:val="20"/>
              </w:rPr>
            </w:pPr>
            <w:r w:rsidRPr="000804CD">
              <w:rPr>
                <w:sz w:val="20"/>
                <w:szCs w:val="20"/>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37006" w:rsidRPr="000804CD" w:rsidRDefault="00237006" w:rsidP="00237006">
            <w:pPr>
              <w:spacing w:after="0" w:line="240" w:lineRule="auto"/>
              <w:ind w:firstLine="62"/>
              <w:jc w:val="both"/>
              <w:rPr>
                <w:sz w:val="20"/>
                <w:szCs w:val="20"/>
              </w:rPr>
            </w:pPr>
            <w:r w:rsidRPr="000804CD">
              <w:rPr>
                <w:sz w:val="20"/>
                <w:szCs w:val="20"/>
              </w:rPr>
              <w:t>• формирование собственного конструктивного стиля общественного поведения.</w:t>
            </w:r>
          </w:p>
        </w:tc>
        <w:tc>
          <w:tcPr>
            <w:tcW w:w="7367" w:type="dxa"/>
          </w:tcPr>
          <w:p w:rsidR="00237006" w:rsidRPr="000804CD" w:rsidRDefault="00237006" w:rsidP="00237006">
            <w:pPr>
              <w:spacing w:after="0" w:line="240" w:lineRule="auto"/>
              <w:jc w:val="both"/>
              <w:rPr>
                <w:sz w:val="20"/>
                <w:szCs w:val="20"/>
              </w:rPr>
            </w:pPr>
            <w:r w:rsidRPr="000804CD">
              <w:rPr>
                <w:sz w:val="20"/>
                <w:szCs w:val="20"/>
              </w:rPr>
              <w:t>Активно участвуют в улучшении школьной среды, доступных сфер жизни окружающего социума.</w:t>
            </w:r>
          </w:p>
          <w:p w:rsidR="00237006" w:rsidRPr="000804CD" w:rsidRDefault="00237006" w:rsidP="00237006">
            <w:pPr>
              <w:spacing w:after="0" w:line="240" w:lineRule="auto"/>
              <w:jc w:val="both"/>
              <w:rPr>
                <w:sz w:val="20"/>
                <w:szCs w:val="20"/>
              </w:rPr>
            </w:pPr>
            <w:r w:rsidRPr="000804CD">
              <w:rPr>
                <w:sz w:val="20"/>
                <w:szCs w:val="20"/>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37006" w:rsidRPr="000804CD" w:rsidRDefault="00237006" w:rsidP="00237006">
            <w:pPr>
              <w:spacing w:after="0" w:line="240" w:lineRule="auto"/>
              <w:jc w:val="both"/>
              <w:rPr>
                <w:sz w:val="20"/>
                <w:szCs w:val="20"/>
              </w:rPr>
            </w:pPr>
            <w:r w:rsidRPr="000804CD">
              <w:rPr>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37006" w:rsidRPr="000804CD" w:rsidRDefault="00237006" w:rsidP="00237006">
            <w:pPr>
              <w:spacing w:after="0" w:line="240" w:lineRule="auto"/>
              <w:jc w:val="both"/>
              <w:rPr>
                <w:sz w:val="20"/>
                <w:szCs w:val="20"/>
              </w:rPr>
            </w:pPr>
            <w:r w:rsidRPr="000804CD">
              <w:rPr>
                <w:sz w:val="20"/>
                <w:szCs w:val="20"/>
              </w:rPr>
              <w:t>Приобретают опыт и осваивают основные формы учебного сотрудничества: сотрудничество со сверстниками и с учителями.</w:t>
            </w:r>
          </w:p>
          <w:p w:rsidR="00237006" w:rsidRPr="000804CD" w:rsidRDefault="00237006" w:rsidP="00237006">
            <w:pPr>
              <w:spacing w:after="0" w:line="240" w:lineRule="auto"/>
              <w:jc w:val="both"/>
              <w:rPr>
                <w:sz w:val="20"/>
                <w:szCs w:val="20"/>
              </w:rPr>
            </w:pPr>
            <w:r w:rsidRPr="000804CD">
              <w:rPr>
                <w:sz w:val="20"/>
                <w:szCs w:val="2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237006" w:rsidRPr="000804CD" w:rsidRDefault="00237006" w:rsidP="00237006">
            <w:pPr>
              <w:spacing w:after="0" w:line="240" w:lineRule="auto"/>
              <w:jc w:val="both"/>
              <w:rPr>
                <w:sz w:val="20"/>
                <w:szCs w:val="20"/>
              </w:rPr>
            </w:pPr>
            <w:r w:rsidRPr="000804CD">
              <w:rPr>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37006" w:rsidRPr="000804CD" w:rsidRDefault="00237006" w:rsidP="00237006">
            <w:pPr>
              <w:spacing w:after="0" w:line="240" w:lineRule="auto"/>
              <w:jc w:val="both"/>
              <w:rPr>
                <w:sz w:val="20"/>
                <w:szCs w:val="20"/>
              </w:rPr>
            </w:pPr>
            <w:r w:rsidRPr="000804CD">
              <w:rPr>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t>Направление: воспитание нравственных чувств, убеждений, этического сознания</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w:t>
            </w:r>
            <w:r w:rsidRPr="000804CD">
              <w:rPr>
                <w:sz w:val="20"/>
                <w:szCs w:val="20"/>
              </w:rPr>
              <w:lastRenderedPageBreak/>
              <w:t>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c>
          <w:tcPr>
            <w:tcW w:w="4823" w:type="dxa"/>
          </w:tcPr>
          <w:p w:rsidR="00237006" w:rsidRPr="000804CD" w:rsidRDefault="00237006" w:rsidP="00E65C1E">
            <w:pPr>
              <w:pStyle w:val="af5"/>
              <w:numPr>
                <w:ilvl w:val="0"/>
                <w:numId w:val="41"/>
              </w:numPr>
              <w:spacing w:after="0" w:line="240" w:lineRule="auto"/>
              <w:ind w:left="0"/>
              <w:jc w:val="both"/>
              <w:rPr>
                <w:sz w:val="20"/>
                <w:szCs w:val="20"/>
              </w:rPr>
            </w:pPr>
            <w:r w:rsidRPr="000804CD">
              <w:rPr>
                <w:sz w:val="20"/>
                <w:szCs w:val="20"/>
              </w:rPr>
              <w:lastRenderedPageBreak/>
              <w:t>сознательное принятие базовых национальных российских ценностей;</w:t>
            </w:r>
          </w:p>
          <w:p w:rsidR="00237006" w:rsidRPr="000804CD" w:rsidRDefault="00237006" w:rsidP="00237006">
            <w:pPr>
              <w:spacing w:after="0" w:line="240" w:lineRule="auto"/>
              <w:jc w:val="both"/>
              <w:rPr>
                <w:sz w:val="20"/>
                <w:szCs w:val="20"/>
              </w:rPr>
            </w:pPr>
            <w:r w:rsidRPr="000804CD">
              <w:rPr>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37006" w:rsidRPr="000804CD" w:rsidRDefault="00237006" w:rsidP="00237006">
            <w:pPr>
              <w:spacing w:after="0" w:line="240" w:lineRule="auto"/>
              <w:jc w:val="both"/>
              <w:rPr>
                <w:sz w:val="20"/>
                <w:szCs w:val="20"/>
              </w:rPr>
            </w:pPr>
            <w:r w:rsidRPr="000804CD">
              <w:rPr>
                <w:sz w:val="20"/>
                <w:szCs w:val="20"/>
              </w:rPr>
              <w:t xml:space="preserve">• понимание смысла гуманных отношений; понимание высокой ценности человеческой жизни; стремление строить свои отношения с людьми и </w:t>
            </w:r>
            <w:r w:rsidRPr="000804CD">
              <w:rPr>
                <w:sz w:val="20"/>
                <w:szCs w:val="20"/>
              </w:rPr>
              <w:lastRenderedPageBreak/>
              <w:t>поступать по законам совести, добра и справедливости;</w:t>
            </w:r>
          </w:p>
          <w:p w:rsidR="00237006" w:rsidRPr="000804CD" w:rsidRDefault="00237006" w:rsidP="00237006">
            <w:pPr>
              <w:spacing w:after="0" w:line="240" w:lineRule="auto"/>
              <w:jc w:val="both"/>
              <w:rPr>
                <w:sz w:val="20"/>
                <w:szCs w:val="20"/>
              </w:rPr>
            </w:pPr>
            <w:r w:rsidRPr="000804CD">
              <w:rPr>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37006" w:rsidRPr="000804CD" w:rsidRDefault="00237006" w:rsidP="00237006">
            <w:pPr>
              <w:spacing w:after="0" w:line="240" w:lineRule="auto"/>
              <w:jc w:val="both"/>
              <w:rPr>
                <w:sz w:val="20"/>
                <w:szCs w:val="20"/>
              </w:rPr>
            </w:pPr>
            <w:r w:rsidRPr="000804CD">
              <w:rPr>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37006" w:rsidRPr="000804CD" w:rsidRDefault="00237006" w:rsidP="00237006">
            <w:pPr>
              <w:spacing w:after="0" w:line="240" w:lineRule="auto"/>
              <w:jc w:val="both"/>
              <w:rPr>
                <w:sz w:val="20"/>
                <w:szCs w:val="20"/>
              </w:rPr>
            </w:pPr>
            <w:r w:rsidRPr="000804CD">
              <w:rPr>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37006" w:rsidRPr="000804CD" w:rsidRDefault="00237006" w:rsidP="00237006">
            <w:pPr>
              <w:spacing w:after="0" w:line="240" w:lineRule="auto"/>
              <w:jc w:val="both"/>
              <w:rPr>
                <w:sz w:val="20"/>
                <w:szCs w:val="20"/>
              </w:rPr>
            </w:pPr>
            <w:r w:rsidRPr="000804CD">
              <w:rPr>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37006" w:rsidRPr="000804CD" w:rsidRDefault="00237006" w:rsidP="00237006">
            <w:pPr>
              <w:spacing w:after="0" w:line="240" w:lineRule="auto"/>
              <w:jc w:val="both"/>
              <w:rPr>
                <w:sz w:val="20"/>
                <w:szCs w:val="20"/>
              </w:rPr>
            </w:pPr>
            <w:r w:rsidRPr="000804CD">
              <w:rPr>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7367" w:type="dxa"/>
          </w:tcPr>
          <w:p w:rsidR="00237006" w:rsidRPr="000804CD" w:rsidRDefault="00237006" w:rsidP="00237006">
            <w:pPr>
              <w:spacing w:after="0" w:line="240" w:lineRule="auto"/>
              <w:jc w:val="both"/>
              <w:rPr>
                <w:sz w:val="20"/>
                <w:szCs w:val="20"/>
              </w:rPr>
            </w:pPr>
            <w:r w:rsidRPr="000804CD">
              <w:rPr>
                <w:sz w:val="20"/>
                <w:szCs w:val="20"/>
              </w:rPr>
              <w:lastRenderedPageBreak/>
              <w:t>Знакомятся с конкретными примерами высоконравственных отношений людей, участвуют в подготовке и проведении бесед.</w:t>
            </w:r>
          </w:p>
          <w:p w:rsidR="00237006" w:rsidRPr="000804CD" w:rsidRDefault="00237006" w:rsidP="00237006">
            <w:pPr>
              <w:spacing w:after="0" w:line="240" w:lineRule="auto"/>
              <w:jc w:val="both"/>
              <w:rPr>
                <w:sz w:val="20"/>
                <w:szCs w:val="20"/>
              </w:rPr>
            </w:pPr>
            <w:r w:rsidRPr="000804CD">
              <w:rPr>
                <w:sz w:val="20"/>
                <w:szCs w:val="20"/>
              </w:rPr>
              <w:t>Участвуют в общественно полезном труде в помощь школе, городу, селу, родному краю.</w:t>
            </w:r>
          </w:p>
          <w:p w:rsidR="00237006" w:rsidRPr="000804CD" w:rsidRDefault="00237006" w:rsidP="00237006">
            <w:pPr>
              <w:pStyle w:val="27"/>
              <w:widowControl w:val="0"/>
              <w:spacing w:after="0" w:line="240" w:lineRule="auto"/>
              <w:jc w:val="both"/>
              <w:rPr>
                <w:sz w:val="20"/>
                <w:szCs w:val="20"/>
              </w:rPr>
            </w:pPr>
            <w:r w:rsidRPr="000804CD">
              <w:rPr>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37006" w:rsidRPr="000804CD" w:rsidRDefault="00237006" w:rsidP="00237006">
            <w:pPr>
              <w:spacing w:after="0" w:line="240" w:lineRule="auto"/>
              <w:jc w:val="both"/>
              <w:rPr>
                <w:sz w:val="20"/>
                <w:szCs w:val="20"/>
              </w:rPr>
            </w:pPr>
            <w:r w:rsidRPr="000804CD">
              <w:rPr>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37006" w:rsidRPr="000804CD" w:rsidRDefault="00237006" w:rsidP="00237006">
            <w:pPr>
              <w:spacing w:after="0" w:line="240" w:lineRule="auto"/>
              <w:jc w:val="both"/>
              <w:rPr>
                <w:sz w:val="20"/>
                <w:szCs w:val="20"/>
              </w:rPr>
            </w:pPr>
            <w:r w:rsidRPr="000804CD">
              <w:rPr>
                <w:sz w:val="20"/>
                <w:szCs w:val="20"/>
              </w:rPr>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37006" w:rsidRPr="000804CD" w:rsidRDefault="00237006" w:rsidP="00E65C1E">
            <w:pPr>
              <w:pStyle w:val="af5"/>
              <w:numPr>
                <w:ilvl w:val="0"/>
                <w:numId w:val="41"/>
              </w:numPr>
              <w:spacing w:after="0" w:line="240" w:lineRule="auto"/>
              <w:ind w:left="0"/>
              <w:jc w:val="both"/>
              <w:rPr>
                <w:sz w:val="20"/>
                <w:szCs w:val="20"/>
              </w:rPr>
            </w:pPr>
            <w:r w:rsidRPr="000804CD">
              <w:rPr>
                <w:sz w:val="20"/>
                <w:szCs w:val="20"/>
              </w:rPr>
              <w:t>Знакомятся с деятельностью традиционных религиозных организаций</w:t>
            </w: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lastRenderedPageBreak/>
              <w:t>Направление: воспитание экологической культуры, культуры здорового и безопасного образа жизни</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804CD">
              <w:rPr>
                <w:rStyle w:val="dash041e005f0431005f044b005f0447005f043d005f044b005f0439005f005fchar1char1"/>
                <w:sz w:val="20"/>
                <w:szCs w:val="20"/>
              </w:rPr>
              <w:lastRenderedPageBreak/>
              <w:t xml:space="preserve">экологически целесообразный здоровый и безопасный образ жизни; </w:t>
            </w:r>
            <w:r w:rsidRPr="000804CD">
              <w:rPr>
                <w:sz w:val="20"/>
                <w:szCs w:val="20"/>
              </w:rPr>
              <w:t>ресурсосбережение; экологическая этика; экологическая ответственност; социальное партнёрство</w:t>
            </w:r>
            <w:r w:rsidRPr="000804CD">
              <w:rPr>
                <w:rStyle w:val="dash041e005f0431005f044b005f0447005f043d005f044b005f0439005f005fchar1char1"/>
                <w:sz w:val="20"/>
                <w:szCs w:val="20"/>
              </w:rPr>
              <w:t xml:space="preserve"> для </w:t>
            </w:r>
            <w:r w:rsidRPr="000804CD">
              <w:rPr>
                <w:rStyle w:val="dash041e005f0431005f044b005f0447005f043d005f044b005f0439char1"/>
                <w:sz w:val="20"/>
                <w:szCs w:val="20"/>
              </w:rPr>
              <w:t>улучшения экологического качества окружающей среды;</w:t>
            </w:r>
            <w:r w:rsidRPr="000804CD">
              <w:rPr>
                <w:sz w:val="20"/>
                <w:szCs w:val="20"/>
              </w:rPr>
              <w:t xml:space="preserve"> устойчивое развитие общества в гармонии с природой</w:t>
            </w:r>
          </w:p>
        </w:tc>
        <w:tc>
          <w:tcPr>
            <w:tcW w:w="4823" w:type="dxa"/>
          </w:tcPr>
          <w:p w:rsidR="00237006" w:rsidRPr="000804CD" w:rsidRDefault="00237006" w:rsidP="00237006">
            <w:pPr>
              <w:spacing w:after="0" w:line="240" w:lineRule="auto"/>
              <w:jc w:val="both"/>
              <w:rPr>
                <w:sz w:val="20"/>
                <w:szCs w:val="20"/>
              </w:rPr>
            </w:pPr>
            <w:r w:rsidRPr="000804CD">
              <w:rPr>
                <w:sz w:val="20"/>
                <w:szCs w:val="20"/>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37006" w:rsidRPr="000804CD" w:rsidRDefault="00237006" w:rsidP="00237006">
            <w:pPr>
              <w:spacing w:after="0" w:line="240" w:lineRule="auto"/>
              <w:jc w:val="both"/>
              <w:rPr>
                <w:sz w:val="20"/>
                <w:szCs w:val="20"/>
              </w:rPr>
            </w:pPr>
            <w:r w:rsidRPr="000804CD">
              <w:rPr>
                <w:sz w:val="20"/>
                <w:szCs w:val="20"/>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37006" w:rsidRPr="000804CD" w:rsidRDefault="00237006" w:rsidP="00237006">
            <w:pPr>
              <w:spacing w:after="0" w:line="240" w:lineRule="auto"/>
              <w:jc w:val="both"/>
              <w:rPr>
                <w:sz w:val="20"/>
                <w:szCs w:val="20"/>
              </w:rPr>
            </w:pPr>
            <w:r w:rsidRPr="000804CD">
              <w:rPr>
                <w:sz w:val="20"/>
                <w:szCs w:val="20"/>
              </w:rPr>
              <w:t>• понимание взаимной связи здоровья, экологического качества окружающей среды и экологической культуры человека;</w:t>
            </w:r>
          </w:p>
          <w:p w:rsidR="00237006" w:rsidRPr="000804CD" w:rsidRDefault="00237006" w:rsidP="00E65C1E">
            <w:pPr>
              <w:pStyle w:val="af5"/>
              <w:numPr>
                <w:ilvl w:val="0"/>
                <w:numId w:val="41"/>
              </w:numPr>
              <w:spacing w:after="0" w:line="240" w:lineRule="auto"/>
              <w:ind w:left="0" w:hanging="175"/>
              <w:jc w:val="both"/>
              <w:rPr>
                <w:sz w:val="20"/>
                <w:szCs w:val="20"/>
              </w:rPr>
            </w:pPr>
            <w:r w:rsidRPr="000804CD">
              <w:rPr>
                <w:sz w:val="20"/>
                <w:szCs w:val="20"/>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0804CD">
              <w:rPr>
                <w:spacing w:val="-6"/>
                <w:sz w:val="20"/>
                <w:szCs w:val="20"/>
              </w:rPr>
              <w:t xml:space="preserve">(работоспособность, устойчивость к заболеваниям), </w:t>
            </w:r>
            <w:r w:rsidRPr="000804CD">
              <w:rPr>
                <w:spacing w:val="-6"/>
                <w:sz w:val="20"/>
                <w:szCs w:val="20"/>
              </w:rPr>
              <w:lastRenderedPageBreak/>
              <w:t>психическог</w:t>
            </w:r>
            <w:r w:rsidRPr="000804CD">
              <w:rPr>
                <w:sz w:val="20"/>
                <w:szCs w:val="20"/>
              </w:rPr>
              <w:t>о (умственная работоспособность, эмоциональное благополучие),социально-психологического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37006" w:rsidRPr="000804CD" w:rsidRDefault="00237006" w:rsidP="00237006">
            <w:pPr>
              <w:spacing w:after="0" w:line="240" w:lineRule="auto"/>
              <w:jc w:val="both"/>
              <w:rPr>
                <w:sz w:val="20"/>
                <w:szCs w:val="20"/>
              </w:rPr>
            </w:pPr>
            <w:r w:rsidRPr="000804CD">
              <w:rPr>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37006" w:rsidRPr="000804CD" w:rsidRDefault="00237006" w:rsidP="00237006">
            <w:pPr>
              <w:spacing w:after="0" w:line="240" w:lineRule="auto"/>
              <w:jc w:val="both"/>
              <w:rPr>
                <w:sz w:val="20"/>
                <w:szCs w:val="20"/>
              </w:rPr>
            </w:pPr>
            <w:r w:rsidRPr="000804CD">
              <w:rPr>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37006" w:rsidRPr="000804CD" w:rsidRDefault="00237006" w:rsidP="00237006">
            <w:pPr>
              <w:spacing w:after="0" w:line="240" w:lineRule="auto"/>
              <w:jc w:val="both"/>
              <w:rPr>
                <w:sz w:val="20"/>
                <w:szCs w:val="20"/>
              </w:rPr>
            </w:pPr>
            <w:r w:rsidRPr="000804CD">
              <w:rPr>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37006" w:rsidRPr="000804CD" w:rsidRDefault="00237006" w:rsidP="00237006">
            <w:pPr>
              <w:spacing w:after="0" w:line="240" w:lineRule="auto"/>
              <w:jc w:val="both"/>
              <w:rPr>
                <w:sz w:val="20"/>
                <w:szCs w:val="20"/>
              </w:rPr>
            </w:pPr>
            <w:r w:rsidRPr="000804CD">
              <w:rPr>
                <w:sz w:val="20"/>
                <w:szCs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237006" w:rsidRPr="000804CD" w:rsidRDefault="00237006" w:rsidP="00237006">
            <w:pPr>
              <w:spacing w:after="0" w:line="240" w:lineRule="auto"/>
              <w:jc w:val="both"/>
              <w:rPr>
                <w:sz w:val="20"/>
                <w:szCs w:val="20"/>
              </w:rPr>
            </w:pPr>
            <w:r w:rsidRPr="000804CD">
              <w:rPr>
                <w:sz w:val="20"/>
                <w:szCs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37006" w:rsidRPr="000804CD" w:rsidRDefault="00237006" w:rsidP="00237006">
            <w:pPr>
              <w:spacing w:after="0" w:line="240" w:lineRule="auto"/>
              <w:ind w:firstLine="34"/>
              <w:jc w:val="both"/>
              <w:rPr>
                <w:sz w:val="20"/>
                <w:szCs w:val="20"/>
              </w:rPr>
            </w:pPr>
            <w:r w:rsidRPr="000804CD">
              <w:rPr>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237006" w:rsidRPr="000804CD" w:rsidRDefault="00237006" w:rsidP="00237006">
            <w:pPr>
              <w:spacing w:after="0" w:line="240" w:lineRule="auto"/>
              <w:ind w:firstLine="34"/>
              <w:jc w:val="both"/>
              <w:rPr>
                <w:sz w:val="20"/>
                <w:szCs w:val="20"/>
              </w:rPr>
            </w:pPr>
            <w:r w:rsidRPr="000804CD">
              <w:rPr>
                <w:sz w:val="20"/>
                <w:szCs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37006" w:rsidRPr="000804CD" w:rsidRDefault="00237006" w:rsidP="00237006">
            <w:pPr>
              <w:spacing w:after="0" w:line="240" w:lineRule="auto"/>
              <w:ind w:firstLine="34"/>
              <w:jc w:val="both"/>
              <w:rPr>
                <w:sz w:val="20"/>
                <w:szCs w:val="20"/>
              </w:rPr>
            </w:pPr>
            <w:r w:rsidRPr="000804CD">
              <w:rPr>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37006" w:rsidRPr="000804CD" w:rsidRDefault="00237006" w:rsidP="00237006">
            <w:pPr>
              <w:spacing w:after="0" w:line="240" w:lineRule="auto"/>
              <w:ind w:firstLine="34"/>
              <w:jc w:val="both"/>
              <w:rPr>
                <w:sz w:val="20"/>
                <w:szCs w:val="20"/>
              </w:rPr>
            </w:pPr>
            <w:r w:rsidRPr="000804CD">
              <w:rPr>
                <w:sz w:val="20"/>
                <w:szCs w:val="20"/>
              </w:rPr>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37006" w:rsidRPr="000804CD" w:rsidRDefault="00237006" w:rsidP="00237006">
            <w:pPr>
              <w:spacing w:after="0" w:line="240" w:lineRule="auto"/>
              <w:ind w:firstLine="34"/>
              <w:jc w:val="both"/>
              <w:rPr>
                <w:sz w:val="20"/>
                <w:szCs w:val="20"/>
              </w:rPr>
            </w:pPr>
            <w:r w:rsidRPr="000804CD">
              <w:rPr>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опыт участия в физкультурно-оздоровительных, санитарно-гигиенических мероприятиях, экологическом туризме;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tc>
        <w:tc>
          <w:tcPr>
            <w:tcW w:w="7367" w:type="dxa"/>
          </w:tcPr>
          <w:p w:rsidR="00237006" w:rsidRPr="000804CD" w:rsidRDefault="00237006" w:rsidP="00237006">
            <w:pPr>
              <w:spacing w:after="0" w:line="240" w:lineRule="auto"/>
              <w:jc w:val="both"/>
              <w:rPr>
                <w:sz w:val="20"/>
                <w:szCs w:val="20"/>
              </w:rPr>
            </w:pPr>
            <w:r w:rsidRPr="000804CD">
              <w:rPr>
                <w:sz w:val="20"/>
                <w:szCs w:val="20"/>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237006" w:rsidRPr="000804CD" w:rsidRDefault="00237006" w:rsidP="00237006">
            <w:pPr>
              <w:spacing w:after="0" w:line="240" w:lineRule="auto"/>
              <w:jc w:val="both"/>
              <w:rPr>
                <w:sz w:val="20"/>
                <w:szCs w:val="20"/>
              </w:rPr>
            </w:pPr>
            <w:r w:rsidRPr="000804CD">
              <w:rPr>
                <w:sz w:val="20"/>
                <w:szCs w:val="20"/>
              </w:rPr>
              <w:t>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37006" w:rsidRPr="000804CD" w:rsidRDefault="00237006" w:rsidP="00237006">
            <w:pPr>
              <w:spacing w:after="0" w:line="240" w:lineRule="auto"/>
              <w:jc w:val="both"/>
              <w:rPr>
                <w:sz w:val="20"/>
                <w:szCs w:val="20"/>
              </w:rPr>
            </w:pPr>
            <w:r w:rsidRPr="000804CD">
              <w:rPr>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37006" w:rsidRPr="000804CD" w:rsidRDefault="00237006" w:rsidP="00237006">
            <w:pPr>
              <w:spacing w:after="0" w:line="240" w:lineRule="auto"/>
              <w:jc w:val="both"/>
              <w:rPr>
                <w:sz w:val="20"/>
                <w:szCs w:val="20"/>
              </w:rPr>
            </w:pPr>
            <w:r w:rsidRPr="000804CD">
              <w:rPr>
                <w:sz w:val="20"/>
                <w:szCs w:val="20"/>
              </w:rPr>
              <w:lastRenderedPageBreak/>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237006" w:rsidRPr="000804CD" w:rsidRDefault="00237006" w:rsidP="00237006">
            <w:pPr>
              <w:spacing w:after="0" w:line="240" w:lineRule="auto"/>
              <w:jc w:val="both"/>
              <w:rPr>
                <w:sz w:val="20"/>
                <w:szCs w:val="20"/>
              </w:rPr>
            </w:pPr>
            <w:r w:rsidRPr="000804CD">
              <w:rPr>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37006" w:rsidRPr="000804CD" w:rsidRDefault="00237006" w:rsidP="00237006">
            <w:pPr>
              <w:spacing w:after="0" w:line="240" w:lineRule="auto"/>
              <w:jc w:val="both"/>
              <w:rPr>
                <w:sz w:val="20"/>
                <w:szCs w:val="20"/>
              </w:rPr>
            </w:pPr>
            <w:r w:rsidRPr="000804CD">
              <w:rPr>
                <w:sz w:val="20"/>
                <w:szCs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37006" w:rsidRPr="000804CD" w:rsidRDefault="00237006" w:rsidP="00237006">
            <w:pPr>
              <w:spacing w:after="0" w:line="240" w:lineRule="auto"/>
              <w:jc w:val="both"/>
              <w:rPr>
                <w:sz w:val="20"/>
                <w:szCs w:val="20"/>
              </w:rPr>
            </w:pPr>
            <w:r w:rsidRPr="000804CD">
              <w:rPr>
                <w:sz w:val="20"/>
                <w:szCs w:val="20"/>
              </w:rPr>
              <w:t>Учатся оказывать первую доврачебную помощь пострадавшим.</w:t>
            </w:r>
          </w:p>
          <w:p w:rsidR="00237006" w:rsidRPr="000804CD" w:rsidRDefault="00237006" w:rsidP="00237006">
            <w:pPr>
              <w:spacing w:after="0" w:line="240" w:lineRule="auto"/>
              <w:jc w:val="both"/>
              <w:rPr>
                <w:sz w:val="20"/>
                <w:szCs w:val="20"/>
              </w:rPr>
            </w:pPr>
            <w:r w:rsidRPr="000804CD">
              <w:rPr>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37006" w:rsidRPr="000804CD" w:rsidRDefault="00237006" w:rsidP="00237006">
            <w:pPr>
              <w:spacing w:after="0" w:line="240" w:lineRule="auto"/>
              <w:jc w:val="both"/>
              <w:rPr>
                <w:sz w:val="20"/>
                <w:szCs w:val="20"/>
              </w:rPr>
            </w:pPr>
            <w:r w:rsidRPr="000804CD">
              <w:rPr>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w:t>
            </w:r>
          </w:p>
          <w:p w:rsidR="00237006" w:rsidRPr="000804CD" w:rsidRDefault="00237006" w:rsidP="00237006">
            <w:pPr>
              <w:spacing w:after="0" w:line="240" w:lineRule="auto"/>
              <w:jc w:val="both"/>
              <w:rPr>
                <w:sz w:val="20"/>
                <w:szCs w:val="20"/>
              </w:rPr>
            </w:pPr>
            <w:r w:rsidRPr="000804CD">
              <w:rPr>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37006" w:rsidRPr="000804CD" w:rsidRDefault="00237006" w:rsidP="00237006">
            <w:pPr>
              <w:spacing w:after="0" w:line="240" w:lineRule="auto"/>
              <w:jc w:val="both"/>
              <w:rPr>
                <w:sz w:val="20"/>
                <w:szCs w:val="20"/>
              </w:rPr>
            </w:pPr>
            <w:r w:rsidRPr="000804CD">
              <w:rPr>
                <w:sz w:val="20"/>
                <w:szCs w:val="20"/>
              </w:rPr>
              <w:t>Проводят школьный экологический мониторинг, включающий:</w:t>
            </w:r>
          </w:p>
          <w:p w:rsidR="00237006" w:rsidRPr="000804CD" w:rsidRDefault="00237006" w:rsidP="00237006">
            <w:pPr>
              <w:spacing w:after="0" w:line="240" w:lineRule="auto"/>
              <w:jc w:val="both"/>
              <w:rPr>
                <w:sz w:val="20"/>
                <w:szCs w:val="20"/>
              </w:rPr>
            </w:pPr>
            <w:r w:rsidRPr="000804CD">
              <w:rPr>
                <w:sz w:val="20"/>
                <w:szCs w:val="20"/>
              </w:rPr>
              <w:t>• систематические и целенаправленные наблюдения за состоянием окружающей среды своей местности, школы, своего жилища;</w:t>
            </w:r>
          </w:p>
          <w:p w:rsidR="00237006" w:rsidRPr="000804CD" w:rsidRDefault="00237006" w:rsidP="00237006">
            <w:pPr>
              <w:spacing w:after="0" w:line="240" w:lineRule="auto"/>
              <w:jc w:val="both"/>
              <w:rPr>
                <w:sz w:val="20"/>
                <w:szCs w:val="20"/>
              </w:rPr>
            </w:pPr>
            <w:r w:rsidRPr="000804CD">
              <w:rPr>
                <w:sz w:val="20"/>
                <w:szCs w:val="20"/>
              </w:rPr>
              <w:t>• мониторинг состояния водной и воздушной среды в своём жилище, школе, населённом пункте;</w:t>
            </w:r>
          </w:p>
          <w:p w:rsidR="00237006" w:rsidRPr="000804CD" w:rsidRDefault="00237006" w:rsidP="00237006">
            <w:pPr>
              <w:spacing w:after="0" w:line="240" w:lineRule="auto"/>
              <w:jc w:val="both"/>
              <w:rPr>
                <w:sz w:val="20"/>
                <w:szCs w:val="20"/>
              </w:rPr>
            </w:pPr>
            <w:r w:rsidRPr="000804CD">
              <w:rPr>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237006" w:rsidRPr="000804CD" w:rsidRDefault="00237006" w:rsidP="00237006">
            <w:pPr>
              <w:spacing w:after="0" w:line="240" w:lineRule="auto"/>
              <w:jc w:val="both"/>
              <w:rPr>
                <w:sz w:val="20"/>
                <w:szCs w:val="20"/>
              </w:rPr>
            </w:pPr>
            <w:r w:rsidRPr="000804CD">
              <w:rPr>
                <w:sz w:val="20"/>
                <w:szCs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w:t>
            </w:r>
          </w:p>
          <w:p w:rsidR="00237006" w:rsidRPr="000804CD" w:rsidRDefault="00237006" w:rsidP="00237006">
            <w:pPr>
              <w:spacing w:after="0" w:line="240" w:lineRule="auto"/>
              <w:jc w:val="both"/>
              <w:rPr>
                <w:sz w:val="20"/>
                <w:szCs w:val="20"/>
              </w:rPr>
            </w:pPr>
            <w:r w:rsidRPr="000804CD">
              <w:rPr>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w:t>
            </w:r>
          </w:p>
          <w:p w:rsidR="00237006" w:rsidRPr="000804CD" w:rsidRDefault="00237006" w:rsidP="00237006">
            <w:pPr>
              <w:spacing w:after="0" w:line="240" w:lineRule="auto"/>
              <w:jc w:val="both"/>
              <w:rPr>
                <w:sz w:val="20"/>
                <w:szCs w:val="20"/>
              </w:rPr>
            </w:pP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lastRenderedPageBreak/>
              <w:t>Направление: воспитание трудолюбия, сознательного, творческого отношения к образованию, труду и жизни,</w:t>
            </w:r>
          </w:p>
          <w:p w:rsidR="00237006" w:rsidRPr="000804CD" w:rsidRDefault="00237006" w:rsidP="00237006">
            <w:pPr>
              <w:spacing w:after="0" w:line="240" w:lineRule="auto"/>
              <w:jc w:val="both"/>
              <w:rPr>
                <w:b/>
                <w:sz w:val="20"/>
                <w:szCs w:val="20"/>
              </w:rPr>
            </w:pPr>
            <w:r w:rsidRPr="000804CD">
              <w:rPr>
                <w:b/>
                <w:sz w:val="20"/>
                <w:szCs w:val="20"/>
              </w:rPr>
              <w:t>подготовка к сознательному выбору профессии</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4823" w:type="dxa"/>
          </w:tcPr>
          <w:p w:rsidR="00237006" w:rsidRPr="000804CD" w:rsidRDefault="00237006" w:rsidP="00237006">
            <w:pPr>
              <w:spacing w:after="0" w:line="240" w:lineRule="auto"/>
              <w:ind w:firstLine="34"/>
              <w:jc w:val="both"/>
              <w:rPr>
                <w:sz w:val="20"/>
                <w:szCs w:val="20"/>
              </w:rPr>
            </w:pPr>
            <w:r w:rsidRPr="000804CD">
              <w:rPr>
                <w:sz w:val="20"/>
                <w:szCs w:val="20"/>
              </w:rPr>
              <w:t>• понимание необходимости научных знаний для развития личности и общества, их роли в жизни, труде, творчестве;</w:t>
            </w:r>
          </w:p>
          <w:p w:rsidR="00237006" w:rsidRPr="000804CD" w:rsidRDefault="00237006" w:rsidP="00237006">
            <w:pPr>
              <w:spacing w:after="0" w:line="240" w:lineRule="auto"/>
              <w:ind w:firstLine="34"/>
              <w:jc w:val="both"/>
              <w:rPr>
                <w:sz w:val="20"/>
                <w:szCs w:val="20"/>
              </w:rPr>
            </w:pPr>
            <w:r w:rsidRPr="000804CD">
              <w:rPr>
                <w:sz w:val="20"/>
                <w:szCs w:val="20"/>
              </w:rPr>
              <w:t>• осознание нравственных основ образования;</w:t>
            </w:r>
          </w:p>
          <w:p w:rsidR="00237006" w:rsidRPr="000804CD" w:rsidRDefault="00237006" w:rsidP="00237006">
            <w:pPr>
              <w:spacing w:after="0" w:line="240" w:lineRule="auto"/>
              <w:ind w:firstLine="34"/>
              <w:jc w:val="both"/>
              <w:rPr>
                <w:sz w:val="20"/>
                <w:szCs w:val="20"/>
              </w:rPr>
            </w:pPr>
            <w:r w:rsidRPr="000804CD">
              <w:rPr>
                <w:sz w:val="20"/>
                <w:szCs w:val="20"/>
              </w:rPr>
              <w:t>• осознание важности непрерывного образования и самообразования в течение всей жизни;</w:t>
            </w:r>
          </w:p>
          <w:p w:rsidR="00237006" w:rsidRPr="000804CD" w:rsidRDefault="00237006" w:rsidP="00237006">
            <w:pPr>
              <w:spacing w:after="0" w:line="240" w:lineRule="auto"/>
              <w:ind w:firstLine="34"/>
              <w:jc w:val="both"/>
              <w:rPr>
                <w:sz w:val="20"/>
                <w:szCs w:val="20"/>
              </w:rPr>
            </w:pPr>
            <w:r w:rsidRPr="000804CD">
              <w:rPr>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37006" w:rsidRPr="000804CD" w:rsidRDefault="00237006" w:rsidP="00237006">
            <w:pPr>
              <w:spacing w:after="0" w:line="240" w:lineRule="auto"/>
              <w:ind w:firstLine="34"/>
              <w:jc w:val="both"/>
              <w:rPr>
                <w:sz w:val="20"/>
                <w:szCs w:val="20"/>
              </w:rPr>
            </w:pPr>
            <w:r w:rsidRPr="000804CD">
              <w:rPr>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37006" w:rsidRPr="000804CD" w:rsidRDefault="00237006" w:rsidP="00237006">
            <w:pPr>
              <w:spacing w:after="0" w:line="240" w:lineRule="auto"/>
              <w:ind w:firstLine="34"/>
              <w:jc w:val="both"/>
              <w:rPr>
                <w:sz w:val="20"/>
                <w:szCs w:val="20"/>
              </w:rPr>
            </w:pPr>
            <w:r w:rsidRPr="000804CD">
              <w:rPr>
                <w:sz w:val="20"/>
                <w:szCs w:val="20"/>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w:t>
            </w:r>
            <w:r w:rsidRPr="000804CD">
              <w:rPr>
                <w:sz w:val="20"/>
                <w:szCs w:val="20"/>
              </w:rPr>
              <w:lastRenderedPageBreak/>
              <w:t>выполнять работы по графику и в срок, следовать разработанному плану, отвечать за качество и осознавать возможные риски;</w:t>
            </w:r>
          </w:p>
          <w:p w:rsidR="00237006" w:rsidRPr="000804CD" w:rsidRDefault="00237006" w:rsidP="00237006">
            <w:pPr>
              <w:spacing w:after="0" w:line="240" w:lineRule="auto"/>
              <w:ind w:firstLine="34"/>
              <w:jc w:val="both"/>
              <w:rPr>
                <w:sz w:val="20"/>
                <w:szCs w:val="20"/>
              </w:rPr>
            </w:pPr>
            <w:r w:rsidRPr="000804CD">
              <w:rPr>
                <w:sz w:val="20"/>
                <w:szCs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37006" w:rsidRPr="000804CD" w:rsidRDefault="00237006" w:rsidP="00237006">
            <w:pPr>
              <w:spacing w:after="0" w:line="240" w:lineRule="auto"/>
              <w:ind w:firstLine="34"/>
              <w:jc w:val="both"/>
              <w:rPr>
                <w:sz w:val="20"/>
                <w:szCs w:val="20"/>
              </w:rPr>
            </w:pPr>
            <w:r w:rsidRPr="000804CD">
              <w:rPr>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37006" w:rsidRPr="000804CD" w:rsidRDefault="00237006" w:rsidP="00237006">
            <w:pPr>
              <w:spacing w:after="0" w:line="240" w:lineRule="auto"/>
              <w:ind w:firstLine="34"/>
              <w:jc w:val="both"/>
              <w:rPr>
                <w:sz w:val="20"/>
                <w:szCs w:val="20"/>
              </w:rPr>
            </w:pPr>
            <w:r w:rsidRPr="000804CD">
              <w:rPr>
                <w:sz w:val="20"/>
                <w:szCs w:val="20"/>
              </w:rPr>
              <w:t>• общее знакомство с трудовым законодательством;</w:t>
            </w:r>
          </w:p>
          <w:p w:rsidR="00237006" w:rsidRPr="000804CD" w:rsidRDefault="00237006" w:rsidP="00237006">
            <w:pPr>
              <w:spacing w:after="0" w:line="240" w:lineRule="auto"/>
              <w:ind w:firstLine="34"/>
              <w:jc w:val="both"/>
              <w:rPr>
                <w:sz w:val="20"/>
                <w:szCs w:val="20"/>
              </w:rPr>
            </w:pPr>
            <w:r w:rsidRPr="000804CD">
              <w:rPr>
                <w:sz w:val="20"/>
                <w:szCs w:val="20"/>
              </w:rPr>
              <w:t>• нетерпимое отношение к лени, безответственности и пассивности в образовании и труде.</w:t>
            </w:r>
          </w:p>
        </w:tc>
        <w:tc>
          <w:tcPr>
            <w:tcW w:w="7367" w:type="dxa"/>
          </w:tcPr>
          <w:p w:rsidR="00237006" w:rsidRPr="000804CD" w:rsidRDefault="00237006" w:rsidP="00237006">
            <w:pPr>
              <w:spacing w:after="0" w:line="240" w:lineRule="auto"/>
              <w:jc w:val="both"/>
              <w:rPr>
                <w:sz w:val="20"/>
                <w:szCs w:val="20"/>
              </w:rPr>
            </w:pPr>
            <w:r w:rsidRPr="000804CD">
              <w:rPr>
                <w:sz w:val="20"/>
                <w:szCs w:val="20"/>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237006" w:rsidRPr="000804CD" w:rsidRDefault="00237006" w:rsidP="00237006">
            <w:pPr>
              <w:spacing w:after="0" w:line="240" w:lineRule="auto"/>
              <w:jc w:val="both"/>
              <w:rPr>
                <w:sz w:val="20"/>
                <w:szCs w:val="20"/>
              </w:rPr>
            </w:pPr>
            <w:r w:rsidRPr="000804CD">
              <w:rPr>
                <w:sz w:val="20"/>
                <w:szCs w:val="20"/>
              </w:rPr>
              <w:t>Ведут дневники экскурсий, походов, наблюдений по оценке окружающей среды.</w:t>
            </w:r>
          </w:p>
          <w:p w:rsidR="004A6165" w:rsidRPr="000804CD" w:rsidRDefault="00237006" w:rsidP="004A6165">
            <w:pPr>
              <w:spacing w:after="0" w:line="240" w:lineRule="auto"/>
              <w:jc w:val="both"/>
              <w:rPr>
                <w:sz w:val="20"/>
                <w:szCs w:val="20"/>
              </w:rPr>
            </w:pPr>
            <w:r w:rsidRPr="000804CD">
              <w:rPr>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348DD" w:rsidRPr="000804CD" w:rsidRDefault="00237006" w:rsidP="00C348DD">
            <w:pPr>
              <w:spacing w:after="0" w:line="240" w:lineRule="auto"/>
              <w:jc w:val="both"/>
              <w:rPr>
                <w:sz w:val="20"/>
                <w:szCs w:val="20"/>
              </w:rPr>
            </w:pPr>
            <w:r w:rsidRPr="000804CD">
              <w:rPr>
                <w:sz w:val="20"/>
                <w:szCs w:val="20"/>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348DD" w:rsidRPr="000804CD" w:rsidRDefault="00237006" w:rsidP="00C348DD">
            <w:pPr>
              <w:spacing w:after="0" w:line="240" w:lineRule="auto"/>
              <w:jc w:val="both"/>
              <w:rPr>
                <w:sz w:val="20"/>
                <w:szCs w:val="20"/>
              </w:rPr>
            </w:pPr>
            <w:r w:rsidRPr="000804CD">
              <w:rPr>
                <w:sz w:val="20"/>
                <w:szCs w:val="2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348DD" w:rsidRPr="000804CD" w:rsidRDefault="00237006" w:rsidP="00C348DD">
            <w:pPr>
              <w:spacing w:after="0" w:line="240" w:lineRule="auto"/>
              <w:jc w:val="both"/>
              <w:rPr>
                <w:sz w:val="20"/>
                <w:szCs w:val="20"/>
              </w:rPr>
            </w:pPr>
            <w:r w:rsidRPr="000804CD">
              <w:rPr>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348DD" w:rsidRPr="000804CD" w:rsidRDefault="00237006" w:rsidP="00C348DD">
            <w:pPr>
              <w:spacing w:after="0" w:line="240" w:lineRule="auto"/>
              <w:jc w:val="both"/>
              <w:rPr>
                <w:sz w:val="20"/>
                <w:szCs w:val="20"/>
              </w:rPr>
            </w:pPr>
            <w:r w:rsidRPr="000804CD">
              <w:rPr>
                <w:sz w:val="20"/>
                <w:szCs w:val="20"/>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w:t>
            </w:r>
            <w:r w:rsidRPr="000804CD">
              <w:rPr>
                <w:sz w:val="20"/>
                <w:szCs w:val="20"/>
              </w:rPr>
              <w:lastRenderedPageBreak/>
              <w:t>деятельности).</w:t>
            </w:r>
          </w:p>
          <w:p w:rsidR="00237006" w:rsidRPr="000804CD" w:rsidRDefault="00237006" w:rsidP="00C348DD">
            <w:pPr>
              <w:spacing w:after="0" w:line="240" w:lineRule="auto"/>
              <w:jc w:val="both"/>
              <w:rPr>
                <w:sz w:val="20"/>
                <w:szCs w:val="20"/>
              </w:rPr>
            </w:pPr>
            <w:r w:rsidRPr="000804CD">
              <w:rPr>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348DD" w:rsidRPr="000804CD" w:rsidRDefault="00237006" w:rsidP="00C348DD">
            <w:pPr>
              <w:spacing w:after="0" w:line="240" w:lineRule="auto"/>
              <w:jc w:val="both"/>
              <w:rPr>
                <w:sz w:val="20"/>
                <w:szCs w:val="20"/>
              </w:rPr>
            </w:pPr>
            <w:r w:rsidRPr="000804CD">
              <w:rPr>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37006" w:rsidRPr="000804CD" w:rsidRDefault="00237006" w:rsidP="00C348DD">
            <w:pPr>
              <w:spacing w:after="0" w:line="240" w:lineRule="auto"/>
              <w:jc w:val="both"/>
              <w:rPr>
                <w:sz w:val="20"/>
                <w:szCs w:val="20"/>
              </w:rPr>
            </w:pPr>
            <w:r w:rsidRPr="000804CD">
              <w:rPr>
                <w:sz w:val="20"/>
                <w:szCs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w:t>
            </w:r>
          </w:p>
          <w:p w:rsidR="00237006" w:rsidRPr="000804CD" w:rsidRDefault="00237006" w:rsidP="00237006">
            <w:pPr>
              <w:spacing w:after="0" w:line="240" w:lineRule="auto"/>
              <w:ind w:firstLine="34"/>
              <w:jc w:val="both"/>
              <w:rPr>
                <w:sz w:val="20"/>
                <w:szCs w:val="20"/>
              </w:rPr>
            </w:pPr>
          </w:p>
        </w:tc>
      </w:tr>
      <w:tr w:rsidR="00237006" w:rsidRPr="000804CD" w:rsidTr="00237006">
        <w:tc>
          <w:tcPr>
            <w:tcW w:w="14425" w:type="dxa"/>
            <w:gridSpan w:val="3"/>
          </w:tcPr>
          <w:p w:rsidR="00237006" w:rsidRPr="000804CD" w:rsidRDefault="00237006" w:rsidP="00237006">
            <w:pPr>
              <w:spacing w:after="0" w:line="240" w:lineRule="auto"/>
              <w:jc w:val="both"/>
              <w:rPr>
                <w:b/>
                <w:sz w:val="20"/>
                <w:szCs w:val="20"/>
              </w:rPr>
            </w:pPr>
            <w:r w:rsidRPr="000804CD">
              <w:rPr>
                <w:b/>
                <w:sz w:val="20"/>
                <w:szCs w:val="20"/>
              </w:rPr>
              <w:lastRenderedPageBreak/>
              <w:t>Направление: воспитание ценностного отношения к прекрасному, формирование основ эстетической культуры (эстетическое воспитание)</w:t>
            </w:r>
          </w:p>
        </w:tc>
      </w:tr>
      <w:tr w:rsidR="00237006" w:rsidRPr="000804CD" w:rsidTr="00237006">
        <w:tc>
          <w:tcPr>
            <w:tcW w:w="2235" w:type="dxa"/>
          </w:tcPr>
          <w:p w:rsidR="00237006" w:rsidRPr="000804CD" w:rsidRDefault="00237006" w:rsidP="00237006">
            <w:pPr>
              <w:spacing w:after="0" w:line="240" w:lineRule="auto"/>
              <w:jc w:val="both"/>
              <w:rPr>
                <w:sz w:val="20"/>
                <w:szCs w:val="20"/>
              </w:rPr>
            </w:pPr>
            <w:r w:rsidRPr="000804CD">
              <w:rPr>
                <w:sz w:val="20"/>
                <w:szCs w:val="20"/>
              </w:rPr>
              <w:t>красота, гармония, духовный мир человека, самовыражение личности в творчестве и искусстве, эстетическое развитие личности</w:t>
            </w:r>
          </w:p>
          <w:p w:rsidR="00237006" w:rsidRPr="000804CD" w:rsidRDefault="00237006" w:rsidP="00237006">
            <w:pPr>
              <w:spacing w:after="0" w:line="240" w:lineRule="auto"/>
              <w:jc w:val="both"/>
              <w:rPr>
                <w:sz w:val="20"/>
                <w:szCs w:val="20"/>
              </w:rPr>
            </w:pPr>
          </w:p>
        </w:tc>
        <w:tc>
          <w:tcPr>
            <w:tcW w:w="4823" w:type="dxa"/>
          </w:tcPr>
          <w:p w:rsidR="00237006" w:rsidRPr="000804CD" w:rsidRDefault="00237006" w:rsidP="00237006">
            <w:pPr>
              <w:spacing w:after="0" w:line="240" w:lineRule="auto"/>
              <w:ind w:firstLine="34"/>
              <w:jc w:val="both"/>
              <w:rPr>
                <w:sz w:val="20"/>
                <w:szCs w:val="20"/>
              </w:rPr>
            </w:pPr>
            <w:r w:rsidRPr="000804CD">
              <w:rPr>
                <w:sz w:val="20"/>
                <w:szCs w:val="20"/>
              </w:rPr>
              <w:t>• ценностное отношение к прекрасному, восприятие искусства как особой формы познания и преобразования мира;</w:t>
            </w:r>
          </w:p>
          <w:p w:rsidR="00237006" w:rsidRPr="000804CD" w:rsidRDefault="00237006" w:rsidP="00237006">
            <w:pPr>
              <w:spacing w:after="0" w:line="240" w:lineRule="auto"/>
              <w:ind w:firstLine="34"/>
              <w:jc w:val="both"/>
              <w:rPr>
                <w:sz w:val="20"/>
                <w:szCs w:val="20"/>
              </w:rPr>
            </w:pPr>
            <w:r w:rsidRPr="000804CD">
              <w:rPr>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37006" w:rsidRPr="000804CD" w:rsidRDefault="00237006" w:rsidP="00237006">
            <w:pPr>
              <w:spacing w:after="0" w:line="240" w:lineRule="auto"/>
              <w:ind w:firstLine="34"/>
              <w:jc w:val="both"/>
              <w:rPr>
                <w:sz w:val="20"/>
                <w:szCs w:val="20"/>
              </w:rPr>
            </w:pPr>
            <w:r w:rsidRPr="000804CD">
              <w:rPr>
                <w:sz w:val="20"/>
                <w:szCs w:val="20"/>
              </w:rPr>
              <w:t>• представление об искусстве народов России.</w:t>
            </w:r>
          </w:p>
        </w:tc>
        <w:tc>
          <w:tcPr>
            <w:tcW w:w="7367" w:type="dxa"/>
          </w:tcPr>
          <w:p w:rsidR="00237006" w:rsidRPr="000804CD" w:rsidRDefault="00237006" w:rsidP="00237006">
            <w:pPr>
              <w:pStyle w:val="211"/>
              <w:spacing w:line="240" w:lineRule="auto"/>
              <w:rPr>
                <w:sz w:val="20"/>
              </w:rPr>
            </w:pPr>
            <w:r w:rsidRPr="000804CD">
              <w:rPr>
                <w:sz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37006" w:rsidRPr="000804CD" w:rsidRDefault="00237006" w:rsidP="00237006">
            <w:pPr>
              <w:pStyle w:val="211"/>
              <w:spacing w:line="240" w:lineRule="auto"/>
              <w:rPr>
                <w:sz w:val="20"/>
              </w:rPr>
            </w:pPr>
            <w:r w:rsidRPr="000804CD">
              <w:rPr>
                <w:sz w:val="2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37006" w:rsidRPr="000804CD" w:rsidRDefault="00237006" w:rsidP="00237006">
            <w:pPr>
              <w:pStyle w:val="211"/>
              <w:spacing w:line="240" w:lineRule="auto"/>
              <w:rPr>
                <w:sz w:val="20"/>
              </w:rPr>
            </w:pPr>
            <w:r w:rsidRPr="000804CD">
              <w:rPr>
                <w:sz w:val="20"/>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w:t>
            </w:r>
            <w:r w:rsidRPr="000804CD">
              <w:rPr>
                <w:sz w:val="20"/>
              </w:rPr>
              <w:lastRenderedPageBreak/>
              <w:t>и эстетического содержания.</w:t>
            </w:r>
          </w:p>
          <w:p w:rsidR="00237006" w:rsidRPr="000804CD" w:rsidRDefault="00237006" w:rsidP="00237006">
            <w:pPr>
              <w:pStyle w:val="211"/>
              <w:spacing w:line="240" w:lineRule="auto"/>
              <w:rPr>
                <w:sz w:val="20"/>
              </w:rPr>
            </w:pPr>
            <w:r w:rsidRPr="000804CD">
              <w:rPr>
                <w:sz w:val="2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37006" w:rsidRPr="000804CD" w:rsidRDefault="00237006" w:rsidP="00237006">
            <w:pPr>
              <w:pStyle w:val="211"/>
              <w:spacing w:line="240" w:lineRule="auto"/>
              <w:rPr>
                <w:sz w:val="20"/>
              </w:rPr>
            </w:pPr>
            <w:r w:rsidRPr="000804CD">
              <w:rPr>
                <w:sz w:val="2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37006" w:rsidRPr="000804CD" w:rsidRDefault="00237006" w:rsidP="00237006">
            <w:pPr>
              <w:spacing w:after="0" w:line="240" w:lineRule="auto"/>
              <w:ind w:firstLine="34"/>
              <w:jc w:val="both"/>
              <w:rPr>
                <w:sz w:val="20"/>
                <w:szCs w:val="20"/>
              </w:rPr>
            </w:pPr>
            <w:r w:rsidRPr="000804CD">
              <w:rPr>
                <w:sz w:val="20"/>
                <w:szCs w:val="20"/>
              </w:rPr>
              <w:t>Участвуют в оформлении класса и школы, озеленении пришкольного участка, стремятся внести красоту в домашний быт</w:t>
            </w:r>
          </w:p>
        </w:tc>
      </w:tr>
    </w:tbl>
    <w:p w:rsidR="00237006" w:rsidRPr="00204CC4" w:rsidRDefault="00237006" w:rsidP="00237006">
      <w:pPr>
        <w:spacing w:after="0" w:line="240" w:lineRule="auto"/>
        <w:ind w:firstLine="454"/>
        <w:jc w:val="both"/>
      </w:pPr>
    </w:p>
    <w:p w:rsidR="00237006" w:rsidRPr="00204CC4" w:rsidRDefault="00237006" w:rsidP="004A6165">
      <w:pPr>
        <w:spacing w:after="0" w:line="240" w:lineRule="auto"/>
        <w:ind w:firstLine="397"/>
        <w:jc w:val="both"/>
      </w:pPr>
      <w:r w:rsidRPr="00204CC4">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37006" w:rsidRPr="00204CC4" w:rsidRDefault="00237006" w:rsidP="004A6165">
      <w:pPr>
        <w:spacing w:after="0" w:line="240" w:lineRule="auto"/>
        <w:ind w:firstLine="397"/>
        <w:jc w:val="both"/>
      </w:pPr>
    </w:p>
    <w:p w:rsidR="00CA0754" w:rsidRPr="000804CD" w:rsidRDefault="00CC6CAE" w:rsidP="00927A55">
      <w:pPr>
        <w:pStyle w:val="3"/>
        <w:spacing w:before="0" w:after="0" w:line="240" w:lineRule="auto"/>
        <w:rPr>
          <w:rFonts w:ascii="Times New Roman" w:hAnsi="Times New Roman" w:cs="Times New Roman"/>
          <w:sz w:val="24"/>
          <w:szCs w:val="24"/>
        </w:rPr>
      </w:pPr>
      <w:r w:rsidRPr="000804CD">
        <w:rPr>
          <w:rFonts w:ascii="Times New Roman" w:hAnsi="Times New Roman" w:cs="Times New Roman"/>
          <w:sz w:val="24"/>
          <w:szCs w:val="24"/>
        </w:rPr>
        <w:t>2.3.</w:t>
      </w:r>
      <w:r w:rsidR="00927A55" w:rsidRPr="000804CD">
        <w:rPr>
          <w:rFonts w:ascii="Times New Roman" w:hAnsi="Times New Roman" w:cs="Times New Roman"/>
          <w:sz w:val="24"/>
          <w:szCs w:val="24"/>
        </w:rPr>
        <w:t>4</w:t>
      </w:r>
      <w:r w:rsidR="00CA0754" w:rsidRPr="000804CD">
        <w:rPr>
          <w:rFonts w:ascii="Times New Roman" w:hAnsi="Times New Roman" w:cs="Times New Roman"/>
          <w:sz w:val="24"/>
          <w:szCs w:val="24"/>
        </w:rPr>
        <w:t>. Принципы и особенности организации содержания воспитания и социализации обучающихся</w:t>
      </w:r>
    </w:p>
    <w:p w:rsidR="004A6165" w:rsidRDefault="004A6165" w:rsidP="004A6165">
      <w:pPr>
        <w:autoSpaceDE w:val="0"/>
        <w:autoSpaceDN w:val="0"/>
        <w:adjustRightInd w:val="0"/>
        <w:spacing w:after="0" w:line="240" w:lineRule="auto"/>
        <w:ind w:firstLine="397"/>
        <w:jc w:val="both"/>
      </w:pPr>
    </w:p>
    <w:p w:rsidR="00CA0754" w:rsidRPr="00204CC4" w:rsidRDefault="00CA0754" w:rsidP="004A6165">
      <w:pPr>
        <w:autoSpaceDE w:val="0"/>
        <w:autoSpaceDN w:val="0"/>
        <w:adjustRightInd w:val="0"/>
        <w:spacing w:after="0" w:line="240" w:lineRule="auto"/>
        <w:ind w:firstLine="397"/>
        <w:jc w:val="both"/>
      </w:pPr>
      <w:r w:rsidRPr="00204CC4">
        <w:t>В основе Программы воспитания и социализации обучающихся М</w:t>
      </w:r>
      <w:r w:rsidR="000F4D48" w:rsidRPr="00204CC4">
        <w:t>К</w:t>
      </w:r>
      <w:r w:rsidRPr="00204CC4">
        <w:t xml:space="preserve">ОУ </w:t>
      </w:r>
      <w:r w:rsidR="004A6165">
        <w:t>СОШ с.</w:t>
      </w:r>
      <w:r w:rsidR="000F4D48" w:rsidRPr="00204CC4">
        <w:t xml:space="preserve"> Буйского</w:t>
      </w:r>
      <w:r w:rsidRPr="00204CC4">
        <w:t xml:space="preserve"> на ступени основного общего </w:t>
      </w:r>
      <w:r w:rsidR="00C348DD">
        <w:t xml:space="preserve">образования </w:t>
      </w:r>
      <w:r w:rsidRPr="00204CC4">
        <w:t>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CA0754" w:rsidRPr="00204CC4" w:rsidRDefault="00CA0754" w:rsidP="004A6165">
      <w:pPr>
        <w:spacing w:after="0" w:line="240" w:lineRule="auto"/>
        <w:ind w:firstLine="397"/>
        <w:jc w:val="both"/>
      </w:pPr>
      <w:r w:rsidRPr="00204CC4">
        <w:rPr>
          <w:b/>
          <w:u w:val="single"/>
        </w:rPr>
        <w:t>Принцип системно-деятельностной организации воспитания</w:t>
      </w:r>
      <w:r w:rsidRPr="00204CC4">
        <w:rPr>
          <w:u w:val="single"/>
        </w:rPr>
        <w:t>.</w:t>
      </w:r>
      <w:r w:rsidRPr="00204CC4">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ориентации на идеал.</w:t>
      </w:r>
    </w:p>
    <w:p w:rsidR="00CA0754" w:rsidRPr="00204CC4" w:rsidRDefault="00CA0754" w:rsidP="004A6165">
      <w:pPr>
        <w:autoSpaceDE w:val="0"/>
        <w:autoSpaceDN w:val="0"/>
        <w:adjustRightInd w:val="0"/>
        <w:spacing w:after="0" w:line="240" w:lineRule="auto"/>
        <w:ind w:firstLine="397"/>
        <w:jc w:val="both"/>
      </w:pPr>
      <w:r w:rsidRPr="00204CC4">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следования нравственному примеру.</w:t>
      </w:r>
    </w:p>
    <w:p w:rsidR="00CA0754" w:rsidRPr="00204CC4" w:rsidRDefault="00CA0754" w:rsidP="004A6165">
      <w:pPr>
        <w:autoSpaceDE w:val="0"/>
        <w:autoSpaceDN w:val="0"/>
        <w:adjustRightInd w:val="0"/>
        <w:spacing w:after="0" w:line="240" w:lineRule="auto"/>
        <w:ind w:firstLine="397"/>
        <w:jc w:val="both"/>
      </w:pPr>
      <w:r w:rsidRPr="00204CC4">
        <w:lastRenderedPageBreak/>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r w:rsidR="004A6165">
        <w:t xml:space="preserve">  </w:t>
      </w:r>
      <w:r w:rsidRPr="00204CC4">
        <w:t>возможность построения собственной системы ценностных отношений.</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диалогического общения.</w:t>
      </w:r>
    </w:p>
    <w:p w:rsidR="00CA0754" w:rsidRPr="00204CC4" w:rsidRDefault="00CA0754" w:rsidP="004A6165">
      <w:pPr>
        <w:autoSpaceDE w:val="0"/>
        <w:autoSpaceDN w:val="0"/>
        <w:adjustRightInd w:val="0"/>
        <w:spacing w:after="0" w:line="240" w:lineRule="auto"/>
        <w:ind w:firstLine="397"/>
        <w:jc w:val="both"/>
      </w:pPr>
      <w:r w:rsidRPr="00204CC4">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идентификации (персонификации)</w:t>
      </w:r>
    </w:p>
    <w:p w:rsidR="00CA0754" w:rsidRPr="00204CC4" w:rsidRDefault="00CA0754" w:rsidP="004A6165">
      <w:pPr>
        <w:autoSpaceDE w:val="0"/>
        <w:autoSpaceDN w:val="0"/>
        <w:adjustRightInd w:val="0"/>
        <w:spacing w:after="0" w:line="240" w:lineRule="auto"/>
        <w:ind w:firstLine="397"/>
        <w:jc w:val="both"/>
      </w:pPr>
      <w:r w:rsidRPr="00204CC4">
        <w:t>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полисубъектности воспитания</w:t>
      </w:r>
    </w:p>
    <w:p w:rsidR="00CA0754" w:rsidRPr="00204CC4" w:rsidRDefault="00CA0754" w:rsidP="004A6165">
      <w:pPr>
        <w:autoSpaceDE w:val="0"/>
        <w:autoSpaceDN w:val="0"/>
        <w:adjustRightInd w:val="0"/>
        <w:spacing w:after="0" w:line="240" w:lineRule="auto"/>
        <w:ind w:firstLine="397"/>
        <w:jc w:val="both"/>
      </w:pPr>
      <w:r w:rsidRPr="00204CC4">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w:t>
      </w:r>
      <w:r w:rsidR="004A6165">
        <w:t xml:space="preserve"> </w:t>
      </w:r>
      <w:r w:rsidRPr="00204CC4">
        <w:t>всеми субъектами развития и воспитания обучающимися</w:t>
      </w:r>
    </w:p>
    <w:p w:rsidR="00CA0754" w:rsidRPr="00204CC4" w:rsidRDefault="00CA0754" w:rsidP="004A6165">
      <w:pPr>
        <w:autoSpaceDE w:val="0"/>
        <w:autoSpaceDN w:val="0"/>
        <w:adjustRightInd w:val="0"/>
        <w:spacing w:after="0" w:line="240" w:lineRule="auto"/>
        <w:ind w:firstLine="397"/>
        <w:jc w:val="both"/>
        <w:rPr>
          <w:b/>
          <w:bCs/>
          <w:u w:val="single"/>
        </w:rPr>
      </w:pPr>
      <w:r w:rsidRPr="00204CC4">
        <w:rPr>
          <w:b/>
          <w:bCs/>
          <w:u w:val="single"/>
        </w:rPr>
        <w:t>Принцип системно-деятельностной организации воспитания</w:t>
      </w:r>
    </w:p>
    <w:p w:rsidR="00CA0754" w:rsidRPr="00204CC4" w:rsidRDefault="00CA0754" w:rsidP="004A6165">
      <w:pPr>
        <w:autoSpaceDE w:val="0"/>
        <w:autoSpaceDN w:val="0"/>
        <w:adjustRightInd w:val="0"/>
        <w:spacing w:after="0" w:line="240" w:lineRule="auto"/>
        <w:ind w:firstLine="397"/>
        <w:jc w:val="both"/>
      </w:pPr>
      <w:r w:rsidRPr="00204CC4">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3D6DEB" w:rsidRPr="00204CC4" w:rsidRDefault="003D6DEB" w:rsidP="004A6165">
      <w:pPr>
        <w:autoSpaceDE w:val="0"/>
        <w:autoSpaceDN w:val="0"/>
        <w:adjustRightInd w:val="0"/>
        <w:spacing w:after="0" w:line="240" w:lineRule="auto"/>
        <w:ind w:firstLine="397"/>
        <w:jc w:val="both"/>
      </w:pPr>
    </w:p>
    <w:p w:rsidR="00CC6CAE" w:rsidRPr="000804CD" w:rsidRDefault="00CC6CAE" w:rsidP="00927A55">
      <w:pPr>
        <w:pStyle w:val="3"/>
        <w:spacing w:before="0" w:after="0" w:line="240" w:lineRule="auto"/>
        <w:rPr>
          <w:rFonts w:ascii="Times New Roman" w:hAnsi="Times New Roman" w:cs="Times New Roman"/>
          <w:sz w:val="24"/>
          <w:szCs w:val="24"/>
          <w:lang w:eastAsia="ru-RU"/>
        </w:rPr>
      </w:pPr>
      <w:r w:rsidRPr="000804CD">
        <w:rPr>
          <w:rFonts w:ascii="Times New Roman" w:hAnsi="Times New Roman" w:cs="Times New Roman"/>
          <w:sz w:val="24"/>
          <w:szCs w:val="24"/>
          <w:lang w:eastAsia="ru-RU"/>
        </w:rPr>
        <w:t>2.3.5. Этапы реализации Программы</w:t>
      </w:r>
    </w:p>
    <w:p w:rsidR="00CC6CAE" w:rsidRPr="00204CC4" w:rsidRDefault="00CC6CAE" w:rsidP="004A6165">
      <w:pPr>
        <w:numPr>
          <w:ilvl w:val="0"/>
          <w:numId w:val="34"/>
        </w:numPr>
        <w:spacing w:after="0" w:line="240" w:lineRule="auto"/>
        <w:ind w:left="0" w:firstLine="397"/>
        <w:jc w:val="both"/>
        <w:rPr>
          <w:lang w:eastAsia="ru-RU"/>
        </w:rPr>
      </w:pPr>
      <w:r w:rsidRPr="00204CC4">
        <w:rPr>
          <w:lang w:eastAsia="ru-RU"/>
        </w:rPr>
        <w:t xml:space="preserve">I этап – подготовительный (2014/2015 гг.) </w:t>
      </w:r>
    </w:p>
    <w:p w:rsidR="00CC6CAE" w:rsidRPr="00204CC4" w:rsidRDefault="00CC6CAE" w:rsidP="004A6165">
      <w:pPr>
        <w:spacing w:after="0" w:line="240" w:lineRule="auto"/>
        <w:ind w:firstLine="397"/>
        <w:jc w:val="both"/>
        <w:rPr>
          <w:lang w:eastAsia="ru-RU"/>
        </w:rPr>
      </w:pPr>
      <w:r w:rsidRPr="00204CC4">
        <w:rPr>
          <w:lang w:eastAsia="ru-RU"/>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CC6CAE" w:rsidRPr="00204CC4" w:rsidRDefault="00CC6CAE" w:rsidP="004A6165">
      <w:pPr>
        <w:numPr>
          <w:ilvl w:val="0"/>
          <w:numId w:val="35"/>
        </w:numPr>
        <w:spacing w:after="0" w:line="240" w:lineRule="auto"/>
        <w:ind w:left="0" w:firstLine="397"/>
        <w:jc w:val="both"/>
        <w:rPr>
          <w:lang w:eastAsia="ru-RU"/>
        </w:rPr>
      </w:pPr>
      <w:r w:rsidRPr="00204CC4">
        <w:rPr>
          <w:lang w:eastAsia="ru-RU"/>
        </w:rPr>
        <w:t>II этап – практический (2015/201</w:t>
      </w:r>
      <w:r w:rsidR="00F51AC4" w:rsidRPr="00204CC4">
        <w:rPr>
          <w:lang w:eastAsia="ru-RU"/>
        </w:rPr>
        <w:t>9</w:t>
      </w:r>
      <w:r w:rsidRPr="00204CC4">
        <w:rPr>
          <w:lang w:eastAsia="ru-RU"/>
        </w:rPr>
        <w:t xml:space="preserve"> гг.) </w:t>
      </w:r>
    </w:p>
    <w:p w:rsidR="00CC6CAE" w:rsidRPr="00204CC4" w:rsidRDefault="00CC6CAE" w:rsidP="004A6165">
      <w:pPr>
        <w:spacing w:after="0" w:line="240" w:lineRule="auto"/>
        <w:ind w:firstLine="397"/>
        <w:jc w:val="both"/>
        <w:rPr>
          <w:lang w:eastAsia="ru-RU"/>
        </w:rPr>
      </w:pPr>
      <w:r w:rsidRPr="00204CC4">
        <w:rPr>
          <w:lang w:eastAsia="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CC6CAE" w:rsidRPr="00204CC4" w:rsidRDefault="00CC6CAE" w:rsidP="004A6165">
      <w:pPr>
        <w:numPr>
          <w:ilvl w:val="0"/>
          <w:numId w:val="36"/>
        </w:numPr>
        <w:spacing w:after="0" w:line="240" w:lineRule="auto"/>
        <w:ind w:left="0" w:firstLine="397"/>
        <w:jc w:val="both"/>
        <w:rPr>
          <w:lang w:eastAsia="ru-RU"/>
        </w:rPr>
      </w:pPr>
      <w:r w:rsidRPr="00204CC4">
        <w:rPr>
          <w:lang w:eastAsia="ru-RU"/>
        </w:rPr>
        <w:t>III этап – обобщающий (201</w:t>
      </w:r>
      <w:r w:rsidR="00F51AC4" w:rsidRPr="00204CC4">
        <w:rPr>
          <w:lang w:eastAsia="ru-RU"/>
        </w:rPr>
        <w:t>9</w:t>
      </w:r>
      <w:r w:rsidRPr="00204CC4">
        <w:rPr>
          <w:lang w:eastAsia="ru-RU"/>
        </w:rPr>
        <w:t>/20</w:t>
      </w:r>
      <w:r w:rsidR="00F51AC4" w:rsidRPr="00204CC4">
        <w:rPr>
          <w:lang w:eastAsia="ru-RU"/>
        </w:rPr>
        <w:t>20</w:t>
      </w:r>
      <w:r w:rsidRPr="00204CC4">
        <w:rPr>
          <w:lang w:eastAsia="ru-RU"/>
        </w:rPr>
        <w:t xml:space="preserve"> гг.) </w:t>
      </w:r>
    </w:p>
    <w:p w:rsidR="00CC6CAE" w:rsidRPr="00204CC4" w:rsidRDefault="00CC6CAE" w:rsidP="004A6165">
      <w:pPr>
        <w:spacing w:after="0" w:line="240" w:lineRule="auto"/>
        <w:ind w:firstLine="397"/>
        <w:jc w:val="both"/>
        <w:rPr>
          <w:lang w:eastAsia="ru-RU"/>
        </w:rPr>
      </w:pPr>
      <w:r w:rsidRPr="00204CC4">
        <w:rPr>
          <w:lang w:eastAsia="ru-RU"/>
        </w:rPr>
        <w:lastRenderedPageBreak/>
        <w:t>Обработка и интерпретация данных за период реализации программы.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D32A30" w:rsidRPr="00204CC4" w:rsidRDefault="00D32A30" w:rsidP="004A6165">
      <w:pPr>
        <w:spacing w:after="0" w:line="240" w:lineRule="auto"/>
        <w:ind w:firstLine="397"/>
        <w:jc w:val="both"/>
        <w:rPr>
          <w:b/>
          <w:lang w:eastAsia="ru-RU"/>
        </w:rPr>
      </w:pPr>
    </w:p>
    <w:p w:rsidR="00CC6CAE" w:rsidRPr="000804CD" w:rsidRDefault="00CC6CAE" w:rsidP="00927A55">
      <w:pPr>
        <w:pStyle w:val="3"/>
        <w:spacing w:before="0" w:after="0" w:line="240" w:lineRule="auto"/>
        <w:rPr>
          <w:rStyle w:val="dash041e005f0431005f044b005f0447005f043d005f044b005f0439005f005fchar1char1"/>
        </w:rPr>
      </w:pPr>
      <w:r w:rsidRPr="000804CD">
        <w:rPr>
          <w:rFonts w:ascii="Times New Roman" w:hAnsi="Times New Roman" w:cs="Times New Roman"/>
          <w:sz w:val="24"/>
          <w:szCs w:val="24"/>
        </w:rPr>
        <w:t>2.3.6  Ор</w:t>
      </w:r>
      <w:r w:rsidRPr="000804CD">
        <w:rPr>
          <w:rStyle w:val="dash041e005f0431005f044b005f0447005f043d005f044b005f0439005f005fchar1char1"/>
        </w:rPr>
        <w:t xml:space="preserve">ганизация работы по формированию </w:t>
      </w:r>
      <w:r w:rsidRPr="000804CD">
        <w:rPr>
          <w:rStyle w:val="dash041e005f0431005f044b005f0447005f043d005f044b005f0439char1"/>
        </w:rPr>
        <w:t>экологически целесообразного,</w:t>
      </w:r>
      <w:r w:rsidRPr="000804CD">
        <w:rPr>
          <w:rStyle w:val="dash041e005f0431005f044b005f0447005f043d005f044b005f0439005f005fchar1char1"/>
        </w:rPr>
        <w:t xml:space="preserve"> здорового и безопасного образа жизни</w:t>
      </w:r>
    </w:p>
    <w:p w:rsidR="00CC6CAE" w:rsidRPr="00204CC4" w:rsidRDefault="00CC6CAE" w:rsidP="004A6165">
      <w:pPr>
        <w:pStyle w:val="1"/>
        <w:spacing w:before="0" w:line="240" w:lineRule="auto"/>
        <w:ind w:firstLine="397"/>
        <w:jc w:val="both"/>
        <w:rPr>
          <w:rFonts w:ascii="Times New Roman" w:hAnsi="Times New Roman"/>
          <w:color w:val="auto"/>
          <w:sz w:val="22"/>
          <w:szCs w:val="22"/>
        </w:rPr>
      </w:pPr>
    </w:p>
    <w:p w:rsidR="00CC6CAE" w:rsidRPr="00204CC4" w:rsidRDefault="00CC6CAE" w:rsidP="004A6165">
      <w:pPr>
        <w:spacing w:after="0" w:line="240" w:lineRule="auto"/>
        <w:ind w:firstLine="397"/>
        <w:jc w:val="both"/>
      </w:pPr>
      <w:r w:rsidRPr="00204CC4">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8362"/>
        <w:gridCol w:w="5180"/>
      </w:tblGrid>
      <w:tr w:rsidR="00CC6CAE" w:rsidRPr="000804CD" w:rsidTr="000804CD">
        <w:tc>
          <w:tcPr>
            <w:tcW w:w="331" w:type="pct"/>
          </w:tcPr>
          <w:p w:rsidR="00CC6CAE" w:rsidRPr="000804CD" w:rsidRDefault="00CC6CAE" w:rsidP="000804CD">
            <w:pPr>
              <w:pStyle w:val="af1"/>
              <w:spacing w:after="0" w:line="240" w:lineRule="auto"/>
              <w:jc w:val="both"/>
              <w:rPr>
                <w:b/>
                <w:sz w:val="20"/>
                <w:szCs w:val="20"/>
              </w:rPr>
            </w:pPr>
            <w:r w:rsidRPr="000804CD">
              <w:rPr>
                <w:b/>
                <w:sz w:val="20"/>
                <w:szCs w:val="20"/>
              </w:rPr>
              <w:t>Модули</w:t>
            </w:r>
          </w:p>
        </w:tc>
        <w:tc>
          <w:tcPr>
            <w:tcW w:w="2883" w:type="pct"/>
          </w:tcPr>
          <w:p w:rsidR="00CC6CAE" w:rsidRPr="000804CD" w:rsidRDefault="00CC6CAE" w:rsidP="000804CD">
            <w:pPr>
              <w:pStyle w:val="af1"/>
              <w:spacing w:after="0" w:line="240" w:lineRule="auto"/>
              <w:jc w:val="both"/>
              <w:rPr>
                <w:b/>
                <w:sz w:val="20"/>
                <w:szCs w:val="20"/>
              </w:rPr>
            </w:pPr>
            <w:r w:rsidRPr="000804CD">
              <w:rPr>
                <w:b/>
                <w:sz w:val="20"/>
                <w:szCs w:val="20"/>
              </w:rPr>
              <w:t>Содержание деятельности</w:t>
            </w:r>
          </w:p>
        </w:tc>
        <w:tc>
          <w:tcPr>
            <w:tcW w:w="1786" w:type="pct"/>
          </w:tcPr>
          <w:p w:rsidR="00CC6CAE" w:rsidRPr="000804CD" w:rsidRDefault="00CC6CAE" w:rsidP="000804CD">
            <w:pPr>
              <w:pStyle w:val="af1"/>
              <w:spacing w:after="0" w:line="240" w:lineRule="auto"/>
              <w:jc w:val="both"/>
              <w:rPr>
                <w:b/>
                <w:sz w:val="20"/>
                <w:szCs w:val="20"/>
              </w:rPr>
            </w:pPr>
            <w:r w:rsidRPr="000804CD">
              <w:rPr>
                <w:b/>
                <w:sz w:val="20"/>
                <w:szCs w:val="20"/>
              </w:rPr>
              <w:t>Планируемые результаты</w:t>
            </w: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t>1</w:t>
            </w:r>
          </w:p>
        </w:tc>
        <w:tc>
          <w:tcPr>
            <w:tcW w:w="2883" w:type="pct"/>
          </w:tcPr>
          <w:p w:rsidR="00CC6CAE" w:rsidRPr="000804CD" w:rsidRDefault="00CC6CAE" w:rsidP="000804CD">
            <w:pPr>
              <w:pStyle w:val="af1"/>
              <w:tabs>
                <w:tab w:val="left" w:pos="1089"/>
              </w:tabs>
              <w:spacing w:after="0" w:line="240" w:lineRule="auto"/>
              <w:jc w:val="both"/>
              <w:rPr>
                <w:sz w:val="20"/>
                <w:szCs w:val="20"/>
              </w:rPr>
            </w:pPr>
            <w:r w:rsidRPr="000804CD">
              <w:rPr>
                <w:sz w:val="20"/>
                <w:szCs w:val="20"/>
              </w:rPr>
              <w:t>•  создание рационального режима дня и отдыха;</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 xml:space="preserve"> следование рациональному режиму дня и отдыха на основе знаний о динамике работоспособности, утомляемости, напряжённости разных видов деятельности; </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выбор оптимального режима  дня с учётом учебных и внеучебных нагрузок;</w:t>
            </w:r>
          </w:p>
          <w:p w:rsidR="00CC6CAE" w:rsidRPr="000804CD" w:rsidRDefault="00CC6CAE" w:rsidP="000804CD">
            <w:pPr>
              <w:pStyle w:val="af1"/>
              <w:tabs>
                <w:tab w:val="left" w:pos="1084"/>
              </w:tabs>
              <w:spacing w:after="0" w:line="240" w:lineRule="auto"/>
              <w:jc w:val="both"/>
              <w:rPr>
                <w:sz w:val="20"/>
                <w:szCs w:val="20"/>
              </w:rPr>
            </w:pPr>
            <w:r w:rsidRPr="000804CD">
              <w:rPr>
                <w:sz w:val="20"/>
                <w:szCs w:val="20"/>
              </w:rPr>
              <w:t>.</w:t>
            </w:r>
          </w:p>
          <w:p w:rsidR="00CC6CAE" w:rsidRPr="000804CD" w:rsidRDefault="00CC6CAE" w:rsidP="000804CD">
            <w:pPr>
              <w:pStyle w:val="af1"/>
              <w:spacing w:after="0" w:line="240" w:lineRule="auto"/>
              <w:jc w:val="both"/>
              <w:rPr>
                <w:sz w:val="20"/>
                <w:szCs w:val="20"/>
              </w:rPr>
            </w:pPr>
          </w:p>
        </w:tc>
        <w:tc>
          <w:tcPr>
            <w:tcW w:w="1786" w:type="pct"/>
          </w:tcPr>
          <w:p w:rsidR="00CC6CAE" w:rsidRPr="000804CD" w:rsidRDefault="00CC6CAE" w:rsidP="000804CD">
            <w:pPr>
              <w:pStyle w:val="af1"/>
              <w:tabs>
                <w:tab w:val="left" w:pos="1074"/>
              </w:tabs>
              <w:spacing w:after="0" w:line="240" w:lineRule="auto"/>
              <w:jc w:val="both"/>
              <w:rPr>
                <w:sz w:val="20"/>
                <w:szCs w:val="20"/>
              </w:rPr>
            </w:pPr>
            <w:r w:rsidRPr="000804CD">
              <w:rPr>
                <w:sz w:val="20"/>
                <w:szCs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C6CAE" w:rsidRPr="000804CD" w:rsidRDefault="00CC6CAE" w:rsidP="000804CD">
            <w:pPr>
              <w:pStyle w:val="af1"/>
              <w:spacing w:after="0" w:line="240" w:lineRule="auto"/>
              <w:jc w:val="both"/>
              <w:rPr>
                <w:sz w:val="20"/>
                <w:szCs w:val="20"/>
              </w:rPr>
            </w:pPr>
            <w:r w:rsidRPr="000804CD">
              <w:rPr>
                <w:sz w:val="20"/>
                <w:szCs w:val="20"/>
              </w:rPr>
              <w:t>• знание основ профилактики переутомления и перенапряжения</w:t>
            </w: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t>2</w:t>
            </w:r>
          </w:p>
        </w:tc>
        <w:tc>
          <w:tcPr>
            <w:tcW w:w="2883" w:type="pct"/>
          </w:tcPr>
          <w:p w:rsidR="00CC6CAE" w:rsidRPr="000804CD" w:rsidRDefault="00CC6CAE" w:rsidP="000804CD">
            <w:pPr>
              <w:pStyle w:val="af1"/>
              <w:tabs>
                <w:tab w:val="left" w:pos="1074"/>
              </w:tabs>
              <w:spacing w:after="0" w:line="240" w:lineRule="auto"/>
              <w:jc w:val="both"/>
              <w:rPr>
                <w:sz w:val="20"/>
                <w:szCs w:val="20"/>
              </w:rPr>
            </w:pPr>
            <w:r w:rsidRPr="000804CD">
              <w:rPr>
                <w:sz w:val="20"/>
                <w:szCs w:val="20"/>
              </w:rPr>
              <w:t>• формирование представлений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6CAE" w:rsidRPr="000804CD" w:rsidRDefault="00CC6CAE" w:rsidP="000804CD">
            <w:pPr>
              <w:pStyle w:val="af1"/>
              <w:tabs>
                <w:tab w:val="left" w:pos="1079"/>
              </w:tabs>
              <w:spacing w:after="0" w:line="240" w:lineRule="auto"/>
              <w:jc w:val="both"/>
              <w:rPr>
                <w:sz w:val="20"/>
                <w:szCs w:val="20"/>
              </w:rPr>
            </w:pPr>
            <w:r w:rsidRPr="000804CD">
              <w:rPr>
                <w:sz w:val="20"/>
                <w:szCs w:val="20"/>
              </w:rPr>
              <w:t>• формирование представление о рисках для здоровья неадекватных нагрузок и использования биостимуляторов;</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Для реализации этого модуля необходима интеграция с курсом физической культуры</w:t>
            </w:r>
          </w:p>
        </w:tc>
        <w:tc>
          <w:tcPr>
            <w:tcW w:w="1786" w:type="pct"/>
          </w:tcPr>
          <w:p w:rsidR="00CC6CAE" w:rsidRPr="000804CD" w:rsidRDefault="00CC6CAE" w:rsidP="000804CD">
            <w:pPr>
              <w:pStyle w:val="af1"/>
              <w:tabs>
                <w:tab w:val="left" w:pos="1074"/>
              </w:tabs>
              <w:spacing w:after="0" w:line="240" w:lineRule="auto"/>
              <w:jc w:val="both"/>
              <w:rPr>
                <w:sz w:val="20"/>
                <w:szCs w:val="20"/>
              </w:rPr>
            </w:pPr>
            <w:r w:rsidRPr="000804CD">
              <w:rPr>
                <w:sz w:val="20"/>
                <w:szCs w:val="20"/>
              </w:rPr>
              <w:t>•сформирует  потребность в двигательной активности и ежедневных занятиях физической культурой;</w:t>
            </w:r>
          </w:p>
          <w:p w:rsidR="00CC6CAE" w:rsidRPr="000804CD" w:rsidRDefault="00CC6CAE" w:rsidP="000804CD">
            <w:pPr>
              <w:pStyle w:val="af1"/>
              <w:tabs>
                <w:tab w:val="left" w:pos="1084"/>
              </w:tabs>
              <w:spacing w:after="0" w:line="240" w:lineRule="auto"/>
              <w:jc w:val="both"/>
              <w:rPr>
                <w:sz w:val="20"/>
                <w:szCs w:val="20"/>
              </w:rPr>
            </w:pPr>
            <w:r w:rsidRPr="000804CD">
              <w:rPr>
                <w:sz w:val="20"/>
                <w:szCs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6CAE" w:rsidRPr="000804CD" w:rsidRDefault="00CC6CAE" w:rsidP="000804CD">
            <w:pPr>
              <w:pStyle w:val="af1"/>
              <w:spacing w:after="0" w:line="240" w:lineRule="auto"/>
              <w:jc w:val="both"/>
              <w:rPr>
                <w:sz w:val="20"/>
                <w:szCs w:val="20"/>
              </w:rPr>
            </w:pP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t>3</w:t>
            </w:r>
          </w:p>
        </w:tc>
        <w:tc>
          <w:tcPr>
            <w:tcW w:w="2883" w:type="pct"/>
          </w:tcPr>
          <w:p w:rsidR="00CC6CAE" w:rsidRPr="000804CD" w:rsidRDefault="00CC6CAE" w:rsidP="000804CD">
            <w:pPr>
              <w:pStyle w:val="af1"/>
              <w:tabs>
                <w:tab w:val="left" w:pos="1079"/>
              </w:tabs>
              <w:spacing w:after="0" w:line="240" w:lineRule="auto"/>
              <w:jc w:val="both"/>
              <w:rPr>
                <w:sz w:val="20"/>
                <w:szCs w:val="20"/>
              </w:rPr>
            </w:pPr>
            <w:r w:rsidRPr="000804CD">
              <w:rPr>
                <w:sz w:val="20"/>
                <w:szCs w:val="20"/>
              </w:rPr>
              <w:t>•оценивание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C6CAE" w:rsidRPr="000804CD" w:rsidRDefault="00CC6CAE" w:rsidP="000804CD">
            <w:pPr>
              <w:pStyle w:val="af1"/>
              <w:tabs>
                <w:tab w:val="left" w:pos="1076"/>
              </w:tabs>
              <w:spacing w:after="0" w:line="240" w:lineRule="auto"/>
              <w:jc w:val="both"/>
              <w:rPr>
                <w:sz w:val="20"/>
                <w:szCs w:val="20"/>
              </w:rPr>
            </w:pPr>
            <w:r w:rsidRPr="000804CD">
              <w:rPr>
                <w:sz w:val="20"/>
                <w:szCs w:val="20"/>
              </w:rPr>
              <w:t>• прибретение навыков работы в условиях стрессовых ситуаций;</w:t>
            </w:r>
          </w:p>
          <w:p w:rsidR="00CC6CAE" w:rsidRPr="000804CD" w:rsidRDefault="00CC6CAE" w:rsidP="000804CD">
            <w:pPr>
              <w:pStyle w:val="af1"/>
              <w:tabs>
                <w:tab w:val="left" w:pos="1079"/>
              </w:tabs>
              <w:spacing w:after="0" w:line="240" w:lineRule="auto"/>
              <w:jc w:val="both"/>
              <w:rPr>
                <w:sz w:val="20"/>
                <w:szCs w:val="20"/>
              </w:rPr>
            </w:pPr>
            <w:r w:rsidRPr="000804CD">
              <w:rPr>
                <w:sz w:val="20"/>
                <w:szCs w:val="20"/>
              </w:rPr>
              <w:t>• овладение элементами саморегуляции для снятия эмоционального и физического напряжения;</w:t>
            </w:r>
          </w:p>
          <w:p w:rsidR="00CC6CAE" w:rsidRPr="000804CD" w:rsidRDefault="00CC6CAE" w:rsidP="000804CD">
            <w:pPr>
              <w:pStyle w:val="af1"/>
              <w:tabs>
                <w:tab w:val="left" w:pos="1079"/>
              </w:tabs>
              <w:spacing w:after="0" w:line="240" w:lineRule="auto"/>
              <w:jc w:val="both"/>
              <w:rPr>
                <w:sz w:val="20"/>
                <w:szCs w:val="20"/>
              </w:rPr>
            </w:pPr>
            <w:r w:rsidRPr="000804CD">
              <w:rPr>
                <w:sz w:val="20"/>
                <w:szCs w:val="20"/>
              </w:rPr>
              <w:t>• навыки самоконтроля за собственным состоянием, чувствами в стрессовых ситуациях;</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C6CAE" w:rsidRPr="000804CD" w:rsidRDefault="00CC6CAE" w:rsidP="000804CD">
            <w:pPr>
              <w:pStyle w:val="af1"/>
              <w:tabs>
                <w:tab w:val="left" w:pos="1079"/>
              </w:tabs>
              <w:spacing w:after="0" w:line="240" w:lineRule="auto"/>
              <w:jc w:val="both"/>
              <w:rPr>
                <w:sz w:val="20"/>
                <w:szCs w:val="20"/>
              </w:rPr>
            </w:pPr>
            <w:r w:rsidRPr="000804CD">
              <w:rPr>
                <w:sz w:val="20"/>
                <w:szCs w:val="20"/>
              </w:rPr>
              <w:t>• навыки эмоциональной разгрузки и их использование в повседневной жизни;</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 навыки управления своим эмоциональным состоянием и поведением</w:t>
            </w:r>
          </w:p>
        </w:tc>
        <w:tc>
          <w:tcPr>
            <w:tcW w:w="1786" w:type="pct"/>
          </w:tcPr>
          <w:p w:rsidR="00CC6CAE" w:rsidRPr="000804CD" w:rsidRDefault="00CC6CAE" w:rsidP="000804CD">
            <w:pPr>
              <w:pStyle w:val="af1"/>
              <w:spacing w:after="0" w:line="240" w:lineRule="auto"/>
              <w:jc w:val="both"/>
              <w:rPr>
                <w:sz w:val="20"/>
                <w:szCs w:val="20"/>
              </w:rPr>
            </w:pPr>
            <w:r w:rsidRPr="000804CD">
              <w:rPr>
                <w:sz w:val="20"/>
                <w:szCs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6CAE" w:rsidRPr="000804CD" w:rsidRDefault="00CC6CAE" w:rsidP="000804CD">
            <w:pPr>
              <w:pStyle w:val="af1"/>
              <w:spacing w:after="0" w:line="240" w:lineRule="auto"/>
              <w:jc w:val="both"/>
              <w:rPr>
                <w:sz w:val="20"/>
                <w:szCs w:val="20"/>
              </w:rPr>
            </w:pP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t>4</w:t>
            </w:r>
          </w:p>
        </w:tc>
        <w:tc>
          <w:tcPr>
            <w:tcW w:w="2883" w:type="pct"/>
          </w:tcPr>
          <w:p w:rsidR="00CC6CAE" w:rsidRPr="000804CD" w:rsidRDefault="00CC6CAE" w:rsidP="000804CD">
            <w:pPr>
              <w:pStyle w:val="af1"/>
              <w:spacing w:after="0" w:line="240" w:lineRule="auto"/>
              <w:jc w:val="both"/>
              <w:rPr>
                <w:sz w:val="20"/>
                <w:szCs w:val="20"/>
              </w:rPr>
            </w:pPr>
            <w:r w:rsidRPr="000804CD">
              <w:rPr>
                <w:sz w:val="20"/>
                <w:szCs w:val="20"/>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6CAE" w:rsidRPr="000804CD" w:rsidRDefault="00CC6CAE" w:rsidP="000804CD">
            <w:pPr>
              <w:pStyle w:val="af1"/>
              <w:spacing w:after="0" w:line="240" w:lineRule="auto"/>
              <w:jc w:val="both"/>
              <w:rPr>
                <w:sz w:val="20"/>
                <w:szCs w:val="20"/>
              </w:rPr>
            </w:pPr>
            <w:r w:rsidRPr="000804CD">
              <w:rPr>
                <w:sz w:val="20"/>
                <w:szCs w:val="2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1786" w:type="pct"/>
          </w:tcPr>
          <w:p w:rsidR="00CC6CAE" w:rsidRPr="000804CD" w:rsidRDefault="00CC6CAE" w:rsidP="000804CD">
            <w:pPr>
              <w:pStyle w:val="af1"/>
              <w:spacing w:after="0" w:line="240" w:lineRule="auto"/>
              <w:jc w:val="both"/>
              <w:rPr>
                <w:sz w:val="20"/>
                <w:szCs w:val="20"/>
              </w:rPr>
            </w:pPr>
            <w:r w:rsidRPr="000804CD">
              <w:rPr>
                <w:sz w:val="20"/>
                <w:szCs w:val="20"/>
              </w:rPr>
              <w:lastRenderedPageBreak/>
              <w:t>В результате изучения данного модуля обучающиеся должны иметь представления о рациональном питании, знать правила этикета, иметь представление и уважение к народным традициям как своего народа, так и других, связанных с питанием.</w:t>
            </w: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lastRenderedPageBreak/>
              <w:t>5</w:t>
            </w:r>
          </w:p>
        </w:tc>
        <w:tc>
          <w:tcPr>
            <w:tcW w:w="2883" w:type="pct"/>
          </w:tcPr>
          <w:p w:rsidR="00CC6CAE" w:rsidRPr="000804CD" w:rsidRDefault="00CC6CAE" w:rsidP="000804CD">
            <w:pPr>
              <w:pStyle w:val="af1"/>
              <w:tabs>
                <w:tab w:val="left" w:pos="639"/>
              </w:tabs>
              <w:spacing w:after="0" w:line="240" w:lineRule="auto"/>
              <w:jc w:val="both"/>
              <w:rPr>
                <w:sz w:val="20"/>
                <w:szCs w:val="20"/>
              </w:rPr>
            </w:pPr>
            <w:r w:rsidRPr="000804CD">
              <w:rPr>
                <w:sz w:val="20"/>
                <w:szCs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6CAE" w:rsidRPr="000804CD" w:rsidRDefault="00CC6CAE" w:rsidP="000804CD">
            <w:pPr>
              <w:pStyle w:val="af1"/>
              <w:tabs>
                <w:tab w:val="left" w:pos="634"/>
              </w:tabs>
              <w:spacing w:after="0" w:line="240" w:lineRule="auto"/>
              <w:jc w:val="both"/>
              <w:rPr>
                <w:sz w:val="20"/>
                <w:szCs w:val="20"/>
              </w:rPr>
            </w:pPr>
            <w:r w:rsidRPr="000804CD">
              <w:rPr>
                <w:sz w:val="20"/>
                <w:szCs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6CAE" w:rsidRPr="000804CD" w:rsidRDefault="00CC6CAE" w:rsidP="000804CD">
            <w:pPr>
              <w:pStyle w:val="af1"/>
              <w:tabs>
                <w:tab w:val="left" w:pos="644"/>
              </w:tabs>
              <w:spacing w:after="0" w:line="240" w:lineRule="auto"/>
              <w:jc w:val="both"/>
              <w:rPr>
                <w:sz w:val="20"/>
                <w:szCs w:val="20"/>
              </w:rPr>
            </w:pPr>
            <w:r w:rsidRPr="000804CD">
              <w:rPr>
                <w:sz w:val="20"/>
                <w:szCs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6CAE" w:rsidRPr="000804CD" w:rsidRDefault="00CC6CAE" w:rsidP="000804CD">
            <w:pPr>
              <w:pStyle w:val="af1"/>
              <w:tabs>
                <w:tab w:val="left" w:pos="630"/>
              </w:tabs>
              <w:spacing w:after="0" w:line="240" w:lineRule="auto"/>
              <w:jc w:val="both"/>
              <w:rPr>
                <w:sz w:val="20"/>
                <w:szCs w:val="20"/>
              </w:rPr>
            </w:pPr>
            <w:r w:rsidRPr="000804CD">
              <w:rPr>
                <w:sz w:val="20"/>
                <w:szCs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6CAE" w:rsidRPr="000804CD" w:rsidRDefault="00CC6CAE" w:rsidP="000804CD">
            <w:pPr>
              <w:pStyle w:val="af1"/>
              <w:tabs>
                <w:tab w:val="left" w:pos="644"/>
              </w:tabs>
              <w:spacing w:after="0" w:line="240" w:lineRule="auto"/>
              <w:jc w:val="both"/>
              <w:rPr>
                <w:sz w:val="20"/>
                <w:szCs w:val="20"/>
              </w:rPr>
            </w:pPr>
            <w:r w:rsidRPr="000804CD">
              <w:rPr>
                <w:sz w:val="20"/>
                <w:szCs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 развитие способности контролировать время, проведённое за компьютером</w:t>
            </w:r>
          </w:p>
        </w:tc>
        <w:tc>
          <w:tcPr>
            <w:tcW w:w="1786" w:type="pct"/>
          </w:tcPr>
          <w:p w:rsidR="00CC6CAE" w:rsidRPr="000804CD" w:rsidRDefault="00CC6CAE" w:rsidP="000804CD">
            <w:pPr>
              <w:pStyle w:val="af1"/>
              <w:spacing w:after="0" w:line="240" w:lineRule="auto"/>
              <w:jc w:val="both"/>
              <w:rPr>
                <w:sz w:val="20"/>
                <w:szCs w:val="20"/>
              </w:rPr>
            </w:pPr>
            <w:r w:rsidRPr="000804CD">
              <w:rPr>
                <w:sz w:val="20"/>
                <w:szCs w:val="20"/>
              </w:rPr>
              <w:t>Сформируется комплекс действий, позволяющих провести профилактику разного рода зависимостей.</w:t>
            </w:r>
          </w:p>
          <w:p w:rsidR="00CC6CAE" w:rsidRPr="000804CD" w:rsidRDefault="00CC6CAE" w:rsidP="000804CD">
            <w:pPr>
              <w:pStyle w:val="af1"/>
              <w:spacing w:after="0" w:line="240" w:lineRule="auto"/>
              <w:jc w:val="both"/>
              <w:rPr>
                <w:sz w:val="20"/>
                <w:szCs w:val="20"/>
              </w:rPr>
            </w:pPr>
            <w:r w:rsidRPr="000804CD">
              <w:rPr>
                <w:sz w:val="20"/>
                <w:szCs w:val="20"/>
              </w:rPr>
              <w:t>Формируются представления об адекватной самооценке и регуляции своего поведения, о неизбежных негативных последствиях разного рода зависимостей.</w:t>
            </w:r>
          </w:p>
          <w:p w:rsidR="00CC6CAE" w:rsidRPr="000804CD" w:rsidRDefault="00CC6CAE" w:rsidP="000804CD">
            <w:pPr>
              <w:pStyle w:val="af1"/>
              <w:spacing w:after="0" w:line="240" w:lineRule="auto"/>
              <w:jc w:val="both"/>
              <w:rPr>
                <w:sz w:val="20"/>
                <w:szCs w:val="20"/>
              </w:rPr>
            </w:pPr>
          </w:p>
        </w:tc>
      </w:tr>
      <w:tr w:rsidR="00CC6CAE" w:rsidRPr="000804CD" w:rsidTr="000804CD">
        <w:tc>
          <w:tcPr>
            <w:tcW w:w="331" w:type="pct"/>
          </w:tcPr>
          <w:p w:rsidR="00CC6CAE" w:rsidRPr="000804CD" w:rsidRDefault="00CC6CAE" w:rsidP="000804CD">
            <w:pPr>
              <w:pStyle w:val="af1"/>
              <w:spacing w:after="0" w:line="240" w:lineRule="auto"/>
              <w:jc w:val="both"/>
              <w:rPr>
                <w:sz w:val="20"/>
                <w:szCs w:val="20"/>
              </w:rPr>
            </w:pPr>
            <w:r w:rsidRPr="000804CD">
              <w:rPr>
                <w:sz w:val="20"/>
                <w:szCs w:val="20"/>
              </w:rPr>
              <w:t>6</w:t>
            </w:r>
          </w:p>
        </w:tc>
        <w:tc>
          <w:tcPr>
            <w:tcW w:w="2883" w:type="pct"/>
          </w:tcPr>
          <w:p w:rsidR="00CC6CAE" w:rsidRPr="000804CD" w:rsidRDefault="00CC6CAE" w:rsidP="000804CD">
            <w:pPr>
              <w:pStyle w:val="af1"/>
              <w:tabs>
                <w:tab w:val="left" w:pos="630"/>
              </w:tabs>
              <w:spacing w:after="0" w:line="240" w:lineRule="auto"/>
              <w:jc w:val="both"/>
              <w:rPr>
                <w:sz w:val="20"/>
                <w:szCs w:val="20"/>
              </w:rPr>
            </w:pPr>
            <w:r w:rsidRPr="000804CD">
              <w:rPr>
                <w:sz w:val="20"/>
                <w:szCs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C6CAE" w:rsidRPr="000804CD" w:rsidRDefault="00CC6CAE" w:rsidP="000804CD">
            <w:pPr>
              <w:pStyle w:val="af1"/>
              <w:tabs>
                <w:tab w:val="left" w:pos="1074"/>
              </w:tabs>
              <w:spacing w:after="0" w:line="240" w:lineRule="auto"/>
              <w:jc w:val="both"/>
              <w:rPr>
                <w:sz w:val="20"/>
                <w:szCs w:val="20"/>
              </w:rPr>
            </w:pPr>
            <w:r w:rsidRPr="000804CD">
              <w:rPr>
                <w:sz w:val="20"/>
                <w:szCs w:val="20"/>
              </w:rPr>
              <w:t>• развитие умения бесконфликтного решения спорных вопросов;</w:t>
            </w:r>
          </w:p>
          <w:p w:rsidR="00CC6CAE" w:rsidRPr="000804CD" w:rsidRDefault="00CC6CAE" w:rsidP="000804CD">
            <w:pPr>
              <w:pStyle w:val="af1"/>
              <w:tabs>
                <w:tab w:val="left" w:pos="1089"/>
              </w:tabs>
              <w:spacing w:after="0" w:line="240" w:lineRule="auto"/>
              <w:jc w:val="both"/>
              <w:rPr>
                <w:sz w:val="20"/>
                <w:szCs w:val="20"/>
              </w:rPr>
            </w:pPr>
            <w:r w:rsidRPr="000804CD">
              <w:rPr>
                <w:sz w:val="20"/>
                <w:szCs w:val="20"/>
              </w:rPr>
              <w:t>• формирование умения оценивать себя (своё состояние, поступки, поведение), а также поступки и поведение других людей.</w:t>
            </w:r>
          </w:p>
          <w:p w:rsidR="00CC6CAE" w:rsidRPr="000804CD" w:rsidRDefault="00CC6CAE" w:rsidP="000804CD">
            <w:pPr>
              <w:pStyle w:val="af1"/>
              <w:tabs>
                <w:tab w:val="left" w:pos="1089"/>
              </w:tabs>
              <w:spacing w:after="0" w:line="240" w:lineRule="auto"/>
              <w:jc w:val="both"/>
              <w:rPr>
                <w:sz w:val="20"/>
                <w:szCs w:val="20"/>
              </w:rPr>
            </w:pPr>
          </w:p>
        </w:tc>
        <w:tc>
          <w:tcPr>
            <w:tcW w:w="1786" w:type="pct"/>
          </w:tcPr>
          <w:p w:rsidR="00CC6CAE" w:rsidRPr="000804CD" w:rsidRDefault="00CC6CAE" w:rsidP="000804CD">
            <w:pPr>
              <w:pStyle w:val="af1"/>
              <w:spacing w:after="0" w:line="240" w:lineRule="auto"/>
              <w:jc w:val="both"/>
              <w:rPr>
                <w:sz w:val="20"/>
                <w:szCs w:val="20"/>
              </w:rPr>
            </w:pPr>
            <w:r w:rsidRPr="000804CD">
              <w:rPr>
                <w:sz w:val="20"/>
                <w:szCs w:val="20"/>
              </w:rPr>
              <w:t>Смогут овладеть основами позитивного коммуникативного общения.</w:t>
            </w:r>
          </w:p>
          <w:p w:rsidR="00CC6CAE" w:rsidRPr="000804CD" w:rsidRDefault="00CC6CAE" w:rsidP="000804CD">
            <w:pPr>
              <w:pStyle w:val="af1"/>
              <w:spacing w:after="0" w:line="240" w:lineRule="auto"/>
              <w:jc w:val="both"/>
              <w:rPr>
                <w:sz w:val="20"/>
                <w:szCs w:val="20"/>
              </w:rPr>
            </w:pPr>
          </w:p>
        </w:tc>
      </w:tr>
    </w:tbl>
    <w:p w:rsidR="00CC6CAE" w:rsidRPr="00204CC4" w:rsidRDefault="00CC6CAE" w:rsidP="00CC6CAE">
      <w:pPr>
        <w:pStyle w:val="af1"/>
        <w:spacing w:after="0" w:line="240" w:lineRule="auto"/>
        <w:ind w:firstLine="454"/>
        <w:jc w:val="both"/>
      </w:pPr>
    </w:p>
    <w:p w:rsidR="00CC6CAE" w:rsidRPr="000804CD" w:rsidRDefault="00CC6CAE" w:rsidP="00927A55">
      <w:pPr>
        <w:pStyle w:val="3"/>
        <w:spacing w:before="0" w:after="0" w:line="240" w:lineRule="auto"/>
        <w:jc w:val="center"/>
        <w:rPr>
          <w:rFonts w:ascii="Times New Roman" w:hAnsi="Times New Roman" w:cs="Times New Roman"/>
          <w:caps/>
          <w:sz w:val="24"/>
          <w:szCs w:val="24"/>
        </w:rPr>
      </w:pPr>
      <w:r w:rsidRPr="000804CD">
        <w:rPr>
          <w:rFonts w:ascii="Times New Roman" w:hAnsi="Times New Roman" w:cs="Times New Roman"/>
          <w:caps/>
          <w:sz w:val="24"/>
          <w:szCs w:val="24"/>
        </w:rPr>
        <w:t>2.3.</w:t>
      </w:r>
      <w:r w:rsidR="00BA2CBC" w:rsidRPr="000804CD">
        <w:rPr>
          <w:rFonts w:ascii="Times New Roman" w:hAnsi="Times New Roman" w:cs="Times New Roman"/>
          <w:caps/>
          <w:sz w:val="24"/>
          <w:szCs w:val="24"/>
        </w:rPr>
        <w:t>7</w:t>
      </w:r>
      <w:r w:rsidRPr="000804CD">
        <w:rPr>
          <w:rFonts w:ascii="Times New Roman" w:hAnsi="Times New Roman" w:cs="Times New Roman"/>
          <w:caps/>
          <w:sz w:val="24"/>
          <w:szCs w:val="24"/>
        </w:rPr>
        <w:t>.</w:t>
      </w:r>
      <w:r w:rsidRPr="000804CD">
        <w:rPr>
          <w:rFonts w:ascii="Times New Roman" w:hAnsi="Times New Roman" w:cs="Times New Roman"/>
          <w:caps/>
          <w:sz w:val="24"/>
          <w:szCs w:val="24"/>
          <w:lang w:val="en-US"/>
        </w:rPr>
        <w:t> </w:t>
      </w:r>
      <w:r w:rsidR="00BA2CBC" w:rsidRPr="000804CD">
        <w:rPr>
          <w:rFonts w:ascii="Times New Roman" w:hAnsi="Times New Roman" w:cs="Times New Roman"/>
          <w:sz w:val="24"/>
          <w:szCs w:val="24"/>
        </w:rPr>
        <w:t>Деятельность образовательно</w:t>
      </w:r>
      <w:r w:rsidR="00C348DD" w:rsidRPr="000804CD">
        <w:rPr>
          <w:rFonts w:ascii="Times New Roman" w:hAnsi="Times New Roman" w:cs="Times New Roman"/>
          <w:sz w:val="24"/>
          <w:szCs w:val="24"/>
        </w:rPr>
        <w:t>й</w:t>
      </w:r>
      <w:r w:rsidR="00BA2CBC" w:rsidRPr="000804CD">
        <w:rPr>
          <w:rFonts w:ascii="Times New Roman" w:hAnsi="Times New Roman" w:cs="Times New Roman"/>
          <w:sz w:val="24"/>
          <w:szCs w:val="24"/>
        </w:rPr>
        <w:t xml:space="preserve"> </w:t>
      </w:r>
      <w:r w:rsidR="00C348DD" w:rsidRPr="000804CD">
        <w:rPr>
          <w:rFonts w:ascii="Times New Roman" w:hAnsi="Times New Roman" w:cs="Times New Roman"/>
          <w:sz w:val="24"/>
          <w:szCs w:val="24"/>
        </w:rPr>
        <w:t>организации</w:t>
      </w:r>
      <w:r w:rsidR="00BA2CBC" w:rsidRPr="000804CD">
        <w:rPr>
          <w:rFonts w:ascii="Times New Roman" w:hAnsi="Times New Roman" w:cs="Times New Roman"/>
          <w:sz w:val="24"/>
          <w:szCs w:val="24"/>
        </w:rPr>
        <w:t xml:space="preserve"> в области непрерывного экологического здоровьесберегающего образования обучающихся</w:t>
      </w:r>
    </w:p>
    <w:p w:rsidR="00CC6CAE" w:rsidRPr="00204CC4" w:rsidRDefault="00CC6CAE" w:rsidP="00927A55">
      <w:pPr>
        <w:spacing w:after="0" w:line="240" w:lineRule="auto"/>
        <w:ind w:firstLine="397"/>
        <w:jc w:val="both"/>
        <w:rPr>
          <w:color w:val="000000"/>
        </w:rPr>
      </w:pPr>
      <w:r w:rsidRPr="00204CC4">
        <w:rPr>
          <w:color w:val="000000"/>
        </w:rPr>
        <w:t>Экологическая здоровьесберегающая деятельность образовательно</w:t>
      </w:r>
      <w:r w:rsidR="00C348DD">
        <w:rPr>
          <w:color w:val="000000"/>
        </w:rPr>
        <w:t>й</w:t>
      </w:r>
      <w:r w:rsidRPr="00204CC4">
        <w:rPr>
          <w:color w:val="000000"/>
        </w:rPr>
        <w:t xml:space="preserve"> </w:t>
      </w:r>
      <w:r w:rsidR="00C348DD">
        <w:rPr>
          <w:color w:val="000000"/>
        </w:rPr>
        <w:t>организации</w:t>
      </w:r>
      <w:r w:rsidRPr="00204CC4">
        <w:rPr>
          <w:color w:val="000000"/>
        </w:rPr>
        <w:t xml:space="preserve">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w:t>
      </w:r>
      <w:r w:rsidR="00BA2CBC" w:rsidRPr="00204CC4">
        <w:rPr>
          <w:color w:val="000000"/>
        </w:rPr>
        <w:t>способствуе</w:t>
      </w:r>
      <w:r w:rsidRPr="00204CC4">
        <w:rPr>
          <w:color w:val="000000"/>
        </w:rPr>
        <w:t>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C6CAE" w:rsidRPr="00204CC4" w:rsidRDefault="00CC6CAE" w:rsidP="00CC6CAE">
      <w:pPr>
        <w:pStyle w:val="201"/>
        <w:shd w:val="clear" w:color="auto" w:fill="auto"/>
        <w:spacing w:after="0" w:line="240" w:lineRule="auto"/>
        <w:ind w:firstLine="454"/>
        <w:rPr>
          <w:rStyle w:val="202"/>
          <w:rFonts w:ascii="Times New Roman" w:hAnsi="Times New Roman"/>
          <w:bCs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5"/>
        <w:gridCol w:w="10578"/>
      </w:tblGrid>
      <w:tr w:rsidR="00CC6CAE" w:rsidRPr="000804CD" w:rsidTr="00BA2CBC">
        <w:tc>
          <w:tcPr>
            <w:tcW w:w="1353" w:type="pct"/>
          </w:tcPr>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 w:val="0"/>
                <w:bCs/>
                <w:noProof/>
                <w:sz w:val="20"/>
                <w:szCs w:val="20"/>
              </w:rPr>
              <w:t>Модули</w:t>
            </w:r>
          </w:p>
        </w:tc>
        <w:tc>
          <w:tcPr>
            <w:tcW w:w="3647" w:type="pct"/>
          </w:tcPr>
          <w:p w:rsidR="00CC6CAE" w:rsidRPr="000804CD" w:rsidRDefault="00CC6CAE" w:rsidP="00F51AC4">
            <w:pPr>
              <w:pStyle w:val="201"/>
              <w:shd w:val="clear" w:color="auto" w:fill="auto"/>
              <w:spacing w:after="0" w:line="240" w:lineRule="auto"/>
              <w:jc w:val="center"/>
              <w:rPr>
                <w:rFonts w:ascii="Times New Roman" w:hAnsi="Times New Roman" w:cs="Times New Roman"/>
                <w:b w:val="0"/>
                <w:bCs/>
                <w:noProof/>
                <w:sz w:val="20"/>
                <w:szCs w:val="20"/>
              </w:rPr>
            </w:pPr>
            <w:r w:rsidRPr="000804CD">
              <w:rPr>
                <w:rFonts w:ascii="Times New Roman" w:hAnsi="Times New Roman" w:cs="Times New Roman"/>
                <w:b w:val="0"/>
                <w:bCs/>
                <w:noProof/>
                <w:sz w:val="20"/>
                <w:szCs w:val="20"/>
              </w:rPr>
              <w:t>Содержание деятельности</w:t>
            </w:r>
          </w:p>
        </w:tc>
      </w:tr>
      <w:tr w:rsidR="00CC6CAE" w:rsidRPr="000804CD" w:rsidTr="00BA2CBC">
        <w:tc>
          <w:tcPr>
            <w:tcW w:w="1353" w:type="pct"/>
          </w:tcPr>
          <w:p w:rsidR="00CC6CAE" w:rsidRPr="000804CD" w:rsidRDefault="00CC6CAE" w:rsidP="00F51AC4">
            <w:pPr>
              <w:pStyle w:val="201"/>
              <w:shd w:val="clear" w:color="auto" w:fill="auto"/>
              <w:spacing w:after="0" w:line="240" w:lineRule="auto"/>
              <w:rPr>
                <w:rFonts w:ascii="Times New Roman" w:hAnsi="Times New Roman" w:cs="Times New Roman"/>
                <w:bCs/>
                <w:noProof/>
                <w:sz w:val="20"/>
                <w:szCs w:val="20"/>
              </w:rPr>
            </w:pPr>
            <w:r w:rsidRPr="000804CD">
              <w:rPr>
                <w:rFonts w:ascii="Times New Roman" w:hAnsi="Times New Roman" w:cs="Times New Roman"/>
                <w:bCs/>
                <w:noProof/>
                <w:sz w:val="20"/>
                <w:szCs w:val="20"/>
              </w:rPr>
              <w:t>Экологически безопасная здоровьесберегающая инфраструктура образовательно</w:t>
            </w:r>
            <w:r w:rsidR="00C348DD" w:rsidRPr="000804CD">
              <w:rPr>
                <w:rFonts w:ascii="Times New Roman" w:hAnsi="Times New Roman" w:cs="Times New Roman"/>
                <w:bCs/>
                <w:noProof/>
                <w:sz w:val="20"/>
                <w:szCs w:val="20"/>
              </w:rPr>
              <w:t>й</w:t>
            </w:r>
            <w:r w:rsidRPr="000804CD">
              <w:rPr>
                <w:rFonts w:ascii="Times New Roman" w:hAnsi="Times New Roman" w:cs="Times New Roman"/>
                <w:bCs/>
                <w:noProof/>
                <w:sz w:val="20"/>
                <w:szCs w:val="20"/>
              </w:rPr>
              <w:t xml:space="preserve"> </w:t>
            </w:r>
            <w:r w:rsidR="00C348DD" w:rsidRPr="000804CD">
              <w:rPr>
                <w:rFonts w:ascii="Times New Roman" w:hAnsi="Times New Roman" w:cs="Times New Roman"/>
                <w:bCs/>
                <w:noProof/>
                <w:sz w:val="20"/>
                <w:szCs w:val="20"/>
              </w:rPr>
              <w:t>организации</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p>
        </w:tc>
        <w:tc>
          <w:tcPr>
            <w:tcW w:w="3647" w:type="pct"/>
          </w:tcPr>
          <w:p w:rsidR="00CC6CAE" w:rsidRPr="000804CD" w:rsidRDefault="00CC6CAE" w:rsidP="00F51AC4">
            <w:pPr>
              <w:pStyle w:val="af1"/>
              <w:tabs>
                <w:tab w:val="left" w:pos="1089"/>
              </w:tabs>
              <w:spacing w:after="0" w:line="240" w:lineRule="auto"/>
              <w:ind w:firstLine="454"/>
              <w:jc w:val="both"/>
              <w:rPr>
                <w:sz w:val="20"/>
                <w:szCs w:val="20"/>
              </w:rPr>
            </w:pPr>
            <w:r w:rsidRPr="000804CD">
              <w:rPr>
                <w:sz w:val="20"/>
                <w:szCs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C6CAE" w:rsidRPr="000804CD" w:rsidRDefault="00CC6CAE" w:rsidP="00F51AC4">
            <w:pPr>
              <w:pStyle w:val="af1"/>
              <w:tabs>
                <w:tab w:val="left" w:pos="1084"/>
              </w:tabs>
              <w:spacing w:after="0" w:line="240" w:lineRule="auto"/>
              <w:ind w:firstLine="454"/>
              <w:jc w:val="both"/>
              <w:rPr>
                <w:sz w:val="20"/>
                <w:szCs w:val="20"/>
              </w:rPr>
            </w:pPr>
            <w:r w:rsidRPr="000804CD">
              <w:rPr>
                <w:sz w:val="20"/>
                <w:szCs w:val="20"/>
              </w:rPr>
              <w:t>• наличие и необходимое оснащение помещений для питания обучающихся, а также для хранения и приготовления пищи;</w:t>
            </w:r>
          </w:p>
          <w:p w:rsidR="00CC6CAE" w:rsidRPr="000804CD" w:rsidRDefault="00CC6CAE" w:rsidP="00F51AC4">
            <w:pPr>
              <w:pStyle w:val="af1"/>
              <w:tabs>
                <w:tab w:val="left" w:pos="1079"/>
              </w:tabs>
              <w:spacing w:after="0" w:line="240" w:lineRule="auto"/>
              <w:ind w:firstLine="454"/>
              <w:jc w:val="both"/>
              <w:rPr>
                <w:sz w:val="20"/>
                <w:szCs w:val="20"/>
              </w:rPr>
            </w:pPr>
            <w:r w:rsidRPr="000804CD">
              <w:rPr>
                <w:sz w:val="20"/>
                <w:szCs w:val="20"/>
              </w:rPr>
              <w:t>• организацию качественного горячего питания обучающихся, в том числе горячих завтраков;</w:t>
            </w:r>
          </w:p>
          <w:p w:rsidR="004A6165" w:rsidRPr="000804CD" w:rsidRDefault="00CC6CAE" w:rsidP="00F51AC4">
            <w:pPr>
              <w:pStyle w:val="af1"/>
              <w:tabs>
                <w:tab w:val="left" w:pos="1076"/>
              </w:tabs>
              <w:spacing w:after="0" w:line="240" w:lineRule="auto"/>
              <w:ind w:firstLine="454"/>
              <w:jc w:val="both"/>
              <w:rPr>
                <w:sz w:val="20"/>
                <w:szCs w:val="20"/>
              </w:rPr>
            </w:pPr>
            <w:r w:rsidRPr="000804CD">
              <w:rPr>
                <w:sz w:val="20"/>
                <w:szCs w:val="20"/>
              </w:rPr>
              <w:lastRenderedPageBreak/>
              <w:t>• оснащённость кабинетов, физкультурного зала, спортплощадок необходимым игровым и спортивным оборудованием и инвентарём;</w:t>
            </w:r>
          </w:p>
          <w:p w:rsidR="00CC6CAE" w:rsidRPr="000804CD" w:rsidRDefault="00CC6CAE" w:rsidP="00F51AC4">
            <w:pPr>
              <w:pStyle w:val="af1"/>
              <w:tabs>
                <w:tab w:val="left" w:pos="1076"/>
              </w:tabs>
              <w:spacing w:after="0" w:line="240" w:lineRule="auto"/>
              <w:ind w:firstLine="454"/>
              <w:jc w:val="both"/>
              <w:rPr>
                <w:sz w:val="20"/>
                <w:szCs w:val="20"/>
              </w:rPr>
            </w:pPr>
            <w:r w:rsidRPr="000804CD">
              <w:rPr>
                <w:sz w:val="20"/>
                <w:szCs w:val="20"/>
              </w:rPr>
              <w:t>• наличие помещений для медицинского персонала;</w:t>
            </w:r>
          </w:p>
          <w:p w:rsidR="00CC6CAE" w:rsidRPr="000804CD" w:rsidRDefault="00CC6CAE" w:rsidP="00F51AC4">
            <w:pPr>
              <w:pStyle w:val="af1"/>
              <w:tabs>
                <w:tab w:val="left" w:pos="1084"/>
              </w:tabs>
              <w:spacing w:after="0" w:line="240" w:lineRule="auto"/>
              <w:ind w:firstLine="454"/>
              <w:jc w:val="both"/>
              <w:rPr>
                <w:sz w:val="20"/>
                <w:szCs w:val="20"/>
              </w:rPr>
            </w:pPr>
            <w:r w:rsidRPr="000804CD">
              <w:rPr>
                <w:sz w:val="20"/>
                <w:szCs w:val="20"/>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 w:val="0"/>
                <w:sz w:val="20"/>
                <w:szCs w:val="20"/>
              </w:rPr>
              <w:t>• наличие пришкольной площадки, кабинета или лаборатории для экологического образования.</w:t>
            </w:r>
          </w:p>
        </w:tc>
      </w:tr>
      <w:tr w:rsidR="00CC6CAE" w:rsidRPr="000804CD" w:rsidTr="00BA2CBC">
        <w:tc>
          <w:tcPr>
            <w:tcW w:w="1353" w:type="pct"/>
          </w:tcPr>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Style w:val="affff6"/>
                <w:rFonts w:ascii="Times New Roman" w:hAnsi="Times New Roman" w:cs="Times New Roman"/>
                <w:b/>
                <w:sz w:val="20"/>
                <w:szCs w:val="20"/>
              </w:rPr>
              <w:lastRenderedPageBreak/>
              <w:t>Рациональная организация учебной и внеучебной деятельности обучающихся</w:t>
            </w:r>
          </w:p>
        </w:tc>
        <w:tc>
          <w:tcPr>
            <w:tcW w:w="3647" w:type="pct"/>
          </w:tcPr>
          <w:p w:rsidR="00CC6CAE" w:rsidRPr="000804CD" w:rsidRDefault="00CC6CAE" w:rsidP="00F51AC4">
            <w:pPr>
              <w:pStyle w:val="af1"/>
              <w:spacing w:after="0" w:line="240" w:lineRule="auto"/>
              <w:ind w:firstLine="454"/>
              <w:jc w:val="both"/>
              <w:rPr>
                <w:sz w:val="20"/>
                <w:szCs w:val="20"/>
              </w:rPr>
            </w:pPr>
            <w:r w:rsidRPr="000804CD">
              <w:rPr>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 соблюдение гигиенических норм и требований к организации и объёму учебной и ю);</w:t>
            </w:r>
          </w:p>
          <w:p w:rsidR="00CC6CAE" w:rsidRPr="000804CD" w:rsidRDefault="00CC6CAE" w:rsidP="00F51AC4">
            <w:pPr>
              <w:pStyle w:val="af1"/>
              <w:spacing w:after="0" w:line="240" w:lineRule="auto"/>
              <w:ind w:firstLine="454"/>
              <w:jc w:val="both"/>
              <w:rPr>
                <w:sz w:val="20"/>
                <w:szCs w:val="20"/>
              </w:rPr>
            </w:pPr>
            <w:r w:rsidRPr="000804CD">
              <w:rPr>
                <w:sz w:val="20"/>
                <w:szCs w:val="20"/>
              </w:rPr>
              <w:t>• обучение обучающихся внеучебной нагрузки (выполнение домашних заданий, занятия в кружках и вариантам рациональных способов и приёмов работы с учебной информацией и организации учебного труда;</w:t>
            </w:r>
          </w:p>
          <w:p w:rsidR="00CC6CAE" w:rsidRPr="000804CD" w:rsidRDefault="00CC6CAE" w:rsidP="00F51AC4">
            <w:pPr>
              <w:pStyle w:val="af1"/>
              <w:spacing w:after="0" w:line="240" w:lineRule="auto"/>
              <w:ind w:firstLine="454"/>
              <w:jc w:val="both"/>
              <w:rPr>
                <w:sz w:val="20"/>
                <w:szCs w:val="20"/>
              </w:rPr>
            </w:pPr>
            <w:r w:rsidRPr="000804CD">
              <w:rPr>
                <w:sz w:val="20"/>
                <w:szCs w:val="20"/>
              </w:rPr>
              <w:t>• введение любых инноваций в учебный процесс только под контролем специалистов;</w:t>
            </w:r>
          </w:p>
          <w:p w:rsidR="00CC6CAE" w:rsidRPr="000804CD" w:rsidRDefault="00CC6CAE" w:rsidP="00F51AC4">
            <w:pPr>
              <w:pStyle w:val="af1"/>
              <w:spacing w:after="0" w:line="240" w:lineRule="auto"/>
              <w:ind w:firstLine="454"/>
              <w:jc w:val="both"/>
              <w:rPr>
                <w:sz w:val="20"/>
                <w:szCs w:val="20"/>
              </w:rPr>
            </w:pPr>
            <w:r w:rsidRPr="000804CD">
              <w:rPr>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CC6CAE" w:rsidRPr="000804CD" w:rsidRDefault="00CC6CAE" w:rsidP="00F51AC4">
            <w:pPr>
              <w:pStyle w:val="af1"/>
              <w:spacing w:after="0" w:line="240" w:lineRule="auto"/>
              <w:ind w:firstLine="454"/>
              <w:jc w:val="both"/>
              <w:rPr>
                <w:sz w:val="20"/>
                <w:szCs w:val="20"/>
              </w:rPr>
            </w:pPr>
            <w:r w:rsidRPr="000804CD">
              <w:rPr>
                <w:sz w:val="20"/>
                <w:szCs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 w:val="0"/>
                <w:bCs/>
                <w:noProof/>
                <w:sz w:val="20"/>
                <w:szCs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tc>
      </w:tr>
      <w:tr w:rsidR="00CC6CAE" w:rsidRPr="000804CD" w:rsidTr="00BA2CBC">
        <w:tc>
          <w:tcPr>
            <w:tcW w:w="1353" w:type="pct"/>
          </w:tcPr>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Style w:val="affff6"/>
                <w:rFonts w:ascii="Times New Roman" w:hAnsi="Times New Roman" w:cs="Times New Roman"/>
                <w:b/>
                <w:sz w:val="20"/>
                <w:szCs w:val="20"/>
              </w:rPr>
              <w:t>Эффективная организация физкультурно-оздоровительной работы</w:t>
            </w:r>
          </w:p>
        </w:tc>
        <w:tc>
          <w:tcPr>
            <w:tcW w:w="3647" w:type="pct"/>
          </w:tcPr>
          <w:p w:rsidR="00CC6CAE" w:rsidRPr="000804CD" w:rsidRDefault="00CC6CAE" w:rsidP="00F51AC4">
            <w:pPr>
              <w:pStyle w:val="af1"/>
              <w:spacing w:after="0" w:line="240" w:lineRule="auto"/>
              <w:ind w:firstLine="454"/>
              <w:jc w:val="both"/>
              <w:rPr>
                <w:sz w:val="20"/>
                <w:szCs w:val="20"/>
              </w:rPr>
            </w:pPr>
            <w:r w:rsidRPr="000804CD">
              <w:rPr>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C6CAE" w:rsidRPr="000804CD" w:rsidRDefault="00CC6CAE" w:rsidP="00F51AC4">
            <w:pPr>
              <w:pStyle w:val="af1"/>
              <w:spacing w:after="0" w:line="240" w:lineRule="auto"/>
              <w:ind w:firstLine="454"/>
              <w:jc w:val="both"/>
              <w:rPr>
                <w:sz w:val="20"/>
                <w:szCs w:val="20"/>
              </w:rPr>
            </w:pPr>
            <w:r w:rsidRPr="000804CD">
              <w:rPr>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C6CAE" w:rsidRPr="000804CD" w:rsidRDefault="00CC6CAE" w:rsidP="00F51AC4">
            <w:pPr>
              <w:pStyle w:val="af1"/>
              <w:spacing w:after="0" w:line="240" w:lineRule="auto"/>
              <w:ind w:firstLine="454"/>
              <w:jc w:val="both"/>
              <w:rPr>
                <w:sz w:val="20"/>
                <w:szCs w:val="20"/>
              </w:rPr>
            </w:pPr>
            <w:r w:rsidRPr="000804CD">
              <w:rPr>
                <w:sz w:val="20"/>
                <w:szCs w:val="20"/>
              </w:rPr>
              <w:t>• организацию занятий по лечебной физкультуре;</w:t>
            </w:r>
          </w:p>
          <w:p w:rsidR="00CC6CAE" w:rsidRPr="000804CD" w:rsidRDefault="00CC6CAE" w:rsidP="00F51AC4">
            <w:pPr>
              <w:pStyle w:val="af1"/>
              <w:spacing w:after="0" w:line="240" w:lineRule="auto"/>
              <w:ind w:firstLine="454"/>
              <w:jc w:val="both"/>
              <w:rPr>
                <w:sz w:val="20"/>
                <w:szCs w:val="20"/>
              </w:rPr>
            </w:pPr>
            <w:r w:rsidRPr="000804CD">
              <w:rPr>
                <w:sz w:val="20"/>
                <w:szCs w:val="20"/>
              </w:rPr>
              <w:t>• организацию часа активных движений (динамической паузы) между 3-м и 4-м уроками в основной школе;</w:t>
            </w:r>
          </w:p>
          <w:p w:rsidR="00CC6CAE" w:rsidRPr="000804CD" w:rsidRDefault="00CC6CAE" w:rsidP="00F51AC4">
            <w:pPr>
              <w:pStyle w:val="af1"/>
              <w:tabs>
                <w:tab w:val="left" w:pos="1079"/>
              </w:tabs>
              <w:spacing w:after="0" w:line="240" w:lineRule="auto"/>
              <w:ind w:firstLine="454"/>
              <w:jc w:val="both"/>
              <w:rPr>
                <w:sz w:val="20"/>
                <w:szCs w:val="20"/>
              </w:rPr>
            </w:pPr>
            <w:r w:rsidRPr="000804CD">
              <w:rPr>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C6CAE" w:rsidRPr="000804CD" w:rsidRDefault="00CC6CAE" w:rsidP="00F51AC4">
            <w:pPr>
              <w:pStyle w:val="af1"/>
              <w:tabs>
                <w:tab w:val="left" w:pos="1089"/>
              </w:tabs>
              <w:spacing w:after="0" w:line="240" w:lineRule="auto"/>
              <w:ind w:firstLine="454"/>
              <w:jc w:val="both"/>
              <w:rPr>
                <w:sz w:val="20"/>
                <w:szCs w:val="20"/>
              </w:rPr>
            </w:pPr>
            <w:r w:rsidRPr="000804CD">
              <w:rPr>
                <w:sz w:val="20"/>
                <w:szCs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 w:val="0"/>
                <w:bCs/>
                <w:noProof/>
                <w:sz w:val="20"/>
                <w:szCs w:val="20"/>
              </w:rPr>
              <w:t>• регулярное проведение спортивно-оздоровительных, туристических мероприятий (дней спорта, соревнований, олимпиад, походов</w:t>
            </w:r>
          </w:p>
        </w:tc>
      </w:tr>
      <w:tr w:rsidR="00CC6CAE" w:rsidRPr="000804CD" w:rsidTr="00BA2CBC">
        <w:tc>
          <w:tcPr>
            <w:tcW w:w="1353" w:type="pct"/>
          </w:tcPr>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Cs/>
                <w:noProof/>
                <w:sz w:val="20"/>
                <w:szCs w:val="20"/>
              </w:rPr>
              <w:t>Реализация модульных образовательных программ</w:t>
            </w:r>
          </w:p>
        </w:tc>
        <w:tc>
          <w:tcPr>
            <w:tcW w:w="3647" w:type="pct"/>
          </w:tcPr>
          <w:p w:rsidR="00CC6CAE" w:rsidRPr="000804CD" w:rsidRDefault="00CC6CAE" w:rsidP="00F51AC4">
            <w:pPr>
              <w:pStyle w:val="af1"/>
              <w:tabs>
                <w:tab w:val="left" w:pos="1084"/>
              </w:tabs>
              <w:spacing w:after="0" w:line="240" w:lineRule="auto"/>
              <w:ind w:firstLine="454"/>
              <w:jc w:val="both"/>
              <w:rPr>
                <w:sz w:val="20"/>
                <w:szCs w:val="20"/>
              </w:rPr>
            </w:pPr>
            <w:r w:rsidRPr="000804CD">
              <w:rPr>
                <w:sz w:val="20"/>
                <w:szCs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C6CAE" w:rsidRPr="000804CD" w:rsidRDefault="00CC6CAE" w:rsidP="00F51AC4">
            <w:pPr>
              <w:pStyle w:val="af1"/>
              <w:tabs>
                <w:tab w:val="left" w:pos="1079"/>
              </w:tabs>
              <w:spacing w:after="0" w:line="240" w:lineRule="auto"/>
              <w:ind w:firstLine="454"/>
              <w:jc w:val="both"/>
              <w:rPr>
                <w:sz w:val="20"/>
                <w:szCs w:val="20"/>
              </w:rPr>
            </w:pPr>
            <w:r w:rsidRPr="000804CD">
              <w:rPr>
                <w:sz w:val="20"/>
                <w:szCs w:val="20"/>
              </w:rPr>
              <w:t>• проведение дней экологической культуры и здоровья, конкурсов, праздников и т. п.;</w:t>
            </w:r>
          </w:p>
          <w:p w:rsidR="00CC6CAE" w:rsidRPr="000804CD" w:rsidRDefault="00CC6CAE" w:rsidP="00F51AC4">
            <w:pPr>
              <w:pStyle w:val="af1"/>
              <w:tabs>
                <w:tab w:val="left" w:pos="1089"/>
              </w:tabs>
              <w:spacing w:after="0" w:line="240" w:lineRule="auto"/>
              <w:ind w:firstLine="454"/>
              <w:jc w:val="both"/>
              <w:rPr>
                <w:sz w:val="20"/>
                <w:szCs w:val="20"/>
              </w:rPr>
            </w:pPr>
            <w:r w:rsidRPr="000804CD">
              <w:rPr>
                <w:sz w:val="20"/>
                <w:szCs w:val="20"/>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CC6CAE" w:rsidRPr="000804CD" w:rsidRDefault="00CC6CAE" w:rsidP="00F51AC4">
            <w:pPr>
              <w:pStyle w:val="af1"/>
              <w:spacing w:after="0" w:line="240" w:lineRule="auto"/>
              <w:ind w:firstLine="454"/>
              <w:jc w:val="both"/>
              <w:rPr>
                <w:sz w:val="20"/>
                <w:szCs w:val="20"/>
              </w:rPr>
            </w:pPr>
            <w:r w:rsidRPr="000804CD">
              <w:rPr>
                <w:sz w:val="20"/>
                <w:szCs w:val="20"/>
              </w:rPr>
              <w:t>Программа предусматривают разные формы организации занятий:</w:t>
            </w:r>
          </w:p>
          <w:p w:rsidR="00CC6CAE" w:rsidRPr="000804CD" w:rsidRDefault="00CC6CAE" w:rsidP="00F51AC4">
            <w:pPr>
              <w:pStyle w:val="af1"/>
              <w:tabs>
                <w:tab w:val="left" w:pos="1162"/>
              </w:tabs>
              <w:spacing w:after="0" w:line="240" w:lineRule="auto"/>
              <w:ind w:firstLine="454"/>
              <w:jc w:val="both"/>
              <w:rPr>
                <w:sz w:val="20"/>
                <w:szCs w:val="20"/>
              </w:rPr>
            </w:pPr>
            <w:r w:rsidRPr="000804CD">
              <w:rPr>
                <w:sz w:val="20"/>
                <w:szCs w:val="20"/>
              </w:rPr>
              <w:t>— интеграцию в базовые образовательные дисциплины;</w:t>
            </w:r>
          </w:p>
          <w:p w:rsidR="00CC6CAE" w:rsidRPr="000804CD" w:rsidRDefault="00CC6CAE" w:rsidP="00F51AC4">
            <w:pPr>
              <w:pStyle w:val="af1"/>
              <w:tabs>
                <w:tab w:val="left" w:pos="1156"/>
              </w:tabs>
              <w:spacing w:after="0" w:line="240" w:lineRule="auto"/>
              <w:ind w:firstLine="454"/>
              <w:jc w:val="both"/>
              <w:rPr>
                <w:sz w:val="20"/>
                <w:szCs w:val="20"/>
              </w:rPr>
            </w:pPr>
            <w:r w:rsidRPr="000804CD">
              <w:rPr>
                <w:sz w:val="20"/>
                <w:szCs w:val="20"/>
              </w:rPr>
              <w:lastRenderedPageBreak/>
              <w:t>—</w:t>
            </w:r>
            <w:r w:rsidRPr="000804CD">
              <w:rPr>
                <w:sz w:val="20"/>
                <w:szCs w:val="20"/>
                <w:lang w:val="en-US"/>
              </w:rPr>
              <w:t> </w:t>
            </w:r>
            <w:r w:rsidRPr="000804CD">
              <w:rPr>
                <w:sz w:val="20"/>
                <w:szCs w:val="20"/>
              </w:rPr>
              <w:t>проведение часов здоровья и экологической безопасности;</w:t>
            </w:r>
          </w:p>
          <w:p w:rsidR="00CC6CAE" w:rsidRPr="000804CD" w:rsidRDefault="00CC6CAE" w:rsidP="00F51AC4">
            <w:pPr>
              <w:pStyle w:val="af1"/>
              <w:tabs>
                <w:tab w:val="left" w:pos="1162"/>
              </w:tabs>
              <w:spacing w:after="0" w:line="240" w:lineRule="auto"/>
              <w:ind w:firstLine="454"/>
              <w:jc w:val="both"/>
              <w:rPr>
                <w:sz w:val="20"/>
                <w:szCs w:val="20"/>
              </w:rPr>
            </w:pPr>
            <w:r w:rsidRPr="000804CD">
              <w:rPr>
                <w:sz w:val="20"/>
                <w:szCs w:val="20"/>
              </w:rPr>
              <w:t>— факультативные занятия;</w:t>
            </w:r>
          </w:p>
          <w:p w:rsidR="00CC6CAE" w:rsidRPr="000804CD" w:rsidRDefault="00CC6CAE" w:rsidP="00F51AC4">
            <w:pPr>
              <w:pStyle w:val="af1"/>
              <w:tabs>
                <w:tab w:val="left" w:pos="1158"/>
              </w:tabs>
              <w:spacing w:after="0" w:line="240" w:lineRule="auto"/>
              <w:ind w:firstLine="454"/>
              <w:jc w:val="both"/>
              <w:rPr>
                <w:sz w:val="20"/>
                <w:szCs w:val="20"/>
              </w:rPr>
            </w:pPr>
            <w:r w:rsidRPr="000804CD">
              <w:rPr>
                <w:sz w:val="20"/>
                <w:szCs w:val="20"/>
              </w:rPr>
              <w:t>— проведение классных часов;</w:t>
            </w:r>
          </w:p>
          <w:p w:rsidR="00CC6CAE" w:rsidRPr="000804CD" w:rsidRDefault="00CC6CAE" w:rsidP="00F51AC4">
            <w:pPr>
              <w:pStyle w:val="af1"/>
              <w:tabs>
                <w:tab w:val="left" w:pos="1162"/>
              </w:tabs>
              <w:spacing w:after="0" w:line="240" w:lineRule="auto"/>
              <w:ind w:firstLine="454"/>
              <w:jc w:val="both"/>
              <w:rPr>
                <w:sz w:val="20"/>
                <w:szCs w:val="20"/>
              </w:rPr>
            </w:pPr>
            <w:r w:rsidRPr="000804CD">
              <w:rPr>
                <w:sz w:val="20"/>
                <w:szCs w:val="20"/>
              </w:rPr>
              <w:t>— занятия в кружках;</w:t>
            </w:r>
          </w:p>
          <w:p w:rsidR="00CC6CAE" w:rsidRPr="000804CD" w:rsidRDefault="00CC6CAE" w:rsidP="00F51AC4">
            <w:pPr>
              <w:pStyle w:val="af1"/>
              <w:tabs>
                <w:tab w:val="left" w:pos="1166"/>
              </w:tabs>
              <w:spacing w:after="0" w:line="240" w:lineRule="auto"/>
              <w:ind w:firstLine="454"/>
              <w:jc w:val="both"/>
              <w:rPr>
                <w:sz w:val="20"/>
                <w:szCs w:val="20"/>
              </w:rPr>
            </w:pPr>
            <w:r w:rsidRPr="000804CD">
              <w:rPr>
                <w:sz w:val="20"/>
                <w:szCs w:val="20"/>
              </w:rPr>
              <w:t>— проведение досуговых мероприятий: конкурсов, праздников, викторин, экскурсий и т. п.;</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 w:val="0"/>
                <w:bCs/>
                <w:noProof/>
                <w:sz w:val="20"/>
                <w:szCs w:val="20"/>
              </w:rPr>
              <w:t>— организацию дней экологической культуры и здоровья</w:t>
            </w:r>
          </w:p>
        </w:tc>
      </w:tr>
      <w:tr w:rsidR="00CC6CAE" w:rsidRPr="000804CD" w:rsidTr="00BA2CBC">
        <w:tc>
          <w:tcPr>
            <w:tcW w:w="1353" w:type="pct"/>
          </w:tcPr>
          <w:p w:rsidR="00CC6CAE" w:rsidRPr="000804CD" w:rsidRDefault="00CC6CAE" w:rsidP="00C348DD">
            <w:pPr>
              <w:pStyle w:val="201"/>
              <w:shd w:val="clear" w:color="auto" w:fill="auto"/>
              <w:spacing w:after="0" w:line="240" w:lineRule="auto"/>
              <w:rPr>
                <w:rFonts w:ascii="Times New Roman" w:hAnsi="Times New Roman" w:cs="Times New Roman"/>
                <w:b w:val="0"/>
                <w:bCs/>
                <w:noProof/>
                <w:sz w:val="20"/>
                <w:szCs w:val="20"/>
              </w:rPr>
            </w:pPr>
            <w:r w:rsidRPr="000804CD">
              <w:rPr>
                <w:rFonts w:ascii="Times New Roman" w:hAnsi="Times New Roman" w:cs="Times New Roman"/>
                <w:bCs/>
                <w:noProof/>
                <w:sz w:val="20"/>
                <w:szCs w:val="20"/>
              </w:rPr>
              <w:lastRenderedPageBreak/>
              <w:t>Просветительская работа с родителями (законными</w:t>
            </w:r>
            <w:r w:rsidR="00C348DD" w:rsidRPr="000804CD">
              <w:rPr>
                <w:rFonts w:ascii="Times New Roman" w:hAnsi="Times New Roman" w:cs="Times New Roman"/>
                <w:bCs/>
                <w:noProof/>
                <w:sz w:val="20"/>
                <w:szCs w:val="20"/>
              </w:rPr>
              <w:t xml:space="preserve"> </w:t>
            </w:r>
            <w:r w:rsidRPr="000804CD">
              <w:rPr>
                <w:rFonts w:ascii="Times New Roman" w:hAnsi="Times New Roman" w:cs="Times New Roman"/>
                <w:bCs/>
                <w:noProof/>
                <w:sz w:val="20"/>
                <w:szCs w:val="20"/>
              </w:rPr>
              <w:t>представителями)</w:t>
            </w:r>
          </w:p>
        </w:tc>
        <w:tc>
          <w:tcPr>
            <w:tcW w:w="3647" w:type="pct"/>
          </w:tcPr>
          <w:p w:rsidR="00CC6CAE" w:rsidRPr="000804CD" w:rsidRDefault="00CC6CAE" w:rsidP="00F51AC4">
            <w:pPr>
              <w:pStyle w:val="af1"/>
              <w:tabs>
                <w:tab w:val="left" w:pos="1074"/>
              </w:tabs>
              <w:spacing w:after="0" w:line="240" w:lineRule="auto"/>
              <w:ind w:firstLine="454"/>
              <w:jc w:val="both"/>
              <w:rPr>
                <w:sz w:val="20"/>
                <w:szCs w:val="20"/>
              </w:rPr>
            </w:pPr>
            <w:r w:rsidRPr="000804CD">
              <w:rPr>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C6CAE" w:rsidRPr="000804CD" w:rsidRDefault="00CC6CAE" w:rsidP="00F51AC4">
            <w:pPr>
              <w:pStyle w:val="af1"/>
              <w:tabs>
                <w:tab w:val="left" w:pos="1084"/>
              </w:tabs>
              <w:spacing w:after="0" w:line="240" w:lineRule="auto"/>
              <w:ind w:firstLine="454"/>
              <w:jc w:val="both"/>
              <w:rPr>
                <w:sz w:val="20"/>
                <w:szCs w:val="20"/>
              </w:rPr>
            </w:pPr>
            <w:r w:rsidRPr="000804CD">
              <w:rPr>
                <w:sz w:val="20"/>
                <w:szCs w:val="20"/>
              </w:rPr>
              <w:t>• содействие в приобретении для родителей (законных представителей) необходимой научно-методической литературы;</w:t>
            </w:r>
          </w:p>
          <w:p w:rsidR="00CC6CAE" w:rsidRPr="000804CD" w:rsidRDefault="00CC6CAE" w:rsidP="00F51AC4">
            <w:pPr>
              <w:pStyle w:val="af1"/>
              <w:tabs>
                <w:tab w:val="left" w:pos="634"/>
              </w:tabs>
              <w:spacing w:after="0" w:line="240" w:lineRule="auto"/>
              <w:ind w:firstLine="454"/>
              <w:jc w:val="both"/>
              <w:rPr>
                <w:sz w:val="20"/>
                <w:szCs w:val="20"/>
              </w:rPr>
            </w:pPr>
            <w:r w:rsidRPr="000804CD">
              <w:rPr>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C6CAE" w:rsidRPr="000804CD" w:rsidRDefault="00CC6CAE" w:rsidP="00F51AC4">
            <w:pPr>
              <w:pStyle w:val="201"/>
              <w:shd w:val="clear" w:color="auto" w:fill="auto"/>
              <w:spacing w:after="0" w:line="240" w:lineRule="auto"/>
              <w:rPr>
                <w:rFonts w:ascii="Times New Roman" w:hAnsi="Times New Roman" w:cs="Times New Roman"/>
                <w:b w:val="0"/>
                <w:bCs/>
                <w:noProof/>
                <w:sz w:val="20"/>
                <w:szCs w:val="20"/>
              </w:rPr>
            </w:pPr>
          </w:p>
        </w:tc>
      </w:tr>
    </w:tbl>
    <w:p w:rsidR="00BA2CBC" w:rsidRPr="00204CC4" w:rsidRDefault="00BA2CBC" w:rsidP="003C4AE5">
      <w:pPr>
        <w:spacing w:after="0" w:line="240" w:lineRule="auto"/>
        <w:rPr>
          <w:b/>
          <w:lang w:eastAsia="ru-RU"/>
        </w:rPr>
      </w:pPr>
    </w:p>
    <w:p w:rsidR="003D6DEB" w:rsidRPr="000804CD" w:rsidRDefault="00BA2CBC" w:rsidP="00927A55">
      <w:pPr>
        <w:pStyle w:val="3"/>
        <w:spacing w:before="0" w:after="0" w:line="240" w:lineRule="auto"/>
        <w:jc w:val="center"/>
        <w:rPr>
          <w:rFonts w:ascii="Times New Roman" w:hAnsi="Times New Roman" w:cs="Times New Roman"/>
          <w:sz w:val="24"/>
          <w:szCs w:val="24"/>
          <w:lang w:eastAsia="ru-RU"/>
        </w:rPr>
      </w:pPr>
      <w:r w:rsidRPr="000804CD">
        <w:rPr>
          <w:rFonts w:ascii="Times New Roman" w:hAnsi="Times New Roman" w:cs="Times New Roman"/>
          <w:sz w:val="24"/>
          <w:szCs w:val="24"/>
          <w:lang w:eastAsia="ru-RU"/>
        </w:rPr>
        <w:t>2.3.8.</w:t>
      </w:r>
      <w:r w:rsidR="000804CD" w:rsidRPr="000804CD">
        <w:rPr>
          <w:rFonts w:ascii="Times New Roman" w:hAnsi="Times New Roman" w:cs="Times New Roman"/>
          <w:sz w:val="24"/>
          <w:szCs w:val="24"/>
          <w:lang w:eastAsia="ru-RU"/>
        </w:rPr>
        <w:t xml:space="preserve"> </w:t>
      </w:r>
      <w:r w:rsidR="003D6DEB" w:rsidRPr="000804CD">
        <w:rPr>
          <w:rFonts w:ascii="Times New Roman" w:hAnsi="Times New Roman" w:cs="Times New Roman"/>
          <w:sz w:val="24"/>
          <w:szCs w:val="24"/>
          <w:lang w:eastAsia="ru-RU"/>
        </w:rPr>
        <w:t>Планируемые результаты программы воспитания и социализации обучающихся  на ступени основного общего образования</w:t>
      </w:r>
    </w:p>
    <w:p w:rsidR="004A6165" w:rsidRDefault="004A6165" w:rsidP="004A6165">
      <w:pPr>
        <w:spacing w:after="0" w:line="240" w:lineRule="auto"/>
        <w:ind w:firstLine="397"/>
        <w:jc w:val="both"/>
        <w:rPr>
          <w:lang w:eastAsia="ru-RU"/>
        </w:rPr>
      </w:pPr>
    </w:p>
    <w:p w:rsidR="003D6DEB" w:rsidRPr="00204CC4" w:rsidRDefault="003D6DEB" w:rsidP="004A6165">
      <w:pPr>
        <w:spacing w:after="0" w:line="240" w:lineRule="auto"/>
        <w:ind w:firstLine="397"/>
        <w:jc w:val="both"/>
        <w:rPr>
          <w:lang w:eastAsia="ru-RU"/>
        </w:rPr>
      </w:pPr>
      <w:r w:rsidRPr="00204CC4">
        <w:rPr>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A2CBC" w:rsidRPr="00204CC4" w:rsidRDefault="00BA2CBC" w:rsidP="004A6165">
      <w:pPr>
        <w:pStyle w:val="af1"/>
        <w:spacing w:after="0" w:line="240" w:lineRule="auto"/>
        <w:ind w:firstLine="397"/>
        <w:jc w:val="both"/>
      </w:pPr>
      <w:r w:rsidRPr="00204CC4">
        <w:t>По каждому из направлений воспитания и социализации обучающихся на ступени основного общего образования предусмотрены определённые результаты.</w:t>
      </w:r>
    </w:p>
    <w:tbl>
      <w:tblPr>
        <w:tblStyle w:val="a5"/>
        <w:tblW w:w="5000" w:type="pct"/>
        <w:tblLook w:val="01E0"/>
      </w:tblPr>
      <w:tblGrid>
        <w:gridCol w:w="2564"/>
        <w:gridCol w:w="11939"/>
      </w:tblGrid>
      <w:tr w:rsidR="00BA2CBC" w:rsidRPr="000804CD" w:rsidTr="00BA2CBC">
        <w:tc>
          <w:tcPr>
            <w:tcW w:w="866" w:type="pct"/>
          </w:tcPr>
          <w:p w:rsidR="00BA2CBC" w:rsidRPr="000804CD" w:rsidRDefault="00BA2CBC" w:rsidP="00BA2CBC">
            <w:pPr>
              <w:pStyle w:val="af1"/>
              <w:shd w:val="clear" w:color="auto" w:fill="auto"/>
              <w:spacing w:after="0" w:line="240" w:lineRule="auto"/>
              <w:jc w:val="both"/>
              <w:rPr>
                <w:b/>
              </w:rPr>
            </w:pPr>
            <w:r w:rsidRPr="000804CD">
              <w:rPr>
                <w:b/>
                <w:bCs/>
                <w:noProof/>
              </w:rPr>
              <w:t>Воспитание гражданственности, патриотизма, уважения к правам, свободам и обязанностям человека</w:t>
            </w:r>
          </w:p>
        </w:tc>
        <w:tc>
          <w:tcPr>
            <w:tcW w:w="4134" w:type="pct"/>
          </w:tcPr>
          <w:p w:rsidR="00BA2CBC" w:rsidRPr="000804CD" w:rsidRDefault="00BA2CBC" w:rsidP="00BA2CBC">
            <w:pPr>
              <w:pStyle w:val="af1"/>
              <w:spacing w:after="0" w:line="240" w:lineRule="auto"/>
              <w:ind w:firstLine="454"/>
              <w:jc w:val="both"/>
            </w:pPr>
            <w:r w:rsidRPr="000804C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A2CBC" w:rsidRPr="000804CD" w:rsidRDefault="00BA2CBC" w:rsidP="00BA2CBC">
            <w:pPr>
              <w:pStyle w:val="af1"/>
              <w:spacing w:after="0" w:line="240" w:lineRule="auto"/>
              <w:ind w:firstLine="454"/>
              <w:jc w:val="both"/>
            </w:pPr>
            <w:r w:rsidRPr="000804C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A2CBC" w:rsidRPr="000804CD" w:rsidRDefault="00BA2CBC" w:rsidP="00BA2CBC">
            <w:pPr>
              <w:pStyle w:val="af1"/>
              <w:spacing w:after="0" w:line="240" w:lineRule="auto"/>
              <w:ind w:firstLine="454"/>
              <w:jc w:val="both"/>
            </w:pPr>
            <w:r w:rsidRPr="000804C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A2CBC" w:rsidRPr="000804CD" w:rsidRDefault="00BA2CBC" w:rsidP="00BA2CBC">
            <w:pPr>
              <w:pStyle w:val="af1"/>
              <w:spacing w:after="0" w:line="240" w:lineRule="auto"/>
              <w:ind w:firstLine="454"/>
              <w:jc w:val="both"/>
            </w:pPr>
            <w:r w:rsidRPr="000804CD">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A2CBC" w:rsidRPr="000804CD" w:rsidRDefault="00BA2CBC" w:rsidP="00BA2CBC">
            <w:pPr>
              <w:pStyle w:val="af1"/>
              <w:spacing w:after="0" w:line="240" w:lineRule="auto"/>
              <w:ind w:firstLine="454"/>
              <w:jc w:val="both"/>
            </w:pPr>
            <w:r w:rsidRPr="000804CD">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A2CBC" w:rsidRPr="000804CD" w:rsidRDefault="00BA2CBC" w:rsidP="00BA2CBC">
            <w:pPr>
              <w:pStyle w:val="af1"/>
              <w:spacing w:after="0" w:line="240" w:lineRule="auto"/>
              <w:ind w:firstLine="454"/>
              <w:jc w:val="both"/>
            </w:pPr>
            <w:r w:rsidRPr="000804CD">
              <w:t>• уважительное отношение к органам охраны правопорядка;</w:t>
            </w:r>
          </w:p>
          <w:p w:rsidR="00BA2CBC" w:rsidRPr="000804CD" w:rsidRDefault="00BA2CBC" w:rsidP="00BA2CBC">
            <w:pPr>
              <w:pStyle w:val="af1"/>
              <w:spacing w:after="0" w:line="240" w:lineRule="auto"/>
              <w:ind w:firstLine="454"/>
              <w:jc w:val="both"/>
            </w:pPr>
            <w:r w:rsidRPr="000804CD">
              <w:t>• знание национальных героев и важнейших событий истории России;</w:t>
            </w:r>
          </w:p>
          <w:p w:rsidR="00BA2CBC" w:rsidRPr="000804CD" w:rsidRDefault="00BA2CBC" w:rsidP="00BA2CBC">
            <w:pPr>
              <w:pStyle w:val="af1"/>
              <w:shd w:val="clear" w:color="auto" w:fill="auto"/>
              <w:spacing w:after="0" w:line="240" w:lineRule="auto"/>
              <w:jc w:val="both"/>
            </w:pPr>
            <w:r w:rsidRPr="000804CD">
              <w:t>• знание государственных праздников, их истории и значения для общества</w:t>
            </w:r>
          </w:p>
        </w:tc>
      </w:tr>
      <w:tr w:rsidR="00BA2CBC" w:rsidRPr="000804CD" w:rsidTr="00BA2CBC">
        <w:tc>
          <w:tcPr>
            <w:tcW w:w="866" w:type="pct"/>
          </w:tcPr>
          <w:p w:rsidR="00BA2CBC" w:rsidRPr="000804CD" w:rsidRDefault="00BA2CBC" w:rsidP="00F51AC4">
            <w:pPr>
              <w:pStyle w:val="af1"/>
              <w:shd w:val="clear" w:color="auto" w:fill="auto"/>
              <w:spacing w:after="0" w:line="240" w:lineRule="auto"/>
              <w:jc w:val="both"/>
              <w:rPr>
                <w:b/>
              </w:rPr>
            </w:pPr>
            <w:r w:rsidRPr="000804CD">
              <w:rPr>
                <w:b/>
                <w:bCs/>
                <w:noProof/>
              </w:rPr>
              <w:t>Воспитание социальной ответственности и компетентности</w:t>
            </w:r>
          </w:p>
        </w:tc>
        <w:tc>
          <w:tcPr>
            <w:tcW w:w="4134" w:type="pct"/>
          </w:tcPr>
          <w:p w:rsidR="00BA2CBC" w:rsidRPr="000804CD" w:rsidRDefault="00BA2CBC" w:rsidP="00F51AC4">
            <w:pPr>
              <w:pStyle w:val="af1"/>
              <w:spacing w:after="0" w:line="240" w:lineRule="auto"/>
              <w:ind w:firstLine="454"/>
              <w:jc w:val="both"/>
            </w:pPr>
            <w:r w:rsidRPr="000804CD">
              <w:t>• позитивное отношение, сознательное принятие роли гражданина;</w:t>
            </w:r>
          </w:p>
          <w:p w:rsidR="00BA2CBC" w:rsidRPr="000804CD" w:rsidRDefault="00BA2CBC" w:rsidP="00F51AC4">
            <w:pPr>
              <w:pStyle w:val="af1"/>
              <w:spacing w:after="0" w:line="240" w:lineRule="auto"/>
              <w:ind w:firstLine="454"/>
              <w:jc w:val="both"/>
            </w:pPr>
            <w:r w:rsidRPr="000804C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A2CBC" w:rsidRPr="000804CD" w:rsidRDefault="00BA2CBC" w:rsidP="00F51AC4">
            <w:pPr>
              <w:pStyle w:val="af1"/>
              <w:tabs>
                <w:tab w:val="left" w:pos="1074"/>
              </w:tabs>
              <w:spacing w:after="0" w:line="240" w:lineRule="auto"/>
              <w:ind w:firstLine="454"/>
              <w:jc w:val="both"/>
            </w:pPr>
            <w:r w:rsidRPr="000804CD">
              <w:t>• первоначальные навыки практической деятельности в составе различных социокультурных групп конструктивной общественной направленности;</w:t>
            </w:r>
          </w:p>
          <w:p w:rsidR="00BA2CBC" w:rsidRPr="000804CD" w:rsidRDefault="00BA2CBC" w:rsidP="00F51AC4">
            <w:pPr>
              <w:pStyle w:val="af1"/>
              <w:tabs>
                <w:tab w:val="left" w:pos="1079"/>
              </w:tabs>
              <w:spacing w:after="0" w:line="240" w:lineRule="auto"/>
              <w:ind w:firstLine="454"/>
              <w:jc w:val="both"/>
            </w:pPr>
            <w:r w:rsidRPr="000804CD">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A2CBC" w:rsidRPr="000804CD" w:rsidRDefault="00BA2CBC" w:rsidP="00F51AC4">
            <w:pPr>
              <w:pStyle w:val="af1"/>
              <w:tabs>
                <w:tab w:val="left" w:pos="1079"/>
              </w:tabs>
              <w:spacing w:after="0" w:line="240" w:lineRule="auto"/>
              <w:ind w:firstLine="454"/>
              <w:jc w:val="both"/>
            </w:pPr>
            <w:r w:rsidRPr="000804CD">
              <w:t>• знание о различных общественных и профессиональных организациях, их структуре, целях и характере деятельности;</w:t>
            </w:r>
          </w:p>
          <w:p w:rsidR="00BA2CBC" w:rsidRPr="000804CD" w:rsidRDefault="00BA2CBC" w:rsidP="00F51AC4">
            <w:pPr>
              <w:pStyle w:val="af1"/>
              <w:tabs>
                <w:tab w:val="left" w:pos="1074"/>
              </w:tabs>
              <w:spacing w:after="0" w:line="240" w:lineRule="auto"/>
              <w:ind w:firstLine="454"/>
              <w:jc w:val="both"/>
            </w:pPr>
            <w:r w:rsidRPr="000804CD">
              <w:t>• умение вести дискуссию по социальным вопросам, обосновывать свою гражданскую позицию, вести диалог и достигать взаимопонимания;</w:t>
            </w:r>
          </w:p>
          <w:p w:rsidR="00BA2CBC" w:rsidRPr="000804CD" w:rsidRDefault="00BA2CBC" w:rsidP="00F51AC4">
            <w:pPr>
              <w:pStyle w:val="af1"/>
              <w:tabs>
                <w:tab w:val="left" w:pos="1074"/>
              </w:tabs>
              <w:spacing w:after="0" w:line="240" w:lineRule="auto"/>
              <w:ind w:firstLine="454"/>
              <w:jc w:val="both"/>
            </w:pPr>
            <w:r w:rsidRPr="000804C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A2CBC" w:rsidRPr="000804CD" w:rsidRDefault="00BA2CBC" w:rsidP="00F51AC4">
            <w:pPr>
              <w:pStyle w:val="af1"/>
              <w:tabs>
                <w:tab w:val="left" w:pos="1079"/>
              </w:tabs>
              <w:spacing w:after="0" w:line="240" w:lineRule="auto"/>
              <w:ind w:firstLine="454"/>
              <w:jc w:val="both"/>
            </w:pPr>
            <w:r w:rsidRPr="000804C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A2CBC" w:rsidRPr="000804CD" w:rsidRDefault="00BA2CBC" w:rsidP="00F51AC4">
            <w:pPr>
              <w:pStyle w:val="af1"/>
              <w:shd w:val="clear" w:color="auto" w:fill="auto"/>
              <w:spacing w:after="0" w:line="240" w:lineRule="auto"/>
              <w:jc w:val="both"/>
            </w:pPr>
            <w:r w:rsidRPr="000804CD">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BA2CBC" w:rsidRPr="000804CD" w:rsidTr="00BA2CBC">
        <w:tc>
          <w:tcPr>
            <w:tcW w:w="866" w:type="pct"/>
          </w:tcPr>
          <w:p w:rsidR="00BA2CBC" w:rsidRPr="000804CD" w:rsidRDefault="00BA2CBC" w:rsidP="00F51AC4">
            <w:pPr>
              <w:pStyle w:val="af1"/>
              <w:shd w:val="clear" w:color="auto" w:fill="auto"/>
              <w:spacing w:after="0" w:line="240" w:lineRule="auto"/>
              <w:jc w:val="both"/>
              <w:rPr>
                <w:b/>
                <w:bCs/>
                <w:noProof/>
              </w:rPr>
            </w:pPr>
            <w:r w:rsidRPr="000804CD">
              <w:rPr>
                <w:b/>
              </w:rPr>
              <w:lastRenderedPageBreak/>
              <w:t>Воспитание экологической культуры, культуры здорового и безопасного образа жизни</w:t>
            </w:r>
          </w:p>
        </w:tc>
        <w:tc>
          <w:tcPr>
            <w:tcW w:w="4134" w:type="pct"/>
          </w:tcPr>
          <w:p w:rsidR="00BA2CBC" w:rsidRPr="000804CD" w:rsidRDefault="00BA2CBC" w:rsidP="00F51AC4">
            <w:pPr>
              <w:pStyle w:val="af1"/>
              <w:tabs>
                <w:tab w:val="left" w:pos="639"/>
              </w:tabs>
              <w:spacing w:after="0" w:line="240" w:lineRule="auto"/>
              <w:ind w:firstLine="454"/>
              <w:jc w:val="both"/>
            </w:pPr>
            <w:r w:rsidRPr="000804CD">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A2CBC" w:rsidRPr="000804CD" w:rsidRDefault="00BA2CBC" w:rsidP="00F51AC4">
            <w:pPr>
              <w:pStyle w:val="af1"/>
              <w:tabs>
                <w:tab w:val="left" w:pos="639"/>
              </w:tabs>
              <w:spacing w:after="0" w:line="240" w:lineRule="auto"/>
              <w:ind w:firstLine="454"/>
              <w:jc w:val="both"/>
            </w:pPr>
            <w:r w:rsidRPr="000804C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A2CBC" w:rsidRPr="000804CD" w:rsidRDefault="00BA2CBC" w:rsidP="00F51AC4">
            <w:pPr>
              <w:pStyle w:val="af1"/>
              <w:shd w:val="clear" w:color="auto" w:fill="auto"/>
              <w:spacing w:after="0" w:line="240" w:lineRule="auto"/>
              <w:jc w:val="both"/>
            </w:pPr>
            <w:r w:rsidRPr="000804CD">
              <w:t>• начальный опыт участия в пропаганде экологически целесообразного поведения, в создании экологически безопасного уклада школьной жизни</w:t>
            </w:r>
          </w:p>
          <w:p w:rsidR="00BA2CBC" w:rsidRPr="000804CD" w:rsidRDefault="00BA2CBC" w:rsidP="00F51AC4">
            <w:pPr>
              <w:pStyle w:val="af1"/>
              <w:tabs>
                <w:tab w:val="left" w:pos="639"/>
              </w:tabs>
              <w:spacing w:after="0" w:line="240" w:lineRule="auto"/>
              <w:ind w:firstLine="454"/>
              <w:jc w:val="both"/>
            </w:pPr>
            <w:r w:rsidRPr="000804C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A2CBC" w:rsidRPr="000804CD" w:rsidRDefault="00BA2CBC" w:rsidP="00F51AC4">
            <w:pPr>
              <w:pStyle w:val="af1"/>
              <w:tabs>
                <w:tab w:val="left" w:pos="1084"/>
              </w:tabs>
              <w:spacing w:after="0" w:line="240" w:lineRule="auto"/>
              <w:ind w:firstLine="454"/>
              <w:jc w:val="both"/>
            </w:pPr>
            <w:r w:rsidRPr="000804C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A2CBC" w:rsidRPr="000804CD" w:rsidRDefault="00BA2CBC" w:rsidP="00F51AC4">
            <w:pPr>
              <w:pStyle w:val="af1"/>
              <w:tabs>
                <w:tab w:val="left" w:pos="1084"/>
              </w:tabs>
              <w:spacing w:after="0" w:line="240" w:lineRule="auto"/>
              <w:ind w:firstLine="454"/>
              <w:jc w:val="both"/>
            </w:pPr>
            <w:r w:rsidRPr="000804CD">
              <w:t>• знание основных социальных моделей, правил экологического поведения, вариантов здорового образа жизни;</w:t>
            </w:r>
          </w:p>
          <w:p w:rsidR="00BA2CBC" w:rsidRPr="000804CD" w:rsidRDefault="00BA2CBC" w:rsidP="00F51AC4">
            <w:pPr>
              <w:pStyle w:val="af1"/>
              <w:tabs>
                <w:tab w:val="left" w:pos="1084"/>
              </w:tabs>
              <w:spacing w:after="0" w:line="240" w:lineRule="auto"/>
              <w:ind w:firstLine="454"/>
              <w:jc w:val="both"/>
            </w:pPr>
            <w:r w:rsidRPr="000804CD">
              <w:t>• знание норм и правил экологической этики, законодательства в области экологии и здоровья;</w:t>
            </w:r>
          </w:p>
          <w:p w:rsidR="00BA2CBC" w:rsidRPr="000804CD" w:rsidRDefault="00BA2CBC" w:rsidP="00F51AC4">
            <w:pPr>
              <w:pStyle w:val="af1"/>
              <w:tabs>
                <w:tab w:val="left" w:pos="1079"/>
              </w:tabs>
              <w:spacing w:after="0" w:line="240" w:lineRule="auto"/>
              <w:ind w:firstLine="454"/>
              <w:jc w:val="both"/>
            </w:pPr>
            <w:r w:rsidRPr="000804CD">
              <w:t>• знание традиций нравственно-этического отношения к природе и здоровью в культуре народов России;</w:t>
            </w:r>
          </w:p>
          <w:p w:rsidR="00BA2CBC" w:rsidRPr="000804CD" w:rsidRDefault="00BA2CBC" w:rsidP="00F51AC4">
            <w:pPr>
              <w:pStyle w:val="af1"/>
              <w:tabs>
                <w:tab w:val="left" w:pos="1084"/>
              </w:tabs>
              <w:spacing w:after="0" w:line="240" w:lineRule="auto"/>
              <w:ind w:firstLine="454"/>
              <w:jc w:val="both"/>
            </w:pPr>
            <w:r w:rsidRPr="000804CD">
              <w:t>• знание глобальной взаимосвязи и взаимозависимости природных и социальных явлений;</w:t>
            </w:r>
          </w:p>
          <w:p w:rsidR="00BA2CBC" w:rsidRPr="000804CD" w:rsidRDefault="00BA2CBC" w:rsidP="00F51AC4">
            <w:pPr>
              <w:pStyle w:val="af1"/>
              <w:tabs>
                <w:tab w:val="left" w:pos="1084"/>
              </w:tabs>
              <w:spacing w:after="0" w:line="240" w:lineRule="auto"/>
              <w:ind w:firstLine="454"/>
              <w:jc w:val="both"/>
            </w:pPr>
            <w:r w:rsidRPr="000804C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A2CBC" w:rsidRPr="000804CD" w:rsidRDefault="00BA2CBC" w:rsidP="00F51AC4">
            <w:pPr>
              <w:pStyle w:val="af1"/>
              <w:tabs>
                <w:tab w:val="left" w:pos="1074"/>
              </w:tabs>
              <w:spacing w:after="0" w:line="240" w:lineRule="auto"/>
              <w:ind w:firstLine="454"/>
              <w:jc w:val="both"/>
            </w:pPr>
            <w:r w:rsidRPr="000804CD">
              <w:t>• умение анализировать измене</w:t>
            </w:r>
            <w:r w:rsidR="004A6165" w:rsidRPr="000804CD">
              <w:t>ния в окружающей среде и прогно</w:t>
            </w:r>
            <w:r w:rsidRPr="000804CD">
              <w:t>зировать последствия этих изменений для природы и здоровья человека;</w:t>
            </w:r>
          </w:p>
          <w:p w:rsidR="00BA2CBC" w:rsidRPr="000804CD" w:rsidRDefault="00BA2CBC" w:rsidP="00F51AC4">
            <w:pPr>
              <w:pStyle w:val="af1"/>
              <w:tabs>
                <w:tab w:val="left" w:pos="1074"/>
              </w:tabs>
              <w:spacing w:after="0" w:line="240" w:lineRule="auto"/>
              <w:ind w:firstLine="454"/>
              <w:jc w:val="both"/>
            </w:pPr>
            <w:r w:rsidRPr="000804CD">
              <w:t>• умение устанавливать причинно-следственные связи возникновения и развития явлений в экосистемах;</w:t>
            </w:r>
          </w:p>
          <w:p w:rsidR="00BA2CBC" w:rsidRPr="000804CD" w:rsidRDefault="00BA2CBC" w:rsidP="00F51AC4">
            <w:pPr>
              <w:pStyle w:val="af1"/>
              <w:tabs>
                <w:tab w:val="left" w:pos="1074"/>
              </w:tabs>
              <w:spacing w:after="0" w:line="240" w:lineRule="auto"/>
              <w:ind w:firstLine="454"/>
              <w:jc w:val="both"/>
            </w:pPr>
            <w:r w:rsidRPr="000804CD">
              <w:t>• умение строить свою деятельность и проекты с учётом создаваемой нагрузки на социоприродное окружение;</w:t>
            </w:r>
          </w:p>
          <w:p w:rsidR="00BA2CBC" w:rsidRPr="000804CD" w:rsidRDefault="00BA2CBC" w:rsidP="00F51AC4">
            <w:pPr>
              <w:pStyle w:val="af1"/>
              <w:tabs>
                <w:tab w:val="left" w:pos="1079"/>
              </w:tabs>
              <w:spacing w:after="0" w:line="240" w:lineRule="auto"/>
              <w:ind w:firstLine="454"/>
              <w:jc w:val="both"/>
            </w:pPr>
            <w:r w:rsidRPr="000804CD">
              <w:t>• знания об оздоровительном влиянии экологически чистых природных факторов на человека;</w:t>
            </w:r>
          </w:p>
          <w:p w:rsidR="00BA2CBC" w:rsidRPr="000804CD" w:rsidRDefault="00BA2CBC" w:rsidP="00F51AC4">
            <w:pPr>
              <w:pStyle w:val="af1"/>
              <w:tabs>
                <w:tab w:val="left" w:pos="1084"/>
              </w:tabs>
              <w:spacing w:after="0" w:line="240" w:lineRule="auto"/>
              <w:ind w:firstLine="454"/>
              <w:jc w:val="both"/>
            </w:pPr>
            <w:r w:rsidRPr="000804CD">
              <w:t>• формирование личного опыта здоровьесберегающей деятельности;</w:t>
            </w:r>
          </w:p>
          <w:p w:rsidR="00BA2CBC" w:rsidRPr="000804CD" w:rsidRDefault="00BA2CBC" w:rsidP="00F51AC4">
            <w:pPr>
              <w:pStyle w:val="af1"/>
              <w:tabs>
                <w:tab w:val="left" w:pos="1079"/>
              </w:tabs>
              <w:spacing w:after="0" w:line="240" w:lineRule="auto"/>
              <w:ind w:firstLine="454"/>
              <w:jc w:val="both"/>
            </w:pPr>
            <w:r w:rsidRPr="000804CD">
              <w:t>• знания о возможном негативном в</w:t>
            </w:r>
            <w:r w:rsidR="004A6165" w:rsidRPr="000804CD">
              <w:t>лиянии компьютерных игр, телеви</w:t>
            </w:r>
            <w:r w:rsidRPr="000804CD">
              <w:t>дения, рекламы на здоровье человека;</w:t>
            </w:r>
          </w:p>
          <w:p w:rsidR="00BA2CBC" w:rsidRPr="000804CD" w:rsidRDefault="00BA2CBC" w:rsidP="00F51AC4">
            <w:pPr>
              <w:pStyle w:val="af1"/>
              <w:tabs>
                <w:tab w:val="left" w:pos="1074"/>
              </w:tabs>
              <w:spacing w:after="0" w:line="240" w:lineRule="auto"/>
              <w:ind w:firstLine="454"/>
              <w:jc w:val="both"/>
            </w:pPr>
            <w:r w:rsidRPr="000804CD">
              <w:t>• резко негативное отношение к курению, употреблению алкогольных напитков, наркотиков и других псих</w:t>
            </w:r>
            <w:r w:rsidR="004A6165" w:rsidRPr="000804CD">
              <w:t>оактивных веществ (ПАВ); отрица</w:t>
            </w:r>
            <w:r w:rsidRPr="000804CD">
              <w:t>тельное отношение к лицам и организациям, пропагандирующим курение и пьянство, распространяющим наркотики и другие ПАВ;</w:t>
            </w:r>
          </w:p>
          <w:p w:rsidR="00BA2CBC" w:rsidRPr="000804CD" w:rsidRDefault="00BA2CBC" w:rsidP="00F51AC4">
            <w:pPr>
              <w:pStyle w:val="af1"/>
              <w:tabs>
                <w:tab w:val="left" w:pos="1079"/>
              </w:tabs>
              <w:spacing w:after="0" w:line="240" w:lineRule="auto"/>
              <w:ind w:firstLine="454"/>
              <w:jc w:val="both"/>
            </w:pPr>
            <w:r w:rsidRPr="000804CD">
              <w:t xml:space="preserve">• отрицательное отношение к загрязнению окружающей среды, расточительному расходованию природных ресурсов и энергии, </w:t>
            </w:r>
            <w:r w:rsidRPr="000804CD">
              <w:lastRenderedPageBreak/>
              <w:t>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A2CBC" w:rsidRPr="000804CD" w:rsidRDefault="00BA2CBC" w:rsidP="00F51AC4">
            <w:pPr>
              <w:pStyle w:val="af1"/>
              <w:tabs>
                <w:tab w:val="left" w:pos="1074"/>
              </w:tabs>
              <w:spacing w:after="0" w:line="240" w:lineRule="auto"/>
              <w:ind w:firstLine="454"/>
              <w:jc w:val="both"/>
            </w:pPr>
            <w:r w:rsidRPr="000804CD">
              <w:t>• умение противостоять негативным факторам, способствующим ухудшению здоровья;</w:t>
            </w:r>
          </w:p>
          <w:p w:rsidR="00BA2CBC" w:rsidRPr="000804CD" w:rsidRDefault="00BA2CBC" w:rsidP="00F51AC4">
            <w:pPr>
              <w:pStyle w:val="af1"/>
              <w:tabs>
                <w:tab w:val="left" w:pos="1084"/>
              </w:tabs>
              <w:spacing w:after="0" w:line="240" w:lineRule="auto"/>
              <w:ind w:firstLine="454"/>
              <w:jc w:val="both"/>
            </w:pPr>
            <w:r w:rsidRPr="000804C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A2CBC" w:rsidRPr="000804CD" w:rsidRDefault="00BA2CBC" w:rsidP="00F51AC4">
            <w:pPr>
              <w:pStyle w:val="af1"/>
              <w:tabs>
                <w:tab w:val="left" w:pos="1079"/>
              </w:tabs>
              <w:spacing w:after="0" w:line="240" w:lineRule="auto"/>
              <w:ind w:firstLine="454"/>
              <w:jc w:val="both"/>
            </w:pPr>
            <w:r w:rsidRPr="000804CD">
              <w:t>• знание и выполнение санитарно-гигиенических правил, соблюдение здоровьесберегающего режима дня;</w:t>
            </w:r>
          </w:p>
          <w:p w:rsidR="00BA2CBC" w:rsidRPr="000804CD" w:rsidRDefault="00BA2CBC" w:rsidP="00F51AC4">
            <w:pPr>
              <w:pStyle w:val="af1"/>
              <w:tabs>
                <w:tab w:val="left" w:pos="639"/>
              </w:tabs>
              <w:spacing w:after="0" w:line="240" w:lineRule="auto"/>
              <w:ind w:firstLine="454"/>
              <w:jc w:val="both"/>
            </w:pPr>
            <w:r w:rsidRPr="000804CD">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A2CBC" w:rsidRPr="000804CD" w:rsidRDefault="00BA2CBC" w:rsidP="00F51AC4">
            <w:pPr>
              <w:pStyle w:val="af1"/>
              <w:tabs>
                <w:tab w:val="left" w:pos="634"/>
              </w:tabs>
              <w:spacing w:after="0" w:line="240" w:lineRule="auto"/>
              <w:ind w:firstLine="454"/>
              <w:jc w:val="both"/>
            </w:pPr>
            <w:r w:rsidRPr="000804C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A2CBC" w:rsidRPr="000804CD" w:rsidRDefault="00BA2CBC" w:rsidP="00F51AC4">
            <w:pPr>
              <w:pStyle w:val="af1"/>
              <w:tabs>
                <w:tab w:val="left" w:pos="644"/>
              </w:tabs>
              <w:spacing w:after="0" w:line="240" w:lineRule="auto"/>
              <w:ind w:firstLine="454"/>
              <w:jc w:val="both"/>
            </w:pPr>
            <w:r w:rsidRPr="000804CD">
              <w:t>• формирование опыта участия в общественно значимых делах по охране природы и заботе о личном здоровье и здоровье окружающих людей;</w:t>
            </w:r>
          </w:p>
          <w:p w:rsidR="00BA2CBC" w:rsidRPr="000804CD" w:rsidRDefault="00BA2CBC" w:rsidP="00F51AC4">
            <w:pPr>
              <w:pStyle w:val="af1"/>
              <w:tabs>
                <w:tab w:val="left" w:pos="634"/>
              </w:tabs>
              <w:spacing w:after="0" w:line="240" w:lineRule="auto"/>
              <w:ind w:firstLine="454"/>
              <w:jc w:val="both"/>
            </w:pPr>
            <w:r w:rsidRPr="000804CD">
              <w:t>• овладение умением сотрудничества (социального партнёрства), связанного с решением местных экологических проблем и здоровьем людей;</w:t>
            </w:r>
          </w:p>
          <w:p w:rsidR="00BA2CBC" w:rsidRPr="000804CD" w:rsidRDefault="00BA2CBC" w:rsidP="00F51AC4">
            <w:pPr>
              <w:pStyle w:val="af1"/>
              <w:tabs>
                <w:tab w:val="left" w:pos="634"/>
              </w:tabs>
              <w:spacing w:after="0" w:line="240" w:lineRule="auto"/>
              <w:ind w:firstLine="454"/>
              <w:jc w:val="both"/>
            </w:pPr>
            <w:r w:rsidRPr="000804C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A2CBC" w:rsidRPr="000804CD" w:rsidRDefault="00BA2CBC" w:rsidP="00F51AC4">
            <w:pPr>
              <w:pStyle w:val="af1"/>
              <w:shd w:val="clear" w:color="auto" w:fill="auto"/>
              <w:spacing w:after="0" w:line="240" w:lineRule="auto"/>
              <w:jc w:val="both"/>
            </w:pPr>
          </w:p>
        </w:tc>
      </w:tr>
      <w:tr w:rsidR="00BA2CBC" w:rsidRPr="000804CD" w:rsidTr="00BA2CBC">
        <w:tc>
          <w:tcPr>
            <w:tcW w:w="866" w:type="pct"/>
          </w:tcPr>
          <w:p w:rsidR="00BA2CBC" w:rsidRPr="000804CD" w:rsidRDefault="00BA2CBC" w:rsidP="00F51AC4">
            <w:pPr>
              <w:pStyle w:val="af1"/>
              <w:shd w:val="clear" w:color="auto" w:fill="auto"/>
              <w:spacing w:after="0" w:line="240" w:lineRule="auto"/>
              <w:jc w:val="both"/>
              <w:rPr>
                <w:b/>
                <w:bCs/>
                <w:noProof/>
              </w:rPr>
            </w:pPr>
            <w:r w:rsidRPr="000804CD">
              <w:rPr>
                <w:b/>
                <w:bCs/>
                <w:noProof/>
              </w:rPr>
              <w:lastRenderedPageBreak/>
              <w:t>Воспитание трудолюбия, сознательного, творческого отношения к образованию, труду и жизни, подготовкак сознательному выбору профессии</w:t>
            </w:r>
          </w:p>
        </w:tc>
        <w:tc>
          <w:tcPr>
            <w:tcW w:w="4134" w:type="pct"/>
          </w:tcPr>
          <w:p w:rsidR="00BA2CBC" w:rsidRPr="000804CD" w:rsidRDefault="00BA2CBC" w:rsidP="00F51AC4">
            <w:pPr>
              <w:pStyle w:val="af1"/>
              <w:tabs>
                <w:tab w:val="left" w:pos="644"/>
              </w:tabs>
              <w:spacing w:after="0" w:line="240" w:lineRule="auto"/>
              <w:ind w:firstLine="454"/>
              <w:jc w:val="both"/>
            </w:pPr>
            <w:r w:rsidRPr="000804CD">
              <w:t>• понимание необходимости научных знаний для развития личности и общества, их роли в жизни, труде, творчестве;</w:t>
            </w:r>
          </w:p>
          <w:p w:rsidR="00BA2CBC" w:rsidRPr="000804CD" w:rsidRDefault="00BA2CBC" w:rsidP="00F51AC4">
            <w:pPr>
              <w:pStyle w:val="af1"/>
              <w:tabs>
                <w:tab w:val="left" w:pos="631"/>
              </w:tabs>
              <w:spacing w:after="0" w:line="240" w:lineRule="auto"/>
              <w:ind w:firstLine="454"/>
              <w:jc w:val="both"/>
            </w:pPr>
            <w:r w:rsidRPr="000804CD">
              <w:t>• понимание нравственных основ образования;</w:t>
            </w:r>
          </w:p>
          <w:p w:rsidR="00BA2CBC" w:rsidRPr="000804CD" w:rsidRDefault="00BA2CBC" w:rsidP="00F51AC4">
            <w:pPr>
              <w:pStyle w:val="af1"/>
              <w:tabs>
                <w:tab w:val="left" w:pos="634"/>
              </w:tabs>
              <w:spacing w:after="0" w:line="240" w:lineRule="auto"/>
              <w:ind w:firstLine="454"/>
              <w:jc w:val="both"/>
            </w:pPr>
            <w:r w:rsidRPr="000804CD">
              <w:t>• начальный опыт применения знаний в труде, общественной жизни, в быту;</w:t>
            </w:r>
          </w:p>
          <w:p w:rsidR="00BA2CBC" w:rsidRPr="000804CD" w:rsidRDefault="00BA2CBC" w:rsidP="00F51AC4">
            <w:pPr>
              <w:pStyle w:val="af1"/>
              <w:tabs>
                <w:tab w:val="left" w:pos="630"/>
              </w:tabs>
              <w:spacing w:after="0" w:line="240" w:lineRule="auto"/>
              <w:ind w:firstLine="454"/>
              <w:jc w:val="both"/>
            </w:pPr>
            <w:r w:rsidRPr="000804CD">
              <w:t>• умение применять знания, умения и навыки для решения проектных и учебно-исследовательских задач;</w:t>
            </w:r>
          </w:p>
          <w:p w:rsidR="00BA2CBC" w:rsidRPr="000804CD" w:rsidRDefault="00BA2CBC" w:rsidP="00F51AC4">
            <w:pPr>
              <w:pStyle w:val="af1"/>
              <w:tabs>
                <w:tab w:val="left" w:pos="639"/>
              </w:tabs>
              <w:spacing w:after="0" w:line="240" w:lineRule="auto"/>
              <w:ind w:firstLine="454"/>
              <w:jc w:val="both"/>
            </w:pPr>
            <w:r w:rsidRPr="000804CD">
              <w:t>• самоопределение в области своих познавательных интересов;</w:t>
            </w:r>
          </w:p>
          <w:p w:rsidR="00BA2CBC" w:rsidRPr="000804CD" w:rsidRDefault="00BA2CBC" w:rsidP="00F51AC4">
            <w:pPr>
              <w:pStyle w:val="af1"/>
              <w:tabs>
                <w:tab w:val="left" w:pos="630"/>
              </w:tabs>
              <w:spacing w:after="0" w:line="240" w:lineRule="auto"/>
              <w:ind w:firstLine="454"/>
              <w:jc w:val="both"/>
            </w:pPr>
            <w:r w:rsidRPr="000804CD">
              <w:t>• умение организовать процесс самообразования, творчески и критически работать с информацией из разных источников;</w:t>
            </w:r>
          </w:p>
          <w:p w:rsidR="00BA2CBC" w:rsidRPr="000804CD" w:rsidRDefault="00BA2CBC" w:rsidP="00F51AC4">
            <w:pPr>
              <w:pStyle w:val="af1"/>
              <w:tabs>
                <w:tab w:val="left" w:pos="634"/>
              </w:tabs>
              <w:spacing w:after="0" w:line="240" w:lineRule="auto"/>
              <w:ind w:firstLine="454"/>
              <w:jc w:val="both"/>
            </w:pPr>
            <w:r w:rsidRPr="000804C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A2CBC" w:rsidRPr="000804CD" w:rsidRDefault="00BA2CBC" w:rsidP="00F51AC4">
            <w:pPr>
              <w:pStyle w:val="af1"/>
              <w:tabs>
                <w:tab w:val="left" w:pos="634"/>
              </w:tabs>
              <w:spacing w:after="0" w:line="240" w:lineRule="auto"/>
              <w:ind w:firstLine="454"/>
              <w:jc w:val="both"/>
            </w:pPr>
            <w:r w:rsidRPr="000804CD">
              <w:t>• понимание важности непрерывного образования и самообразования в течение всей жизни;</w:t>
            </w:r>
          </w:p>
          <w:p w:rsidR="00BA2CBC" w:rsidRPr="000804CD" w:rsidRDefault="00BA2CBC" w:rsidP="00F51AC4">
            <w:pPr>
              <w:pStyle w:val="af1"/>
              <w:tabs>
                <w:tab w:val="left" w:pos="634"/>
              </w:tabs>
              <w:spacing w:after="0" w:line="240" w:lineRule="auto"/>
              <w:ind w:firstLine="454"/>
              <w:jc w:val="both"/>
            </w:pPr>
            <w:r w:rsidRPr="000804CD">
              <w:t>• осознание нравственной природы труда, его роли в жизни человека и общества, в создании материальных, социальных и культурных благ;</w:t>
            </w:r>
          </w:p>
          <w:p w:rsidR="00BA2CBC" w:rsidRPr="000804CD" w:rsidRDefault="00BA2CBC" w:rsidP="00F51AC4">
            <w:pPr>
              <w:pStyle w:val="af1"/>
              <w:tabs>
                <w:tab w:val="left" w:pos="644"/>
              </w:tabs>
              <w:spacing w:after="0" w:line="240" w:lineRule="auto"/>
              <w:ind w:firstLine="454"/>
              <w:jc w:val="both"/>
            </w:pPr>
            <w:r w:rsidRPr="000804CD">
              <w:t>• знание и уважение трудовых традиций своей семьи, трудовых подвигов старших поколений;</w:t>
            </w:r>
          </w:p>
          <w:p w:rsidR="00BA2CBC" w:rsidRPr="000804CD" w:rsidRDefault="00BA2CBC" w:rsidP="00F51AC4">
            <w:pPr>
              <w:pStyle w:val="af1"/>
              <w:tabs>
                <w:tab w:val="left" w:pos="630"/>
              </w:tabs>
              <w:spacing w:after="0" w:line="240" w:lineRule="auto"/>
              <w:ind w:firstLine="454"/>
              <w:jc w:val="both"/>
            </w:pPr>
            <w:r w:rsidRPr="000804C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A2CBC" w:rsidRPr="000804CD" w:rsidRDefault="00BA2CBC" w:rsidP="00F51AC4">
            <w:pPr>
              <w:pStyle w:val="af1"/>
              <w:tabs>
                <w:tab w:val="left" w:pos="631"/>
              </w:tabs>
              <w:spacing w:after="0" w:line="240" w:lineRule="auto"/>
              <w:ind w:firstLine="454"/>
              <w:jc w:val="both"/>
            </w:pPr>
            <w:r w:rsidRPr="000804CD">
              <w:t>• начальный опыт участия в общественно значимых делах;</w:t>
            </w:r>
          </w:p>
          <w:p w:rsidR="00BA2CBC" w:rsidRPr="000804CD" w:rsidRDefault="00BA2CBC" w:rsidP="00F51AC4">
            <w:pPr>
              <w:pStyle w:val="af1"/>
              <w:tabs>
                <w:tab w:val="left" w:pos="1099"/>
              </w:tabs>
              <w:spacing w:after="0" w:line="240" w:lineRule="auto"/>
              <w:ind w:firstLine="454"/>
              <w:jc w:val="both"/>
            </w:pPr>
            <w:r w:rsidRPr="000804CD">
              <w:t>• навыки трудового творческого сотрудничества со сверстниками, младшими детьми и взрослыми;</w:t>
            </w:r>
          </w:p>
          <w:p w:rsidR="00BA2CBC" w:rsidRPr="000804CD" w:rsidRDefault="00BA2CBC" w:rsidP="00F51AC4">
            <w:pPr>
              <w:pStyle w:val="af1"/>
              <w:tabs>
                <w:tab w:val="left" w:pos="1104"/>
              </w:tabs>
              <w:spacing w:after="0" w:line="240" w:lineRule="auto"/>
              <w:ind w:firstLine="454"/>
              <w:jc w:val="both"/>
            </w:pPr>
            <w:r w:rsidRPr="000804CD">
              <w:t>• знания о разных профессиях и их требованиях к здоровью, морально-психологическим качествам, знаниям и умениям человека;</w:t>
            </w:r>
          </w:p>
          <w:p w:rsidR="00BA2CBC" w:rsidRPr="000804CD" w:rsidRDefault="00BA2CBC" w:rsidP="00F51AC4">
            <w:pPr>
              <w:pStyle w:val="af1"/>
              <w:tabs>
                <w:tab w:val="left" w:pos="1099"/>
              </w:tabs>
              <w:spacing w:after="0" w:line="240" w:lineRule="auto"/>
              <w:ind w:firstLine="454"/>
              <w:jc w:val="both"/>
            </w:pPr>
            <w:r w:rsidRPr="000804CD">
              <w:t>• сформированность первоначальных профессиональных намерений и интересов;</w:t>
            </w:r>
          </w:p>
          <w:p w:rsidR="00BA2CBC" w:rsidRPr="000804CD" w:rsidRDefault="00BA2CBC" w:rsidP="00F51AC4">
            <w:pPr>
              <w:pStyle w:val="af1"/>
              <w:shd w:val="clear" w:color="auto" w:fill="auto"/>
              <w:spacing w:after="0" w:line="240" w:lineRule="auto"/>
              <w:jc w:val="both"/>
            </w:pPr>
            <w:r w:rsidRPr="000804CD">
              <w:t>• общие представления о трудовом законодательстве</w:t>
            </w:r>
          </w:p>
        </w:tc>
      </w:tr>
      <w:tr w:rsidR="00BA2CBC" w:rsidRPr="000804CD" w:rsidTr="00BA2CBC">
        <w:tc>
          <w:tcPr>
            <w:tcW w:w="866" w:type="pct"/>
          </w:tcPr>
          <w:p w:rsidR="00BA2CBC" w:rsidRPr="000804CD" w:rsidRDefault="00BA2CBC" w:rsidP="00F51AC4">
            <w:pPr>
              <w:pStyle w:val="af1"/>
              <w:shd w:val="clear" w:color="auto" w:fill="auto"/>
              <w:spacing w:after="0" w:line="240" w:lineRule="auto"/>
              <w:jc w:val="both"/>
              <w:rPr>
                <w:b/>
                <w:bCs/>
                <w:noProof/>
              </w:rPr>
            </w:pPr>
            <w:r w:rsidRPr="000804CD">
              <w:rPr>
                <w:b/>
                <w:bCs/>
                <w:noProof/>
              </w:rPr>
              <w:t xml:space="preserve">Воспитание ценностного отношения к прекрасному, формирование основ </w:t>
            </w:r>
            <w:r w:rsidRPr="000804CD">
              <w:rPr>
                <w:b/>
                <w:bCs/>
                <w:noProof/>
              </w:rPr>
              <w:lastRenderedPageBreak/>
              <w:t>эстетической культуры (эстетическоевоспитание)</w:t>
            </w:r>
          </w:p>
        </w:tc>
        <w:tc>
          <w:tcPr>
            <w:tcW w:w="4134" w:type="pct"/>
          </w:tcPr>
          <w:p w:rsidR="00BA2CBC" w:rsidRPr="000804CD" w:rsidRDefault="00BA2CBC" w:rsidP="00F51AC4">
            <w:pPr>
              <w:pStyle w:val="af1"/>
              <w:tabs>
                <w:tab w:val="left" w:pos="1096"/>
              </w:tabs>
              <w:spacing w:after="0" w:line="240" w:lineRule="auto"/>
              <w:ind w:firstLine="454"/>
              <w:jc w:val="both"/>
            </w:pPr>
            <w:r w:rsidRPr="000804CD">
              <w:lastRenderedPageBreak/>
              <w:t>• ценностное отношение к прекрасному;</w:t>
            </w:r>
          </w:p>
          <w:p w:rsidR="00BA2CBC" w:rsidRPr="000804CD" w:rsidRDefault="00BA2CBC" w:rsidP="00F51AC4">
            <w:pPr>
              <w:pStyle w:val="af1"/>
              <w:tabs>
                <w:tab w:val="left" w:pos="1099"/>
              </w:tabs>
              <w:spacing w:after="0" w:line="240" w:lineRule="auto"/>
              <w:ind w:firstLine="454"/>
              <w:jc w:val="both"/>
            </w:pPr>
            <w:r w:rsidRPr="000804CD">
              <w:t>• понимание искусства как особой формы познания и преобразования мира;</w:t>
            </w:r>
          </w:p>
          <w:p w:rsidR="00BA2CBC" w:rsidRPr="000804CD" w:rsidRDefault="00BA2CBC" w:rsidP="00F51AC4">
            <w:pPr>
              <w:pStyle w:val="af1"/>
              <w:tabs>
                <w:tab w:val="left" w:pos="1099"/>
              </w:tabs>
              <w:spacing w:after="0" w:line="240" w:lineRule="auto"/>
              <w:ind w:firstLine="454"/>
              <w:jc w:val="both"/>
            </w:pPr>
            <w:r w:rsidRPr="000804CD">
              <w:t>• способность видеть и ценить прекрасное в природе, быту, труде, спорте и творчестве людей, общественной жизни;</w:t>
            </w:r>
          </w:p>
          <w:p w:rsidR="00BA2CBC" w:rsidRPr="000804CD" w:rsidRDefault="00BA2CBC" w:rsidP="00F51AC4">
            <w:pPr>
              <w:pStyle w:val="af1"/>
              <w:tabs>
                <w:tab w:val="left" w:pos="1099"/>
              </w:tabs>
              <w:spacing w:after="0" w:line="240" w:lineRule="auto"/>
              <w:ind w:firstLine="454"/>
              <w:jc w:val="both"/>
            </w:pPr>
            <w:r w:rsidRPr="000804CD">
              <w:t xml:space="preserve">• опыт эстетических переживаний, наблюдений эстетических объектов в природе и социуме, эстетического отношения к </w:t>
            </w:r>
            <w:r w:rsidRPr="000804CD">
              <w:lastRenderedPageBreak/>
              <w:t>окружающему миру и самому себе;</w:t>
            </w:r>
          </w:p>
          <w:p w:rsidR="00BA2CBC" w:rsidRPr="000804CD" w:rsidRDefault="00BA2CBC" w:rsidP="00F51AC4">
            <w:pPr>
              <w:pStyle w:val="af1"/>
              <w:tabs>
                <w:tab w:val="left" w:pos="1091"/>
              </w:tabs>
              <w:spacing w:after="0" w:line="240" w:lineRule="auto"/>
              <w:ind w:firstLine="454"/>
              <w:jc w:val="both"/>
            </w:pPr>
            <w:r w:rsidRPr="000804CD">
              <w:t>• представление об искусстве народов России;</w:t>
            </w:r>
          </w:p>
          <w:p w:rsidR="00BA2CBC" w:rsidRPr="000804CD" w:rsidRDefault="00BA2CBC" w:rsidP="00F51AC4">
            <w:pPr>
              <w:pStyle w:val="af1"/>
              <w:tabs>
                <w:tab w:val="left" w:pos="1099"/>
              </w:tabs>
              <w:spacing w:after="0" w:line="240" w:lineRule="auto"/>
              <w:ind w:firstLine="454"/>
              <w:jc w:val="both"/>
            </w:pPr>
            <w:r w:rsidRPr="000804CD">
              <w:t>• опыт эмоционального постижения народного творчества, этнокультурных традиций, фольклора народов России;</w:t>
            </w:r>
          </w:p>
          <w:p w:rsidR="00BA2CBC" w:rsidRPr="000804CD" w:rsidRDefault="00BA2CBC" w:rsidP="00F51AC4">
            <w:pPr>
              <w:pStyle w:val="af1"/>
              <w:tabs>
                <w:tab w:val="left" w:pos="1099"/>
              </w:tabs>
              <w:spacing w:after="0" w:line="240" w:lineRule="auto"/>
              <w:ind w:firstLine="454"/>
              <w:jc w:val="both"/>
            </w:pPr>
            <w:r w:rsidRPr="000804CD">
              <w:t>• интерес к занятиям творческого характера, различным видам искусства, художественной самодеятельности;</w:t>
            </w:r>
          </w:p>
          <w:p w:rsidR="00BA2CBC" w:rsidRPr="000804CD" w:rsidRDefault="00BA2CBC" w:rsidP="00F51AC4">
            <w:pPr>
              <w:pStyle w:val="af1"/>
              <w:tabs>
                <w:tab w:val="left" w:pos="1104"/>
              </w:tabs>
              <w:spacing w:after="0" w:line="240" w:lineRule="auto"/>
              <w:ind w:firstLine="454"/>
              <w:jc w:val="both"/>
            </w:pPr>
            <w:r w:rsidRPr="000804CD">
              <w:t>• опыт самореализации в различных видах творческой деятельности, умение выражать себя в доступных видах творчества;</w:t>
            </w:r>
          </w:p>
          <w:p w:rsidR="00BA2CBC" w:rsidRPr="000804CD" w:rsidRDefault="00BA2CBC" w:rsidP="00F51AC4">
            <w:pPr>
              <w:pStyle w:val="af1"/>
              <w:shd w:val="clear" w:color="auto" w:fill="auto"/>
              <w:spacing w:after="0" w:line="240" w:lineRule="auto"/>
              <w:jc w:val="both"/>
            </w:pPr>
            <w:r w:rsidRPr="000804CD">
              <w:t>• опыт реализации эстетических ценностей в пространстве школы и семьи</w:t>
            </w:r>
          </w:p>
        </w:tc>
      </w:tr>
    </w:tbl>
    <w:p w:rsidR="00BA2CBC" w:rsidRPr="00204CC4" w:rsidRDefault="00BA2CBC" w:rsidP="003C4AE5">
      <w:pPr>
        <w:spacing w:after="0" w:line="240" w:lineRule="auto"/>
        <w:rPr>
          <w:lang w:eastAsia="ru-RU"/>
        </w:rPr>
      </w:pPr>
    </w:p>
    <w:p w:rsidR="003D6DEB" w:rsidRPr="00204CC4" w:rsidRDefault="003D6DEB" w:rsidP="004A6165">
      <w:pPr>
        <w:spacing w:after="0" w:line="240" w:lineRule="auto"/>
        <w:ind w:firstLine="397"/>
        <w:jc w:val="both"/>
        <w:rPr>
          <w:lang w:eastAsia="ru-RU"/>
        </w:rPr>
      </w:pPr>
      <w:r w:rsidRPr="00204CC4">
        <w:rPr>
          <w:lang w:eastAsia="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3D6DEB" w:rsidRPr="00204CC4" w:rsidRDefault="003D6DEB" w:rsidP="004A6165">
      <w:pPr>
        <w:spacing w:after="0" w:line="240" w:lineRule="auto"/>
        <w:ind w:firstLine="397"/>
        <w:jc w:val="both"/>
        <w:rPr>
          <w:lang w:eastAsia="ru-RU"/>
        </w:rPr>
      </w:pPr>
      <w:r w:rsidRPr="00204CC4">
        <w:rPr>
          <w:lang w:eastAsia="ru-RU"/>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D6DEB" w:rsidRPr="00204CC4" w:rsidRDefault="003D6DEB" w:rsidP="004A6165">
      <w:pPr>
        <w:spacing w:after="0" w:line="240" w:lineRule="auto"/>
        <w:ind w:firstLine="397"/>
        <w:jc w:val="both"/>
        <w:rPr>
          <w:lang w:eastAsia="ru-RU"/>
        </w:rPr>
      </w:pPr>
      <w:r w:rsidRPr="00204CC4">
        <w:rPr>
          <w:lang w:eastAsia="ru-RU"/>
        </w:rP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D6DEB" w:rsidRPr="00204CC4" w:rsidRDefault="003D6DEB" w:rsidP="004A6165">
      <w:pPr>
        <w:spacing w:after="0" w:line="240" w:lineRule="auto"/>
        <w:ind w:firstLine="397"/>
        <w:jc w:val="both"/>
        <w:rPr>
          <w:lang w:eastAsia="ru-RU"/>
        </w:rPr>
      </w:pPr>
      <w:r w:rsidRPr="00204CC4">
        <w:rPr>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BA2CBC" w:rsidRPr="00204CC4" w:rsidRDefault="00BA2CBC" w:rsidP="003C4AE5">
      <w:pPr>
        <w:spacing w:after="0" w:line="240" w:lineRule="auto"/>
        <w:rPr>
          <w:lang w:eastAsia="ru-RU"/>
        </w:rPr>
      </w:pPr>
    </w:p>
    <w:p w:rsidR="003D6DEB" w:rsidRDefault="003D6DEB" w:rsidP="003C4AE5">
      <w:pPr>
        <w:spacing w:after="0" w:line="240" w:lineRule="auto"/>
        <w:rPr>
          <w:lang w:eastAsia="ru-RU"/>
        </w:rPr>
      </w:pPr>
      <w:r w:rsidRPr="00204CC4">
        <w:rPr>
          <w:lang w:eastAsia="ru-RU"/>
        </w:rPr>
        <w:t>Воспитательные результаты и эффекты деятельности школьников распределяются по трем уровням.</w:t>
      </w:r>
    </w:p>
    <w:p w:rsidR="00E1116F" w:rsidRPr="00204CC4" w:rsidRDefault="00E1116F" w:rsidP="003C4AE5">
      <w:pPr>
        <w:spacing w:after="0" w:line="240" w:lineRule="auto"/>
        <w:rPr>
          <w:lang w:eastAsia="ru-RU"/>
        </w:rPr>
      </w:pPr>
    </w:p>
    <w:tbl>
      <w:tblPr>
        <w:tblStyle w:val="a5"/>
        <w:tblW w:w="0" w:type="auto"/>
        <w:tblLook w:val="04A0"/>
      </w:tblPr>
      <w:tblGrid>
        <w:gridCol w:w="1430"/>
        <w:gridCol w:w="4416"/>
        <w:gridCol w:w="5415"/>
        <w:gridCol w:w="3242"/>
      </w:tblGrid>
      <w:tr w:rsidR="00D32A30" w:rsidRPr="00E1116F" w:rsidTr="00D32A30">
        <w:tc>
          <w:tcPr>
            <w:tcW w:w="0" w:type="auto"/>
          </w:tcPr>
          <w:p w:rsidR="00D32A30" w:rsidRPr="00E1116F" w:rsidRDefault="00D32A30" w:rsidP="003C4AE5">
            <w:r w:rsidRPr="00E1116F">
              <w:t>Уровень</w:t>
            </w:r>
          </w:p>
        </w:tc>
        <w:tc>
          <w:tcPr>
            <w:tcW w:w="0" w:type="auto"/>
          </w:tcPr>
          <w:p w:rsidR="00D32A30" w:rsidRPr="00E1116F" w:rsidRDefault="00D32A30" w:rsidP="003C4AE5">
            <w:r w:rsidRPr="00E1116F">
              <w:t>Результат</w:t>
            </w:r>
          </w:p>
        </w:tc>
        <w:tc>
          <w:tcPr>
            <w:tcW w:w="0" w:type="auto"/>
          </w:tcPr>
          <w:p w:rsidR="00D32A30" w:rsidRPr="00E1116F" w:rsidRDefault="00D32A30" w:rsidP="003C4AE5">
            <w:r w:rsidRPr="00E1116F">
              <w:t xml:space="preserve"> Социальное взаимодействие </w:t>
            </w:r>
          </w:p>
        </w:tc>
        <w:tc>
          <w:tcPr>
            <w:tcW w:w="0" w:type="auto"/>
          </w:tcPr>
          <w:p w:rsidR="00D32A30" w:rsidRPr="00E1116F" w:rsidRDefault="00D32A30" w:rsidP="003C4AE5">
            <w:r w:rsidRPr="00E1116F">
              <w:t>воспитательный эффект</w:t>
            </w:r>
          </w:p>
        </w:tc>
      </w:tr>
      <w:tr w:rsidR="00D32A30" w:rsidRPr="00E1116F" w:rsidTr="00D32A30">
        <w:tc>
          <w:tcPr>
            <w:tcW w:w="0" w:type="auto"/>
          </w:tcPr>
          <w:p w:rsidR="00D32A30" w:rsidRPr="00E1116F" w:rsidRDefault="00D32A30" w:rsidP="003C4AE5">
            <w:r w:rsidRPr="00E1116F">
              <w:t>Первый уровень результатов</w:t>
            </w:r>
          </w:p>
        </w:tc>
        <w:tc>
          <w:tcPr>
            <w:tcW w:w="0" w:type="auto"/>
          </w:tcPr>
          <w:p w:rsidR="00D32A30" w:rsidRPr="00E1116F" w:rsidRDefault="00D32A30" w:rsidP="003C4AE5">
            <w:r w:rsidRPr="00E1116F">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0" w:type="auto"/>
          </w:tcPr>
          <w:p w:rsidR="00D32A30" w:rsidRPr="00E1116F" w:rsidRDefault="00D32A30" w:rsidP="00D32A30">
            <w:r w:rsidRPr="00E1116F">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32A30" w:rsidRPr="00E1116F" w:rsidRDefault="00D32A30" w:rsidP="003C4AE5"/>
        </w:tc>
        <w:tc>
          <w:tcPr>
            <w:tcW w:w="0" w:type="auto"/>
          </w:tcPr>
          <w:p w:rsidR="00D32A30" w:rsidRPr="00E1116F" w:rsidRDefault="00D32A30" w:rsidP="00D32A30">
            <w:r w:rsidRPr="00E1116F">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D32A30" w:rsidRPr="00E1116F" w:rsidTr="00D32A30">
        <w:tc>
          <w:tcPr>
            <w:tcW w:w="0" w:type="auto"/>
          </w:tcPr>
          <w:p w:rsidR="00D32A30" w:rsidRPr="00E1116F" w:rsidRDefault="00D32A30" w:rsidP="003C4AE5">
            <w:r w:rsidRPr="00E1116F">
              <w:t>Второй уровень результатов</w:t>
            </w:r>
          </w:p>
        </w:tc>
        <w:tc>
          <w:tcPr>
            <w:tcW w:w="0" w:type="auto"/>
          </w:tcPr>
          <w:p w:rsidR="00D32A30" w:rsidRPr="00E1116F" w:rsidRDefault="00D32A30" w:rsidP="003C4AE5">
            <w:r w:rsidRPr="00E1116F">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0" w:type="auto"/>
          </w:tcPr>
          <w:p w:rsidR="00D32A30" w:rsidRPr="00E1116F" w:rsidRDefault="00D32A30" w:rsidP="00D32A30">
            <w:r w:rsidRPr="00E1116F">
              <w:t>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0" w:type="auto"/>
          </w:tcPr>
          <w:p w:rsidR="00D32A30" w:rsidRPr="00E1116F" w:rsidRDefault="00D32A30" w:rsidP="00D32A30"/>
        </w:tc>
      </w:tr>
      <w:tr w:rsidR="00D32A30" w:rsidRPr="00E1116F" w:rsidTr="00D32A30">
        <w:tc>
          <w:tcPr>
            <w:tcW w:w="0" w:type="auto"/>
          </w:tcPr>
          <w:p w:rsidR="00D32A30" w:rsidRPr="00E1116F" w:rsidRDefault="00D32A30" w:rsidP="003C4AE5">
            <w:r w:rsidRPr="00E1116F">
              <w:t>Третий уровень результатов</w:t>
            </w:r>
          </w:p>
        </w:tc>
        <w:tc>
          <w:tcPr>
            <w:tcW w:w="0" w:type="auto"/>
          </w:tcPr>
          <w:p w:rsidR="00D32A30" w:rsidRPr="00E1116F" w:rsidRDefault="00D32A30" w:rsidP="003C4AE5">
            <w:r w:rsidRPr="00E1116F">
              <w:t>получение школьником опыта самостоятельного общественного действия;</w:t>
            </w:r>
          </w:p>
        </w:tc>
        <w:tc>
          <w:tcPr>
            <w:tcW w:w="0" w:type="auto"/>
          </w:tcPr>
          <w:p w:rsidR="00D32A30" w:rsidRPr="00E1116F" w:rsidRDefault="00D32A30" w:rsidP="00D32A30">
            <w:r w:rsidRPr="00E1116F">
              <w:t>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c>
          <w:tcPr>
            <w:tcW w:w="0" w:type="auto"/>
          </w:tcPr>
          <w:p w:rsidR="00D32A30" w:rsidRPr="00E1116F" w:rsidRDefault="00D32A30" w:rsidP="00D32A30">
            <w:r w:rsidRPr="00E1116F">
              <w:t>создаются необходимые условия для участия обучающихся в нравственно-ориентированной социально значимой деятельности.</w:t>
            </w:r>
          </w:p>
          <w:p w:rsidR="00D32A30" w:rsidRPr="00E1116F" w:rsidRDefault="00D32A30" w:rsidP="00D32A30"/>
        </w:tc>
      </w:tr>
    </w:tbl>
    <w:p w:rsidR="00D32A30" w:rsidRPr="00204CC4" w:rsidRDefault="00D32A30" w:rsidP="003C4AE5">
      <w:pPr>
        <w:spacing w:after="0" w:line="240" w:lineRule="auto"/>
        <w:rPr>
          <w:lang w:eastAsia="ru-RU"/>
        </w:rPr>
      </w:pPr>
    </w:p>
    <w:p w:rsidR="003D6DEB" w:rsidRPr="00204CC4" w:rsidRDefault="003D6DEB" w:rsidP="004A6165">
      <w:pPr>
        <w:spacing w:after="0" w:line="240" w:lineRule="auto"/>
        <w:ind w:firstLine="397"/>
        <w:jc w:val="both"/>
        <w:rPr>
          <w:lang w:eastAsia="ru-RU"/>
        </w:rPr>
      </w:pPr>
      <w:r w:rsidRPr="00204CC4">
        <w:rPr>
          <w:lang w:eastAsia="ru-RU"/>
        </w:rPr>
        <w:lastRenderedPageBreak/>
        <w:t>Переход от одного уровня воспитательных результатов к другому должен быть последовательным, постепенным.</w:t>
      </w:r>
    </w:p>
    <w:p w:rsidR="003D6DEB" w:rsidRPr="00204CC4" w:rsidRDefault="003D6DEB" w:rsidP="004A6165">
      <w:pPr>
        <w:spacing w:after="0" w:line="240" w:lineRule="auto"/>
        <w:ind w:firstLine="397"/>
        <w:jc w:val="both"/>
        <w:rPr>
          <w:lang w:eastAsia="ru-RU"/>
        </w:rPr>
      </w:pPr>
      <w:r w:rsidRPr="00204CC4">
        <w:rPr>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3D6DEB" w:rsidRPr="00204CC4" w:rsidRDefault="003D6DEB" w:rsidP="004A6165">
      <w:pPr>
        <w:spacing w:after="0" w:line="240" w:lineRule="auto"/>
        <w:ind w:firstLine="397"/>
        <w:jc w:val="both"/>
        <w:rPr>
          <w:lang w:eastAsia="ru-RU"/>
        </w:rPr>
      </w:pPr>
      <w:r w:rsidRPr="00204CC4">
        <w:rPr>
          <w:lang w:eastAsia="ru-RU"/>
        </w:rPr>
        <w:t>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освоивший программы ФГОС;</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с устойчивой потребностью в самореализации и самовоспитании;</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знающий свои гражданские права и умеющий их реализовывать;</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умеющий уважать свое и чужое достоинство;</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3D6DEB" w:rsidRPr="00204CC4" w:rsidRDefault="003D6DEB" w:rsidP="004A6165">
      <w:pPr>
        <w:numPr>
          <w:ilvl w:val="0"/>
          <w:numId w:val="37"/>
        </w:numPr>
        <w:spacing w:after="0" w:line="240" w:lineRule="auto"/>
        <w:ind w:left="0" w:firstLine="397"/>
        <w:jc w:val="both"/>
        <w:rPr>
          <w:lang w:eastAsia="ru-RU"/>
        </w:rPr>
      </w:pPr>
      <w:r w:rsidRPr="00204CC4">
        <w:rPr>
          <w:lang w:eastAsia="ru-RU"/>
        </w:rPr>
        <w:t>подросток, любящий свою семью.</w:t>
      </w:r>
    </w:p>
    <w:p w:rsidR="00BA2CBC" w:rsidRPr="00204CC4" w:rsidRDefault="00BA2CBC" w:rsidP="004A6165">
      <w:pPr>
        <w:spacing w:after="0" w:line="240" w:lineRule="auto"/>
        <w:ind w:firstLine="397"/>
        <w:jc w:val="both"/>
        <w:rPr>
          <w:lang w:eastAsia="ru-RU"/>
        </w:rPr>
      </w:pPr>
    </w:p>
    <w:p w:rsidR="003D6DEB" w:rsidRPr="00E1116F" w:rsidRDefault="001F58C5" w:rsidP="001F58C5">
      <w:pPr>
        <w:pStyle w:val="3"/>
        <w:spacing w:before="0" w:after="0" w:line="240" w:lineRule="auto"/>
        <w:jc w:val="center"/>
        <w:rPr>
          <w:rFonts w:ascii="Times New Roman" w:hAnsi="Times New Roman" w:cs="Times New Roman"/>
          <w:sz w:val="24"/>
          <w:szCs w:val="24"/>
          <w:lang w:eastAsia="ru-RU"/>
        </w:rPr>
      </w:pPr>
      <w:r w:rsidRPr="00E1116F">
        <w:rPr>
          <w:rFonts w:ascii="Times New Roman" w:hAnsi="Times New Roman" w:cs="Times New Roman"/>
          <w:sz w:val="24"/>
          <w:szCs w:val="24"/>
          <w:lang w:eastAsia="ru-RU"/>
        </w:rPr>
        <w:t>2.3.9.</w:t>
      </w:r>
      <w:r w:rsidR="00E1116F" w:rsidRPr="00E1116F">
        <w:rPr>
          <w:rFonts w:ascii="Times New Roman" w:hAnsi="Times New Roman" w:cs="Times New Roman"/>
          <w:sz w:val="24"/>
          <w:szCs w:val="24"/>
          <w:lang w:eastAsia="ru-RU"/>
        </w:rPr>
        <w:t xml:space="preserve"> </w:t>
      </w:r>
      <w:r w:rsidR="003D6DEB" w:rsidRPr="00E1116F">
        <w:rPr>
          <w:rFonts w:ascii="Times New Roman" w:hAnsi="Times New Roman" w:cs="Times New Roman"/>
          <w:sz w:val="24"/>
          <w:szCs w:val="24"/>
          <w:lang w:eastAsia="ru-RU"/>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1F58C5" w:rsidRDefault="001F58C5" w:rsidP="004A6165">
      <w:pPr>
        <w:spacing w:after="0" w:line="240" w:lineRule="auto"/>
        <w:ind w:firstLine="397"/>
        <w:jc w:val="both"/>
        <w:rPr>
          <w:lang w:eastAsia="ru-RU"/>
        </w:rPr>
      </w:pPr>
    </w:p>
    <w:p w:rsidR="003D6DEB" w:rsidRPr="00204CC4" w:rsidRDefault="003D6DEB" w:rsidP="004A6165">
      <w:pPr>
        <w:spacing w:after="0" w:line="240" w:lineRule="auto"/>
        <w:ind w:firstLine="397"/>
        <w:jc w:val="both"/>
        <w:rPr>
          <w:lang w:eastAsia="ru-RU"/>
        </w:rPr>
      </w:pPr>
      <w:r w:rsidRPr="00204CC4">
        <w:rPr>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3D6DEB" w:rsidRPr="00204CC4" w:rsidRDefault="003D6DEB" w:rsidP="004A6165">
      <w:pPr>
        <w:spacing w:after="0" w:line="240" w:lineRule="auto"/>
        <w:ind w:firstLine="397"/>
        <w:jc w:val="both"/>
        <w:rPr>
          <w:lang w:eastAsia="ru-RU"/>
        </w:rPr>
      </w:pPr>
      <w:r w:rsidRPr="00204CC4">
        <w:rPr>
          <w:lang w:eastAsia="ru-RU"/>
        </w:rPr>
        <w:t>Одним из ключевых следует считать степень развитости речевого общения подростков,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3D6DEB" w:rsidRPr="00204CC4" w:rsidRDefault="003D6DEB" w:rsidP="004A6165">
      <w:pPr>
        <w:spacing w:after="0" w:line="240" w:lineRule="auto"/>
        <w:ind w:firstLine="397"/>
        <w:jc w:val="both"/>
        <w:rPr>
          <w:lang w:eastAsia="ru-RU"/>
        </w:rPr>
      </w:pPr>
      <w:r w:rsidRPr="00204CC4">
        <w:rPr>
          <w:lang w:eastAsia="ru-RU"/>
        </w:rPr>
        <w:t xml:space="preserve">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 </w:t>
      </w:r>
    </w:p>
    <w:p w:rsidR="003D6DEB" w:rsidRPr="00204CC4" w:rsidRDefault="003D6DEB" w:rsidP="004A6165">
      <w:pPr>
        <w:spacing w:after="0" w:line="240" w:lineRule="auto"/>
        <w:ind w:firstLine="397"/>
        <w:jc w:val="both"/>
        <w:rPr>
          <w:lang w:eastAsia="ru-RU"/>
        </w:rPr>
      </w:pPr>
      <w:r w:rsidRPr="00204CC4">
        <w:rPr>
          <w:lang w:eastAsia="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3D6DEB" w:rsidRPr="00204CC4" w:rsidRDefault="003D6DEB" w:rsidP="004A6165">
      <w:pPr>
        <w:spacing w:after="0" w:line="240" w:lineRule="auto"/>
        <w:ind w:firstLine="397"/>
        <w:jc w:val="both"/>
        <w:rPr>
          <w:lang w:eastAsia="ru-RU"/>
        </w:rPr>
      </w:pPr>
      <w:r w:rsidRPr="00204CC4">
        <w:rPr>
          <w:lang w:eastAsia="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толерантность </w:t>
      </w:r>
      <w:r w:rsidRPr="00204CC4">
        <w:rPr>
          <w:lang w:eastAsia="ru-RU"/>
        </w:rPr>
        <w:lastRenderedPageBreak/>
        <w:t>подросткового сообщества, культуросообразность  его развития.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3D6DEB" w:rsidRPr="00204CC4" w:rsidRDefault="003D6DEB" w:rsidP="004A6165">
      <w:pPr>
        <w:spacing w:after="0" w:line="240" w:lineRule="auto"/>
        <w:ind w:firstLine="397"/>
        <w:jc w:val="both"/>
        <w:rPr>
          <w:lang w:eastAsia="ru-RU"/>
        </w:rPr>
      </w:pPr>
      <w:r w:rsidRPr="00204CC4">
        <w:rPr>
          <w:lang w:eastAsia="ru-RU"/>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w:t>
      </w:r>
    </w:p>
    <w:p w:rsidR="003D6DEB" w:rsidRPr="00204CC4" w:rsidRDefault="003D6DEB" w:rsidP="004A6165">
      <w:pPr>
        <w:spacing w:after="0" w:line="240" w:lineRule="auto"/>
        <w:ind w:firstLine="397"/>
        <w:jc w:val="both"/>
        <w:rPr>
          <w:lang w:eastAsia="ru-RU"/>
        </w:rPr>
      </w:pPr>
      <w:r w:rsidRPr="00204CC4">
        <w:rPr>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3D6DEB" w:rsidRPr="00204CC4" w:rsidRDefault="003D6DEB" w:rsidP="004A6165">
      <w:pPr>
        <w:spacing w:after="0" w:line="240" w:lineRule="auto"/>
        <w:ind w:firstLine="397"/>
        <w:jc w:val="both"/>
        <w:rPr>
          <w:lang w:eastAsia="ru-RU"/>
        </w:rPr>
      </w:pPr>
      <w:r w:rsidRPr="00204CC4">
        <w:rPr>
          <w:lang w:eastAsia="ru-RU"/>
        </w:rPr>
        <w:t>Именно поэтому закономерно выдвижение таких критериев, как степень развитости следующих направлений деятельности :</w:t>
      </w:r>
    </w:p>
    <w:p w:rsidR="003D6DEB" w:rsidRPr="00204CC4" w:rsidRDefault="003D6DEB" w:rsidP="004A6165">
      <w:pPr>
        <w:numPr>
          <w:ilvl w:val="0"/>
          <w:numId w:val="38"/>
        </w:numPr>
        <w:spacing w:after="0" w:line="240" w:lineRule="auto"/>
        <w:ind w:left="0" w:firstLine="397"/>
        <w:jc w:val="both"/>
        <w:rPr>
          <w:lang w:eastAsia="ru-RU"/>
        </w:rPr>
      </w:pPr>
      <w:r w:rsidRPr="00204CC4">
        <w:rPr>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D6DEB" w:rsidRPr="00204CC4" w:rsidRDefault="003D6DEB" w:rsidP="004A6165">
      <w:pPr>
        <w:numPr>
          <w:ilvl w:val="0"/>
          <w:numId w:val="38"/>
        </w:numPr>
        <w:spacing w:after="0" w:line="240" w:lineRule="auto"/>
        <w:ind w:left="0" w:firstLine="397"/>
        <w:jc w:val="both"/>
        <w:rPr>
          <w:lang w:eastAsia="ru-RU"/>
        </w:rPr>
      </w:pPr>
      <w:r w:rsidRPr="00204CC4">
        <w:rPr>
          <w:lang w:eastAsia="ru-RU"/>
        </w:rPr>
        <w:t>совместной распределенной проектной деятельности, ориентированной на получение социально значимого продукта;</w:t>
      </w:r>
    </w:p>
    <w:p w:rsidR="003D6DEB" w:rsidRPr="00204CC4" w:rsidRDefault="003D6DEB" w:rsidP="004A6165">
      <w:pPr>
        <w:numPr>
          <w:ilvl w:val="0"/>
          <w:numId w:val="38"/>
        </w:numPr>
        <w:spacing w:after="0" w:line="240" w:lineRule="auto"/>
        <w:ind w:left="0" w:firstLine="397"/>
        <w:jc w:val="both"/>
        <w:rPr>
          <w:lang w:eastAsia="ru-RU"/>
        </w:rPr>
      </w:pPr>
      <w:r w:rsidRPr="00204CC4">
        <w:rPr>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D6DEB" w:rsidRPr="00204CC4" w:rsidRDefault="003D6DEB" w:rsidP="004A6165">
      <w:pPr>
        <w:numPr>
          <w:ilvl w:val="0"/>
          <w:numId w:val="38"/>
        </w:numPr>
        <w:spacing w:after="0" w:line="240" w:lineRule="auto"/>
        <w:ind w:left="0" w:firstLine="397"/>
        <w:jc w:val="both"/>
        <w:rPr>
          <w:lang w:eastAsia="ru-RU"/>
        </w:rPr>
      </w:pPr>
      <w:r w:rsidRPr="00204CC4">
        <w:rPr>
          <w:lang w:eastAsia="ru-RU"/>
        </w:rPr>
        <w:t>творческой деятельности (художественной, технической и др. видах деятельности);</w:t>
      </w:r>
    </w:p>
    <w:p w:rsidR="003D6DEB" w:rsidRPr="00204CC4" w:rsidRDefault="003D6DEB" w:rsidP="004A6165">
      <w:pPr>
        <w:numPr>
          <w:ilvl w:val="0"/>
          <w:numId w:val="38"/>
        </w:numPr>
        <w:spacing w:after="0" w:line="240" w:lineRule="auto"/>
        <w:ind w:left="0" w:firstLine="397"/>
        <w:jc w:val="both"/>
        <w:rPr>
          <w:lang w:eastAsia="ru-RU"/>
        </w:rPr>
      </w:pPr>
      <w:r w:rsidRPr="00204CC4">
        <w:rPr>
          <w:lang w:eastAsia="ru-RU"/>
        </w:rPr>
        <w:t>спортивной деятельности, направленной на построение образа себя, позитивное самоизменение.</w:t>
      </w:r>
    </w:p>
    <w:p w:rsidR="004A6165" w:rsidRDefault="004A6165" w:rsidP="004A6165">
      <w:pPr>
        <w:pStyle w:val="5"/>
        <w:spacing w:before="0" w:after="0"/>
        <w:ind w:firstLine="397"/>
        <w:rPr>
          <w:sz w:val="22"/>
          <w:szCs w:val="22"/>
        </w:rPr>
      </w:pPr>
      <w:bookmarkStart w:id="61" w:name="_Toc432675374"/>
    </w:p>
    <w:p w:rsidR="007B7CC0" w:rsidRPr="00E1116F" w:rsidRDefault="007B7CC0" w:rsidP="001F58C5">
      <w:pPr>
        <w:pStyle w:val="3"/>
        <w:spacing w:before="0" w:after="0" w:line="240" w:lineRule="auto"/>
        <w:jc w:val="center"/>
        <w:rPr>
          <w:rFonts w:ascii="Times New Roman" w:hAnsi="Times New Roman" w:cs="Times New Roman"/>
          <w:sz w:val="24"/>
          <w:szCs w:val="24"/>
        </w:rPr>
      </w:pPr>
      <w:r w:rsidRPr="00E1116F">
        <w:rPr>
          <w:rFonts w:ascii="Times New Roman" w:hAnsi="Times New Roman" w:cs="Times New Roman"/>
          <w:sz w:val="24"/>
          <w:szCs w:val="24"/>
        </w:rPr>
        <w:t>2.3.10. Совместная деятельность школы, семьи и общественности по воспитанию и социализации учащихся на ступени основного общего образования</w:t>
      </w:r>
      <w:bookmarkEnd w:id="61"/>
    </w:p>
    <w:p w:rsidR="001F58C5" w:rsidRDefault="001F58C5" w:rsidP="004A6165">
      <w:pPr>
        <w:spacing w:after="0" w:line="240" w:lineRule="auto"/>
        <w:ind w:firstLine="397"/>
        <w:jc w:val="both"/>
      </w:pPr>
    </w:p>
    <w:p w:rsidR="007B7CC0" w:rsidRPr="00204CC4" w:rsidRDefault="007B7CC0" w:rsidP="004A6165">
      <w:pPr>
        <w:spacing w:after="0" w:line="240" w:lineRule="auto"/>
        <w:ind w:firstLine="397"/>
        <w:jc w:val="both"/>
      </w:pPr>
      <w:r w:rsidRPr="00204CC4">
        <w:t xml:space="preserve">Воспитание и социализация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4A6165" w:rsidRDefault="004A6165" w:rsidP="004A6165">
      <w:pPr>
        <w:spacing w:after="0" w:line="240" w:lineRule="auto"/>
        <w:ind w:firstLine="397"/>
        <w:jc w:val="both"/>
        <w:rPr>
          <w:b/>
        </w:rPr>
      </w:pPr>
    </w:p>
    <w:p w:rsidR="007B7CC0" w:rsidRPr="00CE1E84" w:rsidRDefault="007B7CC0" w:rsidP="004A6165">
      <w:pPr>
        <w:spacing w:after="0" w:line="240" w:lineRule="auto"/>
        <w:ind w:firstLine="397"/>
        <w:jc w:val="center"/>
        <w:rPr>
          <w:b/>
        </w:rPr>
      </w:pPr>
      <w:r w:rsidRPr="00CE1E84">
        <w:rPr>
          <w:b/>
        </w:rPr>
        <w:t>Педагогическое просвещение родителей</w:t>
      </w:r>
    </w:p>
    <w:p w:rsidR="007B7CC0" w:rsidRPr="00204CC4" w:rsidRDefault="007B7CC0" w:rsidP="004A6165">
      <w:pPr>
        <w:spacing w:after="0" w:line="240" w:lineRule="auto"/>
        <w:ind w:firstLine="397"/>
        <w:jc w:val="right"/>
      </w:pPr>
      <w:r w:rsidRPr="00204CC4">
        <w:t>«Ребенок учится тому, что видит у себя в дому»</w:t>
      </w:r>
    </w:p>
    <w:p w:rsidR="007B7CC0" w:rsidRPr="004A6165" w:rsidRDefault="007B7CC0" w:rsidP="004A6165">
      <w:pPr>
        <w:pStyle w:val="2b"/>
        <w:spacing w:before="0" w:after="0" w:line="240" w:lineRule="auto"/>
        <w:ind w:firstLine="397"/>
        <w:jc w:val="right"/>
        <w:rPr>
          <w:b w:val="0"/>
          <w:sz w:val="22"/>
          <w:szCs w:val="22"/>
        </w:rPr>
      </w:pPr>
      <w:r w:rsidRPr="004A6165">
        <w:rPr>
          <w:b w:val="0"/>
          <w:sz w:val="22"/>
          <w:szCs w:val="22"/>
        </w:rPr>
        <w:lastRenderedPageBreak/>
        <w:t>Народная мудрость</w:t>
      </w:r>
    </w:p>
    <w:p w:rsidR="007B7CC0" w:rsidRPr="00204CC4" w:rsidRDefault="007B7CC0" w:rsidP="004A6165">
      <w:pPr>
        <w:spacing w:after="0" w:line="240" w:lineRule="auto"/>
        <w:ind w:firstLine="397"/>
        <w:jc w:val="both"/>
      </w:pPr>
      <w:r w:rsidRPr="00204CC4">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w:t>
      </w:r>
    </w:p>
    <w:p w:rsidR="007B7CC0" w:rsidRPr="00204CC4" w:rsidRDefault="007B7CC0" w:rsidP="004A6165">
      <w:pPr>
        <w:spacing w:after="0" w:line="240" w:lineRule="auto"/>
        <w:ind w:firstLine="397"/>
        <w:jc w:val="both"/>
      </w:pPr>
      <w:r w:rsidRPr="00204CC4">
        <w:t xml:space="preserve">В </w:t>
      </w:r>
      <w:r w:rsidR="005B433B">
        <w:t>школе</w:t>
      </w:r>
      <w:r w:rsidRPr="00204CC4">
        <w:t xml:space="preserve">  накоплен позитивный опыт организации систематического повышения педагогической культуры родителей, деятельности  Общешкольного родительского комитета, родительских комитетов  классов.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динамично, как и их дети. </w:t>
      </w:r>
    </w:p>
    <w:p w:rsidR="007B7CC0" w:rsidRPr="00204CC4" w:rsidRDefault="007B7CC0" w:rsidP="004A6165">
      <w:pPr>
        <w:spacing w:after="0" w:line="240" w:lineRule="auto"/>
        <w:ind w:firstLine="397"/>
        <w:jc w:val="both"/>
      </w:pPr>
      <w:r w:rsidRPr="00204CC4">
        <w:t>Права и обязанности родителей определены в статьях 38, 43 Конституции Российской Федерации, главе 12 Семейного кодекса Российской Федерации, в Законе «Об образовании в РФ».</w:t>
      </w:r>
    </w:p>
    <w:p w:rsidR="007B7CC0" w:rsidRPr="00204CC4" w:rsidRDefault="004A6165" w:rsidP="004A6165">
      <w:pPr>
        <w:spacing w:after="0" w:line="240" w:lineRule="auto"/>
        <w:ind w:firstLine="397"/>
        <w:jc w:val="both"/>
      </w:pPr>
      <w:r>
        <w:t>Система работы школы</w:t>
      </w:r>
      <w:r w:rsidR="007B7CC0" w:rsidRPr="00204CC4">
        <w:t xml:space="preserve"> по повышению педагогической культуры родителей  основана на следующих  принципах:</w:t>
      </w:r>
    </w:p>
    <w:p w:rsidR="007B7CC0" w:rsidRPr="00204CC4" w:rsidRDefault="007B7CC0" w:rsidP="004A6165">
      <w:pPr>
        <w:spacing w:after="0" w:line="240" w:lineRule="auto"/>
        <w:ind w:firstLine="397"/>
        <w:jc w:val="both"/>
      </w:pPr>
      <w:r w:rsidRPr="00204CC4">
        <w:t>–</w:t>
      </w:r>
      <w:r w:rsidRPr="00204CC4">
        <w:tab/>
        <w:t>совместная педагогическая деятельность семьи и школы;</w:t>
      </w:r>
    </w:p>
    <w:p w:rsidR="007B7CC0" w:rsidRPr="00204CC4" w:rsidRDefault="007B7CC0" w:rsidP="004A6165">
      <w:pPr>
        <w:spacing w:after="0" w:line="240" w:lineRule="auto"/>
        <w:ind w:firstLine="397"/>
        <w:jc w:val="both"/>
      </w:pPr>
      <w:r w:rsidRPr="00204CC4">
        <w:t>–</w:t>
      </w:r>
      <w:r w:rsidRPr="00204CC4">
        <w:tab/>
        <w:t>сочетание педагогического просвещения с педагогическим самообразованием родителей;</w:t>
      </w:r>
    </w:p>
    <w:p w:rsidR="007B7CC0" w:rsidRPr="00204CC4" w:rsidRDefault="007B7CC0" w:rsidP="004A6165">
      <w:pPr>
        <w:spacing w:after="0" w:line="240" w:lineRule="auto"/>
        <w:ind w:firstLine="397"/>
        <w:jc w:val="both"/>
      </w:pPr>
      <w:r w:rsidRPr="00204CC4">
        <w:t>–</w:t>
      </w:r>
      <w:r w:rsidRPr="00204CC4">
        <w:tab/>
        <w:t>педагогическое внимание, уважение и требовательность к родителям;</w:t>
      </w:r>
    </w:p>
    <w:p w:rsidR="007B7CC0" w:rsidRPr="00204CC4" w:rsidRDefault="007B7CC0" w:rsidP="004A6165">
      <w:pPr>
        <w:spacing w:after="0" w:line="240" w:lineRule="auto"/>
        <w:ind w:firstLine="397"/>
        <w:jc w:val="both"/>
      </w:pPr>
      <w:r w:rsidRPr="00204CC4">
        <w:t>–</w:t>
      </w:r>
      <w:r w:rsidRPr="00204CC4">
        <w:tab/>
        <w:t>поддержка и индивидуальное сопровождение становления и развития педагогической культуры каждого из родителей;</w:t>
      </w:r>
    </w:p>
    <w:p w:rsidR="007B7CC0" w:rsidRPr="00204CC4" w:rsidRDefault="007B7CC0" w:rsidP="004A6165">
      <w:pPr>
        <w:spacing w:after="0" w:line="240" w:lineRule="auto"/>
        <w:ind w:firstLine="397"/>
        <w:jc w:val="both"/>
      </w:pPr>
      <w:r w:rsidRPr="00204CC4">
        <w:t>–</w:t>
      </w:r>
      <w:r w:rsidRPr="00204CC4">
        <w:tab/>
        <w:t>содействие родителям в решении индивидуальных проблем воспитания детей;</w:t>
      </w:r>
    </w:p>
    <w:p w:rsidR="007B7CC0" w:rsidRPr="00204CC4" w:rsidRDefault="007B7CC0" w:rsidP="004A6165">
      <w:pPr>
        <w:spacing w:after="0" w:line="240" w:lineRule="auto"/>
        <w:ind w:firstLine="397"/>
        <w:jc w:val="both"/>
      </w:pPr>
      <w:r w:rsidRPr="00204CC4">
        <w:t>–</w:t>
      </w:r>
      <w:r w:rsidRPr="00204CC4">
        <w:tab/>
        <w:t>опора на положительный опыт семейного воспитания.</w:t>
      </w:r>
    </w:p>
    <w:p w:rsidR="007B7CC0" w:rsidRPr="00204CC4" w:rsidRDefault="007B7CC0" w:rsidP="004A6165">
      <w:pPr>
        <w:spacing w:after="0" w:line="240" w:lineRule="auto"/>
        <w:ind w:firstLine="397"/>
        <w:jc w:val="both"/>
      </w:pPr>
      <w:r w:rsidRPr="00204CC4">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обучающихся, в разработке содержания и реализации программ воспитания и социализации,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7B7CC0" w:rsidRPr="00204CC4" w:rsidRDefault="007B7CC0" w:rsidP="004A6165">
      <w:pPr>
        <w:spacing w:after="0" w:line="240" w:lineRule="auto"/>
        <w:ind w:firstLine="397"/>
        <w:jc w:val="both"/>
        <w:rPr>
          <w:b/>
        </w:rPr>
      </w:pPr>
      <w:r w:rsidRPr="00204CC4">
        <w:t>В  системе повышения педагогической культуры родителей используются следующие формы работы: родительское собрание, родительская конференция, Неделя образования, организационно-деятельностные и психологические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а также реализация социальных проектов.</w:t>
      </w:r>
    </w:p>
    <w:p w:rsidR="007B7CC0" w:rsidRPr="00204CC4" w:rsidRDefault="007B7CC0" w:rsidP="004A6165">
      <w:pPr>
        <w:spacing w:after="0" w:line="240" w:lineRule="auto"/>
        <w:ind w:firstLine="397"/>
        <w:jc w:val="both"/>
        <w:rPr>
          <w:b/>
        </w:rPr>
      </w:pPr>
    </w:p>
    <w:p w:rsidR="004A6165" w:rsidRDefault="004A6165">
      <w:pPr>
        <w:rPr>
          <w:b/>
        </w:rPr>
      </w:pPr>
      <w:r>
        <w:rPr>
          <w:b/>
        </w:rPr>
        <w:br w:type="page"/>
      </w:r>
    </w:p>
    <w:p w:rsidR="007B7CC0" w:rsidRPr="00204CC4" w:rsidRDefault="007B7CC0" w:rsidP="007B7CC0">
      <w:pPr>
        <w:spacing w:after="0" w:line="240" w:lineRule="auto"/>
        <w:jc w:val="both"/>
        <w:rPr>
          <w:b/>
        </w:rPr>
      </w:pPr>
      <w:r w:rsidRPr="00204CC4">
        <w:rPr>
          <w:b/>
        </w:rPr>
        <w:lastRenderedPageBreak/>
        <w:t>Основные формы взаимодействия с родителями</w:t>
      </w:r>
    </w:p>
    <w:p w:rsidR="007B7CC0" w:rsidRPr="00204CC4" w:rsidRDefault="007B7CC0" w:rsidP="007B7CC0">
      <w:pPr>
        <w:spacing w:after="0" w:line="240" w:lineRule="auto"/>
        <w:jc w:val="both"/>
        <w:rPr>
          <w:b/>
        </w:rPr>
      </w:pPr>
    </w:p>
    <w:p w:rsidR="007B7CC0" w:rsidRPr="00204CC4" w:rsidRDefault="00640962" w:rsidP="007B7CC0">
      <w:pPr>
        <w:spacing w:after="0" w:line="240" w:lineRule="auto"/>
        <w:jc w:val="both"/>
      </w:pPr>
      <w:r>
        <w:pict>
          <v:rect id="_x0000_s1056" style="position:absolute;left:0;text-align:left;margin-left:46.2pt;margin-top:9.9pt;width:117pt;height:54.4pt;z-index:251662336">
            <v:textbox style="mso-next-textbox:#_x0000_s1056">
              <w:txbxContent>
                <w:p w:rsidR="00D20F18" w:rsidRPr="007F69E9" w:rsidRDefault="00D20F18" w:rsidP="007B7CC0">
                  <w:pPr>
                    <w:jc w:val="center"/>
                  </w:pPr>
                  <w:r w:rsidRPr="007F69E9">
                    <w:t>Общешкольное родительское собрание</w:t>
                  </w:r>
                </w:p>
              </w:txbxContent>
            </v:textbox>
          </v:rect>
        </w:pict>
      </w:r>
      <w:r>
        <w:pict>
          <v:rect id="_x0000_s1060" style="position:absolute;left:0;text-align:left;margin-left:489.5pt;margin-top:9.9pt;width:170.4pt;height:54pt;z-index:251666432">
            <v:textbox style="mso-next-textbox:#_x0000_s1060">
              <w:txbxContent>
                <w:p w:rsidR="00D20F18" w:rsidRPr="007F69E9" w:rsidRDefault="00D20F18" w:rsidP="007B7CC0">
                  <w:r w:rsidRPr="007F69E9">
                    <w:t>Фестиваль творчества учащихся и родителей</w:t>
                  </w:r>
                </w:p>
              </w:txbxContent>
            </v:textbox>
          </v:rect>
        </w:pict>
      </w:r>
      <w:r>
        <w:pict>
          <v:rect id="_x0000_s1059" style="position:absolute;left:0;text-align:left;margin-left:352.75pt;margin-top:6.3pt;width:112.3pt;height:59.2pt;z-index:251665408">
            <v:textbox style="mso-next-textbox:#_x0000_s1059">
              <w:txbxContent>
                <w:p w:rsidR="00D20F18" w:rsidRPr="007F69E9" w:rsidRDefault="00D20F18" w:rsidP="007B7CC0">
                  <w:pPr>
                    <w:jc w:val="center"/>
                  </w:pPr>
                  <w:r w:rsidRPr="007F69E9">
                    <w:t>Совместные праздники</w:t>
                  </w:r>
                </w:p>
              </w:txbxContent>
            </v:textbox>
          </v:rect>
        </w:pict>
      </w:r>
      <w:r>
        <w:pict>
          <v:rect id="_x0000_s1058" style="position:absolute;left:0;text-align:left;margin-left:234.3pt;margin-top:6.3pt;width:90pt;height:59.2pt;flip:y;z-index:251664384">
            <v:textbox style="mso-next-textbox:#_x0000_s1058">
              <w:txbxContent>
                <w:p w:rsidR="00D20F18" w:rsidRPr="007F69E9" w:rsidRDefault="00D20F18" w:rsidP="007B7CC0">
                  <w:pPr>
                    <w:jc w:val="center"/>
                  </w:pPr>
                  <w:r w:rsidRPr="007F69E9">
                    <w:t>Классные родительские собрания</w:t>
                  </w:r>
                </w:p>
              </w:txbxContent>
            </v:textbox>
          </v:rect>
        </w:pict>
      </w:r>
    </w:p>
    <w:p w:rsidR="007B7CC0" w:rsidRPr="00204CC4" w:rsidRDefault="007B7CC0" w:rsidP="007B7CC0">
      <w:pPr>
        <w:spacing w:after="0" w:line="240" w:lineRule="auto"/>
        <w:jc w:val="both"/>
      </w:pPr>
    </w:p>
    <w:p w:rsidR="007B7CC0" w:rsidRPr="00204CC4" w:rsidRDefault="007B7CC0" w:rsidP="007B7CC0">
      <w:pPr>
        <w:spacing w:after="0" w:line="240" w:lineRule="auto"/>
        <w:jc w:val="both"/>
      </w:pPr>
    </w:p>
    <w:p w:rsidR="007B7CC0" w:rsidRPr="00204CC4" w:rsidRDefault="007B7CC0" w:rsidP="007B7CC0">
      <w:pPr>
        <w:spacing w:after="0" w:line="240" w:lineRule="auto"/>
        <w:jc w:val="both"/>
      </w:pPr>
    </w:p>
    <w:p w:rsidR="007B7CC0" w:rsidRPr="00204CC4" w:rsidRDefault="00640962" w:rsidP="007B7CC0">
      <w:pPr>
        <w:spacing w:after="0" w:line="240" w:lineRule="auto"/>
        <w:jc w:val="both"/>
      </w:pPr>
      <w:r>
        <w:pict>
          <v:line id="_x0000_s1070" style="position:absolute;left:0;text-align:left;flip:y;z-index:251676672" from="367.7pt,10.3pt" to="484.7pt,46.3pt">
            <v:stroke endarrow="block"/>
          </v:line>
        </w:pict>
      </w:r>
    </w:p>
    <w:p w:rsidR="007B7CC0" w:rsidRPr="00204CC4" w:rsidRDefault="00E1116F" w:rsidP="007B7CC0">
      <w:pPr>
        <w:spacing w:after="0" w:line="240" w:lineRule="auto"/>
        <w:jc w:val="both"/>
      </w:pPr>
      <w:r>
        <w:pict>
          <v:line id="_x0000_s1069" style="position:absolute;left:0;text-align:left;flip:y;z-index:251675648" from="327.75pt,2.25pt" to="377.7pt,22.45pt">
            <v:stroke endarrow="block"/>
          </v:line>
        </w:pict>
      </w:r>
      <w:r>
        <w:pict>
          <v:line id="_x0000_s1068" style="position:absolute;left:0;text-align:left;flip:y;z-index:251674624" from="271.2pt,2.25pt" to="271.2pt,23.05pt">
            <v:stroke endarrow="block"/>
          </v:line>
        </w:pict>
      </w:r>
      <w:r w:rsidR="00640962">
        <w:pict>
          <v:line id="_x0000_s1077" style="position:absolute;left:0;text-align:left;flip:x y;z-index:251683840" from="109.2pt,2.25pt" to="211.8pt,20.75pt">
            <v:stroke endarrow="block"/>
          </v:line>
        </w:pict>
      </w:r>
    </w:p>
    <w:p w:rsidR="007B7CC0" w:rsidRPr="00204CC4" w:rsidRDefault="00640962" w:rsidP="007B7CC0">
      <w:pPr>
        <w:spacing w:after="0" w:line="240" w:lineRule="auto"/>
        <w:jc w:val="both"/>
      </w:pPr>
      <w:r>
        <w:rPr>
          <w:noProof/>
        </w:rPr>
        <w:pict>
          <v:rect id="_x0000_s1112" style="position:absolute;left:0;text-align:left;margin-left:552.45pt;margin-top:8.1pt;width:90pt;height:52.95pt;flip:y;z-index:251688960">
            <v:textbox style="mso-next-textbox:#_x0000_s1112">
              <w:txbxContent>
                <w:p w:rsidR="00D20F18" w:rsidRPr="007F69E9" w:rsidRDefault="00D20F18" w:rsidP="007B7CC0">
                  <w:pPr>
                    <w:jc w:val="center"/>
                  </w:pPr>
                  <w:r>
                    <w:t xml:space="preserve"> Социальные проекты</w:t>
                  </w:r>
                </w:p>
              </w:txbxContent>
            </v:textbox>
          </v:rect>
        </w:pict>
      </w:r>
      <w:r>
        <w:pict>
          <v:rect id="_x0000_s1067" style="position:absolute;left:0;text-align:left;margin-left:172.45pt;margin-top:8.1pt;width:189pt;height:45pt;z-index:251673600">
            <v:textbox style="mso-next-textbox:#_x0000_s1067">
              <w:txbxContent>
                <w:p w:rsidR="00D20F18" w:rsidRDefault="00D20F18" w:rsidP="007B7CC0">
                  <w:pPr>
                    <w:jc w:val="center"/>
                  </w:pPr>
                  <w:r>
                    <w:t>Организация работы с родителями</w:t>
                  </w:r>
                </w:p>
              </w:txbxContent>
            </v:textbox>
          </v:rect>
        </w:pict>
      </w:r>
      <w:r>
        <w:pict>
          <v:rect id="_x0000_s1061" style="position:absolute;left:0;text-align:left;margin-left:-9pt;margin-top:11.9pt;width:90pt;height:45pt;z-index:251667456">
            <v:textbox style="mso-next-textbox:#_x0000_s1061">
              <w:txbxContent>
                <w:p w:rsidR="00D20F18" w:rsidRPr="007F69E9" w:rsidRDefault="00D20F18" w:rsidP="007B7CC0">
                  <w:r w:rsidRPr="007F69E9">
                    <w:t>Консультации</w:t>
                  </w:r>
                </w:p>
              </w:txbxContent>
            </v:textbox>
          </v:rect>
        </w:pict>
      </w:r>
    </w:p>
    <w:p w:rsidR="007B7CC0" w:rsidRPr="00204CC4" w:rsidRDefault="00640962" w:rsidP="007B7CC0">
      <w:pPr>
        <w:spacing w:after="0" w:line="240" w:lineRule="auto"/>
        <w:jc w:val="both"/>
      </w:pPr>
      <w:r>
        <w:pict>
          <v:line id="_x0000_s1075" style="position:absolute;left:0;text-align:left;flip:x;z-index:251681792" from="75.75pt,10.2pt" to="167.45pt,10.2pt">
            <v:stroke endarrow="block"/>
          </v:line>
        </w:pict>
      </w:r>
    </w:p>
    <w:p w:rsidR="007B7CC0" w:rsidRPr="00204CC4" w:rsidRDefault="00640962" w:rsidP="007B7CC0">
      <w:pPr>
        <w:spacing w:after="0" w:line="240" w:lineRule="auto"/>
        <w:jc w:val="both"/>
      </w:pPr>
      <w:r>
        <w:pict>
          <v:line id="_x0000_s1071" style="position:absolute;left:0;text-align:left;flip:y;z-index:251677696" from="367.7pt,8.25pt" to="552.45pt,8.25pt">
            <v:stroke endarrow="block"/>
          </v:line>
        </w:pict>
      </w:r>
    </w:p>
    <w:p w:rsidR="007B7CC0" w:rsidRPr="00204CC4" w:rsidRDefault="00E1116F" w:rsidP="007B7CC0">
      <w:pPr>
        <w:spacing w:after="0" w:line="240" w:lineRule="auto"/>
        <w:jc w:val="both"/>
      </w:pPr>
      <w:r>
        <w:rPr>
          <w:noProof/>
        </w:rPr>
        <w:pict>
          <v:line id="_x0000_s1113" style="position:absolute;left:0;text-align:left;z-index:251689984" from="367.7pt,.15pt" to="525.45pt,42.75pt">
            <v:stroke endarrow="block"/>
          </v:line>
        </w:pict>
      </w:r>
    </w:p>
    <w:p w:rsidR="007B7CC0" w:rsidRPr="00204CC4" w:rsidRDefault="00640962" w:rsidP="007B7CC0">
      <w:pPr>
        <w:spacing w:after="0" w:line="240" w:lineRule="auto"/>
        <w:jc w:val="both"/>
      </w:pPr>
      <w:r>
        <w:pict>
          <v:line id="_x0000_s1073" style="position:absolute;left:0;text-align:left;flip:x;z-index:251679744" from="143.7pt,2.1pt" to="225pt,38.1pt">
            <v:stroke endarrow="block"/>
          </v:line>
        </w:pict>
      </w:r>
      <w:r>
        <w:rPr>
          <w:noProof/>
        </w:rPr>
        <w:pict>
          <v:line id="_x0000_s1079" style="position:absolute;left:0;text-align:left;z-index:251685888" from="283.95pt,1.7pt" to="307.7pt,37pt">
            <v:stroke endarrow="block"/>
          </v:line>
        </w:pict>
      </w:r>
      <w:r>
        <w:pict>
          <v:line id="_x0000_s1072" style="position:absolute;left:0;text-align:left;z-index:251678720" from="339.95pt,1.7pt" to="411.95pt,32.4pt">
            <v:stroke endarrow="block"/>
          </v:line>
        </w:pict>
      </w:r>
    </w:p>
    <w:p w:rsidR="007B7CC0" w:rsidRPr="00204CC4" w:rsidRDefault="007B7CC0" w:rsidP="007B7CC0">
      <w:pPr>
        <w:spacing w:after="0" w:line="240" w:lineRule="auto"/>
        <w:jc w:val="both"/>
      </w:pPr>
    </w:p>
    <w:p w:rsidR="007B7CC0" w:rsidRPr="00204CC4" w:rsidRDefault="00640962" w:rsidP="007B7CC0">
      <w:pPr>
        <w:spacing w:after="0" w:line="240" w:lineRule="auto"/>
        <w:jc w:val="both"/>
      </w:pPr>
      <w:r>
        <w:pict>
          <v:rect id="_x0000_s1064" style="position:absolute;left:0;text-align:left;margin-left:381.75pt;margin-top:10.45pt;width:90pt;height:52.95pt;flip:y;z-index:251670528">
            <v:textbox style="mso-next-textbox:#_x0000_s1064">
              <w:txbxContent>
                <w:p w:rsidR="00D20F18" w:rsidRPr="007F69E9" w:rsidRDefault="00D20F18" w:rsidP="007B7CC0">
                  <w:pPr>
                    <w:jc w:val="center"/>
                  </w:pPr>
                  <w:r w:rsidRPr="007F69E9">
                    <w:t>Обобщение опыта</w:t>
                  </w:r>
                </w:p>
              </w:txbxContent>
            </v:textbox>
          </v:rect>
        </w:pict>
      </w:r>
      <w:r>
        <w:pict>
          <v:rect id="_x0000_s1065" style="position:absolute;left:0;text-align:left;margin-left:499.3pt;margin-top:4.8pt;width:99pt;height:57.4pt;z-index:251671552">
            <v:textbox style="mso-next-textbox:#_x0000_s1065">
              <w:txbxContent>
                <w:p w:rsidR="00D20F18" w:rsidRPr="007F69E9" w:rsidRDefault="00D20F18" w:rsidP="007B7CC0">
                  <w:pPr>
                    <w:jc w:val="center"/>
                  </w:pPr>
                  <w:r w:rsidRPr="007F69E9">
                    <w:t>День открытых дверей</w:t>
                  </w:r>
                </w:p>
              </w:txbxContent>
            </v:textbox>
          </v:rect>
        </w:pict>
      </w:r>
    </w:p>
    <w:p w:rsidR="007B7CC0" w:rsidRPr="00204CC4" w:rsidRDefault="00640962" w:rsidP="007B7CC0">
      <w:pPr>
        <w:spacing w:after="0" w:line="240" w:lineRule="auto"/>
        <w:jc w:val="both"/>
      </w:pPr>
      <w:r>
        <w:pict>
          <v:rect id="_x0000_s1066" style="position:absolute;left:0;text-align:left;margin-left:225pt;margin-top:.15pt;width:117pt;height:63pt;z-index:251672576">
            <v:textbox style="mso-next-textbox:#_x0000_s1066">
              <w:txbxContent>
                <w:p w:rsidR="00D20F18" w:rsidRPr="009B3880" w:rsidRDefault="00D20F18" w:rsidP="007B7CC0">
                  <w:pPr>
                    <w:jc w:val="center"/>
                  </w:pPr>
                  <w:r w:rsidRPr="009B3880">
                    <w:t>Оказание помощи в развитии материально-технической базы</w:t>
                  </w:r>
                </w:p>
              </w:txbxContent>
            </v:textbox>
          </v:rect>
        </w:pict>
      </w:r>
      <w:r>
        <w:pict>
          <v:rect id="_x0000_s1063" style="position:absolute;left:0;text-align:left;margin-left:53.7pt;margin-top:.15pt;width:90pt;height:52.95pt;z-index:251669504">
            <v:textbox style="mso-next-textbox:#_x0000_s1063">
              <w:txbxContent>
                <w:p w:rsidR="00D20F18" w:rsidRPr="00465E90" w:rsidRDefault="00D20F18" w:rsidP="007B7CC0">
                  <w:pPr>
                    <w:jc w:val="center"/>
                  </w:pPr>
                  <w:r w:rsidRPr="00465E90">
                    <w:t>Неделя образования</w:t>
                  </w:r>
                </w:p>
              </w:txbxContent>
            </v:textbox>
          </v:rect>
        </w:pict>
      </w:r>
    </w:p>
    <w:p w:rsidR="007B7CC0" w:rsidRPr="00204CC4" w:rsidRDefault="007B7CC0" w:rsidP="007B7CC0">
      <w:pPr>
        <w:spacing w:after="0" w:line="240" w:lineRule="auto"/>
        <w:jc w:val="both"/>
      </w:pPr>
    </w:p>
    <w:p w:rsidR="007B7CC0" w:rsidRPr="00204CC4" w:rsidRDefault="007B7CC0" w:rsidP="007B7CC0">
      <w:pPr>
        <w:spacing w:after="0" w:line="240" w:lineRule="auto"/>
        <w:jc w:val="both"/>
        <w:rPr>
          <w:b/>
        </w:rPr>
      </w:pPr>
    </w:p>
    <w:p w:rsidR="007B7CC0" w:rsidRPr="00204CC4" w:rsidRDefault="007B7CC0" w:rsidP="007B7CC0">
      <w:pPr>
        <w:spacing w:after="0" w:line="240" w:lineRule="auto"/>
        <w:ind w:firstLine="720"/>
        <w:jc w:val="both"/>
      </w:pPr>
    </w:p>
    <w:p w:rsidR="007B7CC0" w:rsidRPr="00204CC4" w:rsidRDefault="007B7CC0" w:rsidP="007B7CC0">
      <w:pPr>
        <w:spacing w:after="0" w:line="240" w:lineRule="auto"/>
        <w:ind w:firstLine="720"/>
        <w:jc w:val="both"/>
      </w:pPr>
    </w:p>
    <w:p w:rsidR="007B7CC0" w:rsidRPr="00204CC4" w:rsidRDefault="007B7CC0" w:rsidP="007B7CC0">
      <w:pPr>
        <w:spacing w:after="0" w:line="240" w:lineRule="auto"/>
        <w:ind w:firstLine="720"/>
        <w:jc w:val="both"/>
      </w:pPr>
    </w:p>
    <w:p w:rsidR="007B7CC0" w:rsidRPr="00204CC4" w:rsidRDefault="00E1116F" w:rsidP="007B7CC0">
      <w:pPr>
        <w:pStyle w:val="5"/>
        <w:spacing w:before="0"/>
        <w:jc w:val="center"/>
        <w:rPr>
          <w:sz w:val="22"/>
          <w:szCs w:val="22"/>
        </w:rPr>
      </w:pPr>
      <w:bookmarkStart w:id="62" w:name="_Toc432581842"/>
      <w:bookmarkStart w:id="63" w:name="_Toc432675375"/>
      <w:r>
        <w:rPr>
          <w:sz w:val="22"/>
          <w:szCs w:val="22"/>
        </w:rPr>
        <w:t>Ц</w:t>
      </w:r>
      <w:r w:rsidR="007B7CC0" w:rsidRPr="00204CC4">
        <w:rPr>
          <w:sz w:val="22"/>
          <w:szCs w:val="22"/>
        </w:rPr>
        <w:t>иклограмма работы школы по педагогическому просвещению родителей</w:t>
      </w:r>
      <w:bookmarkEnd w:id="62"/>
      <w:bookmarkEnd w:id="63"/>
    </w:p>
    <w:tbl>
      <w:tblPr>
        <w:tblW w:w="14851" w:type="dxa"/>
        <w:tblLayout w:type="fixed"/>
        <w:tblLook w:val="0000"/>
      </w:tblPr>
      <w:tblGrid>
        <w:gridCol w:w="3369"/>
        <w:gridCol w:w="8930"/>
        <w:gridCol w:w="2552"/>
      </w:tblGrid>
      <w:tr w:rsidR="007B7CC0" w:rsidRPr="00E1116F" w:rsidTr="007B7CC0">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Направления деятельности</w:t>
            </w: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 xml:space="preserve">Содержание </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 xml:space="preserve">Сроки </w:t>
            </w:r>
          </w:p>
        </w:tc>
      </w:tr>
      <w:tr w:rsidR="007B7CC0" w:rsidRPr="00E1116F" w:rsidTr="007B7CC0">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ind w:hanging="283"/>
              <w:jc w:val="both"/>
              <w:rPr>
                <w:sz w:val="20"/>
                <w:szCs w:val="20"/>
              </w:rPr>
            </w:pPr>
            <w:r w:rsidRPr="00E1116F">
              <w:rPr>
                <w:sz w:val="20"/>
                <w:szCs w:val="20"/>
              </w:rPr>
              <w:t xml:space="preserve">1. </w:t>
            </w:r>
            <w:r w:rsidRPr="00E1116F">
              <w:rPr>
                <w:sz w:val="20"/>
                <w:szCs w:val="20"/>
              </w:rPr>
              <w:tab/>
              <w:t>Школа будущего первоклассника</w:t>
            </w: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Родительское собрание, подготовительные занятия, индивидуальные консультации для родителей</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Сентябрь - апрель</w:t>
            </w:r>
          </w:p>
        </w:tc>
      </w:tr>
      <w:tr w:rsidR="007B7CC0" w:rsidRPr="00E1116F" w:rsidTr="007B7CC0">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ind w:hanging="283"/>
              <w:jc w:val="both"/>
              <w:rPr>
                <w:sz w:val="20"/>
                <w:szCs w:val="20"/>
              </w:rPr>
            </w:pPr>
            <w:r w:rsidRPr="00E1116F">
              <w:rPr>
                <w:sz w:val="20"/>
                <w:szCs w:val="20"/>
              </w:rPr>
              <w:t>2.</w:t>
            </w:r>
            <w:r w:rsidRPr="00E1116F">
              <w:rPr>
                <w:sz w:val="20"/>
                <w:szCs w:val="20"/>
              </w:rPr>
              <w:tab/>
              <w:t xml:space="preserve">Привлечение родителей к делам </w:t>
            </w:r>
            <w:r w:rsidR="005B433B" w:rsidRPr="00E1116F">
              <w:rPr>
                <w:sz w:val="20"/>
                <w:szCs w:val="20"/>
              </w:rPr>
              <w:t>школы</w:t>
            </w:r>
          </w:p>
          <w:p w:rsidR="007B7CC0" w:rsidRPr="00E1116F" w:rsidRDefault="007B7CC0" w:rsidP="007B7CC0">
            <w:pPr>
              <w:spacing w:after="0" w:line="240" w:lineRule="auto"/>
              <w:jc w:val="both"/>
              <w:rPr>
                <w:sz w:val="20"/>
                <w:szCs w:val="20"/>
              </w:rPr>
            </w:pP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Малые олимпийские игры</w:t>
            </w:r>
          </w:p>
          <w:p w:rsidR="007B7CC0" w:rsidRPr="00E1116F" w:rsidRDefault="007B7CC0" w:rsidP="007B7CC0">
            <w:pPr>
              <w:spacing w:after="0" w:line="240" w:lineRule="auto"/>
              <w:jc w:val="both"/>
              <w:rPr>
                <w:sz w:val="20"/>
                <w:szCs w:val="20"/>
              </w:rPr>
            </w:pPr>
            <w:r w:rsidRPr="00E1116F">
              <w:rPr>
                <w:sz w:val="20"/>
                <w:szCs w:val="20"/>
              </w:rPr>
              <w:t>Всероссийский день матери и ребенка</w:t>
            </w:r>
          </w:p>
          <w:p w:rsidR="007B7CC0" w:rsidRPr="00E1116F" w:rsidRDefault="007B7CC0" w:rsidP="007B7CC0">
            <w:pPr>
              <w:spacing w:after="0" w:line="240" w:lineRule="auto"/>
              <w:jc w:val="both"/>
              <w:rPr>
                <w:sz w:val="20"/>
                <w:szCs w:val="20"/>
              </w:rPr>
            </w:pPr>
            <w:r w:rsidRPr="00E1116F">
              <w:rPr>
                <w:sz w:val="20"/>
                <w:szCs w:val="20"/>
              </w:rPr>
              <w:t>Международный день семьи</w:t>
            </w:r>
          </w:p>
          <w:p w:rsidR="007B7CC0" w:rsidRPr="00E1116F" w:rsidRDefault="007B7CC0" w:rsidP="007B7CC0">
            <w:pPr>
              <w:spacing w:after="0" w:line="240" w:lineRule="auto"/>
              <w:jc w:val="both"/>
              <w:rPr>
                <w:sz w:val="20"/>
                <w:szCs w:val="20"/>
              </w:rPr>
            </w:pPr>
            <w:r w:rsidRPr="00E1116F">
              <w:rPr>
                <w:sz w:val="20"/>
                <w:szCs w:val="20"/>
              </w:rPr>
              <w:t>День семьи (школьный)</w:t>
            </w:r>
          </w:p>
          <w:p w:rsidR="007B7CC0" w:rsidRPr="00E1116F" w:rsidRDefault="007B7CC0" w:rsidP="007B7CC0">
            <w:pPr>
              <w:spacing w:after="0" w:line="240" w:lineRule="auto"/>
              <w:jc w:val="both"/>
              <w:rPr>
                <w:sz w:val="20"/>
                <w:szCs w:val="20"/>
              </w:rPr>
            </w:pPr>
            <w:r w:rsidRPr="00E1116F">
              <w:rPr>
                <w:sz w:val="20"/>
                <w:szCs w:val="20"/>
              </w:rPr>
              <w:t>Проведение диагностики «Уровень удовлетворенности родителей деятельностью школы»</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 xml:space="preserve">Февраль </w:t>
            </w:r>
          </w:p>
          <w:p w:rsidR="007B7CC0" w:rsidRPr="00E1116F" w:rsidRDefault="007B7CC0" w:rsidP="007B7CC0">
            <w:pPr>
              <w:spacing w:after="0" w:line="240" w:lineRule="auto"/>
              <w:jc w:val="both"/>
              <w:rPr>
                <w:sz w:val="20"/>
                <w:szCs w:val="20"/>
              </w:rPr>
            </w:pPr>
            <w:r w:rsidRPr="00E1116F">
              <w:rPr>
                <w:sz w:val="20"/>
                <w:szCs w:val="20"/>
              </w:rPr>
              <w:t>Ноябрь</w:t>
            </w:r>
          </w:p>
          <w:p w:rsidR="007B7CC0" w:rsidRPr="00E1116F" w:rsidRDefault="007B7CC0" w:rsidP="007B7CC0">
            <w:pPr>
              <w:spacing w:after="0" w:line="240" w:lineRule="auto"/>
              <w:jc w:val="both"/>
              <w:rPr>
                <w:sz w:val="20"/>
                <w:szCs w:val="20"/>
              </w:rPr>
            </w:pPr>
            <w:r w:rsidRPr="00E1116F">
              <w:rPr>
                <w:sz w:val="20"/>
                <w:szCs w:val="20"/>
              </w:rPr>
              <w:t>Апрель</w:t>
            </w:r>
          </w:p>
          <w:p w:rsidR="007B7CC0" w:rsidRPr="00E1116F" w:rsidRDefault="007B7CC0" w:rsidP="007B7CC0">
            <w:pPr>
              <w:spacing w:after="0" w:line="240" w:lineRule="auto"/>
              <w:jc w:val="both"/>
              <w:rPr>
                <w:sz w:val="20"/>
                <w:szCs w:val="20"/>
              </w:rPr>
            </w:pPr>
            <w:r w:rsidRPr="00E1116F">
              <w:rPr>
                <w:sz w:val="20"/>
                <w:szCs w:val="20"/>
              </w:rPr>
              <w:t xml:space="preserve">Апрель </w:t>
            </w:r>
          </w:p>
          <w:p w:rsidR="007B7CC0" w:rsidRPr="00E1116F" w:rsidRDefault="007B7CC0" w:rsidP="007B7CC0">
            <w:pPr>
              <w:spacing w:after="0" w:line="240" w:lineRule="auto"/>
              <w:jc w:val="both"/>
              <w:rPr>
                <w:sz w:val="20"/>
                <w:szCs w:val="20"/>
              </w:rPr>
            </w:pPr>
            <w:r w:rsidRPr="00E1116F">
              <w:rPr>
                <w:sz w:val="20"/>
                <w:szCs w:val="20"/>
              </w:rPr>
              <w:t xml:space="preserve">Май </w:t>
            </w:r>
          </w:p>
          <w:p w:rsidR="007B7CC0" w:rsidRPr="00E1116F" w:rsidRDefault="007B7CC0" w:rsidP="007B7CC0">
            <w:pPr>
              <w:spacing w:after="0" w:line="240" w:lineRule="auto"/>
              <w:jc w:val="both"/>
              <w:rPr>
                <w:sz w:val="20"/>
                <w:szCs w:val="20"/>
              </w:rPr>
            </w:pPr>
          </w:p>
        </w:tc>
      </w:tr>
      <w:tr w:rsidR="007B7CC0" w:rsidRPr="00E1116F" w:rsidTr="007B7CC0">
        <w:trPr>
          <w:trHeight w:val="1185"/>
        </w:trPr>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Оказание помощи семье</w:t>
            </w:r>
          </w:p>
          <w:p w:rsidR="007B7CC0" w:rsidRPr="00E1116F" w:rsidRDefault="007B7CC0" w:rsidP="007B7CC0">
            <w:pPr>
              <w:spacing w:after="0" w:line="240" w:lineRule="auto"/>
              <w:jc w:val="both"/>
              <w:rPr>
                <w:sz w:val="20"/>
                <w:szCs w:val="20"/>
              </w:rPr>
            </w:pPr>
          </w:p>
          <w:p w:rsidR="007B7CC0" w:rsidRPr="00E1116F" w:rsidRDefault="007B7CC0" w:rsidP="007B7CC0">
            <w:pPr>
              <w:spacing w:after="0" w:line="240" w:lineRule="auto"/>
              <w:jc w:val="both"/>
              <w:rPr>
                <w:sz w:val="20"/>
                <w:szCs w:val="20"/>
              </w:rPr>
            </w:pPr>
          </w:p>
          <w:p w:rsidR="007B7CC0" w:rsidRPr="00E1116F" w:rsidRDefault="007B7CC0" w:rsidP="007B7CC0">
            <w:pPr>
              <w:spacing w:after="0" w:line="240" w:lineRule="auto"/>
              <w:jc w:val="both"/>
              <w:rPr>
                <w:sz w:val="20"/>
                <w:szCs w:val="20"/>
              </w:rPr>
            </w:pP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Организация родительского всеобуча :Неделя образования, Дни открытых дверей, тематические родительские собрания.</w:t>
            </w:r>
          </w:p>
          <w:p w:rsidR="007B7CC0" w:rsidRPr="00E1116F" w:rsidRDefault="007B7CC0" w:rsidP="007B7CC0">
            <w:pPr>
              <w:spacing w:after="0" w:line="240" w:lineRule="auto"/>
              <w:jc w:val="both"/>
              <w:rPr>
                <w:sz w:val="20"/>
                <w:szCs w:val="20"/>
              </w:rPr>
            </w:pPr>
            <w:r w:rsidRPr="00E1116F">
              <w:rPr>
                <w:sz w:val="20"/>
                <w:szCs w:val="20"/>
              </w:rPr>
              <w:t>Изучение атмосферы семьи через посещение квартир, анкетирование.</w:t>
            </w:r>
          </w:p>
          <w:p w:rsidR="007B7CC0" w:rsidRPr="00E1116F" w:rsidRDefault="007B7CC0" w:rsidP="007B7CC0">
            <w:pPr>
              <w:spacing w:after="0" w:line="240" w:lineRule="auto"/>
              <w:jc w:val="both"/>
              <w:rPr>
                <w:sz w:val="20"/>
                <w:szCs w:val="20"/>
              </w:rPr>
            </w:pPr>
            <w:r w:rsidRPr="00E1116F">
              <w:rPr>
                <w:sz w:val="20"/>
                <w:szCs w:val="20"/>
              </w:rPr>
              <w:t>Оказание помощи детям из многодетных, малообеспеченных и неблагополучных семей</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Март</w:t>
            </w:r>
          </w:p>
          <w:p w:rsidR="007B7CC0" w:rsidRPr="00E1116F" w:rsidRDefault="007B7CC0" w:rsidP="007B7CC0">
            <w:pPr>
              <w:spacing w:after="0" w:line="240" w:lineRule="auto"/>
              <w:jc w:val="both"/>
              <w:rPr>
                <w:sz w:val="20"/>
                <w:szCs w:val="20"/>
              </w:rPr>
            </w:pPr>
            <w:r w:rsidRPr="00E1116F">
              <w:rPr>
                <w:sz w:val="20"/>
                <w:szCs w:val="20"/>
              </w:rPr>
              <w:t>В течение года</w:t>
            </w:r>
          </w:p>
          <w:p w:rsidR="007B7CC0" w:rsidRPr="00E1116F" w:rsidRDefault="007B7CC0" w:rsidP="007B7CC0">
            <w:pPr>
              <w:spacing w:after="0" w:line="240" w:lineRule="auto"/>
              <w:jc w:val="both"/>
              <w:rPr>
                <w:sz w:val="20"/>
                <w:szCs w:val="20"/>
              </w:rPr>
            </w:pPr>
          </w:p>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7B7CC0">
        <w:trPr>
          <w:trHeight w:val="883"/>
        </w:trPr>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lastRenderedPageBreak/>
              <w:t>Повышение педагогической культуры родителей</w:t>
            </w: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Классные тематические родительские собрания</w:t>
            </w:r>
          </w:p>
          <w:p w:rsidR="007B7CC0" w:rsidRPr="00E1116F" w:rsidRDefault="007B7CC0" w:rsidP="007B7CC0">
            <w:pPr>
              <w:spacing w:after="0" w:line="240" w:lineRule="auto"/>
              <w:jc w:val="both"/>
              <w:rPr>
                <w:sz w:val="20"/>
                <w:szCs w:val="20"/>
              </w:rPr>
            </w:pPr>
            <w:r w:rsidRPr="00E1116F">
              <w:rPr>
                <w:sz w:val="20"/>
                <w:szCs w:val="20"/>
              </w:rPr>
              <w:t>Разработка памяток, рекомендаций по воспитанию детей</w:t>
            </w:r>
          </w:p>
          <w:p w:rsidR="007B7CC0" w:rsidRPr="00E1116F" w:rsidRDefault="007B7CC0" w:rsidP="007B7CC0">
            <w:pPr>
              <w:spacing w:after="0" w:line="240" w:lineRule="auto"/>
              <w:jc w:val="both"/>
              <w:rPr>
                <w:sz w:val="20"/>
                <w:szCs w:val="20"/>
              </w:rPr>
            </w:pPr>
            <w:r w:rsidRPr="00E1116F">
              <w:rPr>
                <w:sz w:val="20"/>
                <w:szCs w:val="20"/>
              </w:rPr>
              <w:t>Индивидуальные беседы</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7B7CC0">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Профилактика негативного семейного воспитания</w:t>
            </w: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Индивидуальные встречи, беседы</w:t>
            </w:r>
          </w:p>
          <w:p w:rsidR="007B7CC0" w:rsidRPr="00E1116F" w:rsidRDefault="007B7CC0" w:rsidP="007B7CC0">
            <w:pPr>
              <w:spacing w:after="0" w:line="240" w:lineRule="auto"/>
              <w:jc w:val="both"/>
              <w:rPr>
                <w:sz w:val="20"/>
                <w:szCs w:val="20"/>
              </w:rPr>
            </w:pPr>
            <w:r w:rsidRPr="00E1116F">
              <w:rPr>
                <w:sz w:val="20"/>
                <w:szCs w:val="20"/>
              </w:rPr>
              <w:t xml:space="preserve">Рейды в семьи </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7B7CC0">
        <w:tc>
          <w:tcPr>
            <w:tcW w:w="3369"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Работа с педагогическими кадрами</w:t>
            </w:r>
          </w:p>
        </w:tc>
        <w:tc>
          <w:tcPr>
            <w:tcW w:w="8930"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 xml:space="preserve">Семинары: </w:t>
            </w:r>
          </w:p>
          <w:p w:rsidR="007B7CC0" w:rsidRPr="00E1116F" w:rsidRDefault="007B7CC0" w:rsidP="007B7CC0">
            <w:pPr>
              <w:spacing w:after="0" w:line="240" w:lineRule="auto"/>
              <w:jc w:val="both"/>
              <w:rPr>
                <w:sz w:val="20"/>
                <w:szCs w:val="20"/>
              </w:rPr>
            </w:pPr>
            <w:r w:rsidRPr="00E1116F">
              <w:rPr>
                <w:sz w:val="20"/>
                <w:szCs w:val="20"/>
              </w:rPr>
              <w:t xml:space="preserve">«Методические рекомендации по подготовке и проведению родительского собрания», «Работа классного руководителя с «трудными семьями», </w:t>
            </w:r>
          </w:p>
          <w:p w:rsidR="007B7CC0" w:rsidRPr="00E1116F" w:rsidRDefault="007B7CC0" w:rsidP="007B7CC0">
            <w:pPr>
              <w:spacing w:after="0" w:line="240" w:lineRule="auto"/>
              <w:jc w:val="both"/>
              <w:rPr>
                <w:sz w:val="20"/>
                <w:szCs w:val="20"/>
              </w:rPr>
            </w:pPr>
            <w:r w:rsidRPr="00E1116F">
              <w:rPr>
                <w:sz w:val="20"/>
                <w:szCs w:val="20"/>
              </w:rPr>
              <w:t>«Нетрадиционные формы работы с родителями»</w:t>
            </w:r>
          </w:p>
          <w:p w:rsidR="007B7CC0" w:rsidRPr="00E1116F" w:rsidRDefault="007B7CC0" w:rsidP="007B7CC0">
            <w:pPr>
              <w:spacing w:after="0" w:line="240" w:lineRule="auto"/>
              <w:jc w:val="both"/>
              <w:rPr>
                <w:sz w:val="20"/>
                <w:szCs w:val="20"/>
              </w:rPr>
            </w:pPr>
            <w:r w:rsidRPr="00E1116F">
              <w:rPr>
                <w:sz w:val="20"/>
                <w:szCs w:val="20"/>
              </w:rPr>
              <w:t>Паспортизация семей</w:t>
            </w:r>
          </w:p>
          <w:p w:rsidR="007B7CC0" w:rsidRPr="00E1116F" w:rsidRDefault="007B7CC0" w:rsidP="007B7CC0">
            <w:pPr>
              <w:spacing w:after="0" w:line="240" w:lineRule="auto"/>
              <w:jc w:val="both"/>
              <w:rPr>
                <w:sz w:val="20"/>
                <w:szCs w:val="20"/>
              </w:rPr>
            </w:pPr>
            <w:r w:rsidRPr="00E1116F">
              <w:rPr>
                <w:sz w:val="20"/>
                <w:szCs w:val="20"/>
              </w:rPr>
              <w:t>Открытые мероприятия. Взаимопосещения родительских собраний классными руководителями.</w:t>
            </w:r>
          </w:p>
          <w:p w:rsidR="007B7CC0" w:rsidRPr="00E1116F" w:rsidRDefault="007B7CC0" w:rsidP="007B7CC0">
            <w:pPr>
              <w:spacing w:after="0" w:line="240" w:lineRule="auto"/>
              <w:jc w:val="both"/>
              <w:rPr>
                <w:sz w:val="20"/>
                <w:szCs w:val="20"/>
              </w:rPr>
            </w:pPr>
            <w:r w:rsidRPr="00E1116F">
              <w:rPr>
                <w:sz w:val="20"/>
                <w:szCs w:val="20"/>
              </w:rPr>
              <w:t>Приобретение методической литературы по работе школы с семьей</w:t>
            </w:r>
          </w:p>
        </w:tc>
        <w:tc>
          <w:tcPr>
            <w:tcW w:w="2552" w:type="dxa"/>
            <w:tcBorders>
              <w:top w:val="single" w:sz="6" w:space="0" w:color="auto"/>
              <w:left w:val="single" w:sz="6" w:space="0" w:color="auto"/>
              <w:bottom w:val="single" w:sz="6" w:space="0" w:color="auto"/>
              <w:right w:val="single" w:sz="6" w:space="0" w:color="auto"/>
            </w:tcBorders>
          </w:tcPr>
          <w:p w:rsidR="007B7CC0" w:rsidRPr="00E1116F" w:rsidRDefault="007B7CC0" w:rsidP="007B7CC0">
            <w:pPr>
              <w:spacing w:after="0" w:line="240" w:lineRule="auto"/>
              <w:jc w:val="both"/>
              <w:rPr>
                <w:sz w:val="20"/>
                <w:szCs w:val="20"/>
              </w:rPr>
            </w:pPr>
            <w:r w:rsidRPr="00E1116F">
              <w:rPr>
                <w:sz w:val="20"/>
                <w:szCs w:val="20"/>
              </w:rPr>
              <w:t>В течение года по плану МО классных руководителей</w:t>
            </w:r>
          </w:p>
        </w:tc>
      </w:tr>
    </w:tbl>
    <w:p w:rsidR="004A6165" w:rsidRDefault="004A6165">
      <w:pPr>
        <w:rPr>
          <w:b/>
          <w:lang w:eastAsia="ru-RU"/>
        </w:rPr>
      </w:pPr>
      <w:r>
        <w:br w:type="page"/>
      </w:r>
    </w:p>
    <w:p w:rsidR="007B7CC0" w:rsidRPr="00204CC4" w:rsidRDefault="007B7CC0" w:rsidP="007B7CC0">
      <w:pPr>
        <w:pStyle w:val="1d"/>
        <w:spacing w:before="0" w:after="0" w:line="240" w:lineRule="auto"/>
        <w:rPr>
          <w:sz w:val="22"/>
          <w:szCs w:val="22"/>
        </w:rPr>
      </w:pPr>
      <w:r w:rsidRPr="00204CC4">
        <w:rPr>
          <w:sz w:val="22"/>
          <w:szCs w:val="22"/>
        </w:rPr>
        <w:lastRenderedPageBreak/>
        <w:t xml:space="preserve">СОВМЕСТНАЯ ДЕЯТЕЛЬНОСТЬ ШКОЛЫ  И ОБЩЕСТВЕННОСТИ ПО ВОСПИТАНИЮ И СОЦИАЛИЗАЦИИ </w:t>
      </w:r>
    </w:p>
    <w:p w:rsidR="007B7CC0" w:rsidRDefault="007B7CC0" w:rsidP="007B7CC0">
      <w:pPr>
        <w:pStyle w:val="1d"/>
        <w:spacing w:before="0" w:after="0" w:line="240" w:lineRule="auto"/>
        <w:rPr>
          <w:sz w:val="22"/>
          <w:szCs w:val="22"/>
        </w:rPr>
      </w:pPr>
      <w:r w:rsidRPr="00204CC4">
        <w:rPr>
          <w:sz w:val="22"/>
          <w:szCs w:val="22"/>
        </w:rPr>
        <w:t>обучающихся на ступени основного общего образования</w:t>
      </w:r>
    </w:p>
    <w:p w:rsidR="004A6165" w:rsidRPr="00204CC4" w:rsidRDefault="004A6165" w:rsidP="007B7CC0">
      <w:pPr>
        <w:pStyle w:val="1d"/>
        <w:spacing w:before="0" w:after="0" w:line="240" w:lineRule="auto"/>
        <w:rPr>
          <w:sz w:val="22"/>
          <w:szCs w:val="22"/>
        </w:rPr>
      </w:pPr>
    </w:p>
    <w:p w:rsidR="007B7CC0" w:rsidRPr="00204CC4" w:rsidRDefault="004A6165" w:rsidP="004A6165">
      <w:pPr>
        <w:spacing w:after="0" w:line="240" w:lineRule="auto"/>
        <w:ind w:firstLine="397"/>
        <w:jc w:val="both"/>
      </w:pPr>
      <w:r>
        <w:t>Ш</w:t>
      </w:r>
      <w:r w:rsidR="007B7CC0" w:rsidRPr="00204CC4">
        <w:t xml:space="preserve">кола активно сотрудничает с учреждениями социума: центром дополнительного образования </w:t>
      </w:r>
      <w:r>
        <w:t>детей</w:t>
      </w:r>
      <w:r w:rsidR="007B7CC0" w:rsidRPr="00204CC4">
        <w:t>, школой искусств, детской юношеской спортивной школой, библиотек</w:t>
      </w:r>
      <w:r>
        <w:t>ам</w:t>
      </w:r>
      <w:r w:rsidR="007B7CC0" w:rsidRPr="00204CC4">
        <w:t xml:space="preserve">и. Среди </w:t>
      </w:r>
      <w:r w:rsidR="007B7CC0" w:rsidRPr="00204CC4">
        <w:rPr>
          <w:i/>
          <w:iCs/>
        </w:rPr>
        <w:t>социальных партнёров</w:t>
      </w:r>
      <w:r w:rsidR="007B7CC0" w:rsidRPr="00204CC4">
        <w:t xml:space="preserve"> администрация Буйского сельского поселения, Буйская сельская амбулатория, библиотеки, ООО «Пригородное»</w:t>
      </w:r>
      <w:r w:rsidR="005B433B">
        <w:t>, учреждения района</w:t>
      </w:r>
      <w:r w:rsidR="007B7CC0" w:rsidRPr="00204CC4">
        <w:t xml:space="preserve">. </w:t>
      </w:r>
    </w:p>
    <w:p w:rsidR="007B7CC0" w:rsidRPr="00204CC4" w:rsidRDefault="007B7CC0" w:rsidP="004A6165">
      <w:pPr>
        <w:spacing w:after="0" w:line="240" w:lineRule="auto"/>
        <w:ind w:firstLine="397"/>
        <w:jc w:val="both"/>
      </w:pPr>
    </w:p>
    <w:p w:rsidR="007B7CC0" w:rsidRPr="00204CC4" w:rsidRDefault="00640962" w:rsidP="007B7CC0">
      <w:pPr>
        <w:spacing w:after="0" w:line="240" w:lineRule="auto"/>
        <w:ind w:firstLine="708"/>
        <w:jc w:val="both"/>
      </w:pPr>
      <w:r w:rsidRPr="00640962">
        <w:rPr>
          <w:b/>
          <w:noProof/>
        </w:rPr>
        <w:pict>
          <v:group id="_x0000_s1080" style="position:absolute;left:0;text-align:left;margin-left:87.2pt;margin-top:.45pt;width:503.25pt;height:118.5pt;z-index:251686912" coordorigin="1881,3474" coordsize="9900,3600" wrapcoords="7396 -90 7364 1350 -33 1980 -33 6480 9262 7110 1473 7380 1473 14040 8575 14310 4451 14940 4222 14940 4222 21510 18884 21510 18949 15030 18687 14940 14302 14310 13255 11430 18262 11430 21633 10890 21633 6390 21076 6390 12240 5670 20193 5670 21633 5490 21633 990 14171 -90 7396 -90">
            <v:rect id="_x0000_s1081" style="position:absolute;left:3861;top:5994;width:3060;height:1080;flip:y">
              <v:textbox style="mso-next-textbox:#_x0000_s1081">
                <w:txbxContent>
                  <w:p w:rsidR="00D20F18" w:rsidRDefault="00D20F18" w:rsidP="007B7CC0">
                    <w:pPr>
                      <w:jc w:val="center"/>
                    </w:pPr>
                    <w:r>
                      <w:t>Центр дополнительного образования детей</w:t>
                    </w:r>
                  </w:p>
                  <w:p w:rsidR="00D20F18" w:rsidRDefault="00D20F18" w:rsidP="007B7CC0">
                    <w:pPr>
                      <w:jc w:val="center"/>
                    </w:pPr>
                    <w:r>
                      <w:t>24%</w:t>
                    </w:r>
                  </w:p>
                  <w:p w:rsidR="00D20F18" w:rsidRDefault="00D20F18" w:rsidP="007B7CC0"/>
                </w:txbxContent>
              </v:textbox>
            </v:rect>
            <v:rect id="_x0000_s1082" style="position:absolute;left:2601;top:4734;width:3060;height:1080;flip:y">
              <v:textbox style="mso-next-textbox:#_x0000_s1082">
                <w:txbxContent>
                  <w:p w:rsidR="00D20F18" w:rsidRDefault="00D20F18" w:rsidP="007B7CC0">
                    <w:pPr>
                      <w:jc w:val="center"/>
                    </w:pPr>
                    <w:r>
                      <w:t>Детская юношеская спортивная школа</w:t>
                    </w:r>
                  </w:p>
                  <w:p w:rsidR="00D20F18" w:rsidRDefault="00D20F18" w:rsidP="007B7CC0">
                    <w:pPr>
                      <w:jc w:val="center"/>
                    </w:pPr>
                    <w:r>
                      <w:t>19%</w:t>
                    </w:r>
                  </w:p>
                </w:txbxContent>
              </v:textbox>
            </v:rect>
            <v:rect id="_x0000_s1083" style="position:absolute;left:9081;top:3672;width:2700;height:716;flip:y">
              <v:textbox style="mso-next-textbox:#_x0000_s1083">
                <w:txbxContent>
                  <w:p w:rsidR="00D20F18" w:rsidRDefault="00D20F18" w:rsidP="007B7CC0">
                    <w:pPr>
                      <w:jc w:val="center"/>
                    </w:pPr>
                    <w:r>
                      <w:t>Библиотеки села</w:t>
                    </w:r>
                  </w:p>
                </w:txbxContent>
              </v:textbox>
            </v:rect>
            <v:rect id="_x0000_s1084" style="position:absolute;left:1881;top:3834;width:3060;height:716;flip:y">
              <v:textbox style="mso-next-textbox:#_x0000_s1084">
                <w:txbxContent>
                  <w:p w:rsidR="00D20F18" w:rsidRDefault="00D20F18" w:rsidP="007B7CC0">
                    <w:pPr>
                      <w:jc w:val="center"/>
                    </w:pPr>
                    <w:r>
                      <w:t>Школа искусств</w:t>
                    </w:r>
                  </w:p>
                  <w:p w:rsidR="00D20F18" w:rsidRDefault="00D20F18" w:rsidP="007B7CC0">
                    <w:pPr>
                      <w:jc w:val="center"/>
                    </w:pPr>
                    <w:r>
                      <w:t>14%</w:t>
                    </w:r>
                  </w:p>
                </w:txbxContent>
              </v:textbox>
            </v:rect>
            <v:rect id="_x0000_s1085" style="position:absolute;left:7821;top:5994;width:2700;height:1080;flip:y">
              <v:textbox style="mso-next-textbox:#_x0000_s1085">
                <w:txbxContent>
                  <w:p w:rsidR="00D20F18" w:rsidRDefault="00D20F18" w:rsidP="007B7CC0">
                    <w:pPr>
                      <w:jc w:val="center"/>
                    </w:pPr>
                    <w:r>
                      <w:t>КИЦ села Буйского</w:t>
                    </w:r>
                  </w:p>
                  <w:p w:rsidR="00D20F18" w:rsidRDefault="00D20F18" w:rsidP="007B7CC0"/>
                  <w:p w:rsidR="00D20F18" w:rsidRDefault="00D20F18" w:rsidP="007B7CC0"/>
                  <w:p w:rsidR="00D20F18" w:rsidRDefault="00D20F18" w:rsidP="007B7CC0"/>
                  <w:p w:rsidR="00D20F18" w:rsidRDefault="00D20F18" w:rsidP="007B7CC0"/>
                  <w:p w:rsidR="00D20F18" w:rsidRDefault="00D20F18" w:rsidP="007B7CC0"/>
                  <w:p w:rsidR="00D20F18" w:rsidRDefault="00D20F18" w:rsidP="007B7CC0"/>
                </w:txbxContent>
              </v:textbox>
            </v:rect>
            <v:rect id="_x0000_s1086" style="position:absolute;left:9081;top:4572;width:2700;height:720;flip:y">
              <v:textbox style="mso-next-textbox:#_x0000_s1086">
                <w:txbxContent>
                  <w:p w:rsidR="00D20F18" w:rsidRDefault="00D20F18" w:rsidP="007B7CC0">
                    <w:pPr>
                      <w:jc w:val="center"/>
                    </w:pPr>
                    <w:r>
                      <w:t>Музеи г.Уржума</w:t>
                    </w:r>
                  </w:p>
                  <w:p w:rsidR="00D20F18" w:rsidRDefault="00D20F18" w:rsidP="007B7CC0">
                    <w:pPr>
                      <w:jc w:val="center"/>
                    </w:pPr>
                    <w:r>
                      <w:t>100%</w:t>
                    </w:r>
                  </w:p>
                </w:txbxContent>
              </v:textbox>
            </v:rect>
            <v:rect id="_x0000_s1087" style="position:absolute;left:5301;top:3474;width:3060;height:720;flip:y">
              <v:textbox style="mso-next-textbox:#_x0000_s1087">
                <w:txbxContent>
                  <w:p w:rsidR="00D20F18" w:rsidRPr="007B7CC0" w:rsidRDefault="00D20F18" w:rsidP="007B7CC0">
                    <w:pPr>
                      <w:jc w:val="center"/>
                    </w:pPr>
                    <w:r>
                      <w:t>школа</w:t>
                    </w:r>
                  </w:p>
                </w:txbxContent>
              </v:textbox>
            </v:rect>
            <v:line id="_x0000_s1088" style="position:absolute;flip:x" from="5661,4194" to="6741,5094" wrapcoords="-300 0 19500 21300 20400 21300 21900 21300 21000 19200 600 0 -300 0">
              <v:stroke endarrow="block"/>
            </v:line>
            <v:line id="_x0000_s1089" style="position:absolute" from="6921,4194" to="9081,4374" wrapcoords="-138 0 -138 1800 20215 25200 20908 25200 21738 19800 19938 9000 1938 0 -138 0">
              <v:stroke endarrow="block"/>
            </v:line>
            <v:line id="_x0000_s1090" style="position:absolute" from="6741,4207" to="9081,4927" wrapcoords="-138 0 -138 450 20077 21600 21323 21600 21738 19800 20492 18450 14954 14400 8862 8100 7754 7200 10938 0 -138 0">
              <v:stroke endarrow="block"/>
            </v:line>
            <v:line id="_x0000_s1091" style="position:absolute;flip:x" from="5841,4194" to="6741,5994" wrapcoords="-450 0 2250 3200 18000 19200 18000 20200 18900 21400 20250 21400 22050 21400 21600 20000 900 0 -450 0">
              <v:stroke endarrow="block"/>
            </v:line>
            <v:line id="_x0000_s1092" style="position:absolute" from="6741,4194" to="8541,5994" wrapcoords="-200 0 20200 21400 20800 21400 21800 21400 22000 21000 400 0 -200 0">
              <v:stroke endarrow="block"/>
            </v:line>
            <v:line id="_x0000_s1093" style="position:absolute;flip:x" from="4941,4194" to="6741,4374" wrapcoords="-180 0 -180 1800 19800 25200 20520 25200 21780 21600 19800 9000 1800 0 -180 0">
              <v:stroke endarrow="block"/>
            </v:line>
            <w10:wrap type="tight"/>
          </v:group>
        </w:pict>
      </w: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640962" w:rsidP="007B7CC0">
      <w:pPr>
        <w:spacing w:after="0" w:line="240" w:lineRule="auto"/>
        <w:ind w:firstLine="708"/>
        <w:jc w:val="both"/>
      </w:pPr>
      <w:r>
        <w:rPr>
          <w:noProof/>
        </w:rPr>
        <w:pict>
          <v:group id="_x0000_s1094" style="position:absolute;left:0;text-align:left;margin-left:102.9pt;margin-top:2.05pt;width:597.9pt;height:262.85pt;z-index:251687936" coordorigin="2421,7451" coordsize="9360,4861" wrapcoords="16788 0 1558 800 1558 1067 1281 1200 450 2000 0 3133 -35 3533 -35 4467 208 5467 865 6400 935 7000 4431 7467 8412 7467 5815 9600 2319 10600 1904 10867 969 11600 450 12733 381 13200 346 13933 623 14933 1454 16000 1558 16600 6092 17067 11250 17067 9450 17600 8723 17867 8723 18133 8515 18467 8238 19067 8308 20267 8342 20467 8965 21333 9415 21533 9485 21533 19973 21533 20077 21533 20527 21333 21115 20467 21254 19133 20908 18400 20735 18133 20769 17867 19835 17533 15023 16133 20804 15133 21531 14067 21565 13867 21635 12667 21358 12067 21150 11733 21219 11333 20215 11133 16373 10467 15162 9667 14746 9600 12669 8533 10177 6400 17688 6400 19731 6200 19696 5333 20250 4267 20423 3200 20285 2133 19869 1333 19696 867 18485 67 18069 0 16788 0">
            <v:oval id="_x0000_s1095" style="position:absolute;left:5301;top:7631;width:3060;height:1260;flip:x">
              <v:textbox style="mso-next-textbox:#_x0000_s1095">
                <w:txbxContent>
                  <w:p w:rsidR="00D20F18" w:rsidRDefault="00D20F18" w:rsidP="007B7CC0">
                    <w:r>
                      <w:t>Социальные партнеры</w:t>
                    </w:r>
                  </w:p>
                </w:txbxContent>
              </v:textbox>
            </v:oval>
            <v:oval id="_x0000_s1096" style="position:absolute;left:2421;top:7631;width:2520;height:1440">
              <v:textbox style="mso-next-textbox:#_x0000_s1096">
                <w:txbxContent>
                  <w:p w:rsidR="00D20F18" w:rsidRDefault="00D20F18" w:rsidP="007B7CC0">
                    <w:r>
                      <w:t>Администрация Буйского сельского поселения</w:t>
                    </w:r>
                  </w:p>
                </w:txbxContent>
              </v:textbox>
            </v:oval>
            <v:oval id="_x0000_s1097" style="position:absolute;left:8721;top:7451;width:2520;height:1440">
              <v:textbox style="mso-next-textbox:#_x0000_s1097">
                <w:txbxContent>
                  <w:p w:rsidR="00D20F18" w:rsidRPr="007B7CC0" w:rsidRDefault="00D20F18" w:rsidP="007B7CC0">
                    <w:r>
                      <w:t>ООО «Пригородное»</w:t>
                    </w:r>
                  </w:p>
                </w:txbxContent>
              </v:textbox>
            </v:oval>
            <v:oval id="_x0000_s1098" style="position:absolute;left:2601;top:9791;width:3060;height:1440">
              <v:textbox style="mso-next-textbox:#_x0000_s1098">
                <w:txbxContent>
                  <w:p w:rsidR="00D20F18" w:rsidRPr="007B7CC0" w:rsidRDefault="00D20F18" w:rsidP="007B7CC0">
                    <w:r>
                      <w:t>Буйская сельская амбулатория</w:t>
                    </w:r>
                  </w:p>
                </w:txbxContent>
              </v:textbox>
            </v:oval>
            <v:oval id="_x0000_s1099" style="position:absolute;left:7281;top:9611;width:2520;height:1440">
              <v:textbox style="mso-next-textbox:#_x0000_s1099">
                <w:txbxContent>
                  <w:p w:rsidR="00D20F18" w:rsidRPr="007B7CC0" w:rsidRDefault="00D20F18" w:rsidP="007B7CC0">
                    <w:r>
                      <w:t>Районные партнеры</w:t>
                    </w:r>
                  </w:p>
                </w:txbxContent>
              </v:textbox>
            </v:oval>
            <v:oval id="_x0000_s1100" style="position:absolute;left:6021;top:11412;width:1440;height:900">
              <v:textbox style="mso-next-textbox:#_x0000_s1100">
                <w:txbxContent>
                  <w:p w:rsidR="00D20F18" w:rsidRDefault="00D20F18" w:rsidP="007B7CC0">
                    <w:r>
                      <w:t>ЦРБ</w:t>
                    </w:r>
                  </w:p>
                </w:txbxContent>
              </v:textbox>
            </v:oval>
            <v:oval id="_x0000_s1101" style="position:absolute;left:8181;top:11412;width:1440;height:900">
              <v:textbox style="mso-next-textbox:#_x0000_s1101">
                <w:txbxContent>
                  <w:p w:rsidR="00D20F18" w:rsidRDefault="00D20F18" w:rsidP="007B7CC0">
                    <w:r>
                      <w:t>ОВД</w:t>
                    </w:r>
                  </w:p>
                </w:txbxContent>
              </v:textbox>
            </v:oval>
            <v:oval id="_x0000_s1102" style="position:absolute;left:10161;top:11412;width:1440;height:900">
              <v:textbox style="mso-next-textbox:#_x0000_s1102">
                <w:txbxContent>
                  <w:p w:rsidR="00D20F18" w:rsidRDefault="00D20F18" w:rsidP="007B7CC0">
                    <w:r>
                      <w:t>ТЦСО</w:t>
                    </w:r>
                  </w:p>
                </w:txbxContent>
              </v:textbox>
            </v:oval>
            <v:oval id="_x0000_s1103" style="position:absolute;left:10341;top:9971;width:1440;height:900">
              <v:textbox style="mso-next-textbox:#_x0000_s1103">
                <w:txbxContent>
                  <w:p w:rsidR="00D20F18" w:rsidRDefault="00D20F18" w:rsidP="007B7CC0">
                    <w:r>
                      <w:t>ЦЗН</w:t>
                    </w:r>
                  </w:p>
                </w:txbxContent>
              </v:textbox>
            </v:oval>
            <v:line id="_x0000_s1104" style="position:absolute;flip:x" from="4941,8334" to="5301,8334" wrapcoords="15 2 0 4 0 6 15 9 19 9 24 8 24 5 19 2 15 2">
              <v:stroke endarrow="block"/>
            </v:line>
            <v:line id="_x0000_s1105" style="position:absolute;flip:x" from="4401,8874" to="6741,9865" wrapcoords="-138 0 -138 360 20077 21600 21046 21600 21738 21240 20769 19080 554 0 -138 0">
              <v:stroke endarrow="block"/>
            </v:line>
            <v:line id="_x0000_s1106" style="position:absolute" from="8361,8334" to="8721,8334" wrapcoords="15 2 0 4 0 6 15 9 19 9 24 8 24 5 19 2 15 2">
              <v:stroke endarrow="block"/>
            </v:line>
            <v:line id="_x0000_s1107" style="position:absolute;flip:x y" from="6741,8874" to="8361,9594" wrapcoords="-400 0 -400 1800 5200 7200 6800 7200 20800 21150 21800 21150 2000 0 -400 0">
              <v:stroke startarrow="block"/>
            </v:line>
            <v:line id="_x0000_s1108" style="position:absolute" from="9801,10314" to="10341,10314" wrapcoords="1 1 37 1 37 1 1 1 1 1"/>
            <v:line id="_x0000_s1109" style="position:absolute;flip:x" from="6921,11034" to="8541,11394" wrapcoords="-200 0 -200 900 19800 20700 20400 20700 21800 20700 18600 17100 5000 3600 1200 0 -200 0"/>
            <v:line id="_x0000_s1110" style="position:absolute" from="8541,11034" to="8901,11394" wrapcoords="-900 0 18900 20700 22500 20700 1800 0 -900 0"/>
            <v:line id="_x0000_s1111" style="position:absolute" from="8541,11034" to="10701,11394" wrapcoords="-150 0 -150 900 19800 20700 20400 20700 21750 20700 21750 19800 3000 1800 1050 0 -150 0"/>
            <w10:wrap type="tight"/>
          </v:group>
        </w:pict>
      </w: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ind w:firstLine="708"/>
        <w:jc w:val="both"/>
      </w:pPr>
    </w:p>
    <w:p w:rsidR="007B7CC0" w:rsidRPr="00204CC4" w:rsidRDefault="007B7CC0" w:rsidP="007B7CC0">
      <w:pPr>
        <w:spacing w:after="0" w:line="240" w:lineRule="auto"/>
        <w:jc w:val="both"/>
      </w:pPr>
    </w:p>
    <w:p w:rsidR="007B7CC0" w:rsidRPr="00204CC4" w:rsidRDefault="007B7CC0" w:rsidP="007B7CC0">
      <w:pPr>
        <w:spacing w:after="0" w:line="240" w:lineRule="auto"/>
        <w:jc w:val="both"/>
      </w:pPr>
      <w:r w:rsidRPr="00204CC4">
        <w:tab/>
      </w: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p w:rsidR="007B7CC0" w:rsidRPr="00204CC4" w:rsidRDefault="007B7CC0" w:rsidP="007B7CC0">
      <w:pPr>
        <w:spacing w:after="0" w:line="240" w:lineRule="auto"/>
        <w:jc w:val="both"/>
        <w:rPr>
          <w:color w:val="00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7913"/>
        <w:gridCol w:w="3685"/>
        <w:gridCol w:w="2410"/>
      </w:tblGrid>
      <w:tr w:rsidR="007B7CC0" w:rsidRPr="00E1116F" w:rsidTr="007B7CC0">
        <w:tc>
          <w:tcPr>
            <w:tcW w:w="559" w:type="dxa"/>
          </w:tcPr>
          <w:p w:rsidR="007B7CC0" w:rsidRPr="00E1116F" w:rsidRDefault="007B7CC0" w:rsidP="007B7CC0">
            <w:pPr>
              <w:spacing w:after="0" w:line="240" w:lineRule="auto"/>
              <w:jc w:val="center"/>
              <w:rPr>
                <w:b/>
                <w:i/>
                <w:sz w:val="20"/>
                <w:szCs w:val="20"/>
              </w:rPr>
            </w:pPr>
            <w:r w:rsidRPr="00E1116F">
              <w:rPr>
                <w:b/>
                <w:i/>
                <w:sz w:val="20"/>
                <w:szCs w:val="20"/>
              </w:rPr>
              <w:lastRenderedPageBreak/>
              <w:t>№</w:t>
            </w:r>
          </w:p>
        </w:tc>
        <w:tc>
          <w:tcPr>
            <w:tcW w:w="7913" w:type="dxa"/>
          </w:tcPr>
          <w:p w:rsidR="007B7CC0" w:rsidRPr="00E1116F" w:rsidRDefault="007B7CC0" w:rsidP="007B7CC0">
            <w:pPr>
              <w:spacing w:after="0" w:line="240" w:lineRule="auto"/>
              <w:jc w:val="center"/>
              <w:rPr>
                <w:b/>
                <w:i/>
                <w:sz w:val="20"/>
                <w:szCs w:val="20"/>
              </w:rPr>
            </w:pPr>
            <w:r w:rsidRPr="00E1116F">
              <w:rPr>
                <w:b/>
                <w:i/>
                <w:sz w:val="20"/>
                <w:szCs w:val="20"/>
              </w:rPr>
              <w:t>Направление работы</w:t>
            </w:r>
          </w:p>
          <w:p w:rsidR="007B7CC0" w:rsidRPr="00E1116F" w:rsidRDefault="007B7CC0" w:rsidP="007B7CC0">
            <w:pPr>
              <w:spacing w:after="0" w:line="240" w:lineRule="auto"/>
              <w:jc w:val="center"/>
              <w:rPr>
                <w:b/>
                <w:i/>
                <w:sz w:val="20"/>
                <w:szCs w:val="20"/>
              </w:rPr>
            </w:pPr>
          </w:p>
        </w:tc>
        <w:tc>
          <w:tcPr>
            <w:tcW w:w="3685" w:type="dxa"/>
          </w:tcPr>
          <w:p w:rsidR="007B7CC0" w:rsidRPr="00E1116F" w:rsidRDefault="007B7CC0" w:rsidP="007B7CC0">
            <w:pPr>
              <w:spacing w:after="0" w:line="240" w:lineRule="auto"/>
              <w:jc w:val="center"/>
              <w:rPr>
                <w:b/>
                <w:i/>
                <w:sz w:val="20"/>
                <w:szCs w:val="20"/>
              </w:rPr>
            </w:pPr>
            <w:r w:rsidRPr="00E1116F">
              <w:rPr>
                <w:b/>
                <w:i/>
                <w:sz w:val="20"/>
                <w:szCs w:val="20"/>
              </w:rPr>
              <w:t>Участники</w:t>
            </w:r>
          </w:p>
        </w:tc>
        <w:tc>
          <w:tcPr>
            <w:tcW w:w="2410" w:type="dxa"/>
          </w:tcPr>
          <w:p w:rsidR="007B7CC0" w:rsidRPr="00E1116F" w:rsidRDefault="007B7CC0" w:rsidP="007B7CC0">
            <w:pPr>
              <w:spacing w:after="0" w:line="240" w:lineRule="auto"/>
              <w:jc w:val="center"/>
              <w:rPr>
                <w:b/>
                <w:i/>
                <w:sz w:val="20"/>
                <w:szCs w:val="20"/>
              </w:rPr>
            </w:pPr>
            <w:r w:rsidRPr="00E1116F">
              <w:rPr>
                <w:b/>
                <w:i/>
                <w:sz w:val="20"/>
                <w:szCs w:val="20"/>
              </w:rPr>
              <w:t>Сроки</w:t>
            </w:r>
          </w:p>
        </w:tc>
      </w:tr>
      <w:tr w:rsidR="007B7CC0" w:rsidRPr="00E1116F" w:rsidTr="007B7CC0">
        <w:tc>
          <w:tcPr>
            <w:tcW w:w="559" w:type="dxa"/>
          </w:tcPr>
          <w:p w:rsidR="007B7CC0" w:rsidRPr="00E1116F" w:rsidRDefault="007B7CC0" w:rsidP="007B7CC0">
            <w:pPr>
              <w:spacing w:after="0" w:line="240" w:lineRule="auto"/>
              <w:jc w:val="both"/>
              <w:rPr>
                <w:b/>
                <w:i/>
                <w:sz w:val="20"/>
                <w:szCs w:val="20"/>
              </w:rPr>
            </w:pPr>
          </w:p>
        </w:tc>
        <w:tc>
          <w:tcPr>
            <w:tcW w:w="14008" w:type="dxa"/>
            <w:gridSpan w:val="3"/>
          </w:tcPr>
          <w:p w:rsidR="007B7CC0" w:rsidRPr="00E1116F" w:rsidRDefault="007B7CC0" w:rsidP="007B7CC0">
            <w:pPr>
              <w:spacing w:after="0" w:line="240" w:lineRule="auto"/>
              <w:jc w:val="both"/>
              <w:rPr>
                <w:bCs/>
                <w:i/>
                <w:iCs/>
                <w:color w:val="000000"/>
                <w:kern w:val="24"/>
                <w:sz w:val="20"/>
                <w:szCs w:val="20"/>
              </w:rPr>
            </w:pPr>
            <w:r w:rsidRPr="00E1116F">
              <w:rPr>
                <w:bCs/>
                <w:i/>
                <w:iCs/>
                <w:color w:val="000000"/>
                <w:kern w:val="24"/>
                <w:sz w:val="20"/>
                <w:szCs w:val="20"/>
              </w:rPr>
              <w:t>Воспитание гражданственности, патриотизма, уважение к правам, свободам и обязанностям человека</w:t>
            </w:r>
          </w:p>
          <w:p w:rsidR="007B7CC0" w:rsidRPr="00E1116F" w:rsidRDefault="007B7CC0" w:rsidP="007B7CC0">
            <w:pPr>
              <w:spacing w:after="0" w:line="240" w:lineRule="auto"/>
              <w:jc w:val="both"/>
              <w:rPr>
                <w:color w:val="000000"/>
                <w:sz w:val="20"/>
                <w:szCs w:val="20"/>
              </w:rPr>
            </w:pPr>
            <w:r w:rsidRPr="00E1116F">
              <w:rPr>
                <w:bCs/>
                <w:i/>
                <w:iCs/>
                <w:color w:val="000000"/>
                <w:kern w:val="24"/>
                <w:sz w:val="20"/>
                <w:szCs w:val="20"/>
              </w:rPr>
              <w:t>Воспитание ценностного отношения к прекрасному, формирование представлений об эстетических идеалах и ценностях</w:t>
            </w:r>
          </w:p>
          <w:p w:rsidR="007B7CC0" w:rsidRPr="00E1116F" w:rsidRDefault="007B7CC0" w:rsidP="007B7CC0">
            <w:pPr>
              <w:spacing w:after="0" w:line="240" w:lineRule="auto"/>
              <w:jc w:val="both"/>
              <w:rPr>
                <w:color w:val="000000"/>
                <w:sz w:val="20"/>
                <w:szCs w:val="20"/>
              </w:rPr>
            </w:pPr>
            <w:r w:rsidRPr="00E1116F">
              <w:rPr>
                <w:bCs/>
                <w:i/>
                <w:iCs/>
                <w:color w:val="000000"/>
                <w:kern w:val="24"/>
                <w:sz w:val="20"/>
                <w:szCs w:val="20"/>
              </w:rPr>
              <w:t>Воспитание нравственных чувств и эстетического сознания</w:t>
            </w:r>
          </w:p>
        </w:tc>
      </w:tr>
      <w:tr w:rsidR="007B7CC0" w:rsidRPr="00E1116F" w:rsidTr="007B7CC0">
        <w:tc>
          <w:tcPr>
            <w:tcW w:w="559" w:type="dxa"/>
          </w:tcPr>
          <w:p w:rsidR="007B7CC0" w:rsidRPr="00E1116F" w:rsidRDefault="007B7CC0" w:rsidP="007B7CC0">
            <w:pPr>
              <w:spacing w:after="0" w:line="240" w:lineRule="auto"/>
              <w:jc w:val="both"/>
              <w:rPr>
                <w:sz w:val="20"/>
                <w:szCs w:val="20"/>
              </w:rPr>
            </w:pPr>
            <w:r w:rsidRPr="00E1116F">
              <w:rPr>
                <w:sz w:val="20"/>
                <w:szCs w:val="20"/>
              </w:rPr>
              <w:t>1.</w:t>
            </w:r>
          </w:p>
        </w:tc>
        <w:tc>
          <w:tcPr>
            <w:tcW w:w="7913" w:type="dxa"/>
          </w:tcPr>
          <w:p w:rsidR="007B7CC0" w:rsidRPr="00E1116F" w:rsidRDefault="007B7CC0" w:rsidP="007B7CC0">
            <w:pPr>
              <w:spacing w:after="0" w:line="240" w:lineRule="auto"/>
              <w:jc w:val="both"/>
              <w:rPr>
                <w:sz w:val="20"/>
                <w:szCs w:val="20"/>
              </w:rPr>
            </w:pPr>
            <w:r w:rsidRPr="00E1116F">
              <w:rPr>
                <w:sz w:val="20"/>
                <w:szCs w:val="20"/>
              </w:rPr>
              <w:t>Совместная организация и проведение мероприятий, посвященных  государственным праздникам, Дням воинской славы</w:t>
            </w:r>
          </w:p>
        </w:tc>
        <w:tc>
          <w:tcPr>
            <w:tcW w:w="3685" w:type="dxa"/>
          </w:tcPr>
          <w:p w:rsidR="007B7CC0" w:rsidRPr="00E1116F" w:rsidRDefault="007B7CC0" w:rsidP="007B7CC0">
            <w:pPr>
              <w:spacing w:after="0" w:line="240" w:lineRule="auto"/>
              <w:jc w:val="both"/>
              <w:rPr>
                <w:sz w:val="20"/>
                <w:szCs w:val="20"/>
              </w:rPr>
            </w:pPr>
            <w:r w:rsidRPr="00E1116F">
              <w:rPr>
                <w:sz w:val="20"/>
                <w:szCs w:val="20"/>
              </w:rPr>
              <w:t>КИЦ с.Буйского</w:t>
            </w:r>
          </w:p>
          <w:p w:rsidR="007B7CC0" w:rsidRPr="00E1116F" w:rsidRDefault="007B7CC0" w:rsidP="007B7CC0">
            <w:pPr>
              <w:spacing w:after="0" w:line="240" w:lineRule="auto"/>
              <w:jc w:val="both"/>
              <w:rPr>
                <w:sz w:val="20"/>
                <w:szCs w:val="20"/>
              </w:rPr>
            </w:pPr>
            <w:r w:rsidRPr="00E1116F">
              <w:rPr>
                <w:sz w:val="20"/>
                <w:szCs w:val="20"/>
              </w:rPr>
              <w:t>Совет ветеранов</w:t>
            </w:r>
          </w:p>
          <w:p w:rsidR="007B7CC0" w:rsidRPr="00E1116F" w:rsidRDefault="007B7CC0" w:rsidP="007B7CC0">
            <w:pPr>
              <w:spacing w:after="0" w:line="240" w:lineRule="auto"/>
              <w:jc w:val="both"/>
              <w:rPr>
                <w:sz w:val="20"/>
                <w:szCs w:val="20"/>
              </w:rPr>
            </w:pPr>
            <w:r w:rsidRPr="00E1116F">
              <w:rPr>
                <w:sz w:val="20"/>
                <w:szCs w:val="20"/>
              </w:rPr>
              <w:t>Родители</w:t>
            </w:r>
          </w:p>
          <w:p w:rsidR="007B7CC0" w:rsidRPr="00E1116F" w:rsidRDefault="007B7CC0" w:rsidP="007B7CC0">
            <w:pPr>
              <w:spacing w:after="0" w:line="240" w:lineRule="auto"/>
              <w:jc w:val="both"/>
              <w:rPr>
                <w:sz w:val="20"/>
                <w:szCs w:val="20"/>
              </w:rPr>
            </w:pPr>
            <w:r w:rsidRPr="00E1116F">
              <w:rPr>
                <w:sz w:val="20"/>
                <w:szCs w:val="20"/>
              </w:rPr>
              <w:t>Музеи</w:t>
            </w:r>
          </w:p>
        </w:tc>
        <w:tc>
          <w:tcPr>
            <w:tcW w:w="2410" w:type="dxa"/>
          </w:tcPr>
          <w:p w:rsidR="007B7CC0" w:rsidRPr="00E1116F" w:rsidRDefault="007B7CC0" w:rsidP="007B7CC0">
            <w:pPr>
              <w:spacing w:after="0" w:line="240" w:lineRule="auto"/>
              <w:jc w:val="both"/>
              <w:rPr>
                <w:sz w:val="20"/>
                <w:szCs w:val="20"/>
              </w:rPr>
            </w:pPr>
            <w:r w:rsidRPr="00E1116F">
              <w:rPr>
                <w:sz w:val="20"/>
                <w:szCs w:val="20"/>
              </w:rPr>
              <w:t xml:space="preserve">В течение года </w:t>
            </w:r>
          </w:p>
        </w:tc>
      </w:tr>
      <w:tr w:rsidR="007B7CC0" w:rsidRPr="00E1116F" w:rsidTr="007B7CC0">
        <w:tc>
          <w:tcPr>
            <w:tcW w:w="559" w:type="dxa"/>
          </w:tcPr>
          <w:p w:rsidR="007B7CC0" w:rsidRPr="00E1116F" w:rsidRDefault="007B7CC0" w:rsidP="007B7CC0">
            <w:pPr>
              <w:spacing w:after="0" w:line="240" w:lineRule="auto"/>
              <w:jc w:val="both"/>
              <w:rPr>
                <w:sz w:val="20"/>
                <w:szCs w:val="20"/>
              </w:rPr>
            </w:pPr>
            <w:r w:rsidRPr="00E1116F">
              <w:rPr>
                <w:sz w:val="20"/>
                <w:szCs w:val="20"/>
              </w:rPr>
              <w:t>2.</w:t>
            </w:r>
          </w:p>
        </w:tc>
        <w:tc>
          <w:tcPr>
            <w:tcW w:w="7913" w:type="dxa"/>
          </w:tcPr>
          <w:p w:rsidR="007B7CC0" w:rsidRPr="00E1116F" w:rsidRDefault="007B7CC0" w:rsidP="007B7CC0">
            <w:pPr>
              <w:spacing w:after="0" w:line="240" w:lineRule="auto"/>
              <w:jc w:val="both"/>
              <w:rPr>
                <w:sz w:val="20"/>
                <w:szCs w:val="20"/>
              </w:rPr>
            </w:pPr>
            <w:r w:rsidRPr="00E1116F">
              <w:rPr>
                <w:sz w:val="20"/>
                <w:szCs w:val="20"/>
              </w:rPr>
              <w:t xml:space="preserve">Совместная организация и проведение мероприятий, посвященных православным праздникам: </w:t>
            </w:r>
          </w:p>
          <w:p w:rsidR="007B7CC0" w:rsidRPr="00E1116F" w:rsidRDefault="007B7CC0" w:rsidP="007B7CC0">
            <w:pPr>
              <w:spacing w:after="0" w:line="240" w:lineRule="auto"/>
              <w:jc w:val="both"/>
              <w:rPr>
                <w:sz w:val="20"/>
                <w:szCs w:val="20"/>
              </w:rPr>
            </w:pPr>
            <w:r w:rsidRPr="00E1116F">
              <w:rPr>
                <w:sz w:val="20"/>
                <w:szCs w:val="20"/>
              </w:rPr>
              <w:t>Рождество</w:t>
            </w:r>
          </w:p>
          <w:p w:rsidR="007B7CC0" w:rsidRPr="00E1116F" w:rsidRDefault="007B7CC0" w:rsidP="007B7CC0">
            <w:pPr>
              <w:spacing w:after="0" w:line="240" w:lineRule="auto"/>
              <w:jc w:val="both"/>
              <w:rPr>
                <w:sz w:val="20"/>
                <w:szCs w:val="20"/>
              </w:rPr>
            </w:pPr>
            <w:r w:rsidRPr="00E1116F">
              <w:rPr>
                <w:sz w:val="20"/>
                <w:szCs w:val="20"/>
              </w:rPr>
              <w:t>Татьянины именины.</w:t>
            </w:r>
          </w:p>
          <w:p w:rsidR="007B7CC0" w:rsidRPr="00E1116F" w:rsidRDefault="007B7CC0" w:rsidP="007B7CC0">
            <w:pPr>
              <w:spacing w:after="0" w:line="240" w:lineRule="auto"/>
              <w:jc w:val="both"/>
              <w:rPr>
                <w:sz w:val="20"/>
                <w:szCs w:val="20"/>
              </w:rPr>
            </w:pPr>
            <w:r w:rsidRPr="00E1116F">
              <w:rPr>
                <w:sz w:val="20"/>
                <w:szCs w:val="20"/>
              </w:rPr>
              <w:t>Святки.</w:t>
            </w:r>
          </w:p>
          <w:p w:rsidR="007B7CC0" w:rsidRPr="00E1116F" w:rsidRDefault="007B7CC0" w:rsidP="007B7CC0">
            <w:pPr>
              <w:spacing w:after="0" w:line="240" w:lineRule="auto"/>
              <w:jc w:val="both"/>
              <w:rPr>
                <w:sz w:val="20"/>
                <w:szCs w:val="20"/>
              </w:rPr>
            </w:pPr>
            <w:r w:rsidRPr="00E1116F">
              <w:rPr>
                <w:sz w:val="20"/>
                <w:szCs w:val="20"/>
              </w:rPr>
              <w:t>Масленица.</w:t>
            </w:r>
          </w:p>
          <w:p w:rsidR="007B7CC0" w:rsidRPr="00E1116F" w:rsidRDefault="007B7CC0" w:rsidP="007B7CC0">
            <w:pPr>
              <w:spacing w:after="0" w:line="240" w:lineRule="auto"/>
              <w:jc w:val="both"/>
              <w:rPr>
                <w:sz w:val="20"/>
                <w:szCs w:val="20"/>
              </w:rPr>
            </w:pPr>
            <w:r w:rsidRPr="00E1116F">
              <w:rPr>
                <w:sz w:val="20"/>
                <w:szCs w:val="20"/>
              </w:rPr>
              <w:t>Пасха</w:t>
            </w:r>
          </w:p>
        </w:tc>
        <w:tc>
          <w:tcPr>
            <w:tcW w:w="3685" w:type="dxa"/>
          </w:tcPr>
          <w:p w:rsidR="007B7CC0" w:rsidRPr="00E1116F" w:rsidRDefault="007B7CC0" w:rsidP="007B7CC0">
            <w:pPr>
              <w:spacing w:after="0" w:line="240" w:lineRule="auto"/>
              <w:jc w:val="both"/>
              <w:rPr>
                <w:sz w:val="20"/>
                <w:szCs w:val="20"/>
              </w:rPr>
            </w:pPr>
            <w:r w:rsidRPr="00E1116F">
              <w:rPr>
                <w:sz w:val="20"/>
                <w:szCs w:val="20"/>
              </w:rPr>
              <w:t>КИЦ с.Буйского</w:t>
            </w:r>
          </w:p>
          <w:p w:rsidR="007B7CC0" w:rsidRPr="00E1116F" w:rsidRDefault="007B7CC0" w:rsidP="007B7CC0">
            <w:pPr>
              <w:spacing w:after="0" w:line="240" w:lineRule="auto"/>
              <w:jc w:val="both"/>
              <w:rPr>
                <w:sz w:val="20"/>
                <w:szCs w:val="20"/>
              </w:rPr>
            </w:pPr>
            <w:r w:rsidRPr="00E1116F">
              <w:rPr>
                <w:sz w:val="20"/>
                <w:szCs w:val="20"/>
              </w:rPr>
              <w:t>Библиотеки</w:t>
            </w:r>
          </w:p>
          <w:p w:rsidR="007B7CC0" w:rsidRPr="00E1116F" w:rsidRDefault="007B7CC0" w:rsidP="007B7CC0">
            <w:pPr>
              <w:spacing w:after="0" w:line="240" w:lineRule="auto"/>
              <w:jc w:val="both"/>
              <w:rPr>
                <w:sz w:val="20"/>
                <w:szCs w:val="20"/>
              </w:rPr>
            </w:pPr>
            <w:r w:rsidRPr="00E1116F">
              <w:rPr>
                <w:sz w:val="20"/>
                <w:szCs w:val="20"/>
              </w:rPr>
              <w:t xml:space="preserve">Родители  </w:t>
            </w:r>
          </w:p>
          <w:p w:rsidR="007B7CC0" w:rsidRPr="00E1116F" w:rsidRDefault="007B7CC0" w:rsidP="007B7CC0">
            <w:pPr>
              <w:spacing w:after="0" w:line="240" w:lineRule="auto"/>
              <w:jc w:val="both"/>
              <w:rPr>
                <w:sz w:val="20"/>
                <w:szCs w:val="20"/>
              </w:rPr>
            </w:pPr>
            <w:r w:rsidRPr="00E1116F">
              <w:rPr>
                <w:sz w:val="20"/>
                <w:szCs w:val="20"/>
              </w:rPr>
              <w:t>Музеи</w:t>
            </w:r>
          </w:p>
          <w:p w:rsidR="007B7CC0" w:rsidRPr="00E1116F" w:rsidRDefault="007B7CC0" w:rsidP="007B7CC0">
            <w:pPr>
              <w:spacing w:after="0" w:line="240" w:lineRule="auto"/>
              <w:jc w:val="both"/>
              <w:rPr>
                <w:sz w:val="20"/>
                <w:szCs w:val="20"/>
              </w:rPr>
            </w:pPr>
          </w:p>
        </w:tc>
        <w:tc>
          <w:tcPr>
            <w:tcW w:w="2410" w:type="dxa"/>
          </w:tcPr>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E1116F">
        <w:trPr>
          <w:trHeight w:val="239"/>
        </w:trPr>
        <w:tc>
          <w:tcPr>
            <w:tcW w:w="559" w:type="dxa"/>
          </w:tcPr>
          <w:p w:rsidR="007B7CC0" w:rsidRPr="00E1116F" w:rsidRDefault="007B7CC0" w:rsidP="007B7CC0">
            <w:pPr>
              <w:spacing w:after="0" w:line="240" w:lineRule="auto"/>
              <w:jc w:val="both"/>
              <w:rPr>
                <w:sz w:val="20"/>
                <w:szCs w:val="20"/>
              </w:rPr>
            </w:pPr>
            <w:r w:rsidRPr="00E1116F">
              <w:rPr>
                <w:sz w:val="20"/>
                <w:szCs w:val="20"/>
              </w:rPr>
              <w:t>4.</w:t>
            </w:r>
          </w:p>
        </w:tc>
        <w:tc>
          <w:tcPr>
            <w:tcW w:w="7913" w:type="dxa"/>
          </w:tcPr>
          <w:p w:rsidR="007B7CC0" w:rsidRPr="00E1116F" w:rsidRDefault="007B7CC0" w:rsidP="00E1116F">
            <w:pPr>
              <w:spacing w:after="0" w:line="240" w:lineRule="auto"/>
              <w:jc w:val="both"/>
              <w:rPr>
                <w:sz w:val="20"/>
                <w:szCs w:val="20"/>
              </w:rPr>
            </w:pPr>
            <w:r w:rsidRPr="00E1116F">
              <w:rPr>
                <w:sz w:val="20"/>
                <w:szCs w:val="20"/>
              </w:rPr>
              <w:t>Организация Недели детской книги.</w:t>
            </w:r>
          </w:p>
        </w:tc>
        <w:tc>
          <w:tcPr>
            <w:tcW w:w="3685" w:type="dxa"/>
          </w:tcPr>
          <w:p w:rsidR="007B7CC0" w:rsidRPr="00E1116F" w:rsidRDefault="007B7CC0" w:rsidP="007B7CC0">
            <w:pPr>
              <w:spacing w:after="0" w:line="240" w:lineRule="auto"/>
              <w:jc w:val="both"/>
              <w:rPr>
                <w:sz w:val="20"/>
                <w:szCs w:val="20"/>
              </w:rPr>
            </w:pPr>
            <w:r w:rsidRPr="00E1116F">
              <w:rPr>
                <w:sz w:val="20"/>
                <w:szCs w:val="20"/>
              </w:rPr>
              <w:t>Библиотека, родители</w:t>
            </w:r>
          </w:p>
        </w:tc>
        <w:tc>
          <w:tcPr>
            <w:tcW w:w="2410" w:type="dxa"/>
          </w:tcPr>
          <w:p w:rsidR="007B7CC0" w:rsidRPr="00E1116F" w:rsidRDefault="007B7CC0" w:rsidP="007B7CC0">
            <w:pPr>
              <w:spacing w:after="0" w:line="240" w:lineRule="auto"/>
              <w:jc w:val="both"/>
              <w:rPr>
                <w:sz w:val="20"/>
                <w:szCs w:val="20"/>
              </w:rPr>
            </w:pPr>
            <w:r w:rsidRPr="00E1116F">
              <w:rPr>
                <w:sz w:val="20"/>
                <w:szCs w:val="20"/>
              </w:rPr>
              <w:t>Март</w:t>
            </w:r>
          </w:p>
        </w:tc>
      </w:tr>
      <w:tr w:rsidR="007B7CC0" w:rsidRPr="00E1116F" w:rsidTr="007B7CC0">
        <w:tc>
          <w:tcPr>
            <w:tcW w:w="559" w:type="dxa"/>
          </w:tcPr>
          <w:p w:rsidR="007B7CC0" w:rsidRPr="00E1116F" w:rsidRDefault="007B7CC0" w:rsidP="007B7CC0">
            <w:pPr>
              <w:spacing w:after="0" w:line="240" w:lineRule="auto"/>
              <w:jc w:val="both"/>
              <w:rPr>
                <w:sz w:val="20"/>
                <w:szCs w:val="20"/>
              </w:rPr>
            </w:pPr>
          </w:p>
        </w:tc>
        <w:tc>
          <w:tcPr>
            <w:tcW w:w="14008" w:type="dxa"/>
            <w:gridSpan w:val="3"/>
          </w:tcPr>
          <w:p w:rsidR="007B7CC0" w:rsidRPr="00E1116F" w:rsidRDefault="007B7CC0" w:rsidP="007B7CC0">
            <w:pPr>
              <w:spacing w:after="0" w:line="240" w:lineRule="auto"/>
              <w:jc w:val="both"/>
              <w:rPr>
                <w:bCs/>
                <w:i/>
                <w:iCs/>
                <w:color w:val="000000"/>
                <w:kern w:val="24"/>
                <w:sz w:val="20"/>
                <w:szCs w:val="20"/>
              </w:rPr>
            </w:pPr>
            <w:r w:rsidRPr="00E1116F">
              <w:rPr>
                <w:bCs/>
                <w:i/>
                <w:iCs/>
                <w:color w:val="000000"/>
                <w:kern w:val="24"/>
                <w:sz w:val="20"/>
                <w:szCs w:val="20"/>
              </w:rPr>
              <w:t>Воспитание трудолюбия творческого отношения к учению, труду, жизни</w:t>
            </w:r>
          </w:p>
          <w:p w:rsidR="007B7CC0" w:rsidRPr="00E1116F" w:rsidRDefault="007B7CC0" w:rsidP="007B7CC0">
            <w:pPr>
              <w:spacing w:after="0" w:line="240" w:lineRule="auto"/>
              <w:jc w:val="both"/>
              <w:rPr>
                <w:color w:val="000000"/>
                <w:sz w:val="20"/>
                <w:szCs w:val="20"/>
              </w:rPr>
            </w:pPr>
            <w:r w:rsidRPr="00E1116F">
              <w:rPr>
                <w:bCs/>
                <w:i/>
                <w:iCs/>
                <w:color w:val="000000"/>
                <w:kern w:val="24"/>
                <w:sz w:val="20"/>
                <w:szCs w:val="20"/>
              </w:rPr>
              <w:t>Воспитание ценностного отношения к природе, окружающей  среде</w:t>
            </w:r>
          </w:p>
        </w:tc>
      </w:tr>
      <w:tr w:rsidR="007B7CC0" w:rsidRPr="00E1116F" w:rsidTr="007B7CC0">
        <w:tc>
          <w:tcPr>
            <w:tcW w:w="559" w:type="dxa"/>
          </w:tcPr>
          <w:p w:rsidR="007B7CC0" w:rsidRPr="00E1116F" w:rsidRDefault="007B7CC0" w:rsidP="007B7CC0">
            <w:pPr>
              <w:spacing w:after="0" w:line="240" w:lineRule="auto"/>
              <w:jc w:val="both"/>
              <w:rPr>
                <w:sz w:val="20"/>
                <w:szCs w:val="20"/>
              </w:rPr>
            </w:pPr>
            <w:r w:rsidRPr="00E1116F">
              <w:rPr>
                <w:sz w:val="20"/>
                <w:szCs w:val="20"/>
              </w:rPr>
              <w:t>5.</w:t>
            </w:r>
          </w:p>
        </w:tc>
        <w:tc>
          <w:tcPr>
            <w:tcW w:w="7913" w:type="dxa"/>
          </w:tcPr>
          <w:p w:rsidR="007B7CC0" w:rsidRPr="00E1116F" w:rsidRDefault="007B7CC0" w:rsidP="007B7CC0">
            <w:pPr>
              <w:spacing w:after="0" w:line="240" w:lineRule="auto"/>
              <w:jc w:val="both"/>
              <w:rPr>
                <w:sz w:val="20"/>
                <w:szCs w:val="20"/>
              </w:rPr>
            </w:pPr>
            <w:r w:rsidRPr="00E1116F">
              <w:rPr>
                <w:sz w:val="20"/>
                <w:szCs w:val="20"/>
              </w:rPr>
              <w:t xml:space="preserve"> Проведение социально-значимых проектов</w:t>
            </w:r>
          </w:p>
          <w:p w:rsidR="007B7CC0" w:rsidRPr="00E1116F" w:rsidRDefault="007B7CC0" w:rsidP="007B7CC0">
            <w:pPr>
              <w:spacing w:after="0" w:line="240" w:lineRule="auto"/>
              <w:jc w:val="both"/>
              <w:rPr>
                <w:sz w:val="20"/>
                <w:szCs w:val="20"/>
              </w:rPr>
            </w:pPr>
          </w:p>
        </w:tc>
        <w:tc>
          <w:tcPr>
            <w:tcW w:w="3685" w:type="dxa"/>
          </w:tcPr>
          <w:p w:rsidR="007B7CC0" w:rsidRPr="00E1116F" w:rsidRDefault="007B7CC0" w:rsidP="007B7CC0">
            <w:pPr>
              <w:spacing w:after="0" w:line="240" w:lineRule="auto"/>
              <w:jc w:val="both"/>
              <w:rPr>
                <w:sz w:val="20"/>
                <w:szCs w:val="20"/>
              </w:rPr>
            </w:pPr>
            <w:r w:rsidRPr="00E1116F">
              <w:rPr>
                <w:sz w:val="20"/>
                <w:szCs w:val="20"/>
              </w:rPr>
              <w:t>Руководители предприятий и учреждений</w:t>
            </w:r>
          </w:p>
        </w:tc>
        <w:tc>
          <w:tcPr>
            <w:tcW w:w="2410" w:type="dxa"/>
          </w:tcPr>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7B7CC0">
        <w:tc>
          <w:tcPr>
            <w:tcW w:w="559" w:type="dxa"/>
          </w:tcPr>
          <w:p w:rsidR="007B7CC0" w:rsidRPr="00E1116F" w:rsidRDefault="007B7CC0" w:rsidP="007B7CC0">
            <w:pPr>
              <w:spacing w:after="0" w:line="240" w:lineRule="auto"/>
              <w:jc w:val="both"/>
              <w:rPr>
                <w:sz w:val="20"/>
                <w:szCs w:val="20"/>
              </w:rPr>
            </w:pPr>
          </w:p>
        </w:tc>
        <w:tc>
          <w:tcPr>
            <w:tcW w:w="14008" w:type="dxa"/>
            <w:gridSpan w:val="3"/>
          </w:tcPr>
          <w:p w:rsidR="007B7CC0" w:rsidRPr="00E1116F" w:rsidRDefault="007B7CC0" w:rsidP="007B7CC0">
            <w:pPr>
              <w:spacing w:after="0" w:line="240" w:lineRule="auto"/>
              <w:jc w:val="both"/>
              <w:rPr>
                <w:bCs/>
                <w:i/>
                <w:iCs/>
                <w:color w:val="000000"/>
                <w:kern w:val="24"/>
                <w:sz w:val="20"/>
                <w:szCs w:val="20"/>
              </w:rPr>
            </w:pPr>
            <w:r w:rsidRPr="00E1116F">
              <w:rPr>
                <w:bCs/>
                <w:i/>
                <w:iCs/>
                <w:color w:val="000000"/>
                <w:kern w:val="24"/>
                <w:sz w:val="20"/>
                <w:szCs w:val="20"/>
              </w:rPr>
              <w:t>Формирование ценностного отношения к здоровью и здоровому образу жизни</w:t>
            </w:r>
          </w:p>
        </w:tc>
      </w:tr>
      <w:tr w:rsidR="007B7CC0" w:rsidRPr="00E1116F" w:rsidTr="007B7CC0">
        <w:tc>
          <w:tcPr>
            <w:tcW w:w="559" w:type="dxa"/>
          </w:tcPr>
          <w:p w:rsidR="007B7CC0" w:rsidRPr="00E1116F" w:rsidRDefault="007B7CC0" w:rsidP="007B7CC0">
            <w:pPr>
              <w:spacing w:after="0" w:line="240" w:lineRule="auto"/>
              <w:jc w:val="both"/>
              <w:rPr>
                <w:sz w:val="20"/>
                <w:szCs w:val="20"/>
              </w:rPr>
            </w:pPr>
            <w:r w:rsidRPr="00E1116F">
              <w:rPr>
                <w:sz w:val="20"/>
                <w:szCs w:val="20"/>
              </w:rPr>
              <w:t>6.</w:t>
            </w:r>
          </w:p>
        </w:tc>
        <w:tc>
          <w:tcPr>
            <w:tcW w:w="7913" w:type="dxa"/>
          </w:tcPr>
          <w:p w:rsidR="007B7CC0" w:rsidRPr="00E1116F" w:rsidRDefault="007B7CC0" w:rsidP="007B7CC0">
            <w:pPr>
              <w:spacing w:after="0" w:line="240" w:lineRule="auto"/>
              <w:jc w:val="both"/>
              <w:rPr>
                <w:sz w:val="20"/>
                <w:szCs w:val="20"/>
              </w:rPr>
            </w:pPr>
            <w:r w:rsidRPr="00E1116F">
              <w:rPr>
                <w:sz w:val="20"/>
                <w:szCs w:val="20"/>
              </w:rPr>
              <w:t>Участие в районных спортивных праздниках и соревнованиях</w:t>
            </w:r>
          </w:p>
        </w:tc>
        <w:tc>
          <w:tcPr>
            <w:tcW w:w="3685" w:type="dxa"/>
          </w:tcPr>
          <w:p w:rsidR="007B7CC0" w:rsidRPr="00E1116F" w:rsidRDefault="007B7CC0" w:rsidP="007B7CC0">
            <w:pPr>
              <w:spacing w:after="0" w:line="240" w:lineRule="auto"/>
              <w:jc w:val="both"/>
              <w:rPr>
                <w:sz w:val="20"/>
                <w:szCs w:val="20"/>
              </w:rPr>
            </w:pPr>
            <w:r w:rsidRPr="00E1116F">
              <w:rPr>
                <w:sz w:val="20"/>
                <w:szCs w:val="20"/>
              </w:rPr>
              <w:t>ДЮСШ</w:t>
            </w:r>
          </w:p>
        </w:tc>
        <w:tc>
          <w:tcPr>
            <w:tcW w:w="2410" w:type="dxa"/>
          </w:tcPr>
          <w:p w:rsidR="007B7CC0" w:rsidRPr="00E1116F" w:rsidRDefault="007B7CC0" w:rsidP="007B7CC0">
            <w:pPr>
              <w:spacing w:after="0" w:line="240" w:lineRule="auto"/>
              <w:jc w:val="both"/>
              <w:rPr>
                <w:sz w:val="20"/>
                <w:szCs w:val="20"/>
              </w:rPr>
            </w:pPr>
            <w:r w:rsidRPr="00E1116F">
              <w:rPr>
                <w:sz w:val="20"/>
                <w:szCs w:val="20"/>
              </w:rPr>
              <w:t>В течение года</w:t>
            </w:r>
          </w:p>
        </w:tc>
      </w:tr>
      <w:tr w:rsidR="007B7CC0" w:rsidRPr="00E1116F" w:rsidTr="007B7CC0">
        <w:tc>
          <w:tcPr>
            <w:tcW w:w="559" w:type="dxa"/>
          </w:tcPr>
          <w:p w:rsidR="007B7CC0" w:rsidRPr="00E1116F" w:rsidRDefault="007B7CC0" w:rsidP="007B7CC0">
            <w:pPr>
              <w:spacing w:after="0" w:line="240" w:lineRule="auto"/>
              <w:jc w:val="both"/>
              <w:rPr>
                <w:sz w:val="20"/>
                <w:szCs w:val="20"/>
              </w:rPr>
            </w:pPr>
            <w:r w:rsidRPr="00E1116F">
              <w:rPr>
                <w:sz w:val="20"/>
                <w:szCs w:val="20"/>
              </w:rPr>
              <w:t>7.</w:t>
            </w:r>
          </w:p>
        </w:tc>
        <w:tc>
          <w:tcPr>
            <w:tcW w:w="7913" w:type="dxa"/>
          </w:tcPr>
          <w:p w:rsidR="007B7CC0" w:rsidRPr="00E1116F" w:rsidRDefault="007B7CC0" w:rsidP="007B7CC0">
            <w:pPr>
              <w:spacing w:after="0" w:line="240" w:lineRule="auto"/>
              <w:jc w:val="both"/>
              <w:rPr>
                <w:sz w:val="20"/>
                <w:szCs w:val="20"/>
              </w:rPr>
            </w:pPr>
            <w:r w:rsidRPr="00E1116F">
              <w:rPr>
                <w:sz w:val="20"/>
                <w:szCs w:val="20"/>
              </w:rPr>
              <w:t>Тематические классные часы</w:t>
            </w:r>
          </w:p>
        </w:tc>
        <w:tc>
          <w:tcPr>
            <w:tcW w:w="3685" w:type="dxa"/>
          </w:tcPr>
          <w:p w:rsidR="007B7CC0" w:rsidRPr="00E1116F" w:rsidRDefault="004A6165" w:rsidP="007B7CC0">
            <w:pPr>
              <w:spacing w:after="0" w:line="240" w:lineRule="auto"/>
              <w:jc w:val="both"/>
              <w:rPr>
                <w:sz w:val="20"/>
                <w:szCs w:val="20"/>
              </w:rPr>
            </w:pPr>
            <w:r w:rsidRPr="00E1116F">
              <w:rPr>
                <w:sz w:val="20"/>
                <w:szCs w:val="20"/>
              </w:rPr>
              <w:t>КБУЗ</w:t>
            </w:r>
            <w:r w:rsidR="007B7CC0" w:rsidRPr="00E1116F">
              <w:rPr>
                <w:sz w:val="20"/>
                <w:szCs w:val="20"/>
              </w:rPr>
              <w:t xml:space="preserve"> «Уржумская центральная больница», сельская амбулатория</w:t>
            </w:r>
          </w:p>
        </w:tc>
        <w:tc>
          <w:tcPr>
            <w:tcW w:w="2410" w:type="dxa"/>
          </w:tcPr>
          <w:p w:rsidR="007B7CC0" w:rsidRPr="00E1116F" w:rsidRDefault="007B7CC0" w:rsidP="007B7CC0">
            <w:pPr>
              <w:spacing w:after="0" w:line="240" w:lineRule="auto"/>
              <w:jc w:val="both"/>
              <w:rPr>
                <w:sz w:val="20"/>
                <w:szCs w:val="20"/>
              </w:rPr>
            </w:pPr>
            <w:r w:rsidRPr="00E1116F">
              <w:rPr>
                <w:sz w:val="20"/>
                <w:szCs w:val="20"/>
              </w:rPr>
              <w:t>В течение года</w:t>
            </w:r>
          </w:p>
        </w:tc>
      </w:tr>
    </w:tbl>
    <w:p w:rsidR="007B7CC0" w:rsidRPr="00204CC4" w:rsidRDefault="007B7CC0" w:rsidP="007B7CC0">
      <w:pPr>
        <w:spacing w:after="0" w:line="240" w:lineRule="auto"/>
        <w:jc w:val="both"/>
        <w:rPr>
          <w:b/>
        </w:rPr>
      </w:pPr>
    </w:p>
    <w:p w:rsidR="007B7CC0" w:rsidRPr="00204CC4" w:rsidRDefault="007B7CC0" w:rsidP="007B7CC0">
      <w:pPr>
        <w:spacing w:after="0" w:line="240" w:lineRule="auto"/>
        <w:jc w:val="right"/>
      </w:pPr>
    </w:p>
    <w:p w:rsidR="007B7CC0" w:rsidRPr="00204CC4" w:rsidRDefault="007B7CC0" w:rsidP="007B7CC0">
      <w:pPr>
        <w:spacing w:after="0" w:line="240" w:lineRule="auto"/>
        <w:jc w:val="right"/>
      </w:pPr>
    </w:p>
    <w:p w:rsidR="007B7CC0" w:rsidRPr="00204CC4" w:rsidRDefault="007B7CC0" w:rsidP="007B7CC0">
      <w:pPr>
        <w:spacing w:after="0" w:line="240" w:lineRule="auto"/>
        <w:jc w:val="right"/>
      </w:pPr>
    </w:p>
    <w:p w:rsidR="00204CC4" w:rsidRPr="00204CC4" w:rsidRDefault="00204CC4" w:rsidP="007B7CC0">
      <w:pPr>
        <w:spacing w:after="0" w:line="240" w:lineRule="auto"/>
        <w:jc w:val="right"/>
      </w:pPr>
    </w:p>
    <w:p w:rsidR="00204CC4" w:rsidRPr="00204CC4" w:rsidRDefault="00204CC4" w:rsidP="007B7CC0">
      <w:pPr>
        <w:spacing w:after="0" w:line="240" w:lineRule="auto"/>
        <w:jc w:val="right"/>
      </w:pPr>
    </w:p>
    <w:p w:rsidR="00204CC4" w:rsidRPr="00204CC4" w:rsidRDefault="00204CC4" w:rsidP="007B7CC0">
      <w:pPr>
        <w:spacing w:after="0" w:line="240" w:lineRule="auto"/>
        <w:jc w:val="right"/>
      </w:pPr>
    </w:p>
    <w:tbl>
      <w:tblPr>
        <w:tblpPr w:leftFromText="180" w:rightFromText="180" w:vertAnchor="text" w:horzAnchor="margin" w:tblpXSpec="center" w:tblpY="-61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3"/>
        <w:gridCol w:w="12280"/>
      </w:tblGrid>
      <w:tr w:rsidR="007B7CC0" w:rsidRPr="00E1116F" w:rsidTr="004A6165">
        <w:tc>
          <w:tcPr>
            <w:tcW w:w="14283" w:type="dxa"/>
            <w:gridSpan w:val="2"/>
            <w:shd w:val="clear" w:color="auto" w:fill="auto"/>
          </w:tcPr>
          <w:p w:rsidR="007B7CC0" w:rsidRPr="00E1116F" w:rsidRDefault="007B7CC0" w:rsidP="004A6165">
            <w:pPr>
              <w:pStyle w:val="aff2"/>
              <w:jc w:val="center"/>
              <w:rPr>
                <w:b/>
                <w:sz w:val="20"/>
                <w:szCs w:val="20"/>
              </w:rPr>
            </w:pPr>
            <w:r w:rsidRPr="00E1116F">
              <w:rPr>
                <w:b/>
                <w:sz w:val="20"/>
                <w:szCs w:val="20"/>
              </w:rPr>
              <w:lastRenderedPageBreak/>
              <w:t xml:space="preserve">Примерное содержание  мероприятий по реализации программы воспитания и </w:t>
            </w:r>
          </w:p>
          <w:p w:rsidR="007B7CC0" w:rsidRPr="00E1116F" w:rsidRDefault="007B7CC0" w:rsidP="00112E83">
            <w:pPr>
              <w:pStyle w:val="aff2"/>
              <w:jc w:val="center"/>
              <w:rPr>
                <w:b/>
                <w:sz w:val="20"/>
                <w:szCs w:val="20"/>
              </w:rPr>
            </w:pPr>
            <w:r w:rsidRPr="00E1116F">
              <w:rPr>
                <w:b/>
                <w:sz w:val="20"/>
                <w:szCs w:val="20"/>
              </w:rPr>
              <w:t>социализации обучающихся</w:t>
            </w:r>
            <w:r w:rsidR="00112E83" w:rsidRPr="00E1116F">
              <w:rPr>
                <w:b/>
                <w:sz w:val="20"/>
                <w:szCs w:val="20"/>
              </w:rPr>
              <w:t xml:space="preserve"> </w:t>
            </w:r>
            <w:r w:rsidRPr="00E1116F">
              <w:rPr>
                <w:b/>
                <w:sz w:val="20"/>
                <w:szCs w:val="20"/>
              </w:rPr>
              <w:t>для учащихся 5 классов</w:t>
            </w:r>
          </w:p>
        </w:tc>
      </w:tr>
      <w:tr w:rsidR="007B7CC0" w:rsidRPr="00E1116F" w:rsidTr="004A6165">
        <w:tc>
          <w:tcPr>
            <w:tcW w:w="2003" w:type="dxa"/>
            <w:shd w:val="clear" w:color="auto" w:fill="auto"/>
          </w:tcPr>
          <w:p w:rsidR="007B7CC0" w:rsidRPr="00E1116F" w:rsidRDefault="007B7CC0" w:rsidP="004A6165">
            <w:pPr>
              <w:pStyle w:val="aff2"/>
              <w:ind w:firstLine="0"/>
              <w:jc w:val="center"/>
              <w:rPr>
                <w:b/>
                <w:sz w:val="20"/>
                <w:szCs w:val="20"/>
              </w:rPr>
            </w:pPr>
            <w:r w:rsidRPr="00E1116F">
              <w:rPr>
                <w:b/>
                <w:sz w:val="20"/>
                <w:szCs w:val="20"/>
              </w:rPr>
              <w:t>Направление</w:t>
            </w:r>
          </w:p>
        </w:tc>
        <w:tc>
          <w:tcPr>
            <w:tcW w:w="12280" w:type="dxa"/>
            <w:shd w:val="clear" w:color="auto" w:fill="auto"/>
          </w:tcPr>
          <w:p w:rsidR="007B7CC0" w:rsidRPr="00E1116F" w:rsidRDefault="007B7CC0" w:rsidP="004A6165">
            <w:pPr>
              <w:pStyle w:val="aff2"/>
              <w:ind w:firstLine="0"/>
              <w:jc w:val="center"/>
              <w:rPr>
                <w:b/>
                <w:sz w:val="20"/>
                <w:szCs w:val="20"/>
              </w:rPr>
            </w:pPr>
            <w:r w:rsidRPr="00E1116F">
              <w:rPr>
                <w:b/>
                <w:sz w:val="20"/>
                <w:szCs w:val="20"/>
              </w:rPr>
              <w:t>Мероприятия</w:t>
            </w:r>
          </w:p>
        </w:tc>
      </w:tr>
      <w:tr w:rsidR="007B7CC0" w:rsidRPr="00E1116F" w:rsidTr="004A6165">
        <w:tc>
          <w:tcPr>
            <w:tcW w:w="2003" w:type="dxa"/>
            <w:shd w:val="clear" w:color="auto" w:fill="auto"/>
          </w:tcPr>
          <w:p w:rsidR="007B7CC0" w:rsidRPr="00E1116F" w:rsidRDefault="007B7CC0" w:rsidP="004A6165">
            <w:pPr>
              <w:pStyle w:val="aff2"/>
              <w:ind w:firstLine="0"/>
              <w:rPr>
                <w:sz w:val="20"/>
                <w:szCs w:val="20"/>
              </w:rPr>
            </w:pPr>
            <w:r w:rsidRPr="00E1116F">
              <w:rPr>
                <w:sz w:val="20"/>
                <w:szCs w:val="20"/>
              </w:rPr>
              <w:t>Воспитание гражданственности, патриотизма, уважения к правам, свободам и обязанностям человека</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t>Беседы, дискуссии на темы: «Судьба и Родина едины», «Час мужества»,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 «Реликвии моей семьи», «Традиции нашей семьи».</w:t>
            </w:r>
          </w:p>
          <w:p w:rsidR="007B7CC0" w:rsidRPr="00E1116F" w:rsidRDefault="007B7CC0" w:rsidP="004A6165">
            <w:pPr>
              <w:pStyle w:val="aff2"/>
              <w:ind w:firstLine="0"/>
              <w:rPr>
                <w:sz w:val="20"/>
                <w:szCs w:val="20"/>
              </w:rPr>
            </w:pPr>
            <w:r w:rsidRPr="00E1116F">
              <w:rPr>
                <w:sz w:val="20"/>
                <w:szCs w:val="20"/>
              </w:rPr>
              <w:t>Социально-творческие проекты («Традиции нашей семьи», «Моя родословная»,  «Славные сыны родного края», «Ими можно гордиться», «Династии выпускников нашей школы»).</w:t>
            </w:r>
          </w:p>
          <w:p w:rsidR="007B7CC0" w:rsidRPr="00E1116F" w:rsidRDefault="007B7CC0" w:rsidP="004A6165">
            <w:pPr>
              <w:pStyle w:val="aff2"/>
              <w:ind w:firstLine="0"/>
              <w:rPr>
                <w:sz w:val="20"/>
                <w:szCs w:val="20"/>
              </w:rPr>
            </w:pPr>
            <w:r w:rsidRPr="00E1116F">
              <w:rPr>
                <w:sz w:val="20"/>
                <w:szCs w:val="20"/>
              </w:rPr>
              <w:t>Социально-ориентированные акции «Ветеран живет рядом», «Протяни руку помощи», «Подари улыбку детям», «Неделя добра».</w:t>
            </w:r>
          </w:p>
          <w:p w:rsidR="007B7CC0" w:rsidRPr="00E1116F" w:rsidRDefault="007B7CC0" w:rsidP="004A6165">
            <w:pPr>
              <w:pStyle w:val="aff2"/>
              <w:ind w:firstLine="0"/>
              <w:rPr>
                <w:sz w:val="20"/>
                <w:szCs w:val="20"/>
              </w:rPr>
            </w:pPr>
            <w:r w:rsidRPr="00E1116F">
              <w:rPr>
                <w:sz w:val="20"/>
                <w:szCs w:val="20"/>
              </w:rPr>
              <w:t>Посещение выставочных залов, музеев боевой славы, краеведческих музеев по тематике гражданско-патриотического воспитания.</w:t>
            </w:r>
          </w:p>
          <w:p w:rsidR="007B7CC0" w:rsidRPr="00E1116F" w:rsidRDefault="007B7CC0" w:rsidP="004A6165">
            <w:pPr>
              <w:pStyle w:val="aff2"/>
              <w:ind w:firstLine="0"/>
              <w:rPr>
                <w:sz w:val="20"/>
                <w:szCs w:val="20"/>
              </w:rPr>
            </w:pPr>
            <w:r w:rsidRPr="00E1116F">
              <w:rPr>
                <w:sz w:val="20"/>
                <w:szCs w:val="20"/>
              </w:rPr>
              <w:t>Просмотр и обсуждение кинофильмов по теме гражданско-патриотического воспитания.</w:t>
            </w:r>
          </w:p>
          <w:p w:rsidR="007B7CC0" w:rsidRPr="00E1116F" w:rsidRDefault="007B7CC0" w:rsidP="004A6165">
            <w:pPr>
              <w:pStyle w:val="aff2"/>
              <w:ind w:firstLine="0"/>
              <w:rPr>
                <w:sz w:val="20"/>
                <w:szCs w:val="20"/>
              </w:rPr>
            </w:pPr>
            <w:r w:rsidRPr="00E1116F">
              <w:rPr>
                <w:sz w:val="20"/>
                <w:szCs w:val="20"/>
              </w:rPr>
              <w:t>КТД «Наши бравые мальчишки».</w:t>
            </w:r>
          </w:p>
          <w:p w:rsidR="007B7CC0" w:rsidRPr="00E1116F" w:rsidRDefault="007B7CC0" w:rsidP="004A6165">
            <w:pPr>
              <w:pStyle w:val="aff2"/>
              <w:ind w:firstLine="0"/>
              <w:rPr>
                <w:sz w:val="20"/>
                <w:szCs w:val="20"/>
              </w:rPr>
            </w:pPr>
            <w:r w:rsidRPr="00E1116F">
              <w:rPr>
                <w:sz w:val="20"/>
                <w:szCs w:val="20"/>
              </w:rPr>
              <w:t>Проведение тематических дней (День Конституции, День права, День Героев Отечества, День защитников Отечества,  День пожилого человека, День учителя, День воинской славы).</w:t>
            </w:r>
          </w:p>
          <w:p w:rsidR="007B7CC0" w:rsidRPr="00E1116F" w:rsidRDefault="007B7CC0" w:rsidP="004A6165">
            <w:pPr>
              <w:pStyle w:val="aff2"/>
              <w:ind w:firstLine="0"/>
              <w:rPr>
                <w:sz w:val="20"/>
                <w:szCs w:val="20"/>
              </w:rPr>
            </w:pPr>
            <w:r w:rsidRPr="00E1116F">
              <w:rPr>
                <w:sz w:val="20"/>
                <w:szCs w:val="20"/>
              </w:rPr>
              <w:t>Встречи с интересными людьми (ветеранами Вов, жителями города, воинами-интернационалистами).</w:t>
            </w:r>
          </w:p>
          <w:p w:rsidR="007B7CC0" w:rsidRPr="00E1116F" w:rsidRDefault="007B7CC0" w:rsidP="004A6165">
            <w:pPr>
              <w:pStyle w:val="aff2"/>
              <w:ind w:firstLine="0"/>
              <w:rPr>
                <w:sz w:val="20"/>
                <w:szCs w:val="20"/>
              </w:rPr>
            </w:pPr>
            <w:r w:rsidRPr="00E1116F">
              <w:rPr>
                <w:sz w:val="20"/>
                <w:szCs w:val="20"/>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7B7CC0" w:rsidRPr="00E1116F" w:rsidRDefault="007B7CC0" w:rsidP="004A6165">
            <w:pPr>
              <w:pStyle w:val="aff2"/>
              <w:ind w:firstLine="0"/>
              <w:rPr>
                <w:sz w:val="20"/>
                <w:szCs w:val="20"/>
              </w:rPr>
            </w:pPr>
            <w:r w:rsidRPr="00E1116F">
              <w:rPr>
                <w:sz w:val="20"/>
                <w:szCs w:val="20"/>
              </w:rPr>
              <w:t>Выпуск стенгазет на патриотическую и правовую тематику.</w:t>
            </w:r>
          </w:p>
        </w:tc>
      </w:tr>
      <w:tr w:rsidR="007B7CC0" w:rsidRPr="00E1116F" w:rsidTr="004A6165">
        <w:trPr>
          <w:trHeight w:val="4807"/>
        </w:trPr>
        <w:tc>
          <w:tcPr>
            <w:tcW w:w="2003" w:type="dxa"/>
            <w:shd w:val="clear" w:color="auto" w:fill="auto"/>
          </w:tcPr>
          <w:p w:rsidR="007B7CC0" w:rsidRPr="00E1116F" w:rsidRDefault="007B7CC0" w:rsidP="00E1116F">
            <w:pPr>
              <w:spacing w:after="0" w:line="240" w:lineRule="auto"/>
              <w:jc w:val="both"/>
              <w:rPr>
                <w:sz w:val="20"/>
                <w:szCs w:val="20"/>
              </w:rPr>
            </w:pPr>
            <w:r w:rsidRPr="00E1116F">
              <w:rPr>
                <w:sz w:val="20"/>
                <w:szCs w:val="20"/>
              </w:rPr>
              <w:t>Воспитание нравственных чувств, убеждений и этического сознания</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t>Беседы, дискуссии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«Добродетель проявляется в поступках», «Что в моем понимании есть дружба».</w:t>
            </w:r>
          </w:p>
          <w:p w:rsidR="007B7CC0" w:rsidRPr="00E1116F" w:rsidRDefault="007B7CC0" w:rsidP="004A6165">
            <w:pPr>
              <w:pStyle w:val="aff2"/>
              <w:ind w:firstLine="0"/>
              <w:rPr>
                <w:sz w:val="20"/>
                <w:szCs w:val="20"/>
              </w:rPr>
            </w:pPr>
            <w:r w:rsidRPr="00E1116F">
              <w:rPr>
                <w:sz w:val="20"/>
                <w:szCs w:val="20"/>
              </w:rPr>
              <w:t>Подготовка проектов «Добрый поступок украшает человека», «Эстафета доброты».</w:t>
            </w:r>
          </w:p>
          <w:p w:rsidR="007B7CC0" w:rsidRPr="00E1116F" w:rsidRDefault="007B7CC0" w:rsidP="004A6165">
            <w:pPr>
              <w:pStyle w:val="aff2"/>
              <w:ind w:firstLine="0"/>
              <w:rPr>
                <w:sz w:val="20"/>
                <w:szCs w:val="20"/>
              </w:rPr>
            </w:pPr>
            <w:r w:rsidRPr="00E1116F">
              <w:rPr>
                <w:sz w:val="20"/>
                <w:szCs w:val="20"/>
              </w:rPr>
              <w:t>Ролевые игры, направленные на воспитание нравственных чувств.</w:t>
            </w:r>
          </w:p>
          <w:p w:rsidR="007B7CC0" w:rsidRPr="00E1116F" w:rsidRDefault="007B7CC0" w:rsidP="004A6165">
            <w:pPr>
              <w:pStyle w:val="aff2"/>
              <w:ind w:firstLine="0"/>
              <w:rPr>
                <w:sz w:val="20"/>
                <w:szCs w:val="20"/>
              </w:rPr>
            </w:pPr>
            <w:r w:rsidRPr="00E1116F">
              <w:rPr>
                <w:sz w:val="20"/>
                <w:szCs w:val="20"/>
              </w:rPr>
              <w:t xml:space="preserve">Социально-ориентированные акции «Протяни руку помощи», «Дом без одиночества», «Подари улыбку детям» </w:t>
            </w:r>
          </w:p>
          <w:p w:rsidR="007B7CC0" w:rsidRPr="00E1116F" w:rsidRDefault="007B7CC0" w:rsidP="004A6165">
            <w:pPr>
              <w:pStyle w:val="aff2"/>
              <w:ind w:firstLine="0"/>
              <w:rPr>
                <w:sz w:val="20"/>
                <w:szCs w:val="20"/>
              </w:rPr>
            </w:pPr>
            <w:r w:rsidRPr="00E1116F">
              <w:rPr>
                <w:sz w:val="20"/>
                <w:szCs w:val="20"/>
              </w:rPr>
              <w:t>Беседы, дискуссии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«Я –сын, я –дочь», «Лидерство. Хорошо или плохо?», «Как не заразиться звездной болезнью»,  «Как сказать «НЕТ»…», «Учимся  договариваться», Социально-ориентированные акции «Улыбка», «Сюрприз», «Я хочу быть тебе другом» и т.п.</w:t>
            </w:r>
          </w:p>
          <w:p w:rsidR="007B7CC0" w:rsidRPr="00E1116F" w:rsidRDefault="007B7CC0" w:rsidP="004A6165">
            <w:pPr>
              <w:pStyle w:val="aff2"/>
              <w:ind w:firstLine="0"/>
              <w:rPr>
                <w:sz w:val="20"/>
                <w:szCs w:val="20"/>
              </w:rPr>
            </w:pPr>
            <w:r w:rsidRPr="00E1116F">
              <w:rPr>
                <w:sz w:val="20"/>
                <w:szCs w:val="20"/>
              </w:rPr>
              <w:t>Решение жизненных ситуаций-задач, касающихся общения и взаимодействия с окружающими: взрослыми, сверстниками, родителями, педагогами.</w:t>
            </w:r>
          </w:p>
          <w:p w:rsidR="007B7CC0" w:rsidRPr="00E1116F" w:rsidRDefault="007B7CC0" w:rsidP="004A6165">
            <w:pPr>
              <w:pStyle w:val="aff2"/>
              <w:ind w:firstLine="0"/>
              <w:rPr>
                <w:sz w:val="20"/>
                <w:szCs w:val="20"/>
              </w:rPr>
            </w:pPr>
            <w:r w:rsidRPr="00E1116F">
              <w:rPr>
                <w:sz w:val="20"/>
                <w:szCs w:val="20"/>
              </w:rPr>
              <w:t>Беседы, дискуссии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7B7CC0" w:rsidRPr="00E1116F" w:rsidRDefault="007B7CC0" w:rsidP="004A6165">
            <w:pPr>
              <w:pStyle w:val="aff2"/>
              <w:ind w:firstLine="0"/>
              <w:rPr>
                <w:sz w:val="20"/>
                <w:szCs w:val="20"/>
              </w:rPr>
            </w:pPr>
            <w:r w:rsidRPr="00E1116F">
              <w:rPr>
                <w:sz w:val="20"/>
                <w:szCs w:val="20"/>
              </w:rPr>
              <w:t>Решение жизненных ситуаций «Как можно было избежать драки?», «Что делать, если друзья поругались».</w:t>
            </w:r>
          </w:p>
          <w:p w:rsidR="007B7CC0" w:rsidRPr="00E1116F" w:rsidRDefault="007B7CC0" w:rsidP="004A6165">
            <w:pPr>
              <w:pStyle w:val="aff2"/>
              <w:ind w:firstLine="0"/>
              <w:rPr>
                <w:sz w:val="20"/>
                <w:szCs w:val="20"/>
              </w:rPr>
            </w:pPr>
            <w:r w:rsidRPr="00E1116F">
              <w:rPr>
                <w:sz w:val="20"/>
                <w:szCs w:val="20"/>
              </w:rPr>
              <w:t>Ролевые игры «В магазине», «В автобусе», «В столовой».</w:t>
            </w:r>
          </w:p>
        </w:tc>
      </w:tr>
      <w:tr w:rsidR="007B7CC0" w:rsidRPr="00E1116F" w:rsidTr="004A6165">
        <w:tc>
          <w:tcPr>
            <w:tcW w:w="2003" w:type="dxa"/>
            <w:shd w:val="clear" w:color="auto" w:fill="auto"/>
          </w:tcPr>
          <w:p w:rsidR="007B7CC0" w:rsidRPr="00E1116F" w:rsidRDefault="007B7CC0" w:rsidP="004A6165">
            <w:pPr>
              <w:pStyle w:val="aff2"/>
              <w:ind w:firstLine="0"/>
              <w:rPr>
                <w:sz w:val="20"/>
                <w:szCs w:val="20"/>
              </w:rPr>
            </w:pPr>
            <w:r w:rsidRPr="00E1116F">
              <w:rPr>
                <w:sz w:val="20"/>
                <w:szCs w:val="20"/>
              </w:rPr>
              <w:t xml:space="preserve">Воспитание трудолюбия, творческого отношения к </w:t>
            </w:r>
            <w:r w:rsidRPr="00E1116F">
              <w:rPr>
                <w:sz w:val="20"/>
                <w:szCs w:val="20"/>
              </w:rPr>
              <w:lastRenderedPageBreak/>
              <w:t>учению, труду, жизни</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lastRenderedPageBreak/>
              <w:t>Беседы, дискуссии по темам «Труд есть жизнь человека», «Учеба -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w:t>
            </w:r>
          </w:p>
          <w:p w:rsidR="007B7CC0" w:rsidRPr="00E1116F" w:rsidRDefault="007B7CC0" w:rsidP="004A6165">
            <w:pPr>
              <w:pStyle w:val="aff2"/>
              <w:ind w:firstLine="0"/>
              <w:rPr>
                <w:sz w:val="20"/>
                <w:szCs w:val="20"/>
              </w:rPr>
            </w:pPr>
            <w:r w:rsidRPr="00E1116F">
              <w:rPr>
                <w:sz w:val="20"/>
                <w:szCs w:val="20"/>
              </w:rPr>
              <w:t>Участие в олимпиадах и интеллектуальных конкурсах.</w:t>
            </w:r>
          </w:p>
          <w:p w:rsidR="007B7CC0" w:rsidRPr="00E1116F" w:rsidRDefault="007B7CC0" w:rsidP="004A6165">
            <w:pPr>
              <w:pStyle w:val="aff2"/>
              <w:ind w:firstLine="0"/>
              <w:rPr>
                <w:sz w:val="20"/>
                <w:szCs w:val="20"/>
              </w:rPr>
            </w:pPr>
            <w:r w:rsidRPr="00E1116F">
              <w:rPr>
                <w:sz w:val="20"/>
                <w:szCs w:val="20"/>
              </w:rPr>
              <w:lastRenderedPageBreak/>
              <w:t>Творческие проекты «Мир моих увлечений», «Наши мамы – профессионалы своего дела», «Наши папы – профессионалы своего дела».</w:t>
            </w:r>
          </w:p>
          <w:p w:rsidR="007B7CC0" w:rsidRPr="00E1116F" w:rsidRDefault="007B7CC0" w:rsidP="004A6165">
            <w:pPr>
              <w:pStyle w:val="aff2"/>
              <w:ind w:firstLine="0"/>
              <w:rPr>
                <w:sz w:val="20"/>
                <w:szCs w:val="20"/>
              </w:rPr>
            </w:pPr>
            <w:r w:rsidRPr="00E1116F">
              <w:rPr>
                <w:sz w:val="20"/>
                <w:szCs w:val="20"/>
              </w:rPr>
              <w:t>Проведение трудовых акций, десантов.</w:t>
            </w:r>
          </w:p>
          <w:p w:rsidR="007B7CC0" w:rsidRPr="00E1116F" w:rsidRDefault="007B7CC0" w:rsidP="004A6165">
            <w:pPr>
              <w:pStyle w:val="aff2"/>
              <w:ind w:firstLine="0"/>
              <w:rPr>
                <w:sz w:val="20"/>
                <w:szCs w:val="20"/>
              </w:rPr>
            </w:pPr>
            <w:r w:rsidRPr="00E1116F">
              <w:rPr>
                <w:sz w:val="20"/>
                <w:szCs w:val="20"/>
              </w:rPr>
              <w:t>Организация внеурочной деятельности через систему дополнительного образования</w:t>
            </w:r>
          </w:p>
          <w:p w:rsidR="007B7CC0" w:rsidRPr="00E1116F" w:rsidRDefault="007B7CC0" w:rsidP="004A6165">
            <w:pPr>
              <w:pStyle w:val="aff2"/>
              <w:ind w:firstLine="0"/>
              <w:rPr>
                <w:sz w:val="20"/>
                <w:szCs w:val="20"/>
              </w:rPr>
            </w:pPr>
            <w:r w:rsidRPr="00E1116F">
              <w:rPr>
                <w:sz w:val="20"/>
                <w:szCs w:val="20"/>
              </w:rPr>
              <w:t>Проекты «Профессия моей мечты», проект-презентация «Знакомьтесь, это Я», «Знакомьтесь, это мой друг», «Знакомьтесь, это наш класс», «Я и моя будущая профессия», «Трудовые династии», «Кем быть? Каким быть?», «Как выбрать дело по душе».</w:t>
            </w:r>
          </w:p>
        </w:tc>
      </w:tr>
      <w:tr w:rsidR="007B7CC0" w:rsidRPr="00E1116F" w:rsidTr="004A6165">
        <w:tc>
          <w:tcPr>
            <w:tcW w:w="2003" w:type="dxa"/>
            <w:shd w:val="clear" w:color="auto" w:fill="auto"/>
          </w:tcPr>
          <w:p w:rsidR="007B7CC0" w:rsidRPr="00E1116F" w:rsidRDefault="007B7CC0" w:rsidP="004A6165">
            <w:pPr>
              <w:pStyle w:val="aff2"/>
              <w:ind w:firstLine="0"/>
              <w:rPr>
                <w:sz w:val="20"/>
                <w:szCs w:val="20"/>
              </w:rPr>
            </w:pPr>
            <w:r w:rsidRPr="00E1116F">
              <w:rPr>
                <w:sz w:val="20"/>
                <w:szCs w:val="20"/>
              </w:rPr>
              <w:lastRenderedPageBreak/>
              <w:t>Формирование ценностного отношения к  семье, здоровью и здоровому образу жизни</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t xml:space="preserve">Проведение бесед, дискуссий на темы «В здоровом теле -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w:t>
            </w:r>
          </w:p>
          <w:p w:rsidR="007B7CC0" w:rsidRPr="00E1116F" w:rsidRDefault="007B7CC0" w:rsidP="004A6165">
            <w:pPr>
              <w:pStyle w:val="aff2"/>
              <w:ind w:firstLine="0"/>
              <w:rPr>
                <w:sz w:val="20"/>
                <w:szCs w:val="20"/>
              </w:rPr>
            </w:pPr>
            <w:r w:rsidRPr="00E1116F">
              <w:rPr>
                <w:sz w:val="20"/>
                <w:szCs w:val="20"/>
              </w:rPr>
              <w:t>Проведение агитационных программ и театральных выступлений по темам «Мы за здоровый образ жизни!», «Молодежь выбирает жизнь», «Скажи наркотикам нет».</w:t>
            </w:r>
          </w:p>
          <w:p w:rsidR="007B7CC0" w:rsidRPr="00E1116F" w:rsidRDefault="007B7CC0" w:rsidP="004A6165">
            <w:pPr>
              <w:pStyle w:val="aff2"/>
              <w:ind w:firstLine="0"/>
              <w:rPr>
                <w:sz w:val="20"/>
                <w:szCs w:val="20"/>
              </w:rPr>
            </w:pPr>
            <w:r w:rsidRPr="00E1116F">
              <w:rPr>
                <w:sz w:val="20"/>
                <w:szCs w:val="20"/>
              </w:rPr>
              <w:t>Проведение познавательных викторин, турниров, игр по тематике здорового и безопасного образа жизни.</w:t>
            </w:r>
          </w:p>
          <w:p w:rsidR="007B7CC0" w:rsidRPr="00E1116F" w:rsidRDefault="007B7CC0" w:rsidP="004A6165">
            <w:pPr>
              <w:pStyle w:val="aff2"/>
              <w:ind w:firstLine="0"/>
              <w:rPr>
                <w:sz w:val="20"/>
                <w:szCs w:val="20"/>
              </w:rPr>
            </w:pPr>
            <w:r w:rsidRPr="00E1116F">
              <w:rPr>
                <w:sz w:val="20"/>
                <w:szCs w:val="20"/>
              </w:rPr>
              <w:t>Подготовка проектов-презентаций по темам «Здоровье на тарелке», «Спорт-это здоровье», «Мы выбираем здоровый образ жизни».</w:t>
            </w:r>
          </w:p>
          <w:p w:rsidR="007B7CC0" w:rsidRPr="00E1116F" w:rsidRDefault="007B7CC0" w:rsidP="004A6165">
            <w:pPr>
              <w:pStyle w:val="aff2"/>
              <w:ind w:firstLine="0"/>
              <w:rPr>
                <w:sz w:val="20"/>
                <w:szCs w:val="20"/>
              </w:rPr>
            </w:pPr>
            <w:r w:rsidRPr="00E1116F">
              <w:rPr>
                <w:sz w:val="20"/>
                <w:szCs w:val="20"/>
              </w:rPr>
              <w:t>Ролевые и деловые игры «Пешеходы и водители», «Полезные и вредные привычки».</w:t>
            </w:r>
          </w:p>
          <w:p w:rsidR="007B7CC0" w:rsidRPr="00E1116F" w:rsidRDefault="007B7CC0" w:rsidP="004A6165">
            <w:pPr>
              <w:pStyle w:val="aff2"/>
              <w:ind w:firstLine="0"/>
              <w:rPr>
                <w:sz w:val="20"/>
                <w:szCs w:val="20"/>
              </w:rPr>
            </w:pPr>
            <w:r w:rsidRPr="00E1116F">
              <w:rPr>
                <w:sz w:val="20"/>
                <w:szCs w:val="20"/>
              </w:rPr>
              <w:t>Проекты-исследования по темам «Чем опасны чипсы, кола, кириешки?», «Почему сигарета – это яд» и т.п.</w:t>
            </w:r>
          </w:p>
          <w:p w:rsidR="007B7CC0" w:rsidRPr="00E1116F" w:rsidRDefault="007B7CC0" w:rsidP="004A6165">
            <w:pPr>
              <w:pStyle w:val="aff2"/>
              <w:ind w:firstLine="0"/>
              <w:rPr>
                <w:sz w:val="20"/>
                <w:szCs w:val="20"/>
              </w:rPr>
            </w:pPr>
            <w:r w:rsidRPr="00E1116F">
              <w:rPr>
                <w:sz w:val="20"/>
                <w:szCs w:val="20"/>
              </w:rPr>
              <w:t>Конкурс творческих работ (рисунков, сочинений, плакатов, раскладушек, буклетов по тематике здорового и безопасного образа жизни».</w:t>
            </w:r>
          </w:p>
          <w:p w:rsidR="007B7CC0" w:rsidRPr="00E1116F" w:rsidRDefault="007B7CC0" w:rsidP="004A6165">
            <w:pPr>
              <w:pStyle w:val="aff2"/>
              <w:ind w:firstLine="0"/>
              <w:rPr>
                <w:sz w:val="20"/>
                <w:szCs w:val="20"/>
              </w:rPr>
            </w:pPr>
            <w:r w:rsidRPr="00E1116F">
              <w:rPr>
                <w:sz w:val="20"/>
                <w:szCs w:val="20"/>
              </w:rPr>
              <w:t>Спортивные игры, эстафеты, пешие походы, массовые катания на коньках, лыжные пробежки, Дни здоровья, Спартакиады.</w:t>
            </w:r>
          </w:p>
        </w:tc>
      </w:tr>
      <w:tr w:rsidR="007B7CC0" w:rsidRPr="00E1116F" w:rsidTr="004A6165">
        <w:tc>
          <w:tcPr>
            <w:tcW w:w="2003" w:type="dxa"/>
            <w:shd w:val="clear" w:color="auto" w:fill="auto"/>
          </w:tcPr>
          <w:p w:rsidR="007B7CC0" w:rsidRPr="00E1116F" w:rsidRDefault="007B7CC0" w:rsidP="004A6165">
            <w:pPr>
              <w:pStyle w:val="aff2"/>
              <w:ind w:firstLine="0"/>
              <w:rPr>
                <w:sz w:val="20"/>
                <w:szCs w:val="20"/>
              </w:rPr>
            </w:pPr>
            <w:r w:rsidRPr="00E1116F">
              <w:rPr>
                <w:sz w:val="20"/>
                <w:szCs w:val="20"/>
              </w:rPr>
              <w:t>Воспитание ценностного отношения к природе, окружающей среде (экологическое воспитание).</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t>Беседы, дискуссии по теме «Природа – наш дом, будем жить с гармонией в нем», «Охранять природу – значит охранять родину», Дом, в котором мы живем».</w:t>
            </w:r>
          </w:p>
          <w:p w:rsidR="007B7CC0" w:rsidRPr="00E1116F" w:rsidRDefault="007B7CC0" w:rsidP="004A6165">
            <w:pPr>
              <w:pStyle w:val="aff2"/>
              <w:ind w:firstLine="0"/>
              <w:rPr>
                <w:sz w:val="20"/>
                <w:szCs w:val="20"/>
              </w:rPr>
            </w:pPr>
            <w:r w:rsidRPr="00E1116F">
              <w:rPr>
                <w:sz w:val="20"/>
                <w:szCs w:val="20"/>
              </w:rPr>
              <w:t xml:space="preserve">Проведение социально-экологических акций «Посади свое дерево», «Чистая душа – чистая планета», «Неделя добра», «Покормите птиц зимой», «День Земли» </w:t>
            </w:r>
          </w:p>
          <w:p w:rsidR="007B7CC0" w:rsidRPr="00E1116F" w:rsidRDefault="007B7CC0" w:rsidP="004A6165">
            <w:pPr>
              <w:pStyle w:val="aff2"/>
              <w:ind w:firstLine="0"/>
              <w:rPr>
                <w:sz w:val="20"/>
                <w:szCs w:val="20"/>
              </w:rPr>
            </w:pPr>
            <w:r w:rsidRPr="00E1116F">
              <w:rPr>
                <w:sz w:val="20"/>
                <w:szCs w:val="20"/>
              </w:rPr>
              <w:t>Проведение экологических десантов по очистке территории гимназии, города.</w:t>
            </w:r>
          </w:p>
          <w:p w:rsidR="007B7CC0" w:rsidRPr="00E1116F" w:rsidRDefault="007B7CC0" w:rsidP="004A6165">
            <w:pPr>
              <w:pStyle w:val="aff2"/>
              <w:ind w:firstLine="0"/>
              <w:rPr>
                <w:sz w:val="20"/>
                <w:szCs w:val="20"/>
              </w:rPr>
            </w:pPr>
            <w:r w:rsidRPr="00E1116F">
              <w:rPr>
                <w:sz w:val="20"/>
                <w:szCs w:val="20"/>
              </w:rPr>
              <w:t>Творческие проекты «Красота родного края», «Оглянись вокруг!», «Поэзия и природа»</w:t>
            </w:r>
          </w:p>
          <w:p w:rsidR="007B7CC0" w:rsidRPr="00E1116F" w:rsidRDefault="007B7CC0" w:rsidP="004A6165">
            <w:pPr>
              <w:pStyle w:val="aff2"/>
              <w:ind w:firstLine="0"/>
              <w:rPr>
                <w:sz w:val="20"/>
                <w:szCs w:val="20"/>
              </w:rPr>
            </w:pPr>
            <w:r w:rsidRPr="00E1116F">
              <w:rPr>
                <w:sz w:val="20"/>
                <w:szCs w:val="20"/>
              </w:rPr>
              <w:t>Экологические викторины, брейн-ринги.</w:t>
            </w:r>
          </w:p>
          <w:p w:rsidR="007B7CC0" w:rsidRPr="00E1116F" w:rsidRDefault="007B7CC0" w:rsidP="004A6165">
            <w:pPr>
              <w:pStyle w:val="aff2"/>
              <w:ind w:firstLine="0"/>
              <w:rPr>
                <w:sz w:val="20"/>
                <w:szCs w:val="20"/>
              </w:rPr>
            </w:pPr>
            <w:r w:rsidRPr="00E1116F">
              <w:rPr>
                <w:sz w:val="20"/>
                <w:szCs w:val="20"/>
              </w:rPr>
              <w:t>Конкурсы творческих  работ (сочинений, рисунков, плакатов, буклетов) на экологическую тематику.</w:t>
            </w:r>
          </w:p>
        </w:tc>
      </w:tr>
      <w:tr w:rsidR="007B7CC0" w:rsidRPr="00E1116F" w:rsidTr="004A6165">
        <w:tc>
          <w:tcPr>
            <w:tcW w:w="2003" w:type="dxa"/>
            <w:shd w:val="clear" w:color="auto" w:fill="auto"/>
          </w:tcPr>
          <w:p w:rsidR="007B7CC0" w:rsidRPr="00E1116F" w:rsidRDefault="007B7CC0" w:rsidP="004A6165">
            <w:pPr>
              <w:pStyle w:val="aff2"/>
              <w:ind w:firstLine="0"/>
              <w:rPr>
                <w:sz w:val="20"/>
                <w:szCs w:val="20"/>
              </w:rPr>
            </w:pPr>
            <w:r w:rsidRPr="00E1116F">
              <w:rPr>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12280" w:type="dxa"/>
            <w:shd w:val="clear" w:color="auto" w:fill="auto"/>
          </w:tcPr>
          <w:p w:rsidR="007B7CC0" w:rsidRPr="00E1116F" w:rsidRDefault="007B7CC0" w:rsidP="004A6165">
            <w:pPr>
              <w:pStyle w:val="aff2"/>
              <w:ind w:firstLine="0"/>
              <w:rPr>
                <w:sz w:val="20"/>
                <w:szCs w:val="20"/>
              </w:rPr>
            </w:pPr>
            <w:r w:rsidRPr="00E1116F">
              <w:rPr>
                <w:sz w:val="20"/>
                <w:szCs w:val="20"/>
              </w:rPr>
              <w:t>Беседы, дискуссии на темы  «Красота внешняя и внутренняя», «Красивые  и некрасивые поступки», «У искусства есть враг – имя ему невежество», «Как прекрасен этот мир».</w:t>
            </w:r>
          </w:p>
          <w:p w:rsidR="007B7CC0" w:rsidRPr="00E1116F" w:rsidRDefault="007B7CC0" w:rsidP="004A6165">
            <w:pPr>
              <w:pStyle w:val="aff2"/>
              <w:ind w:firstLine="0"/>
              <w:rPr>
                <w:sz w:val="20"/>
                <w:szCs w:val="20"/>
              </w:rPr>
            </w:pPr>
            <w:r w:rsidRPr="00E1116F">
              <w:rPr>
                <w:sz w:val="20"/>
                <w:szCs w:val="20"/>
              </w:rPr>
              <w:t>Праздники искусства, музыки, культурных традиций.</w:t>
            </w:r>
          </w:p>
          <w:p w:rsidR="007B7CC0" w:rsidRPr="00E1116F" w:rsidRDefault="007B7CC0" w:rsidP="004A6165">
            <w:pPr>
              <w:pStyle w:val="aff2"/>
              <w:ind w:firstLine="0"/>
              <w:rPr>
                <w:sz w:val="20"/>
                <w:szCs w:val="20"/>
              </w:rPr>
            </w:pPr>
            <w:r w:rsidRPr="00E1116F">
              <w:rPr>
                <w:sz w:val="20"/>
                <w:szCs w:val="20"/>
              </w:rPr>
              <w:t>Творческие проекты и презентации, рисунки, сочинения по теме  «Красота вокруг нас», «Поделись своей красотой»</w:t>
            </w:r>
          </w:p>
          <w:p w:rsidR="007B7CC0" w:rsidRPr="00E1116F" w:rsidRDefault="007B7CC0" w:rsidP="004A6165">
            <w:pPr>
              <w:pStyle w:val="aff2"/>
              <w:ind w:firstLine="0"/>
              <w:rPr>
                <w:sz w:val="20"/>
                <w:szCs w:val="20"/>
              </w:rPr>
            </w:pPr>
            <w:r w:rsidRPr="00E1116F">
              <w:rPr>
                <w:sz w:val="20"/>
                <w:szCs w:val="20"/>
              </w:rPr>
              <w:t>Посещение КДЦ, театров, выставочных залов, музеев.</w:t>
            </w:r>
          </w:p>
          <w:p w:rsidR="007B7CC0" w:rsidRPr="00E1116F" w:rsidRDefault="007B7CC0" w:rsidP="004A6165">
            <w:pPr>
              <w:pStyle w:val="aff2"/>
              <w:ind w:firstLine="0"/>
              <w:rPr>
                <w:sz w:val="20"/>
                <w:szCs w:val="20"/>
              </w:rPr>
            </w:pPr>
            <w:r w:rsidRPr="00E1116F">
              <w:rPr>
                <w:sz w:val="20"/>
                <w:szCs w:val="20"/>
              </w:rPr>
              <w:t>Организация  художественных выставок собственного творчества «город мастеров».</w:t>
            </w:r>
          </w:p>
          <w:p w:rsidR="007B7CC0" w:rsidRPr="00E1116F" w:rsidRDefault="007B7CC0" w:rsidP="004A6165">
            <w:pPr>
              <w:pStyle w:val="aff2"/>
              <w:ind w:firstLine="0"/>
              <w:rPr>
                <w:sz w:val="20"/>
                <w:szCs w:val="20"/>
              </w:rPr>
            </w:pPr>
            <w:r w:rsidRPr="00E1116F">
              <w:rPr>
                <w:sz w:val="20"/>
                <w:szCs w:val="20"/>
              </w:rPr>
              <w:t>Экскурсии по живописным местам родного края и за его пределы.</w:t>
            </w:r>
          </w:p>
        </w:tc>
      </w:tr>
    </w:tbl>
    <w:p w:rsidR="007B7CC0" w:rsidRPr="00204CC4" w:rsidRDefault="007B7CC0" w:rsidP="007B7CC0">
      <w:pPr>
        <w:pStyle w:val="aff2"/>
        <w:ind w:firstLine="0"/>
        <w:rPr>
          <w:sz w:val="22"/>
          <w:szCs w:val="22"/>
        </w:rPr>
      </w:pPr>
    </w:p>
    <w:p w:rsidR="007B7CC0" w:rsidRPr="00204CC4" w:rsidRDefault="007B7CC0" w:rsidP="007B7CC0">
      <w:pPr>
        <w:spacing w:after="0" w:line="240" w:lineRule="auto"/>
        <w:jc w:val="center"/>
        <w:rPr>
          <w:b/>
        </w:rPr>
      </w:pPr>
    </w:p>
    <w:p w:rsidR="007B7CC0" w:rsidRPr="00204CC4" w:rsidRDefault="007B7CC0" w:rsidP="007B7CC0">
      <w:pPr>
        <w:spacing w:after="0" w:line="240" w:lineRule="auto"/>
        <w:jc w:val="center"/>
        <w:rPr>
          <w:b/>
        </w:rPr>
      </w:pPr>
    </w:p>
    <w:p w:rsidR="007B7CC0" w:rsidRPr="00204CC4" w:rsidRDefault="007B7CC0" w:rsidP="007B7CC0">
      <w:pPr>
        <w:spacing w:after="0" w:line="240" w:lineRule="auto"/>
        <w:jc w:val="center"/>
        <w:rPr>
          <w:b/>
        </w:rPr>
      </w:pPr>
    </w:p>
    <w:p w:rsidR="007B7CC0" w:rsidRPr="00204CC4" w:rsidRDefault="007B7CC0" w:rsidP="007B7CC0">
      <w:pPr>
        <w:spacing w:after="0" w:line="240" w:lineRule="auto"/>
        <w:jc w:val="center"/>
        <w:rPr>
          <w:b/>
        </w:rPr>
      </w:pPr>
    </w:p>
    <w:p w:rsidR="00FF02A2" w:rsidRPr="00E1116F" w:rsidRDefault="001F58C5" w:rsidP="001F58C5">
      <w:pPr>
        <w:pStyle w:val="3"/>
        <w:spacing w:before="0" w:after="0" w:line="240" w:lineRule="auto"/>
        <w:rPr>
          <w:rFonts w:ascii="Times New Roman" w:hAnsi="Times New Roman" w:cs="Times New Roman"/>
          <w:sz w:val="24"/>
          <w:szCs w:val="24"/>
        </w:rPr>
      </w:pPr>
      <w:r w:rsidRPr="00E1116F">
        <w:rPr>
          <w:rFonts w:ascii="Times New Roman" w:hAnsi="Times New Roman" w:cs="Times New Roman"/>
          <w:sz w:val="24"/>
          <w:szCs w:val="24"/>
        </w:rPr>
        <w:lastRenderedPageBreak/>
        <w:t>2.3.11</w:t>
      </w:r>
      <w:r w:rsidR="00FF02A2" w:rsidRPr="00E1116F">
        <w:rPr>
          <w:rFonts w:ascii="Times New Roman" w:hAnsi="Times New Roman" w:cs="Times New Roman"/>
          <w:sz w:val="24"/>
          <w:szCs w:val="24"/>
        </w:rPr>
        <w:t>. М</w:t>
      </w:r>
      <w:r w:rsidR="00FF02A2" w:rsidRPr="00E1116F">
        <w:rPr>
          <w:rStyle w:val="228"/>
          <w:rFonts w:ascii="Times New Roman" w:hAnsi="Times New Roman"/>
          <w:b/>
          <w:bCs/>
          <w:sz w:val="24"/>
          <w:szCs w:val="24"/>
        </w:rPr>
        <w:t>ониторинг эффективности</w:t>
      </w:r>
      <w:r w:rsidR="004A6165" w:rsidRPr="00E1116F">
        <w:rPr>
          <w:rStyle w:val="228"/>
          <w:rFonts w:ascii="Times New Roman" w:hAnsi="Times New Roman"/>
          <w:b/>
          <w:bCs/>
          <w:sz w:val="24"/>
          <w:szCs w:val="24"/>
        </w:rPr>
        <w:t xml:space="preserve"> </w:t>
      </w:r>
      <w:r w:rsidR="00FF02A2" w:rsidRPr="00E1116F">
        <w:rPr>
          <w:rStyle w:val="228"/>
          <w:rFonts w:ascii="Times New Roman" w:hAnsi="Times New Roman"/>
          <w:b/>
          <w:bCs/>
          <w:sz w:val="24"/>
          <w:szCs w:val="24"/>
        </w:rPr>
        <w:t>реализации образовательной программы воспитания и социализации</w:t>
      </w:r>
      <w:r w:rsidR="004A6165" w:rsidRPr="00E1116F">
        <w:rPr>
          <w:rStyle w:val="228"/>
          <w:rFonts w:ascii="Times New Roman" w:hAnsi="Times New Roman"/>
          <w:b/>
          <w:bCs/>
          <w:sz w:val="24"/>
          <w:szCs w:val="24"/>
        </w:rPr>
        <w:t xml:space="preserve">  </w:t>
      </w:r>
      <w:r w:rsidR="00FF02A2" w:rsidRPr="00E1116F">
        <w:rPr>
          <w:rStyle w:val="228"/>
          <w:rFonts w:ascii="Times New Roman" w:hAnsi="Times New Roman"/>
          <w:b/>
          <w:bCs/>
          <w:sz w:val="24"/>
          <w:szCs w:val="24"/>
        </w:rPr>
        <w:t>обучающихся</w:t>
      </w:r>
    </w:p>
    <w:p w:rsidR="001F58C5" w:rsidRDefault="001F58C5" w:rsidP="004A6165">
      <w:pPr>
        <w:pStyle w:val="af1"/>
        <w:spacing w:after="0" w:line="240" w:lineRule="auto"/>
        <w:ind w:firstLine="397"/>
        <w:jc w:val="both"/>
      </w:pPr>
    </w:p>
    <w:p w:rsidR="00FF02A2" w:rsidRPr="004A6165" w:rsidRDefault="00FF02A2" w:rsidP="004A6165">
      <w:pPr>
        <w:pStyle w:val="af1"/>
        <w:spacing w:after="0" w:line="240" w:lineRule="auto"/>
        <w:ind w:firstLine="397"/>
        <w:jc w:val="both"/>
      </w:pPr>
      <w:r w:rsidRPr="004A6165">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F02A2" w:rsidRPr="004A6165" w:rsidRDefault="00FF02A2" w:rsidP="004A6165">
      <w:pPr>
        <w:pStyle w:val="af1"/>
        <w:spacing w:after="0" w:line="240" w:lineRule="auto"/>
        <w:ind w:firstLine="397"/>
        <w:jc w:val="both"/>
      </w:pPr>
      <w:r w:rsidRPr="004A6165">
        <w:t>В качестве</w:t>
      </w:r>
      <w:r w:rsidRPr="004A6165">
        <w:rPr>
          <w:rStyle w:val="affff6"/>
          <w:bCs/>
        </w:rPr>
        <w:t xml:space="preserve"> основных показателей</w:t>
      </w:r>
      <w:r w:rsidRPr="004A6165">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F02A2" w:rsidRPr="004A6165" w:rsidRDefault="00FF02A2" w:rsidP="004A6165">
      <w:pPr>
        <w:pStyle w:val="af1"/>
        <w:spacing w:after="0" w:line="240" w:lineRule="auto"/>
        <w:ind w:firstLine="397"/>
        <w:jc w:val="both"/>
      </w:pPr>
      <w:r w:rsidRPr="004A6165">
        <w:t>1. Особенности развития личностной, социальной, экологической, трудовой (профессиональной) и здоровьесберегающей культуры обучающихся.</w:t>
      </w:r>
    </w:p>
    <w:p w:rsidR="00FF02A2" w:rsidRPr="004A6165" w:rsidRDefault="00FF02A2" w:rsidP="004A6165">
      <w:pPr>
        <w:pStyle w:val="af1"/>
        <w:tabs>
          <w:tab w:val="left" w:pos="706"/>
        </w:tabs>
        <w:spacing w:after="0" w:line="240" w:lineRule="auto"/>
        <w:ind w:firstLine="397"/>
        <w:jc w:val="both"/>
      </w:pPr>
      <w:r w:rsidRPr="004A6165">
        <w:t>2. Социально-педагогическая среда, общая психологическая атмосфера и нравственный уклад школьной жизни в образовательном учреждении.</w:t>
      </w:r>
    </w:p>
    <w:p w:rsidR="00FF02A2" w:rsidRPr="004A6165" w:rsidRDefault="00FF02A2" w:rsidP="004A6165">
      <w:pPr>
        <w:pStyle w:val="af1"/>
        <w:tabs>
          <w:tab w:val="left" w:pos="706"/>
        </w:tabs>
        <w:spacing w:after="0" w:line="240" w:lineRule="auto"/>
        <w:ind w:firstLine="397"/>
        <w:jc w:val="both"/>
      </w:pPr>
      <w:r w:rsidRPr="004A6165">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F02A2" w:rsidRPr="004A6165" w:rsidRDefault="00FF02A2" w:rsidP="004A6165">
      <w:pPr>
        <w:pStyle w:val="af1"/>
        <w:spacing w:after="0" w:line="240" w:lineRule="auto"/>
        <w:ind w:firstLine="397"/>
        <w:jc w:val="both"/>
      </w:pPr>
      <w:r w:rsidRPr="004A6165">
        <w:rPr>
          <w:rStyle w:val="affff6"/>
          <w:bCs/>
        </w:rPr>
        <w:t>Основные принципы</w:t>
      </w:r>
      <w:r w:rsidRPr="004A6165">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F02A2" w:rsidRPr="00204CC4" w:rsidRDefault="00FF02A2" w:rsidP="00FF02A2">
      <w:pPr>
        <w:pStyle w:val="af1"/>
        <w:spacing w:after="0" w:line="240" w:lineRule="auto"/>
        <w:ind w:firstLine="45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6"/>
        <w:gridCol w:w="10767"/>
      </w:tblGrid>
      <w:tr w:rsidR="00FF02A2" w:rsidRPr="00E1116F" w:rsidTr="00FF02A2">
        <w:tc>
          <w:tcPr>
            <w:tcW w:w="1288" w:type="pct"/>
          </w:tcPr>
          <w:p w:rsidR="00FF02A2" w:rsidRPr="00E1116F" w:rsidRDefault="00FF02A2" w:rsidP="00FF02A2">
            <w:pPr>
              <w:pStyle w:val="af1"/>
              <w:spacing w:after="0" w:line="240" w:lineRule="auto"/>
              <w:jc w:val="both"/>
              <w:rPr>
                <w:b/>
                <w:sz w:val="20"/>
                <w:szCs w:val="20"/>
              </w:rPr>
            </w:pPr>
            <w:r w:rsidRPr="00E1116F">
              <w:rPr>
                <w:b/>
                <w:sz w:val="20"/>
                <w:szCs w:val="20"/>
              </w:rPr>
              <w:t xml:space="preserve">Принципы </w:t>
            </w:r>
          </w:p>
        </w:tc>
        <w:tc>
          <w:tcPr>
            <w:tcW w:w="3712" w:type="pct"/>
          </w:tcPr>
          <w:p w:rsidR="00FF02A2" w:rsidRPr="00E1116F" w:rsidRDefault="00FF02A2" w:rsidP="00FF02A2">
            <w:pPr>
              <w:pStyle w:val="af1"/>
              <w:spacing w:after="0" w:line="240" w:lineRule="auto"/>
              <w:jc w:val="both"/>
              <w:rPr>
                <w:b/>
                <w:sz w:val="20"/>
                <w:szCs w:val="20"/>
              </w:rPr>
            </w:pPr>
            <w:r w:rsidRPr="00E1116F">
              <w:rPr>
                <w:b/>
                <w:sz w:val="20"/>
                <w:szCs w:val="20"/>
              </w:rPr>
              <w:t>Направление деятельности</w:t>
            </w:r>
          </w:p>
        </w:tc>
      </w:tr>
      <w:tr w:rsidR="00FF02A2" w:rsidRPr="00E1116F" w:rsidTr="00FF02A2">
        <w:tc>
          <w:tcPr>
            <w:tcW w:w="1288" w:type="pct"/>
          </w:tcPr>
          <w:p w:rsidR="00FF02A2" w:rsidRPr="00E1116F" w:rsidRDefault="00FF02A2" w:rsidP="00FF02A2">
            <w:pPr>
              <w:pStyle w:val="af1"/>
              <w:spacing w:after="0" w:line="240" w:lineRule="auto"/>
              <w:jc w:val="both"/>
              <w:rPr>
                <w:sz w:val="20"/>
                <w:szCs w:val="20"/>
              </w:rPr>
            </w:pPr>
            <w:r w:rsidRPr="00E1116F">
              <w:rPr>
                <w:sz w:val="20"/>
                <w:szCs w:val="20"/>
              </w:rPr>
              <w:t>системности</w:t>
            </w:r>
          </w:p>
        </w:tc>
        <w:tc>
          <w:tcPr>
            <w:tcW w:w="3712" w:type="pct"/>
          </w:tcPr>
          <w:p w:rsidR="00FF02A2" w:rsidRPr="00E1116F" w:rsidRDefault="00FF02A2" w:rsidP="00E1116F">
            <w:pPr>
              <w:pStyle w:val="af1"/>
              <w:tabs>
                <w:tab w:val="left" w:pos="750"/>
              </w:tabs>
              <w:spacing w:after="0" w:line="240" w:lineRule="auto"/>
              <w:jc w:val="both"/>
              <w:rPr>
                <w:sz w:val="20"/>
                <w:szCs w:val="20"/>
              </w:rPr>
            </w:pPr>
            <w:r w:rsidRPr="00E1116F">
              <w:rPr>
                <w:sz w:val="20"/>
                <w:szCs w:val="20"/>
              </w:rPr>
              <w:t>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tc>
      </w:tr>
      <w:tr w:rsidR="00FF02A2" w:rsidRPr="00E1116F" w:rsidTr="00FF02A2">
        <w:tc>
          <w:tcPr>
            <w:tcW w:w="1288" w:type="pct"/>
          </w:tcPr>
          <w:p w:rsidR="00FF02A2" w:rsidRPr="00E1116F" w:rsidRDefault="00FF02A2" w:rsidP="00FF02A2">
            <w:pPr>
              <w:pStyle w:val="af1"/>
              <w:spacing w:after="0" w:line="240" w:lineRule="auto"/>
              <w:jc w:val="both"/>
              <w:rPr>
                <w:sz w:val="20"/>
                <w:szCs w:val="20"/>
              </w:rPr>
            </w:pPr>
            <w:r w:rsidRPr="00E1116F">
              <w:rPr>
                <w:sz w:val="20"/>
                <w:szCs w:val="20"/>
              </w:rPr>
              <w:t>Личностно-социально-деятельностного подхода</w:t>
            </w:r>
          </w:p>
        </w:tc>
        <w:tc>
          <w:tcPr>
            <w:tcW w:w="3712" w:type="pct"/>
          </w:tcPr>
          <w:p w:rsidR="00FF02A2" w:rsidRPr="00E1116F" w:rsidRDefault="00FF02A2" w:rsidP="00E1116F">
            <w:pPr>
              <w:pStyle w:val="af1"/>
              <w:tabs>
                <w:tab w:val="left" w:pos="754"/>
              </w:tabs>
              <w:spacing w:after="0" w:line="240" w:lineRule="auto"/>
              <w:jc w:val="both"/>
              <w:rPr>
                <w:sz w:val="20"/>
                <w:szCs w:val="20"/>
              </w:rPr>
            </w:pPr>
            <w:r w:rsidRPr="00E1116F">
              <w:rPr>
                <w:sz w:val="20"/>
                <w:szCs w:val="20"/>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tc>
      </w:tr>
      <w:tr w:rsidR="00FF02A2" w:rsidRPr="00E1116F" w:rsidTr="00FF02A2">
        <w:tc>
          <w:tcPr>
            <w:tcW w:w="1288" w:type="pct"/>
          </w:tcPr>
          <w:p w:rsidR="00FF02A2" w:rsidRPr="00E1116F" w:rsidRDefault="00FF02A2" w:rsidP="00FF02A2">
            <w:pPr>
              <w:pStyle w:val="af1"/>
              <w:spacing w:after="0" w:line="240" w:lineRule="auto"/>
              <w:jc w:val="both"/>
              <w:rPr>
                <w:sz w:val="20"/>
                <w:szCs w:val="20"/>
              </w:rPr>
            </w:pPr>
            <w:r w:rsidRPr="00E1116F">
              <w:rPr>
                <w:sz w:val="20"/>
                <w:szCs w:val="20"/>
              </w:rPr>
              <w:t>Объективности</w:t>
            </w:r>
          </w:p>
        </w:tc>
        <w:tc>
          <w:tcPr>
            <w:tcW w:w="3712" w:type="pct"/>
          </w:tcPr>
          <w:p w:rsidR="00FF02A2" w:rsidRPr="00E1116F" w:rsidRDefault="00FF02A2" w:rsidP="00E1116F">
            <w:pPr>
              <w:pStyle w:val="af1"/>
              <w:tabs>
                <w:tab w:val="left" w:pos="750"/>
              </w:tabs>
              <w:spacing w:after="0" w:line="240" w:lineRule="auto"/>
              <w:jc w:val="both"/>
              <w:rPr>
                <w:sz w:val="20"/>
                <w:szCs w:val="20"/>
              </w:rPr>
            </w:pPr>
            <w:r w:rsidRPr="00E1116F">
              <w:rPr>
                <w:sz w:val="20"/>
                <w:szCs w:val="20"/>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tc>
      </w:tr>
      <w:tr w:rsidR="00FF02A2" w:rsidRPr="00E1116F" w:rsidTr="00FF02A2">
        <w:tc>
          <w:tcPr>
            <w:tcW w:w="1288" w:type="pct"/>
          </w:tcPr>
          <w:p w:rsidR="00FF02A2" w:rsidRPr="00E1116F" w:rsidRDefault="00FF02A2" w:rsidP="00FF02A2">
            <w:pPr>
              <w:pStyle w:val="af1"/>
              <w:spacing w:after="0" w:line="240" w:lineRule="auto"/>
              <w:jc w:val="both"/>
              <w:rPr>
                <w:sz w:val="20"/>
                <w:szCs w:val="20"/>
              </w:rPr>
            </w:pPr>
            <w:r w:rsidRPr="00E1116F">
              <w:rPr>
                <w:sz w:val="20"/>
                <w:szCs w:val="20"/>
              </w:rPr>
              <w:t>Детерминизма (причинной обусловленности)</w:t>
            </w:r>
          </w:p>
        </w:tc>
        <w:tc>
          <w:tcPr>
            <w:tcW w:w="3712" w:type="pct"/>
          </w:tcPr>
          <w:p w:rsidR="00FF02A2" w:rsidRPr="00E1116F" w:rsidRDefault="00FF02A2" w:rsidP="00E1116F">
            <w:pPr>
              <w:pStyle w:val="af1"/>
              <w:tabs>
                <w:tab w:val="left" w:pos="745"/>
              </w:tabs>
              <w:spacing w:after="0" w:line="240" w:lineRule="auto"/>
              <w:jc w:val="both"/>
              <w:rPr>
                <w:sz w:val="20"/>
                <w:szCs w:val="20"/>
              </w:rPr>
            </w:pPr>
            <w:r w:rsidRPr="00E1116F">
              <w:rPr>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tc>
      </w:tr>
      <w:tr w:rsidR="00FF02A2" w:rsidRPr="00E1116F" w:rsidTr="00FF02A2">
        <w:tc>
          <w:tcPr>
            <w:tcW w:w="1288" w:type="pct"/>
          </w:tcPr>
          <w:p w:rsidR="00FF02A2" w:rsidRPr="00E1116F" w:rsidRDefault="00FF02A2" w:rsidP="00FF02A2">
            <w:pPr>
              <w:pStyle w:val="af1"/>
              <w:spacing w:after="0" w:line="240" w:lineRule="auto"/>
              <w:jc w:val="both"/>
              <w:rPr>
                <w:sz w:val="20"/>
                <w:szCs w:val="20"/>
              </w:rPr>
            </w:pPr>
            <w:r w:rsidRPr="00E1116F">
              <w:rPr>
                <w:sz w:val="20"/>
                <w:szCs w:val="20"/>
              </w:rPr>
              <w:t>Признания безусловного уважения прав</w:t>
            </w:r>
          </w:p>
        </w:tc>
        <w:tc>
          <w:tcPr>
            <w:tcW w:w="3712" w:type="pct"/>
          </w:tcPr>
          <w:p w:rsidR="00FF02A2" w:rsidRPr="00E1116F" w:rsidRDefault="00FF02A2" w:rsidP="00E1116F">
            <w:pPr>
              <w:pStyle w:val="af1"/>
              <w:tabs>
                <w:tab w:val="left" w:pos="740"/>
              </w:tabs>
              <w:spacing w:after="0" w:line="240" w:lineRule="auto"/>
              <w:jc w:val="both"/>
              <w:rPr>
                <w:sz w:val="20"/>
                <w:szCs w:val="20"/>
              </w:rPr>
            </w:pPr>
            <w:r w:rsidRPr="00E1116F">
              <w:rPr>
                <w:sz w:val="20"/>
                <w:szCs w:val="20"/>
              </w:rPr>
              <w:t>предполагает отказ от прямых негативных оценок и личностных характеристик обучающихся.</w:t>
            </w:r>
          </w:p>
        </w:tc>
      </w:tr>
    </w:tbl>
    <w:p w:rsidR="00FF02A2" w:rsidRPr="00204CC4" w:rsidRDefault="00FF02A2" w:rsidP="00FF02A2">
      <w:pPr>
        <w:pStyle w:val="af1"/>
        <w:spacing w:after="0" w:line="240" w:lineRule="auto"/>
        <w:ind w:firstLine="454"/>
        <w:jc w:val="both"/>
      </w:pPr>
    </w:p>
    <w:p w:rsidR="00FF02A2" w:rsidRPr="00204CC4" w:rsidRDefault="00FF02A2" w:rsidP="004A6165">
      <w:pPr>
        <w:spacing w:after="0" w:line="240" w:lineRule="auto"/>
        <w:ind w:firstLine="397"/>
        <w:jc w:val="both"/>
        <w:rPr>
          <w:b/>
          <w:bCs/>
          <w:caps/>
          <w:color w:val="000000"/>
        </w:rPr>
      </w:pPr>
      <w:r w:rsidRPr="00204CC4">
        <w:rPr>
          <w:b/>
          <w:bCs/>
          <w:color w:val="000000"/>
        </w:rPr>
        <w:t>Методологический инструментарий мониторинга воспитания и социализации обучающихся</w:t>
      </w:r>
    </w:p>
    <w:p w:rsidR="004A6165" w:rsidRDefault="004A6165" w:rsidP="004A6165">
      <w:pPr>
        <w:autoSpaceDE w:val="0"/>
        <w:autoSpaceDN w:val="0"/>
        <w:adjustRightInd w:val="0"/>
        <w:spacing w:after="0" w:line="240" w:lineRule="auto"/>
        <w:ind w:firstLine="397"/>
        <w:jc w:val="both"/>
        <w:rPr>
          <w:bCs/>
          <w:iCs/>
        </w:rPr>
      </w:pPr>
    </w:p>
    <w:p w:rsidR="00FF02A2" w:rsidRPr="00204CC4" w:rsidRDefault="00FF02A2" w:rsidP="004A6165">
      <w:pPr>
        <w:autoSpaceDE w:val="0"/>
        <w:autoSpaceDN w:val="0"/>
        <w:adjustRightInd w:val="0"/>
        <w:spacing w:after="0" w:line="240" w:lineRule="auto"/>
        <w:ind w:firstLine="397"/>
        <w:jc w:val="both"/>
        <w:rPr>
          <w:bCs/>
          <w:iCs/>
        </w:rPr>
      </w:pPr>
      <w:r w:rsidRPr="00204CC4">
        <w:rPr>
          <w:bCs/>
          <w:iCs/>
        </w:rPr>
        <w:t>Инструментарий мониторинга воспитания и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w:t>
      </w:r>
      <w:r w:rsidR="004A6165">
        <w:rPr>
          <w:bCs/>
          <w:iCs/>
        </w:rPr>
        <w:t>ая</w:t>
      </w:r>
      <w:r w:rsidRPr="00204CC4">
        <w:rPr>
          <w:bCs/>
          <w:iCs/>
        </w:rPr>
        <w:t xml:space="preserve"> </w:t>
      </w:r>
      <w:r w:rsidR="004A6165">
        <w:rPr>
          <w:bCs/>
          <w:iCs/>
        </w:rPr>
        <w:t>организация</w:t>
      </w:r>
      <w:r w:rsidRPr="00204CC4">
        <w:rPr>
          <w:bCs/>
          <w:iCs/>
        </w:rPr>
        <w:t xml:space="preserve"> может руководствоваться при разработке своего главного стратегического документа – образовательной программы.</w:t>
      </w:r>
    </w:p>
    <w:p w:rsidR="00FF02A2" w:rsidRPr="00204CC4" w:rsidRDefault="00FF02A2" w:rsidP="004A6165">
      <w:pPr>
        <w:autoSpaceDE w:val="0"/>
        <w:autoSpaceDN w:val="0"/>
        <w:adjustRightInd w:val="0"/>
        <w:spacing w:after="0" w:line="240" w:lineRule="auto"/>
        <w:ind w:firstLine="397"/>
        <w:jc w:val="both"/>
      </w:pPr>
      <w:r w:rsidRPr="00204CC4">
        <w:t>Критерии эффективности соответствуют структурным компонентам процесса</w:t>
      </w:r>
      <w:r w:rsidR="004A6165">
        <w:t xml:space="preserve"> </w:t>
      </w:r>
      <w:r w:rsidRPr="00204CC4">
        <w:t>воспитания и, одновременно, содержательным элементам социализации. Это когнитивный критерий, предполагающий освоение системы гражданских знаний и соответствующих умений; аксиологический критерий, содержание которого составляет система общегражданских ценностей и деятельностный критерий, включающий наличие опыта социального поведения и деятельности.</w:t>
      </w:r>
    </w:p>
    <w:p w:rsidR="00FF02A2" w:rsidRPr="00204CC4" w:rsidRDefault="00FF02A2" w:rsidP="004A6165">
      <w:pPr>
        <w:autoSpaceDE w:val="0"/>
        <w:autoSpaceDN w:val="0"/>
        <w:adjustRightInd w:val="0"/>
        <w:spacing w:after="0" w:line="240" w:lineRule="auto"/>
        <w:ind w:firstLine="397"/>
        <w:jc w:val="both"/>
      </w:pPr>
      <w:r w:rsidRPr="00204CC4">
        <w:t xml:space="preserve">В качестве показателей, по которым следует оценивать когнитивный критерий, могут быть выбраны объем, качество (уровень, прочность, внутридисциплинарная системность) и междисциплинарная системность знаний. Для аксиологического компонента такими показателями являются осведомленность учащихся о сущности гражданских ценностей, значимость и действенность гражданских ценностей. Деятельностный компонент </w:t>
      </w:r>
      <w:r w:rsidRPr="00204CC4">
        <w:lastRenderedPageBreak/>
        <w:t>оценивается по показателям активности личности школьников и характеристикам деятельности, в которой они принимают участие (степень общественной значимости, уровень сложности деятельности).</w:t>
      </w:r>
    </w:p>
    <w:p w:rsidR="00FF02A2" w:rsidRPr="00204CC4" w:rsidRDefault="00FF02A2" w:rsidP="004A6165">
      <w:pPr>
        <w:autoSpaceDE w:val="0"/>
        <w:autoSpaceDN w:val="0"/>
        <w:adjustRightInd w:val="0"/>
        <w:spacing w:after="0" w:line="240" w:lineRule="auto"/>
        <w:ind w:firstLine="397"/>
        <w:jc w:val="both"/>
      </w:pPr>
      <w:r w:rsidRPr="00204CC4">
        <w:t>Для определения степени эффективности функционирования системы социализации в школе целесообразно использовать рейтинговую систему оценок, поскольку различные виды деятельности последовательно включаются в воспитательный процесс, система социализирующих знаний формируется у учащихся при изучении различных дисциплин в течение всего периода обучения, а интериоризация тех или иных гражданских ценностей определяется характером и содержанием учебной и внеучебной деятельности.</w:t>
      </w:r>
    </w:p>
    <w:p w:rsidR="00FF02A2" w:rsidRPr="00204CC4" w:rsidRDefault="00FF02A2" w:rsidP="004A6165">
      <w:pPr>
        <w:autoSpaceDE w:val="0"/>
        <w:autoSpaceDN w:val="0"/>
        <w:adjustRightInd w:val="0"/>
        <w:spacing w:after="0" w:line="240" w:lineRule="auto"/>
        <w:ind w:firstLine="397"/>
        <w:jc w:val="both"/>
      </w:pPr>
      <w:r w:rsidRPr="00204CC4">
        <w:t>Освоение форм общественно-полезной деятельности возможно только в процессе реального социально значимого труда, подготовку к которому следует осуществлять на практических занятиях в формах: игрового проектирования с защитой проектов.</w:t>
      </w:r>
    </w:p>
    <w:p w:rsidR="00FF02A2" w:rsidRPr="00204CC4" w:rsidRDefault="00FF02A2" w:rsidP="004A6165">
      <w:pPr>
        <w:autoSpaceDE w:val="0"/>
        <w:autoSpaceDN w:val="0"/>
        <w:adjustRightInd w:val="0"/>
        <w:spacing w:after="0" w:line="240" w:lineRule="auto"/>
        <w:ind w:firstLine="397"/>
        <w:jc w:val="both"/>
      </w:pPr>
      <w:r w:rsidRPr="00204CC4">
        <w:t>Конечным продуктом социально - педагогической деятельности по социализации ребенка становится уровень овладения им минимумом специальных ролей, необходимых для нормальной жизнедеятельности каждого человека, оканчивающего образовательное учреждение.</w:t>
      </w:r>
    </w:p>
    <w:p w:rsidR="00FF02A2" w:rsidRPr="00204CC4" w:rsidRDefault="00FF02A2" w:rsidP="004A6165">
      <w:pPr>
        <w:autoSpaceDE w:val="0"/>
        <w:autoSpaceDN w:val="0"/>
        <w:adjustRightInd w:val="0"/>
        <w:spacing w:after="0" w:line="240" w:lineRule="auto"/>
        <w:ind w:firstLine="397"/>
        <w:jc w:val="both"/>
      </w:pPr>
      <w:r w:rsidRPr="00204CC4">
        <w:rPr>
          <w:u w:val="single"/>
        </w:rPr>
        <w:t>Диагностика развития</w:t>
      </w:r>
      <w:r w:rsidRPr="00204CC4">
        <w:t xml:space="preserve"> - это система исследовательских приемов, задача которых, определение реального уровня развития, достигнутого ребенком.</w:t>
      </w:r>
    </w:p>
    <w:p w:rsidR="00FF02A2" w:rsidRPr="00204CC4" w:rsidRDefault="00FF02A2" w:rsidP="004A6165">
      <w:pPr>
        <w:autoSpaceDE w:val="0"/>
        <w:autoSpaceDN w:val="0"/>
        <w:adjustRightInd w:val="0"/>
        <w:spacing w:after="0" w:line="240" w:lineRule="auto"/>
        <w:ind w:firstLine="397"/>
        <w:jc w:val="both"/>
      </w:pPr>
      <w:r w:rsidRPr="00204CC4">
        <w:t>Важнейшими диагностическими признаками состояния социализации личности школьника выступают: полнота и всесторонность человековедческих познаний и развитость потребности в их расширении; уровень самостоятельности в основных видах социальной деятельности (учебная работа, труд, проведение свободного времени и досуга, выбор жизненного и профессионального пути, друзей, спутника жизни, социального положения, местожительства; социально-бытовая деятельность); глубина осознания себя в мире людей, своего места в жизни; степень осознания социальной ценности образования для жизнедеятельности; сформированность социальных потребностей, интересов и запросов, а также жизненных и профессиональных планов; определенность и устойчивость нравственной позиции; зрелость и сформированность гражданской позиции; приоритетность видов и форм жизнедеятельности; широта и глубина социальных интересов; уровень социальной активности; развитость установки на социальное творчество, социально-преобразующие виды деятельности; уровень социальной коммуникабельности; сформированность эстетического отношения к жизни.</w:t>
      </w:r>
    </w:p>
    <w:p w:rsidR="00FF02A2" w:rsidRPr="00204CC4" w:rsidRDefault="00FF02A2" w:rsidP="004A6165">
      <w:pPr>
        <w:autoSpaceDE w:val="0"/>
        <w:autoSpaceDN w:val="0"/>
        <w:adjustRightInd w:val="0"/>
        <w:spacing w:after="0" w:line="240" w:lineRule="auto"/>
        <w:ind w:firstLine="397"/>
        <w:jc w:val="both"/>
        <w:rPr>
          <w:b/>
          <w:bCs/>
        </w:rPr>
      </w:pPr>
    </w:p>
    <w:p w:rsidR="00FF02A2" w:rsidRPr="00CE1E84" w:rsidRDefault="00FF02A2" w:rsidP="004A6165">
      <w:pPr>
        <w:autoSpaceDE w:val="0"/>
        <w:autoSpaceDN w:val="0"/>
        <w:adjustRightInd w:val="0"/>
        <w:spacing w:after="0" w:line="240" w:lineRule="auto"/>
        <w:ind w:firstLine="397"/>
        <w:jc w:val="both"/>
        <w:rPr>
          <w:bCs/>
          <w:smallCaps/>
        </w:rPr>
      </w:pPr>
      <w:r w:rsidRPr="00CE1E84">
        <w:rPr>
          <w:bCs/>
          <w:smallCaps/>
        </w:rPr>
        <w:t>ФОРМЫ ДИАГНОСТИКИ УСПЕШНОСТИ</w:t>
      </w:r>
    </w:p>
    <w:p w:rsidR="00FF02A2" w:rsidRPr="00204CC4" w:rsidRDefault="00FF02A2" w:rsidP="004A6165">
      <w:pPr>
        <w:autoSpaceDE w:val="0"/>
        <w:autoSpaceDN w:val="0"/>
        <w:adjustRightInd w:val="0"/>
        <w:spacing w:after="0" w:line="240" w:lineRule="auto"/>
        <w:ind w:firstLine="397"/>
        <w:jc w:val="both"/>
      </w:pPr>
      <w:r w:rsidRPr="00CE1E84">
        <w:t>СОРЕВНОВАНИЯ.</w:t>
      </w:r>
    </w:p>
    <w:p w:rsidR="00FF02A2" w:rsidRPr="00204CC4" w:rsidRDefault="00FF02A2" w:rsidP="004A6165">
      <w:pPr>
        <w:autoSpaceDE w:val="0"/>
        <w:autoSpaceDN w:val="0"/>
        <w:adjustRightInd w:val="0"/>
        <w:spacing w:after="0" w:line="240" w:lineRule="auto"/>
        <w:ind w:firstLine="397"/>
        <w:jc w:val="both"/>
      </w:pPr>
      <w:r w:rsidRPr="00204CC4">
        <w:t>Форма промежуточного или итогового контроля, проводится с целью выявления наиболее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определенные качества личности: самостоятельность, ответственность, коммуникативность. 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Ведь «успешный» моделист должен уметь показать себя в двух совершенно разных аспектах:</w:t>
      </w:r>
    </w:p>
    <w:p w:rsidR="00FF02A2" w:rsidRPr="00204CC4" w:rsidRDefault="00FF02A2" w:rsidP="004A6165">
      <w:pPr>
        <w:autoSpaceDE w:val="0"/>
        <w:autoSpaceDN w:val="0"/>
        <w:adjustRightInd w:val="0"/>
        <w:spacing w:after="0" w:line="240" w:lineRule="auto"/>
        <w:ind w:firstLine="397"/>
        <w:jc w:val="both"/>
      </w:pPr>
      <w:r w:rsidRPr="00204CC4">
        <w:t xml:space="preserve"> 1. это создание собственной модели. В данном случае требуются такие личностные качества как: усидчивость, терпение, умение читать чертежи, пространственное воображение и т. д.</w:t>
      </w:r>
    </w:p>
    <w:p w:rsidR="00FF02A2" w:rsidRPr="00204CC4" w:rsidRDefault="00FF02A2" w:rsidP="004A6165">
      <w:pPr>
        <w:autoSpaceDE w:val="0"/>
        <w:autoSpaceDN w:val="0"/>
        <w:adjustRightInd w:val="0"/>
        <w:spacing w:after="0" w:line="240" w:lineRule="auto"/>
        <w:ind w:firstLine="397"/>
        <w:jc w:val="both"/>
      </w:pPr>
      <w:r w:rsidRPr="00204CC4">
        <w:t>2. успешно выступить с моделью на соревновании. В данном случае играют важную роль уже другие личностные качества: сила воли, умение владеть собой и своими чувствами, чувство коллективизма и др.</w:t>
      </w:r>
    </w:p>
    <w:p w:rsidR="00FF02A2" w:rsidRPr="00204CC4" w:rsidRDefault="00FF02A2" w:rsidP="004A6165">
      <w:pPr>
        <w:autoSpaceDE w:val="0"/>
        <w:autoSpaceDN w:val="0"/>
        <w:adjustRightInd w:val="0"/>
        <w:spacing w:after="0" w:line="240" w:lineRule="auto"/>
        <w:ind w:firstLine="397"/>
        <w:jc w:val="both"/>
      </w:pPr>
      <w:r w:rsidRPr="00204CC4">
        <w:t>КОНКУРС.</w:t>
      </w:r>
    </w:p>
    <w:p w:rsidR="00FF02A2" w:rsidRPr="00204CC4" w:rsidRDefault="00FF02A2" w:rsidP="004A6165">
      <w:pPr>
        <w:autoSpaceDE w:val="0"/>
        <w:autoSpaceDN w:val="0"/>
        <w:adjustRightInd w:val="0"/>
        <w:spacing w:after="0" w:line="240" w:lineRule="auto"/>
        <w:ind w:firstLine="397"/>
        <w:jc w:val="both"/>
      </w:pPr>
      <w:r w:rsidRPr="00204CC4">
        <w:t xml:space="preserve">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w:t>
      </w:r>
      <w:r w:rsidRPr="00204CC4">
        <w:lastRenderedPageBreak/>
        <w:t>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FF02A2" w:rsidRPr="00204CC4" w:rsidRDefault="00FF02A2" w:rsidP="004A6165">
      <w:pPr>
        <w:autoSpaceDE w:val="0"/>
        <w:autoSpaceDN w:val="0"/>
        <w:adjustRightInd w:val="0"/>
        <w:spacing w:after="0" w:line="240" w:lineRule="auto"/>
        <w:ind w:firstLine="397"/>
        <w:jc w:val="both"/>
      </w:pPr>
      <w:r w:rsidRPr="00204CC4">
        <w:t>ВЫСТАВКА.</w:t>
      </w:r>
    </w:p>
    <w:p w:rsidR="00FF02A2" w:rsidRPr="00204CC4" w:rsidRDefault="00FF02A2" w:rsidP="004A6165">
      <w:pPr>
        <w:autoSpaceDE w:val="0"/>
        <w:autoSpaceDN w:val="0"/>
        <w:adjustRightInd w:val="0"/>
        <w:spacing w:after="0" w:line="240" w:lineRule="auto"/>
        <w:ind w:firstLine="397"/>
        <w:jc w:val="both"/>
      </w:pPr>
      <w:r w:rsidRPr="00204CC4">
        <w:t>Участие в выставке является результатом успешной работы над моделью,</w:t>
      </w:r>
      <w:r w:rsidR="004A6165">
        <w:t xml:space="preserve"> </w:t>
      </w:r>
      <w:r w:rsidRPr="00204CC4">
        <w:t>изделием.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образовательного объединения и самого учащегося. Оценивается творческая фантазия авторов, сложность, оригинальность, аккуратность работ. Результаты участия помогают определить динамику развития ребенка.</w:t>
      </w:r>
    </w:p>
    <w:p w:rsidR="00FF02A2" w:rsidRPr="00204CC4" w:rsidRDefault="00FF02A2" w:rsidP="004A6165">
      <w:pPr>
        <w:autoSpaceDE w:val="0"/>
        <w:autoSpaceDN w:val="0"/>
        <w:adjustRightInd w:val="0"/>
        <w:spacing w:after="0" w:line="240" w:lineRule="auto"/>
        <w:ind w:firstLine="397"/>
        <w:jc w:val="both"/>
      </w:pPr>
      <w:r w:rsidRPr="00204CC4">
        <w:t>АНКЕТИРОВАНИЕ</w:t>
      </w:r>
    </w:p>
    <w:p w:rsidR="00FF02A2" w:rsidRPr="00204CC4" w:rsidRDefault="00FF02A2" w:rsidP="004A6165">
      <w:pPr>
        <w:autoSpaceDE w:val="0"/>
        <w:autoSpaceDN w:val="0"/>
        <w:adjustRightInd w:val="0"/>
        <w:spacing w:after="0" w:line="240" w:lineRule="auto"/>
        <w:ind w:firstLine="397"/>
        <w:jc w:val="both"/>
      </w:pPr>
      <w:r w:rsidRPr="00204CC4">
        <w:rPr>
          <w:b/>
          <w:bCs/>
        </w:rPr>
        <w:t xml:space="preserve">Анкетирование – </w:t>
      </w:r>
      <w:r w:rsidRPr="00204CC4">
        <w:t>метод получения информации, касающийся объективных фактов, знаний, мнений, оценок, поведения с помощью составленных в соответствии с определенными правилами вопросов, каждый из которых логически связан с целью исследования.</w:t>
      </w:r>
    </w:p>
    <w:p w:rsidR="00FF02A2" w:rsidRPr="00204CC4" w:rsidRDefault="00FF02A2" w:rsidP="004A6165">
      <w:pPr>
        <w:autoSpaceDE w:val="0"/>
        <w:autoSpaceDN w:val="0"/>
        <w:adjustRightInd w:val="0"/>
        <w:spacing w:after="0" w:line="240" w:lineRule="auto"/>
        <w:ind w:firstLine="397"/>
        <w:jc w:val="both"/>
      </w:pPr>
      <w:r w:rsidRPr="00204CC4">
        <w:t>Правила составления анкеты:</w:t>
      </w:r>
    </w:p>
    <w:p w:rsidR="00FF02A2" w:rsidRPr="00204CC4" w:rsidRDefault="00FF02A2" w:rsidP="004A6165">
      <w:pPr>
        <w:autoSpaceDE w:val="0"/>
        <w:autoSpaceDN w:val="0"/>
        <w:adjustRightInd w:val="0"/>
        <w:spacing w:after="0" w:line="240" w:lineRule="auto"/>
        <w:ind w:firstLine="397"/>
        <w:jc w:val="both"/>
      </w:pPr>
      <w:r w:rsidRPr="00204CC4">
        <w:t></w:t>
      </w:r>
      <w:r w:rsidRPr="00204CC4">
        <w:t>Анкета должна иметь «шапку» - обращение к адресату, объяснение целей и задач исследования, техники работы с анкетой;</w:t>
      </w:r>
    </w:p>
    <w:p w:rsidR="00FF02A2" w:rsidRPr="00204CC4" w:rsidRDefault="00FF02A2" w:rsidP="004A6165">
      <w:pPr>
        <w:autoSpaceDE w:val="0"/>
        <w:autoSpaceDN w:val="0"/>
        <w:adjustRightInd w:val="0"/>
        <w:spacing w:after="0" w:line="240" w:lineRule="auto"/>
        <w:ind w:firstLine="397"/>
        <w:jc w:val="both"/>
      </w:pPr>
      <w:r w:rsidRPr="00204CC4">
        <w:t></w:t>
      </w:r>
      <w:r w:rsidRPr="00204CC4">
        <w:t>В начале даются вступительные (легкие) вопросы, касающиеся определенных событий, закрытые по форме;</w:t>
      </w:r>
    </w:p>
    <w:p w:rsidR="00FF02A2" w:rsidRPr="00204CC4" w:rsidRDefault="00FF02A2" w:rsidP="004A6165">
      <w:pPr>
        <w:autoSpaceDE w:val="0"/>
        <w:autoSpaceDN w:val="0"/>
        <w:adjustRightInd w:val="0"/>
        <w:spacing w:after="0" w:line="240" w:lineRule="auto"/>
        <w:ind w:firstLine="397"/>
        <w:jc w:val="both"/>
      </w:pPr>
      <w:r w:rsidRPr="00204CC4">
        <w:t></w:t>
      </w:r>
      <w:r w:rsidRPr="00204CC4">
        <w:t>Далее возможны оценочные вопросы, как правило, открытые по форме;</w:t>
      </w:r>
    </w:p>
    <w:p w:rsidR="00FF02A2" w:rsidRPr="00204CC4" w:rsidRDefault="00FF02A2" w:rsidP="004A6165">
      <w:pPr>
        <w:autoSpaceDE w:val="0"/>
        <w:autoSpaceDN w:val="0"/>
        <w:adjustRightInd w:val="0"/>
        <w:spacing w:after="0" w:line="240" w:lineRule="auto"/>
        <w:ind w:firstLine="397"/>
        <w:jc w:val="both"/>
      </w:pPr>
      <w:r w:rsidRPr="00204CC4">
        <w:t></w:t>
      </w:r>
      <w:r w:rsidRPr="00204CC4">
        <w:t>Анкета заканчивается вопросами малой сложности;</w:t>
      </w:r>
    </w:p>
    <w:p w:rsidR="00FF02A2" w:rsidRPr="00204CC4" w:rsidRDefault="00FF02A2" w:rsidP="004A6165">
      <w:pPr>
        <w:autoSpaceDE w:val="0"/>
        <w:autoSpaceDN w:val="0"/>
        <w:adjustRightInd w:val="0"/>
        <w:spacing w:after="0" w:line="240" w:lineRule="auto"/>
        <w:ind w:firstLine="397"/>
        <w:jc w:val="both"/>
      </w:pPr>
      <w:r w:rsidRPr="00204CC4">
        <w:t></w:t>
      </w:r>
      <w:r w:rsidRPr="00204CC4">
        <w:t>В конце, если необходимо, пишется «паспортичка» - сведения о заполняющем анкету;</w:t>
      </w:r>
    </w:p>
    <w:p w:rsidR="00FF02A2" w:rsidRPr="00204CC4" w:rsidRDefault="00FF02A2" w:rsidP="004A6165">
      <w:pPr>
        <w:autoSpaceDE w:val="0"/>
        <w:autoSpaceDN w:val="0"/>
        <w:adjustRightInd w:val="0"/>
        <w:spacing w:after="0" w:line="240" w:lineRule="auto"/>
        <w:ind w:firstLine="397"/>
        <w:jc w:val="both"/>
      </w:pPr>
      <w:r w:rsidRPr="00204CC4">
        <w:t></w:t>
      </w:r>
      <w:r w:rsidRPr="00204CC4">
        <w:t>Обязательна благодарность за участие в опросе;</w:t>
      </w:r>
    </w:p>
    <w:p w:rsidR="00FF02A2" w:rsidRPr="00204CC4" w:rsidRDefault="00FF02A2" w:rsidP="004A6165">
      <w:pPr>
        <w:autoSpaceDE w:val="0"/>
        <w:autoSpaceDN w:val="0"/>
        <w:adjustRightInd w:val="0"/>
        <w:spacing w:after="0" w:line="240" w:lineRule="auto"/>
        <w:ind w:firstLine="397"/>
        <w:jc w:val="both"/>
      </w:pPr>
      <w:r w:rsidRPr="00204CC4">
        <w:t></w:t>
      </w:r>
      <w:r w:rsidRPr="00204CC4">
        <w:t>Анкета должна быть небольшая;</w:t>
      </w:r>
    </w:p>
    <w:p w:rsidR="00FF02A2" w:rsidRPr="00204CC4" w:rsidRDefault="00FF02A2" w:rsidP="004A6165">
      <w:pPr>
        <w:autoSpaceDE w:val="0"/>
        <w:autoSpaceDN w:val="0"/>
        <w:adjustRightInd w:val="0"/>
        <w:spacing w:after="0" w:line="240" w:lineRule="auto"/>
        <w:ind w:firstLine="397"/>
        <w:jc w:val="both"/>
      </w:pPr>
      <w:r w:rsidRPr="00204CC4">
        <w:t></w:t>
      </w:r>
      <w:r w:rsidRPr="00204CC4">
        <w:t>Давать анкеты детям младше 10 лет нецелесообразно;</w:t>
      </w:r>
    </w:p>
    <w:p w:rsidR="00FF02A2" w:rsidRPr="00204CC4" w:rsidRDefault="00FF02A2" w:rsidP="004A6165">
      <w:pPr>
        <w:autoSpaceDE w:val="0"/>
        <w:autoSpaceDN w:val="0"/>
        <w:adjustRightInd w:val="0"/>
        <w:spacing w:after="0" w:line="240" w:lineRule="auto"/>
        <w:ind w:firstLine="397"/>
        <w:jc w:val="both"/>
      </w:pPr>
      <w:r w:rsidRPr="00204CC4">
        <w:t></w:t>
      </w:r>
      <w:r w:rsidRPr="00204CC4">
        <w:t>При составлении анкеты необходимо четко формулировать вопросы, учитывать возраст детей, заполняющих анкету.</w:t>
      </w:r>
    </w:p>
    <w:p w:rsidR="00FF02A2" w:rsidRPr="00204CC4" w:rsidRDefault="00FF02A2" w:rsidP="004A6165">
      <w:pPr>
        <w:autoSpaceDE w:val="0"/>
        <w:autoSpaceDN w:val="0"/>
        <w:adjustRightInd w:val="0"/>
        <w:spacing w:after="0" w:line="240" w:lineRule="auto"/>
        <w:ind w:firstLine="397"/>
        <w:jc w:val="both"/>
      </w:pPr>
      <w:r w:rsidRPr="00204CC4">
        <w:t>Этапы:</w:t>
      </w:r>
    </w:p>
    <w:p w:rsidR="00FF02A2" w:rsidRPr="00204CC4" w:rsidRDefault="00FF02A2" w:rsidP="004A6165">
      <w:pPr>
        <w:autoSpaceDE w:val="0"/>
        <w:autoSpaceDN w:val="0"/>
        <w:adjustRightInd w:val="0"/>
        <w:spacing w:after="0" w:line="240" w:lineRule="auto"/>
        <w:ind w:firstLine="397"/>
        <w:jc w:val="both"/>
      </w:pPr>
      <w:r w:rsidRPr="00204CC4">
        <w:t>1. Подготовительный – определяются цели и задачи, составляется опросный лист, делаются пробные исследования для небольшой группы детей.</w:t>
      </w:r>
    </w:p>
    <w:p w:rsidR="00FF02A2" w:rsidRPr="00204CC4" w:rsidRDefault="00FF02A2" w:rsidP="004A6165">
      <w:pPr>
        <w:autoSpaceDE w:val="0"/>
        <w:autoSpaceDN w:val="0"/>
        <w:adjustRightInd w:val="0"/>
        <w:spacing w:after="0" w:line="240" w:lineRule="auto"/>
        <w:ind w:firstLine="397"/>
        <w:jc w:val="both"/>
      </w:pPr>
      <w:r w:rsidRPr="00204CC4">
        <w:t>2. Раздача анкет, проведение опроса и сбор анкет (бывает очное и заочное).</w:t>
      </w:r>
    </w:p>
    <w:p w:rsidR="00FF02A2" w:rsidRPr="00204CC4" w:rsidRDefault="00FF02A2" w:rsidP="004A6165">
      <w:pPr>
        <w:autoSpaceDE w:val="0"/>
        <w:autoSpaceDN w:val="0"/>
        <w:adjustRightInd w:val="0"/>
        <w:spacing w:after="0" w:line="240" w:lineRule="auto"/>
        <w:ind w:firstLine="397"/>
        <w:jc w:val="both"/>
      </w:pPr>
      <w:r w:rsidRPr="00204CC4">
        <w:t>3. Анализ и обработка анкетных данных.</w:t>
      </w:r>
    </w:p>
    <w:p w:rsidR="00FF02A2" w:rsidRPr="00204CC4" w:rsidRDefault="00FF02A2" w:rsidP="004A6165">
      <w:pPr>
        <w:autoSpaceDE w:val="0"/>
        <w:autoSpaceDN w:val="0"/>
        <w:adjustRightInd w:val="0"/>
        <w:spacing w:after="0" w:line="240" w:lineRule="auto"/>
        <w:ind w:firstLine="397"/>
        <w:jc w:val="both"/>
      </w:pPr>
      <w:r w:rsidRPr="00204CC4">
        <w:t>Условия эффективности:</w:t>
      </w:r>
    </w:p>
    <w:p w:rsidR="00FF02A2" w:rsidRPr="00204CC4" w:rsidRDefault="00FF02A2" w:rsidP="004A6165">
      <w:pPr>
        <w:autoSpaceDE w:val="0"/>
        <w:autoSpaceDN w:val="0"/>
        <w:adjustRightInd w:val="0"/>
        <w:spacing w:after="0" w:line="240" w:lineRule="auto"/>
        <w:ind w:firstLine="397"/>
        <w:jc w:val="both"/>
      </w:pPr>
      <w:r w:rsidRPr="00204CC4">
        <w:t></w:t>
      </w:r>
      <w:r w:rsidRPr="00204CC4">
        <w:t>умение мотивировать, доказать необходимость анкеты;</w:t>
      </w:r>
    </w:p>
    <w:p w:rsidR="00FF02A2" w:rsidRPr="00204CC4" w:rsidRDefault="00FF02A2" w:rsidP="004A6165">
      <w:pPr>
        <w:autoSpaceDE w:val="0"/>
        <w:autoSpaceDN w:val="0"/>
        <w:adjustRightInd w:val="0"/>
        <w:spacing w:after="0" w:line="240" w:lineRule="auto"/>
        <w:ind w:firstLine="397"/>
        <w:jc w:val="both"/>
      </w:pPr>
      <w:r w:rsidRPr="00204CC4">
        <w:t></w:t>
      </w:r>
      <w:r w:rsidRPr="00204CC4">
        <w:t>отсутствие намеков на желаемые ответы;</w:t>
      </w:r>
    </w:p>
    <w:p w:rsidR="00FF02A2" w:rsidRPr="00204CC4" w:rsidRDefault="00FF02A2" w:rsidP="004A6165">
      <w:pPr>
        <w:autoSpaceDE w:val="0"/>
        <w:autoSpaceDN w:val="0"/>
        <w:adjustRightInd w:val="0"/>
        <w:spacing w:after="0" w:line="240" w:lineRule="auto"/>
        <w:ind w:firstLine="397"/>
        <w:jc w:val="both"/>
      </w:pPr>
      <w:r w:rsidRPr="00204CC4">
        <w:t></w:t>
      </w:r>
      <w:r w:rsidRPr="00204CC4">
        <w:t>полнота и сбалансированность списка вопросов.</w:t>
      </w:r>
    </w:p>
    <w:p w:rsidR="00FF02A2" w:rsidRPr="00204CC4" w:rsidRDefault="00FF02A2" w:rsidP="004A6165">
      <w:pPr>
        <w:autoSpaceDE w:val="0"/>
        <w:autoSpaceDN w:val="0"/>
        <w:adjustRightInd w:val="0"/>
        <w:spacing w:after="0" w:line="240" w:lineRule="auto"/>
        <w:ind w:firstLine="397"/>
        <w:jc w:val="both"/>
      </w:pPr>
    </w:p>
    <w:p w:rsidR="00FF02A2" w:rsidRPr="00204CC4" w:rsidRDefault="00FF02A2" w:rsidP="004A6165">
      <w:pPr>
        <w:autoSpaceDE w:val="0"/>
        <w:autoSpaceDN w:val="0"/>
        <w:adjustRightInd w:val="0"/>
        <w:spacing w:after="0" w:line="240" w:lineRule="auto"/>
        <w:ind w:firstLine="397"/>
        <w:jc w:val="both"/>
      </w:pPr>
      <w:r w:rsidRPr="00204CC4">
        <w:t>УСТНЫЙ ОПРОС</w:t>
      </w:r>
    </w:p>
    <w:p w:rsidR="00FF02A2" w:rsidRPr="00204CC4" w:rsidRDefault="00FF02A2" w:rsidP="004A6165">
      <w:pPr>
        <w:autoSpaceDE w:val="0"/>
        <w:autoSpaceDN w:val="0"/>
        <w:adjustRightInd w:val="0"/>
        <w:spacing w:after="0" w:line="240" w:lineRule="auto"/>
        <w:ind w:firstLine="397"/>
        <w:jc w:val="both"/>
      </w:pPr>
      <w:r w:rsidRPr="00204CC4">
        <w:rPr>
          <w:b/>
          <w:bCs/>
        </w:rPr>
        <w:t xml:space="preserve">Устный опрос (беседа, интервью) – </w:t>
      </w:r>
      <w:r w:rsidRPr="00204CC4">
        <w:t>метод получения информации на основе словесного общения в форме свободного диалога на определенную тему.</w:t>
      </w:r>
    </w:p>
    <w:p w:rsidR="00FF02A2" w:rsidRPr="00204CC4" w:rsidRDefault="00FF02A2" w:rsidP="004A6165">
      <w:pPr>
        <w:autoSpaceDE w:val="0"/>
        <w:autoSpaceDN w:val="0"/>
        <w:adjustRightInd w:val="0"/>
        <w:spacing w:after="0" w:line="240" w:lineRule="auto"/>
        <w:ind w:firstLine="397"/>
        <w:jc w:val="both"/>
      </w:pPr>
      <w:r w:rsidRPr="00204CC4">
        <w:t>Этапы:</w:t>
      </w:r>
    </w:p>
    <w:p w:rsidR="00FF02A2" w:rsidRPr="00204CC4" w:rsidRDefault="00FF02A2" w:rsidP="004A6165">
      <w:pPr>
        <w:autoSpaceDE w:val="0"/>
        <w:autoSpaceDN w:val="0"/>
        <w:adjustRightInd w:val="0"/>
        <w:spacing w:after="0" w:line="240" w:lineRule="auto"/>
        <w:ind w:firstLine="397"/>
        <w:jc w:val="both"/>
      </w:pPr>
      <w:r w:rsidRPr="00204CC4">
        <w:t>1. Подготовительный – продумать вопросы и метод их фиксации, составить примерный план с расчетом времени, договорится о месте и времени беседы.</w:t>
      </w:r>
    </w:p>
    <w:p w:rsidR="00FF02A2" w:rsidRPr="00204CC4" w:rsidRDefault="00FF02A2" w:rsidP="004A6165">
      <w:pPr>
        <w:autoSpaceDE w:val="0"/>
        <w:autoSpaceDN w:val="0"/>
        <w:adjustRightInd w:val="0"/>
        <w:spacing w:after="0" w:line="240" w:lineRule="auto"/>
        <w:ind w:firstLine="397"/>
        <w:jc w:val="both"/>
      </w:pPr>
      <w:r w:rsidRPr="00204CC4">
        <w:t>2. Проведение опроса:</w:t>
      </w:r>
    </w:p>
    <w:p w:rsidR="00FF02A2" w:rsidRPr="00204CC4" w:rsidRDefault="00FF02A2" w:rsidP="004A6165">
      <w:pPr>
        <w:autoSpaceDE w:val="0"/>
        <w:autoSpaceDN w:val="0"/>
        <w:adjustRightInd w:val="0"/>
        <w:spacing w:after="0" w:line="240" w:lineRule="auto"/>
        <w:ind w:firstLine="397"/>
        <w:jc w:val="both"/>
      </w:pPr>
      <w:r w:rsidRPr="00204CC4">
        <w:t></w:t>
      </w:r>
      <w:r w:rsidRPr="00204CC4">
        <w:t>Вступление – установление контакта и взаимопонимания;</w:t>
      </w:r>
    </w:p>
    <w:p w:rsidR="00FF02A2" w:rsidRPr="00204CC4" w:rsidRDefault="00FF02A2" w:rsidP="004A6165">
      <w:pPr>
        <w:autoSpaceDE w:val="0"/>
        <w:autoSpaceDN w:val="0"/>
        <w:adjustRightInd w:val="0"/>
        <w:spacing w:after="0" w:line="240" w:lineRule="auto"/>
        <w:ind w:firstLine="397"/>
        <w:jc w:val="both"/>
      </w:pPr>
      <w:r w:rsidRPr="00204CC4">
        <w:lastRenderedPageBreak/>
        <w:t></w:t>
      </w:r>
      <w:r w:rsidRPr="00204CC4">
        <w:t>Сбор информации;</w:t>
      </w:r>
    </w:p>
    <w:p w:rsidR="00FF02A2" w:rsidRPr="00204CC4" w:rsidRDefault="00FF02A2" w:rsidP="004A6165">
      <w:pPr>
        <w:autoSpaceDE w:val="0"/>
        <w:autoSpaceDN w:val="0"/>
        <w:adjustRightInd w:val="0"/>
        <w:spacing w:after="0" w:line="240" w:lineRule="auto"/>
        <w:ind w:firstLine="397"/>
        <w:jc w:val="both"/>
      </w:pPr>
      <w:r w:rsidRPr="00204CC4">
        <w:t></w:t>
      </w:r>
      <w:r w:rsidRPr="00204CC4">
        <w:t>Заключение – сделать выводы, определить перспективы.</w:t>
      </w:r>
    </w:p>
    <w:p w:rsidR="00FF02A2" w:rsidRPr="00204CC4" w:rsidRDefault="00FF02A2" w:rsidP="004A6165">
      <w:pPr>
        <w:autoSpaceDE w:val="0"/>
        <w:autoSpaceDN w:val="0"/>
        <w:adjustRightInd w:val="0"/>
        <w:spacing w:after="0" w:line="240" w:lineRule="auto"/>
        <w:ind w:firstLine="397"/>
        <w:jc w:val="both"/>
      </w:pPr>
      <w:r w:rsidRPr="00204CC4">
        <w:t>3. Фиксация и обработка результатов.</w:t>
      </w:r>
    </w:p>
    <w:p w:rsidR="00FF02A2" w:rsidRPr="00204CC4" w:rsidRDefault="00FF02A2" w:rsidP="004A6165">
      <w:pPr>
        <w:autoSpaceDE w:val="0"/>
        <w:autoSpaceDN w:val="0"/>
        <w:adjustRightInd w:val="0"/>
        <w:spacing w:after="0" w:line="240" w:lineRule="auto"/>
        <w:ind w:firstLine="397"/>
        <w:jc w:val="both"/>
      </w:pPr>
      <w:r w:rsidRPr="00204CC4">
        <w:t>ТЕСТИРОВАНИЕ</w:t>
      </w:r>
    </w:p>
    <w:p w:rsidR="00FF02A2" w:rsidRPr="00204CC4" w:rsidRDefault="00FF02A2" w:rsidP="004A6165">
      <w:pPr>
        <w:autoSpaceDE w:val="0"/>
        <w:autoSpaceDN w:val="0"/>
        <w:adjustRightInd w:val="0"/>
        <w:spacing w:after="0" w:line="240" w:lineRule="auto"/>
        <w:ind w:firstLine="397"/>
        <w:jc w:val="both"/>
      </w:pPr>
      <w:r w:rsidRPr="00204CC4">
        <w:t>Тестирование – метод диагностики, использующий стандартизированные задания, имеющий определенную шкалу значений.</w:t>
      </w:r>
    </w:p>
    <w:p w:rsidR="00FF02A2" w:rsidRPr="00204CC4" w:rsidRDefault="00FF02A2" w:rsidP="004A6165">
      <w:pPr>
        <w:autoSpaceDE w:val="0"/>
        <w:autoSpaceDN w:val="0"/>
        <w:adjustRightInd w:val="0"/>
        <w:spacing w:after="0" w:line="240" w:lineRule="auto"/>
        <w:ind w:firstLine="397"/>
        <w:jc w:val="both"/>
      </w:pPr>
      <w:r w:rsidRPr="00204CC4">
        <w:t>ШКАЛИРОВАНИЕ</w:t>
      </w:r>
    </w:p>
    <w:p w:rsidR="00FF02A2" w:rsidRPr="00204CC4" w:rsidRDefault="00FF02A2" w:rsidP="004A6165">
      <w:pPr>
        <w:autoSpaceDE w:val="0"/>
        <w:autoSpaceDN w:val="0"/>
        <w:adjustRightInd w:val="0"/>
        <w:spacing w:after="0" w:line="240" w:lineRule="auto"/>
        <w:ind w:firstLine="397"/>
        <w:jc w:val="both"/>
      </w:pPr>
      <w:r w:rsidRPr="00204CC4">
        <w:t>Шкалирование</w:t>
      </w:r>
      <w:r w:rsidRPr="00204CC4">
        <w:rPr>
          <w:b/>
          <w:bCs/>
        </w:rPr>
        <w:t xml:space="preserve">– </w:t>
      </w:r>
      <w:r w:rsidRPr="00204CC4">
        <w:t>диагностический метод измерения, с помощью которого реальные качественные психические явления получают свое числовое выражение в форме количественных оценок.</w:t>
      </w:r>
    </w:p>
    <w:p w:rsidR="00FF02A2" w:rsidRPr="00204CC4" w:rsidRDefault="00FF02A2" w:rsidP="004A6165">
      <w:pPr>
        <w:autoSpaceDE w:val="0"/>
        <w:autoSpaceDN w:val="0"/>
        <w:adjustRightInd w:val="0"/>
        <w:spacing w:after="0" w:line="240" w:lineRule="auto"/>
        <w:ind w:firstLine="397"/>
        <w:jc w:val="both"/>
      </w:pPr>
      <w:r w:rsidRPr="00204CC4">
        <w:t>Виды шкал:</w:t>
      </w:r>
    </w:p>
    <w:p w:rsidR="00FF02A2" w:rsidRPr="00204CC4" w:rsidRDefault="00FF02A2" w:rsidP="004A6165">
      <w:pPr>
        <w:autoSpaceDE w:val="0"/>
        <w:autoSpaceDN w:val="0"/>
        <w:adjustRightInd w:val="0"/>
        <w:spacing w:after="0" w:line="240" w:lineRule="auto"/>
        <w:ind w:firstLine="397"/>
        <w:jc w:val="both"/>
      </w:pPr>
      <w:r w:rsidRPr="00204CC4">
        <w:t></w:t>
      </w:r>
      <w:r w:rsidRPr="00204CC4">
        <w:t>Оценочные (по баллам) – рейтинг;</w:t>
      </w:r>
    </w:p>
    <w:p w:rsidR="00FF02A2" w:rsidRPr="00204CC4" w:rsidRDefault="00FF02A2" w:rsidP="004A6165">
      <w:pPr>
        <w:autoSpaceDE w:val="0"/>
        <w:autoSpaceDN w:val="0"/>
        <w:adjustRightInd w:val="0"/>
        <w:spacing w:after="0" w:line="240" w:lineRule="auto"/>
        <w:ind w:firstLine="397"/>
        <w:jc w:val="both"/>
      </w:pPr>
      <w:r w:rsidRPr="00204CC4">
        <w:t></w:t>
      </w:r>
      <w:r w:rsidRPr="00204CC4">
        <w:t>Ранжирования – сравнение различных показателей друг с другом;</w:t>
      </w:r>
    </w:p>
    <w:p w:rsidR="00FF02A2" w:rsidRPr="00204CC4" w:rsidRDefault="00FF02A2" w:rsidP="004A6165">
      <w:pPr>
        <w:autoSpaceDE w:val="0"/>
        <w:autoSpaceDN w:val="0"/>
        <w:adjustRightInd w:val="0"/>
        <w:spacing w:after="0" w:line="240" w:lineRule="auto"/>
        <w:ind w:firstLine="397"/>
        <w:jc w:val="both"/>
      </w:pPr>
      <w:r w:rsidRPr="00204CC4">
        <w:t></w:t>
      </w:r>
      <w:r w:rsidRPr="00204CC4">
        <w:t>Социометрические – изучение межличностных отношений в группах.</w:t>
      </w:r>
    </w:p>
    <w:p w:rsidR="00FF02A2" w:rsidRPr="00204CC4" w:rsidRDefault="00FF02A2" w:rsidP="004A6165">
      <w:pPr>
        <w:autoSpaceDE w:val="0"/>
        <w:autoSpaceDN w:val="0"/>
        <w:adjustRightInd w:val="0"/>
        <w:spacing w:after="0" w:line="240" w:lineRule="auto"/>
        <w:ind w:firstLine="397"/>
        <w:jc w:val="both"/>
        <w:rPr>
          <w:b/>
          <w:bCs/>
          <w:i/>
          <w:iCs/>
        </w:rPr>
      </w:pPr>
    </w:p>
    <w:p w:rsidR="003D6DEB" w:rsidRPr="00204CC4" w:rsidRDefault="003D6DEB" w:rsidP="004A6165">
      <w:pPr>
        <w:autoSpaceDE w:val="0"/>
        <w:autoSpaceDN w:val="0"/>
        <w:adjustRightInd w:val="0"/>
        <w:spacing w:after="0" w:line="240" w:lineRule="auto"/>
        <w:ind w:firstLine="397"/>
        <w:jc w:val="both"/>
        <w:rPr>
          <w:b/>
        </w:rPr>
      </w:pPr>
    </w:p>
    <w:p w:rsidR="00CA0754" w:rsidRPr="00204CC4" w:rsidRDefault="00CA0754" w:rsidP="004A6165">
      <w:pPr>
        <w:spacing w:after="0" w:line="240" w:lineRule="auto"/>
        <w:ind w:firstLine="397"/>
        <w:jc w:val="both"/>
      </w:pPr>
      <w:r w:rsidRPr="00204CC4">
        <w:t>Необходимо указать критерии, по которым изучается динамика процесса воспитания и социализации обучающихся.</w:t>
      </w:r>
    </w:p>
    <w:p w:rsidR="00CA0754" w:rsidRPr="00204CC4" w:rsidRDefault="00CA0754" w:rsidP="004A6165">
      <w:pPr>
        <w:spacing w:after="0" w:line="240" w:lineRule="auto"/>
        <w:ind w:firstLine="397"/>
        <w:jc w:val="both"/>
      </w:pPr>
      <w:r w:rsidRPr="00204CC4">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A0754" w:rsidRPr="00204CC4" w:rsidRDefault="00CA0754" w:rsidP="004A6165">
      <w:pPr>
        <w:spacing w:after="0" w:line="240" w:lineRule="auto"/>
        <w:ind w:firstLine="397"/>
        <w:jc w:val="both"/>
      </w:pPr>
      <w:r w:rsidRPr="00204CC4">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A0754" w:rsidRPr="00204CC4" w:rsidRDefault="00CA0754" w:rsidP="004A6165">
      <w:pPr>
        <w:spacing w:after="0" w:line="240" w:lineRule="auto"/>
        <w:ind w:firstLine="397"/>
        <w:jc w:val="both"/>
      </w:pPr>
      <w:r w:rsidRPr="00204CC4">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w:t>
      </w:r>
    </w:p>
    <w:p w:rsidR="00F51AC4" w:rsidRPr="00204CC4" w:rsidRDefault="00F51AC4" w:rsidP="004A6165">
      <w:pPr>
        <w:spacing w:after="0" w:line="240" w:lineRule="auto"/>
        <w:ind w:firstLine="397"/>
        <w:jc w:val="both"/>
        <w:rPr>
          <w:b/>
        </w:rPr>
      </w:pPr>
    </w:p>
    <w:p w:rsidR="00F51AC4" w:rsidRPr="00204CC4" w:rsidRDefault="007D2B4C" w:rsidP="007D2B4C">
      <w:pPr>
        <w:spacing w:after="0" w:line="240" w:lineRule="auto"/>
        <w:jc w:val="right"/>
        <w:rPr>
          <w:b/>
        </w:rPr>
      </w:pPr>
      <w:r w:rsidRPr="00204CC4">
        <w:rPr>
          <w:b/>
        </w:rPr>
        <w:t>См. Приложение План воспитательной внеурочной деятельности 5 класс)</w:t>
      </w:r>
    </w:p>
    <w:p w:rsidR="00F51AC4" w:rsidRPr="00204CC4" w:rsidRDefault="00F51AC4" w:rsidP="003C4AE5">
      <w:pPr>
        <w:spacing w:after="0" w:line="240" w:lineRule="auto"/>
        <w:jc w:val="center"/>
        <w:rPr>
          <w:b/>
        </w:rPr>
      </w:pPr>
    </w:p>
    <w:p w:rsidR="00F51AC4" w:rsidRPr="00204CC4" w:rsidRDefault="00F51AC4" w:rsidP="003C4AE5">
      <w:pPr>
        <w:spacing w:after="0" w:line="240" w:lineRule="auto"/>
        <w:jc w:val="center"/>
        <w:rPr>
          <w:b/>
        </w:rPr>
      </w:pPr>
    </w:p>
    <w:p w:rsidR="00F51AC4" w:rsidRPr="00204CC4" w:rsidRDefault="00F51AC4" w:rsidP="003C4AE5">
      <w:pPr>
        <w:spacing w:after="0" w:line="240" w:lineRule="auto"/>
        <w:jc w:val="center"/>
        <w:rPr>
          <w:b/>
        </w:rPr>
      </w:pPr>
    </w:p>
    <w:p w:rsidR="00F51AC4" w:rsidRPr="00204CC4" w:rsidRDefault="00F51AC4" w:rsidP="003C4AE5">
      <w:pPr>
        <w:spacing w:after="0" w:line="240" w:lineRule="auto"/>
        <w:jc w:val="center"/>
        <w:rPr>
          <w:b/>
        </w:rPr>
      </w:pPr>
    </w:p>
    <w:p w:rsidR="00CA0754" w:rsidRPr="00E1116F" w:rsidRDefault="009B4586" w:rsidP="00E1116F">
      <w:pPr>
        <w:pStyle w:val="20"/>
        <w:spacing w:before="0" w:beforeAutospacing="0" w:after="0" w:afterAutospacing="0"/>
        <w:jc w:val="center"/>
        <w:rPr>
          <w:sz w:val="24"/>
          <w:szCs w:val="24"/>
        </w:rPr>
      </w:pPr>
      <w:r w:rsidRPr="00204CC4">
        <w:br w:type="page"/>
      </w:r>
      <w:r w:rsidR="00CA0754" w:rsidRPr="00E1116F">
        <w:rPr>
          <w:sz w:val="24"/>
          <w:szCs w:val="24"/>
        </w:rPr>
        <w:lastRenderedPageBreak/>
        <w:t>2.4</w:t>
      </w:r>
      <w:r w:rsidR="001F58C5" w:rsidRPr="00E1116F">
        <w:rPr>
          <w:sz w:val="24"/>
          <w:szCs w:val="24"/>
        </w:rPr>
        <w:t>.</w:t>
      </w:r>
      <w:r w:rsidR="00CA0754" w:rsidRPr="00E1116F">
        <w:rPr>
          <w:sz w:val="24"/>
          <w:szCs w:val="24"/>
        </w:rPr>
        <w:t xml:space="preserve"> Программа коррекционной работы </w:t>
      </w:r>
      <w:r w:rsidR="00D6074B" w:rsidRPr="00E1116F">
        <w:rPr>
          <w:sz w:val="24"/>
          <w:szCs w:val="24"/>
        </w:rPr>
        <w:t>с обучающимися ОУ</w:t>
      </w:r>
    </w:p>
    <w:p w:rsidR="00204CC4" w:rsidRPr="00204CC4" w:rsidRDefault="00204CC4" w:rsidP="00204CC4">
      <w:pPr>
        <w:pStyle w:val="aff2"/>
        <w:jc w:val="center"/>
        <w:rPr>
          <w:b/>
          <w:i/>
          <w:sz w:val="22"/>
          <w:szCs w:val="22"/>
        </w:rPr>
      </w:pPr>
      <w:r w:rsidRPr="00204CC4">
        <w:rPr>
          <w:b/>
          <w:i/>
          <w:sz w:val="22"/>
          <w:szCs w:val="22"/>
        </w:rPr>
        <w:t>Пояснительная записка</w:t>
      </w:r>
    </w:p>
    <w:p w:rsidR="00204CC4" w:rsidRPr="00204CC4" w:rsidRDefault="00204CC4" w:rsidP="004A6165">
      <w:pPr>
        <w:pStyle w:val="af1"/>
        <w:spacing w:after="0" w:line="240" w:lineRule="auto"/>
        <w:ind w:firstLine="397"/>
        <w:jc w:val="both"/>
      </w:pPr>
      <w:r w:rsidRPr="00204CC4">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w:t>
      </w:r>
      <w:r w:rsidR="00D6074B">
        <w:t>МКОУ СОШ с</w:t>
      </w:r>
      <w:r w:rsidR="004A6165">
        <w:t>.</w:t>
      </w:r>
      <w:r w:rsidR="00D6074B">
        <w:t xml:space="preserve"> Буйского </w:t>
      </w:r>
      <w:r w:rsidRPr="00204CC4">
        <w:t>обеспечивает:</w:t>
      </w:r>
    </w:p>
    <w:p w:rsidR="00204CC4" w:rsidRPr="00204CC4" w:rsidRDefault="00204CC4" w:rsidP="004A6165">
      <w:pPr>
        <w:pStyle w:val="af1"/>
        <w:tabs>
          <w:tab w:val="left" w:pos="721"/>
        </w:tabs>
        <w:spacing w:after="0" w:line="240" w:lineRule="auto"/>
        <w:ind w:firstLine="397"/>
        <w:jc w:val="both"/>
      </w:pPr>
      <w:r w:rsidRPr="00204CC4">
        <w:t>— создание в учреждении условий воспитания, обучения</w:t>
      </w:r>
      <w:r w:rsidR="00D6074B">
        <w:t xml:space="preserve"> и развития</w:t>
      </w:r>
      <w:r w:rsidRPr="00204CC4">
        <w:t xml:space="preserve">, позволяющих учитывать образовательные потребности детей </w:t>
      </w:r>
      <w:r w:rsidR="00D6074B">
        <w:t>всех детей</w:t>
      </w:r>
      <w:r w:rsidRPr="00204CC4">
        <w:t xml:space="preserve"> посредством индивидуализации и дифференциации образовательного процесса;</w:t>
      </w:r>
    </w:p>
    <w:p w:rsidR="00204CC4" w:rsidRPr="00204CC4" w:rsidRDefault="00204CC4" w:rsidP="004A6165">
      <w:pPr>
        <w:pStyle w:val="af1"/>
        <w:tabs>
          <w:tab w:val="left" w:pos="716"/>
        </w:tabs>
        <w:spacing w:after="0" w:line="240" w:lineRule="auto"/>
        <w:ind w:firstLine="397"/>
        <w:jc w:val="both"/>
      </w:pPr>
      <w:r w:rsidRPr="00204CC4">
        <w:t>—</w:t>
      </w:r>
      <w:r w:rsidRPr="00204CC4">
        <w:rPr>
          <w:lang w:val="en-US"/>
        </w:rPr>
        <w:t> </w:t>
      </w:r>
      <w:r w:rsidRPr="00204CC4">
        <w:t>дальнейшую социальную адаптацию и интеграцию</w:t>
      </w:r>
      <w:r w:rsidR="001D4352">
        <w:t xml:space="preserve"> слабоуспевающих и неуспевающих</w:t>
      </w:r>
      <w:r w:rsidRPr="00204CC4">
        <w:t xml:space="preserve"> детей в учреждении.</w:t>
      </w:r>
    </w:p>
    <w:p w:rsidR="00204CC4" w:rsidRPr="00204CC4" w:rsidRDefault="00204CC4" w:rsidP="004A6165">
      <w:pPr>
        <w:pStyle w:val="aff2"/>
        <w:ind w:firstLine="397"/>
        <w:rPr>
          <w:b/>
          <w:sz w:val="22"/>
          <w:szCs w:val="22"/>
        </w:rPr>
      </w:pPr>
      <w:r w:rsidRPr="00204CC4">
        <w:rPr>
          <w:b/>
          <w:sz w:val="22"/>
          <w:szCs w:val="22"/>
        </w:rPr>
        <w:t>Цель программы:</w:t>
      </w:r>
    </w:p>
    <w:p w:rsidR="00204CC4" w:rsidRPr="00204CC4" w:rsidRDefault="00204CC4" w:rsidP="004A6165">
      <w:pPr>
        <w:pStyle w:val="Default"/>
        <w:ind w:firstLine="397"/>
        <w:jc w:val="both"/>
        <w:rPr>
          <w:color w:val="auto"/>
          <w:sz w:val="22"/>
          <w:szCs w:val="22"/>
        </w:rPr>
      </w:pPr>
      <w:r w:rsidRPr="00204CC4">
        <w:rPr>
          <w:sz w:val="22"/>
          <w:szCs w:val="22"/>
        </w:rPr>
        <w:t xml:space="preserve"> - </w:t>
      </w:r>
      <w:r w:rsidRPr="00204CC4">
        <w:rPr>
          <w:color w:val="auto"/>
          <w:sz w:val="22"/>
          <w:szCs w:val="22"/>
        </w:rPr>
        <w:t xml:space="preserve">определение комплексной системы психолого-медико-педагогической и социальной помощи </w:t>
      </w:r>
      <w:r w:rsidR="001D4352">
        <w:rPr>
          <w:color w:val="auto"/>
          <w:sz w:val="22"/>
          <w:szCs w:val="22"/>
        </w:rPr>
        <w:t>слабоуспевающим</w:t>
      </w:r>
      <w:r w:rsidR="004A6165">
        <w:rPr>
          <w:color w:val="auto"/>
          <w:sz w:val="22"/>
          <w:szCs w:val="22"/>
        </w:rPr>
        <w:t xml:space="preserve"> </w:t>
      </w:r>
      <w:r w:rsidRPr="00204CC4">
        <w:rPr>
          <w:color w:val="auto"/>
          <w:sz w:val="22"/>
          <w:szCs w:val="22"/>
        </w:rPr>
        <w:t xml:space="preserve">обучающимся  для успешного освоения основной образовательной программы на основе </w:t>
      </w:r>
      <w:r w:rsidR="001D4352">
        <w:rPr>
          <w:color w:val="auto"/>
          <w:sz w:val="22"/>
          <w:szCs w:val="22"/>
        </w:rPr>
        <w:t xml:space="preserve">коррекции </w:t>
      </w:r>
      <w:r w:rsidRPr="00204CC4">
        <w:rPr>
          <w:color w:val="auto"/>
          <w:sz w:val="22"/>
          <w:szCs w:val="22"/>
        </w:rPr>
        <w:t xml:space="preserve"> в </w:t>
      </w:r>
      <w:r w:rsidR="001D4352">
        <w:rPr>
          <w:color w:val="auto"/>
          <w:sz w:val="22"/>
          <w:szCs w:val="22"/>
        </w:rPr>
        <w:t xml:space="preserve">обучении и </w:t>
      </w:r>
      <w:r w:rsidRPr="00204CC4">
        <w:rPr>
          <w:color w:val="auto"/>
          <w:sz w:val="22"/>
          <w:szCs w:val="22"/>
        </w:rPr>
        <w:t xml:space="preserve">развитии, активизации ресурсов социально-психологической адаптации личности ребенка. </w:t>
      </w:r>
    </w:p>
    <w:p w:rsidR="00204CC4" w:rsidRPr="00204CC4" w:rsidRDefault="00204CC4" w:rsidP="004A6165">
      <w:pPr>
        <w:pStyle w:val="aff2"/>
        <w:ind w:firstLine="397"/>
        <w:rPr>
          <w:b/>
          <w:sz w:val="22"/>
          <w:szCs w:val="22"/>
        </w:rPr>
      </w:pPr>
      <w:r w:rsidRPr="00204CC4">
        <w:rPr>
          <w:b/>
          <w:sz w:val="22"/>
          <w:szCs w:val="22"/>
        </w:rPr>
        <w:t>Задачи программы:</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определение особых образовательных потребностей </w:t>
      </w:r>
      <w:r w:rsidR="001D4352">
        <w:rPr>
          <w:color w:val="auto"/>
          <w:sz w:val="22"/>
          <w:szCs w:val="22"/>
        </w:rPr>
        <w:t xml:space="preserve">неуспевающих </w:t>
      </w:r>
      <w:r w:rsidRPr="00204CC4">
        <w:rPr>
          <w:color w:val="auto"/>
          <w:sz w:val="22"/>
          <w:szCs w:val="22"/>
        </w:rPr>
        <w:t xml:space="preserve">обучающихся и оказание им специализированной помощи при освоении основной образовательной программы основного общего образования;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определение оптимальных специальных условий для получения основного общего образования обучающимися</w:t>
      </w:r>
      <w:r w:rsidR="001D4352">
        <w:rPr>
          <w:color w:val="auto"/>
          <w:sz w:val="22"/>
          <w:szCs w:val="22"/>
        </w:rPr>
        <w:t>,</w:t>
      </w:r>
      <w:r w:rsidRPr="00204CC4">
        <w:rPr>
          <w:color w:val="auto"/>
          <w:sz w:val="22"/>
          <w:szCs w:val="22"/>
        </w:rPr>
        <w:t xml:space="preserve"> для развития их личностных, познавательных, коммуникативных способностей;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учетом особенностей их психофизического развития, индивидуальных возможностей;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реализация комплексного психолого-медико-социального сопровождения обучающихся  (в соответствии с рекомендациями психолого-медико-педагогической комиссии (ПМПК));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реализация комплексной системы мероприятий по социальной адаптации и професси</w:t>
      </w:r>
      <w:r w:rsidR="001D4352">
        <w:rPr>
          <w:color w:val="auto"/>
          <w:sz w:val="22"/>
          <w:szCs w:val="22"/>
        </w:rPr>
        <w:t>ональной ориентации слабоуспевающих обучающихся</w:t>
      </w:r>
      <w:r w:rsidRPr="00204CC4">
        <w:rPr>
          <w:color w:val="auto"/>
          <w:sz w:val="22"/>
          <w:szCs w:val="22"/>
        </w:rPr>
        <w:t xml:space="preserve">;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осуществление информационно-просветительской и консультативной работы с родителями (законными представителями) обучающихся. </w:t>
      </w:r>
    </w:p>
    <w:p w:rsidR="00204CC4" w:rsidRPr="00204CC4" w:rsidRDefault="00204CC4" w:rsidP="004A6165">
      <w:pPr>
        <w:pStyle w:val="aff2"/>
        <w:ind w:firstLine="397"/>
        <w:rPr>
          <w:sz w:val="22"/>
          <w:szCs w:val="22"/>
        </w:rPr>
      </w:pPr>
    </w:p>
    <w:p w:rsidR="00204CC4" w:rsidRPr="00204CC4" w:rsidRDefault="00204CC4" w:rsidP="004A6165">
      <w:pPr>
        <w:pStyle w:val="aff2"/>
        <w:ind w:firstLine="397"/>
        <w:rPr>
          <w:sz w:val="22"/>
          <w:szCs w:val="22"/>
        </w:rPr>
      </w:pPr>
      <w:r w:rsidRPr="00204CC4">
        <w:rPr>
          <w:sz w:val="22"/>
          <w:szCs w:val="22"/>
        </w:rPr>
        <w:t>Содержание программы коррекционной работы определяют следующие принципы:</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04CC4" w:rsidRPr="00204CC4" w:rsidRDefault="00204CC4" w:rsidP="004A6165">
      <w:pPr>
        <w:pStyle w:val="aff2"/>
        <w:ind w:firstLine="397"/>
        <w:rPr>
          <w:b/>
          <w:sz w:val="22"/>
          <w:szCs w:val="22"/>
        </w:rPr>
      </w:pPr>
    </w:p>
    <w:p w:rsidR="00204CC4" w:rsidRPr="00204CC4" w:rsidRDefault="00204CC4" w:rsidP="004A6165">
      <w:pPr>
        <w:pStyle w:val="aff2"/>
        <w:ind w:firstLine="397"/>
        <w:rPr>
          <w:b/>
          <w:sz w:val="22"/>
          <w:szCs w:val="22"/>
        </w:rPr>
      </w:pPr>
      <w:r w:rsidRPr="00204CC4">
        <w:rPr>
          <w:b/>
          <w:sz w:val="22"/>
          <w:szCs w:val="22"/>
        </w:rPr>
        <w:t>Направления работы</w:t>
      </w:r>
    </w:p>
    <w:p w:rsidR="00204CC4" w:rsidRPr="00204CC4" w:rsidRDefault="00204CC4" w:rsidP="004A6165">
      <w:pPr>
        <w:pStyle w:val="Default"/>
        <w:ind w:firstLine="397"/>
        <w:jc w:val="both"/>
        <w:rPr>
          <w:color w:val="auto"/>
          <w:sz w:val="22"/>
          <w:szCs w:val="22"/>
        </w:rPr>
      </w:pPr>
      <w:r w:rsidRPr="00204CC4">
        <w:rPr>
          <w:b/>
          <w:color w:val="auto"/>
          <w:sz w:val="22"/>
          <w:szCs w:val="22"/>
        </w:rPr>
        <w:t>Диагностическая работа</w:t>
      </w:r>
      <w:r w:rsidRPr="00204CC4">
        <w:rPr>
          <w:color w:val="auto"/>
          <w:sz w:val="22"/>
          <w:szCs w:val="22"/>
        </w:rPr>
        <w:t xml:space="preserve"> может включать в себя следующее: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выявление обучающихся</w:t>
      </w:r>
      <w:r w:rsidR="001D4352">
        <w:rPr>
          <w:color w:val="auto"/>
          <w:sz w:val="22"/>
          <w:szCs w:val="22"/>
        </w:rPr>
        <w:t>с проблемами</w:t>
      </w:r>
      <w:r w:rsidRPr="00204CC4">
        <w:rPr>
          <w:color w:val="auto"/>
          <w:sz w:val="22"/>
          <w:szCs w:val="22"/>
        </w:rPr>
        <w:t xml:space="preserve"> освоении основной образовательной программы основного общего образования;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проведение комплексной социально - психолого - педагогической диагностики нарушений в психическом и(или) физическом развитии обучающихся с ОВЗ;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определение уровня актуального и зоны ближайшего ра</w:t>
      </w:r>
      <w:r w:rsidR="001D4352">
        <w:rPr>
          <w:color w:val="auto"/>
          <w:sz w:val="22"/>
          <w:szCs w:val="22"/>
        </w:rPr>
        <w:t>звития обучающихся</w:t>
      </w:r>
      <w:r w:rsidRPr="00204CC4">
        <w:rPr>
          <w:color w:val="auto"/>
          <w:sz w:val="22"/>
          <w:szCs w:val="22"/>
        </w:rPr>
        <w:t xml:space="preserve">, выявление </w:t>
      </w:r>
      <w:r w:rsidR="001D4352">
        <w:rPr>
          <w:color w:val="auto"/>
          <w:sz w:val="22"/>
          <w:szCs w:val="22"/>
        </w:rPr>
        <w:t>их</w:t>
      </w:r>
      <w:r w:rsidRPr="00204CC4">
        <w:rPr>
          <w:color w:val="auto"/>
          <w:sz w:val="22"/>
          <w:szCs w:val="22"/>
        </w:rPr>
        <w:t xml:space="preserve"> резервных возможностей;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lastRenderedPageBreak/>
        <w:t xml:space="preserve">изучение развития эмоционально-волевой, познавательной, речевой сфер и личностных особенностей обучающихся;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изучение социальной ситуации развития и условий семейного воспитания ребенка;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изучение адаптивных возможностей и уровня социализации ребенка;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мониторинг динамики развития, успешности освоения образовательных программ основного общего образования. </w:t>
      </w:r>
    </w:p>
    <w:p w:rsidR="001D4352" w:rsidRDefault="001D4352" w:rsidP="004A6165">
      <w:pPr>
        <w:pStyle w:val="Default"/>
        <w:ind w:firstLine="397"/>
        <w:jc w:val="both"/>
        <w:rPr>
          <w:b/>
          <w:color w:val="auto"/>
          <w:sz w:val="22"/>
          <w:szCs w:val="22"/>
        </w:rPr>
      </w:pPr>
    </w:p>
    <w:p w:rsidR="00204CC4" w:rsidRPr="00204CC4" w:rsidRDefault="00204CC4" w:rsidP="004A6165">
      <w:pPr>
        <w:pStyle w:val="Default"/>
        <w:ind w:firstLine="397"/>
        <w:jc w:val="both"/>
        <w:rPr>
          <w:color w:val="auto"/>
          <w:sz w:val="22"/>
          <w:szCs w:val="22"/>
        </w:rPr>
      </w:pPr>
      <w:r w:rsidRPr="00204CC4">
        <w:rPr>
          <w:b/>
          <w:color w:val="auto"/>
          <w:sz w:val="22"/>
          <w:szCs w:val="22"/>
        </w:rPr>
        <w:t>Коррекционно-развивающая работа</w:t>
      </w:r>
      <w:r w:rsidRPr="00204CC4">
        <w:rPr>
          <w:color w:val="auto"/>
          <w:sz w:val="22"/>
          <w:szCs w:val="22"/>
        </w:rPr>
        <w:t xml:space="preserve"> может включать в себя следующее: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образовательными </w:t>
      </w:r>
      <w:r w:rsidR="001D4352">
        <w:rPr>
          <w:color w:val="auto"/>
          <w:sz w:val="22"/>
          <w:szCs w:val="22"/>
        </w:rPr>
        <w:t>проблемами обучающихся</w:t>
      </w:r>
      <w:r w:rsidRPr="00204CC4">
        <w:rPr>
          <w:color w:val="auto"/>
          <w:sz w:val="22"/>
          <w:szCs w:val="22"/>
        </w:rPr>
        <w:t xml:space="preserve">;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коррекцию и развитие высших психических функций, эмоционально-волевой, познавательной и коммуникативно-речевой сфер;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формирование способов регуляции поведения и эмоциональных состояний;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развитие форм и навыков личностного общения в группе сверстников, коммуникативной компетенции;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развитие компетенций, необходимых для продолжения образования и профессионального самоопределения;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социальную защиту ребенка в случаях неблагоприятных условий жизни при психотравмирующих обстоятельствах. </w:t>
      </w:r>
    </w:p>
    <w:p w:rsidR="001D4352" w:rsidRDefault="001D4352" w:rsidP="004A6165">
      <w:pPr>
        <w:pStyle w:val="Default"/>
        <w:ind w:firstLine="397"/>
        <w:jc w:val="both"/>
        <w:rPr>
          <w:b/>
          <w:color w:val="auto"/>
          <w:sz w:val="22"/>
          <w:szCs w:val="22"/>
        </w:rPr>
      </w:pPr>
    </w:p>
    <w:p w:rsidR="00204CC4" w:rsidRPr="00204CC4" w:rsidRDefault="00204CC4" w:rsidP="004A6165">
      <w:pPr>
        <w:pStyle w:val="Default"/>
        <w:ind w:firstLine="397"/>
        <w:jc w:val="both"/>
        <w:rPr>
          <w:color w:val="auto"/>
          <w:sz w:val="22"/>
          <w:szCs w:val="22"/>
        </w:rPr>
      </w:pPr>
      <w:r w:rsidRPr="00204CC4">
        <w:rPr>
          <w:b/>
          <w:color w:val="auto"/>
          <w:sz w:val="22"/>
          <w:szCs w:val="22"/>
        </w:rPr>
        <w:t>Консультативная работа</w:t>
      </w:r>
      <w:r w:rsidRPr="00204CC4">
        <w:rPr>
          <w:color w:val="auto"/>
          <w:sz w:val="22"/>
          <w:szCs w:val="22"/>
        </w:rPr>
        <w:t xml:space="preserve"> может включать в себя следующее: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выработку совместных обоснованных рекомендаций по основным нап</w:t>
      </w:r>
      <w:r w:rsidR="001D4352">
        <w:rPr>
          <w:color w:val="auto"/>
          <w:sz w:val="22"/>
          <w:szCs w:val="22"/>
        </w:rPr>
        <w:t>равлениям работы с обучающимися</w:t>
      </w:r>
      <w:r w:rsidRPr="00204CC4">
        <w:rPr>
          <w:color w:val="auto"/>
          <w:sz w:val="22"/>
          <w:szCs w:val="22"/>
        </w:rPr>
        <w:t xml:space="preserve">, единых для всех участников образовательного процесса;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консультирование специалистами педагогов по выбору индивидуально ориентированных методов и приемов работы с</w:t>
      </w:r>
      <w:r w:rsidR="001D4352">
        <w:rPr>
          <w:color w:val="auto"/>
          <w:sz w:val="22"/>
          <w:szCs w:val="22"/>
        </w:rPr>
        <w:t>о слабоуспевающими обучающимися</w:t>
      </w:r>
      <w:r w:rsidRPr="00204CC4">
        <w:rPr>
          <w:color w:val="auto"/>
          <w:sz w:val="22"/>
          <w:szCs w:val="22"/>
        </w:rPr>
        <w:t xml:space="preserve">, отбора и адаптации содержания предметных программ;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консультативную помощь семье в вопросах выбора стратегии воспитания и приемов </w:t>
      </w:r>
      <w:r w:rsidR="001D4352">
        <w:rPr>
          <w:color w:val="auto"/>
          <w:sz w:val="22"/>
          <w:szCs w:val="22"/>
        </w:rPr>
        <w:t>коррекционного обучения ребенка</w:t>
      </w:r>
      <w:r w:rsidRPr="00204CC4">
        <w:rPr>
          <w:color w:val="auto"/>
          <w:sz w:val="22"/>
          <w:szCs w:val="22"/>
        </w:rPr>
        <w:t xml:space="preserve">;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04CC4" w:rsidRPr="00204CC4" w:rsidRDefault="00204CC4" w:rsidP="004A6165">
      <w:pPr>
        <w:pStyle w:val="Default"/>
        <w:ind w:firstLine="397"/>
        <w:jc w:val="both"/>
        <w:rPr>
          <w:b/>
          <w:color w:val="auto"/>
          <w:sz w:val="22"/>
          <w:szCs w:val="22"/>
        </w:rPr>
      </w:pPr>
    </w:p>
    <w:p w:rsidR="00204CC4" w:rsidRPr="00204CC4" w:rsidRDefault="00204CC4" w:rsidP="004A6165">
      <w:pPr>
        <w:pStyle w:val="Default"/>
        <w:ind w:firstLine="397"/>
        <w:jc w:val="both"/>
        <w:rPr>
          <w:color w:val="auto"/>
          <w:sz w:val="22"/>
          <w:szCs w:val="22"/>
        </w:rPr>
      </w:pPr>
      <w:r w:rsidRPr="00204CC4">
        <w:rPr>
          <w:b/>
          <w:color w:val="auto"/>
          <w:sz w:val="22"/>
          <w:szCs w:val="22"/>
        </w:rPr>
        <w:t>Информационно-просветительская работа</w:t>
      </w:r>
      <w:r w:rsidRPr="00204CC4">
        <w:rPr>
          <w:color w:val="auto"/>
          <w:sz w:val="22"/>
          <w:szCs w:val="22"/>
        </w:rPr>
        <w:t xml:space="preserve"> может включать в себя следующее: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Pr="00204CC4">
        <w:rPr>
          <w:color w:val="auto"/>
          <w:sz w:val="22"/>
          <w:szCs w:val="22"/>
        </w:rPr>
        <w:lastRenderedPageBreak/>
        <w:t xml:space="preserve">(законным представителям), педагогическим работникам – вопросов, связанных с особенностями образовательного процесса и сопровождения </w:t>
      </w:r>
      <w:r w:rsidR="001D4352">
        <w:rPr>
          <w:color w:val="auto"/>
          <w:sz w:val="22"/>
          <w:szCs w:val="22"/>
        </w:rPr>
        <w:t xml:space="preserve"> слабоуспевающих </w:t>
      </w:r>
      <w:r w:rsidRPr="00204CC4">
        <w:rPr>
          <w:color w:val="auto"/>
          <w:sz w:val="22"/>
          <w:szCs w:val="22"/>
        </w:rPr>
        <w:t xml:space="preserve">обучающихся; </w:t>
      </w:r>
    </w:p>
    <w:p w:rsidR="00204CC4" w:rsidRPr="00204CC4" w:rsidRDefault="00204CC4" w:rsidP="004A6165">
      <w:pPr>
        <w:pStyle w:val="Default"/>
        <w:numPr>
          <w:ilvl w:val="0"/>
          <w:numId w:val="48"/>
        </w:numPr>
        <w:tabs>
          <w:tab w:val="left" w:pos="993"/>
        </w:tabs>
        <w:ind w:left="0" w:firstLine="397"/>
        <w:jc w:val="both"/>
        <w:rPr>
          <w:color w:val="auto"/>
          <w:sz w:val="22"/>
          <w:szCs w:val="22"/>
        </w:rPr>
      </w:pPr>
      <w:r w:rsidRPr="00204CC4">
        <w:rPr>
          <w:color w:val="auto"/>
          <w:sz w:val="22"/>
          <w:szCs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w:t>
      </w:r>
    </w:p>
    <w:p w:rsidR="00204CC4" w:rsidRPr="00204CC4" w:rsidRDefault="00204CC4" w:rsidP="004A6165">
      <w:pPr>
        <w:spacing w:after="0" w:line="240" w:lineRule="auto"/>
        <w:ind w:firstLine="397"/>
        <w:jc w:val="both"/>
        <w:rPr>
          <w:b/>
        </w:rPr>
      </w:pPr>
    </w:p>
    <w:p w:rsidR="00204CC4" w:rsidRPr="00204CC4" w:rsidRDefault="00204CC4" w:rsidP="004A6165">
      <w:pPr>
        <w:spacing w:after="0" w:line="240" w:lineRule="auto"/>
        <w:ind w:firstLine="397"/>
        <w:jc w:val="both"/>
        <w:rPr>
          <w:b/>
        </w:rPr>
      </w:pPr>
      <w:r w:rsidRPr="00204CC4">
        <w:rPr>
          <w:b/>
        </w:rPr>
        <w:t>Направления коррекционной работы</w:t>
      </w:r>
    </w:p>
    <w:p w:rsidR="00204CC4" w:rsidRPr="00204CC4" w:rsidRDefault="00204CC4" w:rsidP="004A6165">
      <w:pPr>
        <w:pStyle w:val="af5"/>
        <w:widowControl w:val="0"/>
        <w:numPr>
          <w:ilvl w:val="0"/>
          <w:numId w:val="43"/>
        </w:numPr>
        <w:suppressAutoHyphens/>
        <w:spacing w:after="0" w:line="240" w:lineRule="auto"/>
        <w:ind w:left="0" w:firstLine="397"/>
        <w:jc w:val="both"/>
        <w:rPr>
          <w:b/>
        </w:rPr>
      </w:pPr>
      <w:r w:rsidRPr="00204CC4">
        <w:rPr>
          <w:b/>
        </w:rPr>
        <w:t>Диагностический модуль</w:t>
      </w:r>
    </w:p>
    <w:p w:rsidR="00204CC4" w:rsidRPr="00204CC4" w:rsidRDefault="00204CC4" w:rsidP="004A6165">
      <w:pPr>
        <w:spacing w:after="0" w:line="240" w:lineRule="auto"/>
        <w:ind w:firstLine="397"/>
        <w:jc w:val="both"/>
      </w:pPr>
      <w:r w:rsidRPr="00204CC4">
        <w:rPr>
          <w:b/>
        </w:rPr>
        <w:t>Цель:</w:t>
      </w:r>
      <w:r w:rsidR="004A6165">
        <w:rPr>
          <w:b/>
        </w:rPr>
        <w:t xml:space="preserve"> </w:t>
      </w:r>
      <w:r w:rsidRPr="00204CC4">
        <w:t xml:space="preserve">выявление характера и интенсивности трудностей развития </w:t>
      </w:r>
      <w:r w:rsidR="0002437F">
        <w:t xml:space="preserve">слабоуспевающих </w:t>
      </w:r>
      <w:r w:rsidRPr="00204CC4">
        <w:t>детей, проведение их комплексного обследования и подготовк</w:t>
      </w:r>
      <w:r w:rsidR="0002437F">
        <w:t>а</w:t>
      </w:r>
      <w:r w:rsidRPr="00204CC4">
        <w:t xml:space="preserve"> рекомендаций по оказанию им психолого-медико-педагогической помощи.</w:t>
      </w:r>
    </w:p>
    <w:tbl>
      <w:tblPr>
        <w:tblpPr w:leftFromText="180" w:rightFromText="180" w:vertAnchor="text" w:horzAnchor="margin" w:tblpY="428"/>
        <w:tblW w:w="48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3643"/>
        <w:gridCol w:w="65"/>
        <w:gridCol w:w="2707"/>
        <w:gridCol w:w="3109"/>
        <w:gridCol w:w="2266"/>
      </w:tblGrid>
      <w:tr w:rsidR="001D4352" w:rsidRPr="00E1116F" w:rsidTr="00E1116F">
        <w:trPr>
          <w:trHeight w:val="696"/>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b/>
                <w:sz w:val="20"/>
                <w:szCs w:val="20"/>
              </w:rPr>
            </w:pPr>
            <w:r w:rsidRPr="00E1116F">
              <w:rPr>
                <w:b/>
                <w:sz w:val="20"/>
                <w:szCs w:val="20"/>
              </w:rPr>
              <w:t>Задачи</w:t>
            </w:r>
          </w:p>
          <w:p w:rsidR="001D4352" w:rsidRPr="00E1116F" w:rsidRDefault="001D4352" w:rsidP="001D4352">
            <w:pPr>
              <w:spacing w:after="0" w:line="240" w:lineRule="auto"/>
              <w:jc w:val="center"/>
              <w:rPr>
                <w:b/>
                <w:sz w:val="20"/>
                <w:szCs w:val="20"/>
              </w:rPr>
            </w:pPr>
            <w:r w:rsidRPr="00E1116F">
              <w:rPr>
                <w:b/>
                <w:sz w:val="20"/>
                <w:szCs w:val="20"/>
              </w:rPr>
              <w:t>(направления деятельности)</w:t>
            </w:r>
          </w:p>
        </w:tc>
        <w:tc>
          <w:tcPr>
            <w:tcW w:w="1311"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b/>
                <w:sz w:val="20"/>
                <w:szCs w:val="20"/>
              </w:rPr>
            </w:pPr>
            <w:r w:rsidRPr="00E1116F">
              <w:rPr>
                <w:b/>
                <w:sz w:val="20"/>
                <w:szCs w:val="20"/>
              </w:rPr>
              <w:t>Виды и формы деятельности, мероприятия</w:t>
            </w:r>
          </w:p>
        </w:tc>
        <w:tc>
          <w:tcPr>
            <w:tcW w:w="957"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b/>
                <w:sz w:val="20"/>
                <w:szCs w:val="20"/>
              </w:rPr>
            </w:pPr>
            <w:r w:rsidRPr="00E1116F">
              <w:rPr>
                <w:b/>
                <w:sz w:val="20"/>
                <w:szCs w:val="20"/>
              </w:rPr>
              <w:t>Сроки</w:t>
            </w:r>
          </w:p>
          <w:p w:rsidR="001D4352" w:rsidRPr="00E1116F" w:rsidRDefault="001D4352" w:rsidP="001D4352">
            <w:pPr>
              <w:spacing w:after="0" w:line="240" w:lineRule="auto"/>
              <w:jc w:val="center"/>
              <w:rPr>
                <w:b/>
                <w:sz w:val="20"/>
                <w:szCs w:val="20"/>
              </w:rPr>
            </w:pPr>
            <w:r w:rsidRPr="00E1116F">
              <w:rPr>
                <w:b/>
                <w:sz w:val="20"/>
                <w:szCs w:val="20"/>
              </w:rPr>
              <w:t>(периодичность в течение года)</w:t>
            </w:r>
          </w:p>
        </w:tc>
        <w:tc>
          <w:tcPr>
            <w:tcW w:w="1099"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jc w:val="center"/>
              <w:rPr>
                <w:b/>
                <w:sz w:val="20"/>
                <w:szCs w:val="20"/>
              </w:rPr>
            </w:pPr>
            <w:r w:rsidRPr="00E1116F">
              <w:rPr>
                <w:b/>
                <w:sz w:val="20"/>
                <w:szCs w:val="20"/>
              </w:rPr>
              <w:t>Планируемые</w:t>
            </w:r>
          </w:p>
          <w:p w:rsidR="001D4352" w:rsidRPr="00E1116F" w:rsidRDefault="001D4352" w:rsidP="001D4352">
            <w:pPr>
              <w:spacing w:after="0" w:line="240" w:lineRule="auto"/>
              <w:jc w:val="center"/>
              <w:rPr>
                <w:b/>
                <w:sz w:val="20"/>
                <w:szCs w:val="20"/>
              </w:rPr>
            </w:pPr>
            <w:r w:rsidRPr="00E1116F">
              <w:rPr>
                <w:b/>
                <w:sz w:val="20"/>
                <w:szCs w:val="20"/>
              </w:rPr>
              <w:t xml:space="preserve"> результаты</w:t>
            </w:r>
          </w:p>
          <w:p w:rsidR="001D4352" w:rsidRPr="00E1116F" w:rsidRDefault="001D4352" w:rsidP="001D4352">
            <w:pPr>
              <w:spacing w:after="0" w:line="240" w:lineRule="auto"/>
              <w:jc w:val="center"/>
              <w:rPr>
                <w:b/>
                <w:sz w:val="20"/>
                <w:szCs w:val="20"/>
              </w:rPr>
            </w:pP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b/>
                <w:sz w:val="20"/>
                <w:szCs w:val="20"/>
              </w:rPr>
            </w:pPr>
            <w:r w:rsidRPr="00E1116F">
              <w:rPr>
                <w:b/>
                <w:sz w:val="20"/>
                <w:szCs w:val="20"/>
              </w:rPr>
              <w:t>Ответственные</w:t>
            </w:r>
          </w:p>
        </w:tc>
      </w:tr>
      <w:tr w:rsidR="001D4352" w:rsidRPr="00E1116F" w:rsidTr="001D4352">
        <w:trPr>
          <w:trHeight w:val="114"/>
        </w:trPr>
        <w:tc>
          <w:tcPr>
            <w:tcW w:w="5000" w:type="pct"/>
            <w:gridSpan w:val="6"/>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sz w:val="20"/>
                <w:szCs w:val="20"/>
              </w:rPr>
            </w:pPr>
            <w:r w:rsidRPr="00E1116F">
              <w:rPr>
                <w:sz w:val="20"/>
                <w:szCs w:val="20"/>
              </w:rPr>
              <w:t>Медицинская диагностика</w:t>
            </w:r>
          </w:p>
        </w:tc>
      </w:tr>
      <w:tr w:rsidR="001D4352" w:rsidRPr="00E1116F" w:rsidTr="00E1116F">
        <w:trPr>
          <w:trHeight w:val="752"/>
        </w:trPr>
        <w:tc>
          <w:tcPr>
            <w:tcW w:w="832" w:type="pct"/>
            <w:vMerge w:val="restar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jc w:val="both"/>
              <w:rPr>
                <w:sz w:val="20"/>
                <w:szCs w:val="20"/>
              </w:rPr>
            </w:pPr>
            <w:r w:rsidRPr="00E1116F">
              <w:rPr>
                <w:sz w:val="20"/>
                <w:szCs w:val="20"/>
              </w:rPr>
              <w:t>Определить состояние физического и психического здоровья детей.</w:t>
            </w:r>
          </w:p>
          <w:p w:rsidR="001D4352" w:rsidRPr="00E1116F" w:rsidRDefault="001D4352" w:rsidP="001D4352">
            <w:pPr>
              <w:spacing w:after="0" w:line="240" w:lineRule="auto"/>
              <w:jc w:val="both"/>
              <w:rPr>
                <w:sz w:val="20"/>
                <w:szCs w:val="20"/>
              </w:rPr>
            </w:pPr>
          </w:p>
        </w:tc>
        <w:tc>
          <w:tcPr>
            <w:tcW w:w="1311"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jc w:val="both"/>
              <w:rPr>
                <w:color w:val="000000"/>
                <w:sz w:val="20"/>
                <w:szCs w:val="20"/>
              </w:rPr>
            </w:pPr>
            <w:r w:rsidRPr="00E1116F">
              <w:rPr>
                <w:color w:val="000000"/>
                <w:sz w:val="20"/>
                <w:szCs w:val="20"/>
              </w:rPr>
              <w:t xml:space="preserve">Медосмотр </w:t>
            </w:r>
          </w:p>
          <w:p w:rsidR="001D4352" w:rsidRPr="00E1116F" w:rsidRDefault="001D4352" w:rsidP="001D4352">
            <w:pPr>
              <w:spacing w:after="0" w:line="240" w:lineRule="auto"/>
              <w:rPr>
                <w:sz w:val="20"/>
                <w:szCs w:val="20"/>
              </w:rPr>
            </w:pPr>
          </w:p>
        </w:tc>
        <w:tc>
          <w:tcPr>
            <w:tcW w:w="957"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both"/>
              <w:rPr>
                <w:sz w:val="20"/>
                <w:szCs w:val="20"/>
              </w:rPr>
            </w:pPr>
            <w:r w:rsidRPr="00E1116F">
              <w:rPr>
                <w:sz w:val="20"/>
                <w:szCs w:val="20"/>
              </w:rPr>
              <w:t xml:space="preserve"> 1 раз в год</w:t>
            </w:r>
          </w:p>
        </w:tc>
        <w:tc>
          <w:tcPr>
            <w:tcW w:w="1099" w:type="pct"/>
            <w:tcBorders>
              <w:top w:val="single" w:sz="4" w:space="0" w:color="000000"/>
              <w:left w:val="single" w:sz="4" w:space="0" w:color="000000"/>
              <w:bottom w:val="single" w:sz="4" w:space="0" w:color="000000"/>
              <w:right w:val="single" w:sz="4" w:space="0" w:color="000000"/>
            </w:tcBorders>
          </w:tcPr>
          <w:p w:rsidR="001D4352" w:rsidRPr="00E1116F" w:rsidRDefault="001D4352" w:rsidP="00E1116F">
            <w:pPr>
              <w:spacing w:after="0" w:line="240" w:lineRule="auto"/>
              <w:rPr>
                <w:sz w:val="20"/>
                <w:szCs w:val="20"/>
              </w:rPr>
            </w:pPr>
            <w:r w:rsidRPr="00E1116F">
              <w:rPr>
                <w:sz w:val="20"/>
                <w:szCs w:val="20"/>
              </w:rPr>
              <w:t>Выявление состояния физического и психического здоровья детей.</w:t>
            </w: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both"/>
              <w:rPr>
                <w:sz w:val="20"/>
                <w:szCs w:val="20"/>
              </w:rPr>
            </w:pPr>
            <w:r w:rsidRPr="00E1116F">
              <w:rPr>
                <w:sz w:val="20"/>
                <w:szCs w:val="20"/>
              </w:rPr>
              <w:t>Медицинский работник</w:t>
            </w:r>
          </w:p>
          <w:p w:rsidR="001D4352" w:rsidRPr="00E1116F" w:rsidRDefault="001D4352" w:rsidP="001D4352">
            <w:pPr>
              <w:spacing w:after="0" w:line="240" w:lineRule="auto"/>
              <w:jc w:val="both"/>
              <w:rPr>
                <w:sz w:val="20"/>
                <w:szCs w:val="20"/>
              </w:rPr>
            </w:pPr>
            <w:r w:rsidRPr="00E1116F">
              <w:rPr>
                <w:sz w:val="20"/>
                <w:szCs w:val="20"/>
              </w:rPr>
              <w:t>Классный руководитель</w:t>
            </w:r>
          </w:p>
        </w:tc>
      </w:tr>
      <w:tr w:rsidR="001D4352" w:rsidRPr="00E1116F" w:rsidTr="00E1116F">
        <w:trPr>
          <w:trHeight w:val="4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1311"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both"/>
              <w:rPr>
                <w:sz w:val="20"/>
                <w:szCs w:val="20"/>
              </w:rPr>
            </w:pPr>
            <w:r w:rsidRPr="00E1116F">
              <w:rPr>
                <w:sz w:val="20"/>
                <w:szCs w:val="20"/>
              </w:rPr>
              <w:t>Изучение истории развития ребенка, беседа с родителями.</w:t>
            </w:r>
          </w:p>
        </w:tc>
        <w:tc>
          <w:tcPr>
            <w:tcW w:w="957"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both"/>
              <w:rPr>
                <w:sz w:val="20"/>
                <w:szCs w:val="20"/>
              </w:rPr>
            </w:pPr>
            <w:r w:rsidRPr="00E1116F">
              <w:rPr>
                <w:sz w:val="20"/>
                <w:szCs w:val="20"/>
              </w:rPr>
              <w:t>сентябрь</w:t>
            </w: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Выявление детей с хроническими заболеваниями</w:t>
            </w:r>
          </w:p>
        </w:tc>
        <w:tc>
          <w:tcPr>
            <w:tcW w:w="801" w:type="pct"/>
            <w:tcBorders>
              <w:top w:val="single" w:sz="4" w:space="0" w:color="000000"/>
              <w:left w:val="single" w:sz="4" w:space="0" w:color="000000"/>
              <w:bottom w:val="single" w:sz="4" w:space="0" w:color="000000"/>
              <w:right w:val="single" w:sz="4" w:space="0" w:color="000000"/>
            </w:tcBorders>
          </w:tcPr>
          <w:p w:rsidR="001D4352" w:rsidRPr="00E1116F" w:rsidRDefault="001D4352" w:rsidP="00112E83">
            <w:pPr>
              <w:spacing w:after="0" w:line="240" w:lineRule="auto"/>
              <w:jc w:val="both"/>
              <w:rPr>
                <w:sz w:val="20"/>
                <w:szCs w:val="20"/>
              </w:rPr>
            </w:pPr>
            <w:r w:rsidRPr="00E1116F">
              <w:rPr>
                <w:sz w:val="20"/>
                <w:szCs w:val="20"/>
              </w:rPr>
              <w:t>Медицинский работник</w:t>
            </w:r>
          </w:p>
        </w:tc>
      </w:tr>
      <w:tr w:rsidR="001D4352" w:rsidRPr="00E1116F" w:rsidTr="00E1116F">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1311"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jc w:val="both"/>
              <w:rPr>
                <w:sz w:val="20"/>
                <w:szCs w:val="20"/>
              </w:rPr>
            </w:pPr>
            <w:r w:rsidRPr="00E1116F">
              <w:rPr>
                <w:sz w:val="20"/>
                <w:szCs w:val="20"/>
              </w:rPr>
              <w:t>Наблюдение классного руководителя,</w:t>
            </w:r>
          </w:p>
          <w:p w:rsidR="001D4352" w:rsidRPr="00E1116F" w:rsidRDefault="001D4352" w:rsidP="00112E83">
            <w:pPr>
              <w:spacing w:after="0" w:line="240" w:lineRule="auto"/>
              <w:jc w:val="both"/>
              <w:rPr>
                <w:sz w:val="20"/>
                <w:szCs w:val="20"/>
              </w:rPr>
            </w:pPr>
            <w:r w:rsidRPr="00E1116F">
              <w:rPr>
                <w:sz w:val="20"/>
                <w:szCs w:val="20"/>
              </w:rPr>
              <w:t>анализ работ обучающихся</w:t>
            </w:r>
          </w:p>
        </w:tc>
        <w:tc>
          <w:tcPr>
            <w:tcW w:w="957"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both"/>
              <w:rPr>
                <w:sz w:val="20"/>
                <w:szCs w:val="20"/>
              </w:rPr>
            </w:pPr>
            <w:r w:rsidRPr="00E1116F">
              <w:rPr>
                <w:sz w:val="20"/>
                <w:szCs w:val="20"/>
              </w:rPr>
              <w:t>сентябрь</w:t>
            </w: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Получение объективной информации</w:t>
            </w:r>
          </w:p>
        </w:tc>
        <w:tc>
          <w:tcPr>
            <w:tcW w:w="801" w:type="pct"/>
            <w:tcBorders>
              <w:top w:val="single" w:sz="4" w:space="0" w:color="000000"/>
              <w:left w:val="single" w:sz="4" w:space="0" w:color="000000"/>
              <w:bottom w:val="single" w:sz="4" w:space="0" w:color="000000"/>
              <w:right w:val="single" w:sz="4" w:space="0" w:color="000000"/>
            </w:tcBorders>
          </w:tcPr>
          <w:p w:rsidR="001D4352" w:rsidRPr="00E1116F" w:rsidRDefault="001D4352" w:rsidP="00112E83">
            <w:pPr>
              <w:spacing w:after="0" w:line="240" w:lineRule="auto"/>
              <w:jc w:val="both"/>
              <w:rPr>
                <w:sz w:val="20"/>
                <w:szCs w:val="20"/>
              </w:rPr>
            </w:pPr>
            <w:r w:rsidRPr="00E1116F">
              <w:rPr>
                <w:sz w:val="20"/>
                <w:szCs w:val="20"/>
              </w:rPr>
              <w:t>Классный руководитель</w:t>
            </w:r>
          </w:p>
        </w:tc>
      </w:tr>
      <w:tr w:rsidR="001D4352" w:rsidRPr="00E1116F" w:rsidTr="001D4352">
        <w:trPr>
          <w:trHeight w:val="301"/>
        </w:trPr>
        <w:tc>
          <w:tcPr>
            <w:tcW w:w="5000" w:type="pct"/>
            <w:gridSpan w:val="6"/>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sz w:val="20"/>
                <w:szCs w:val="20"/>
              </w:rPr>
            </w:pPr>
            <w:r w:rsidRPr="00E1116F">
              <w:rPr>
                <w:sz w:val="20"/>
                <w:szCs w:val="20"/>
              </w:rPr>
              <w:t>Психолого-педагогическая диагностика</w:t>
            </w:r>
          </w:p>
        </w:tc>
      </w:tr>
      <w:tr w:rsidR="001D4352" w:rsidRPr="00E1116F" w:rsidTr="001D4352">
        <w:trPr>
          <w:trHeight w:val="114"/>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Первичная диагностика  выявления детей группы «риска»</w:t>
            </w:r>
          </w:p>
        </w:tc>
        <w:tc>
          <w:tcPr>
            <w:tcW w:w="1288"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Наблюдение,  психологическая диагностика, анкетирование  родителей, опрос  педагогов.</w:t>
            </w:r>
          </w:p>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p>
        </w:tc>
        <w:tc>
          <w:tcPr>
            <w:tcW w:w="980"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сентябрь</w:t>
            </w:r>
          </w:p>
          <w:p w:rsidR="001D4352" w:rsidRPr="00E1116F" w:rsidRDefault="001D4352" w:rsidP="001D4352">
            <w:pPr>
              <w:spacing w:after="0" w:line="240" w:lineRule="auto"/>
              <w:rPr>
                <w:sz w:val="20"/>
                <w:szCs w:val="20"/>
              </w:rPr>
            </w:pP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Создание банка данных  обучающихся, нуждающихся в специализированной помощи</w:t>
            </w:r>
          </w:p>
          <w:p w:rsidR="001D4352" w:rsidRPr="00E1116F" w:rsidRDefault="001D4352" w:rsidP="001D4352">
            <w:pPr>
              <w:spacing w:after="0" w:line="240" w:lineRule="auto"/>
              <w:rPr>
                <w:sz w:val="20"/>
                <w:szCs w:val="20"/>
              </w:rPr>
            </w:pPr>
            <w:r w:rsidRPr="00E1116F">
              <w:rPr>
                <w:sz w:val="20"/>
                <w:szCs w:val="20"/>
              </w:rPr>
              <w:t>Анализ и характеристика</w:t>
            </w:r>
          </w:p>
          <w:p w:rsidR="001D4352" w:rsidRPr="00E1116F" w:rsidRDefault="001D4352" w:rsidP="001D4352">
            <w:pPr>
              <w:spacing w:after="0" w:line="240" w:lineRule="auto"/>
              <w:rPr>
                <w:sz w:val="20"/>
                <w:szCs w:val="20"/>
              </w:rPr>
            </w:pPr>
            <w:r w:rsidRPr="00E1116F">
              <w:rPr>
                <w:sz w:val="20"/>
                <w:szCs w:val="20"/>
              </w:rPr>
              <w:t>образовательной ситуации в ОУ.</w:t>
            </w:r>
          </w:p>
        </w:tc>
        <w:tc>
          <w:tcPr>
            <w:tcW w:w="801"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Классный руководитель</w:t>
            </w:r>
          </w:p>
          <w:p w:rsidR="001D4352" w:rsidRPr="00E1116F" w:rsidRDefault="001D4352" w:rsidP="001D4352">
            <w:pPr>
              <w:spacing w:after="0" w:line="240" w:lineRule="auto"/>
              <w:rPr>
                <w:sz w:val="20"/>
                <w:szCs w:val="20"/>
              </w:rPr>
            </w:pPr>
            <w:r w:rsidRPr="00E1116F">
              <w:rPr>
                <w:sz w:val="20"/>
                <w:szCs w:val="20"/>
              </w:rPr>
              <w:t>зам.директора по ВР</w:t>
            </w:r>
          </w:p>
          <w:p w:rsidR="001D4352" w:rsidRPr="00E1116F" w:rsidRDefault="001D4352" w:rsidP="001D4352">
            <w:pPr>
              <w:spacing w:after="0" w:line="240" w:lineRule="auto"/>
              <w:rPr>
                <w:sz w:val="20"/>
                <w:szCs w:val="20"/>
              </w:rPr>
            </w:pPr>
          </w:p>
        </w:tc>
      </w:tr>
      <w:tr w:rsidR="001D4352" w:rsidRPr="00E1116F" w:rsidTr="001D4352">
        <w:trPr>
          <w:trHeight w:val="114"/>
        </w:trPr>
        <w:tc>
          <w:tcPr>
            <w:tcW w:w="832"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Углубленная  диагностика дете</w:t>
            </w:r>
            <w:r w:rsidR="0002437F" w:rsidRPr="00E1116F">
              <w:rPr>
                <w:sz w:val="20"/>
                <w:szCs w:val="20"/>
              </w:rPr>
              <w:t>й.</w:t>
            </w:r>
          </w:p>
          <w:p w:rsidR="001D4352" w:rsidRPr="00E1116F" w:rsidRDefault="001D4352" w:rsidP="001D4352">
            <w:pPr>
              <w:spacing w:after="0" w:line="240" w:lineRule="auto"/>
              <w:rPr>
                <w:sz w:val="20"/>
                <w:szCs w:val="20"/>
              </w:rPr>
            </w:pPr>
            <w:r w:rsidRPr="00E1116F">
              <w:rPr>
                <w:sz w:val="20"/>
                <w:szCs w:val="20"/>
              </w:rPr>
              <w:t>Анализ причин возникновения трудностей в обучении.</w:t>
            </w:r>
          </w:p>
          <w:p w:rsidR="001D4352" w:rsidRPr="00E1116F" w:rsidRDefault="001D4352" w:rsidP="001D4352">
            <w:pPr>
              <w:spacing w:after="0" w:line="240" w:lineRule="auto"/>
              <w:rPr>
                <w:sz w:val="20"/>
                <w:szCs w:val="20"/>
              </w:rPr>
            </w:pP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 xml:space="preserve">Углубленная диагностика, </w:t>
            </w:r>
          </w:p>
          <w:p w:rsidR="001D4352" w:rsidRPr="00E1116F" w:rsidRDefault="001D4352" w:rsidP="001D4352">
            <w:pPr>
              <w:spacing w:after="0" w:line="240" w:lineRule="auto"/>
              <w:rPr>
                <w:sz w:val="20"/>
                <w:szCs w:val="20"/>
              </w:rPr>
            </w:pPr>
            <w:r w:rsidRPr="00E1116F">
              <w:rPr>
                <w:sz w:val="20"/>
                <w:szCs w:val="20"/>
              </w:rPr>
              <w:t>заполнение диагностических  карт специалистами. Формирование групп для коррекционных и развивающих занятий.</w:t>
            </w:r>
          </w:p>
        </w:tc>
        <w:tc>
          <w:tcPr>
            <w:tcW w:w="980"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 xml:space="preserve"> октябрь</w:t>
            </w:r>
          </w:p>
          <w:p w:rsidR="001D4352" w:rsidRPr="00E1116F" w:rsidRDefault="001D4352" w:rsidP="001D4352">
            <w:pPr>
              <w:spacing w:after="0" w:line="240" w:lineRule="auto"/>
              <w:rPr>
                <w:sz w:val="20"/>
                <w:szCs w:val="20"/>
              </w:rPr>
            </w:pP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Получение дополнительных сведений об обучающихся на основании диагностической информации специалистов разного профиля, создание диагностических "портретов" детей  группы «риска».</w:t>
            </w:r>
          </w:p>
        </w:tc>
        <w:tc>
          <w:tcPr>
            <w:tcW w:w="801"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зам.директора по ВР</w:t>
            </w:r>
          </w:p>
          <w:p w:rsidR="001D4352" w:rsidRPr="00E1116F" w:rsidRDefault="001D4352" w:rsidP="001D4352">
            <w:pPr>
              <w:spacing w:after="0" w:line="240" w:lineRule="auto"/>
              <w:rPr>
                <w:sz w:val="20"/>
                <w:szCs w:val="20"/>
              </w:rPr>
            </w:pPr>
          </w:p>
        </w:tc>
      </w:tr>
      <w:tr w:rsidR="001D4352" w:rsidRPr="00E1116F" w:rsidTr="001D4352">
        <w:trPr>
          <w:trHeight w:val="114"/>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 xml:space="preserve">Корректировка групп по направлениям коррекционно-развивающей </w:t>
            </w:r>
            <w:r w:rsidRPr="00E1116F">
              <w:rPr>
                <w:sz w:val="20"/>
                <w:szCs w:val="20"/>
              </w:rPr>
              <w:lastRenderedPageBreak/>
              <w:t>деятельности</w:t>
            </w: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lastRenderedPageBreak/>
              <w:t>Разработка коррекционных программ</w:t>
            </w:r>
          </w:p>
        </w:tc>
        <w:tc>
          <w:tcPr>
            <w:tcW w:w="980"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r w:rsidRPr="00E1116F">
              <w:rPr>
                <w:sz w:val="20"/>
                <w:szCs w:val="20"/>
              </w:rPr>
              <w:t xml:space="preserve"> июнь-сентябрь</w:t>
            </w:r>
          </w:p>
          <w:p w:rsidR="001D4352" w:rsidRPr="00E1116F" w:rsidRDefault="001D4352" w:rsidP="001D4352">
            <w:pPr>
              <w:spacing w:after="0" w:line="240" w:lineRule="auto"/>
              <w:rPr>
                <w:sz w:val="20"/>
                <w:szCs w:val="20"/>
              </w:rPr>
            </w:pP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Индивидуальные коррекционные программы,  в соответствии с направлением коррекции.</w:t>
            </w:r>
          </w:p>
        </w:tc>
        <w:tc>
          <w:tcPr>
            <w:tcW w:w="801" w:type="pc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зам.директора по ВР</w:t>
            </w:r>
          </w:p>
          <w:p w:rsidR="001D4352" w:rsidRPr="00E1116F" w:rsidRDefault="001D4352" w:rsidP="001D4352">
            <w:pPr>
              <w:spacing w:after="0" w:line="240" w:lineRule="auto"/>
              <w:rPr>
                <w:sz w:val="20"/>
                <w:szCs w:val="20"/>
              </w:rPr>
            </w:pPr>
          </w:p>
        </w:tc>
      </w:tr>
      <w:tr w:rsidR="001D4352" w:rsidRPr="00E1116F" w:rsidTr="001D4352">
        <w:trPr>
          <w:trHeight w:val="116"/>
        </w:trPr>
        <w:tc>
          <w:tcPr>
            <w:tcW w:w="5000" w:type="pct"/>
            <w:gridSpan w:val="6"/>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jc w:val="center"/>
              <w:rPr>
                <w:sz w:val="20"/>
                <w:szCs w:val="20"/>
              </w:rPr>
            </w:pPr>
            <w:r w:rsidRPr="00E1116F">
              <w:rPr>
                <w:sz w:val="20"/>
                <w:szCs w:val="20"/>
              </w:rPr>
              <w:lastRenderedPageBreak/>
              <w:t>Социально – педагогическая диагностика</w:t>
            </w:r>
          </w:p>
        </w:tc>
      </w:tr>
      <w:tr w:rsidR="001D4352" w:rsidRPr="00E1116F" w:rsidTr="001D4352">
        <w:trPr>
          <w:trHeight w:val="1948"/>
        </w:trPr>
        <w:tc>
          <w:tcPr>
            <w:tcW w:w="832" w:type="pct"/>
            <w:vMerge w:val="restar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Анкетирование, наблюдение во время занятий, беседа с родителями, посещение семьи.</w:t>
            </w:r>
          </w:p>
          <w:p w:rsidR="001D4352" w:rsidRPr="00E1116F" w:rsidRDefault="001D4352" w:rsidP="001D4352">
            <w:pPr>
              <w:spacing w:after="0" w:line="240" w:lineRule="auto"/>
              <w:rPr>
                <w:sz w:val="20"/>
                <w:szCs w:val="20"/>
              </w:rPr>
            </w:pPr>
          </w:p>
        </w:tc>
        <w:tc>
          <w:tcPr>
            <w:tcW w:w="980" w:type="pct"/>
            <w:gridSpan w:val="2"/>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p>
          <w:p w:rsidR="001D4352" w:rsidRPr="00E1116F" w:rsidRDefault="001D4352" w:rsidP="001D4352">
            <w:pPr>
              <w:spacing w:after="0" w:line="240" w:lineRule="auto"/>
              <w:rPr>
                <w:sz w:val="20"/>
                <w:szCs w:val="20"/>
              </w:rPr>
            </w:pPr>
            <w:r w:rsidRPr="00E1116F">
              <w:rPr>
                <w:sz w:val="20"/>
                <w:szCs w:val="20"/>
              </w:rPr>
              <w:t>сентябрь - октябрь</w:t>
            </w:r>
          </w:p>
          <w:p w:rsidR="001D4352" w:rsidRPr="00E1116F" w:rsidRDefault="001D4352" w:rsidP="001D4352">
            <w:pPr>
              <w:spacing w:after="0" w:line="240" w:lineRule="auto"/>
              <w:rPr>
                <w:sz w:val="20"/>
                <w:szCs w:val="20"/>
              </w:rPr>
            </w:pP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D4352" w:rsidRPr="00E1116F" w:rsidRDefault="001D4352" w:rsidP="001D4352">
            <w:pPr>
              <w:spacing w:after="0" w:line="240" w:lineRule="auto"/>
              <w:rPr>
                <w:sz w:val="20"/>
                <w:szCs w:val="20"/>
              </w:rPr>
            </w:pPr>
            <w:r w:rsidRPr="00E1116F">
              <w:rPr>
                <w:sz w:val="20"/>
                <w:szCs w:val="20"/>
              </w:rPr>
              <w:t>Выявление нарушений в поведении (гиперактивность, замкнутость, обидчивость и т.д.)</w:t>
            </w: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Классный руководитель,</w:t>
            </w:r>
          </w:p>
          <w:p w:rsidR="001D4352" w:rsidRPr="00E1116F" w:rsidRDefault="001D4352" w:rsidP="001D4352">
            <w:pPr>
              <w:spacing w:after="0" w:line="240" w:lineRule="auto"/>
              <w:rPr>
                <w:sz w:val="20"/>
                <w:szCs w:val="20"/>
              </w:rPr>
            </w:pPr>
            <w:r w:rsidRPr="00E1116F">
              <w:rPr>
                <w:sz w:val="20"/>
                <w:szCs w:val="20"/>
              </w:rPr>
              <w:t>зам.директора по ВР</w:t>
            </w:r>
          </w:p>
          <w:p w:rsidR="001D4352" w:rsidRPr="00E1116F" w:rsidRDefault="001D4352" w:rsidP="001D4352">
            <w:pPr>
              <w:spacing w:after="0" w:line="240" w:lineRule="auto"/>
              <w:rPr>
                <w:sz w:val="20"/>
                <w:szCs w:val="20"/>
              </w:rPr>
            </w:pPr>
          </w:p>
        </w:tc>
      </w:tr>
      <w:tr w:rsidR="001D4352" w:rsidRPr="00E1116F" w:rsidTr="004A6165">
        <w:trPr>
          <w:trHeight w:val="7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Изучение личных дел вновь поступивших обучающихся.</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 xml:space="preserve"> (по мере поступления учащихся в ОУ)</w:t>
            </w: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Получение объективной информации  о вновь поступивших  обучающихся.</w:t>
            </w: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Классный руководитель</w:t>
            </w:r>
          </w:p>
          <w:p w:rsidR="001D4352" w:rsidRPr="00E1116F" w:rsidRDefault="001D4352" w:rsidP="00112E83">
            <w:pPr>
              <w:spacing w:after="0" w:line="240" w:lineRule="auto"/>
              <w:rPr>
                <w:sz w:val="20"/>
                <w:szCs w:val="20"/>
              </w:rPr>
            </w:pPr>
            <w:r w:rsidRPr="00E1116F">
              <w:rPr>
                <w:sz w:val="20"/>
                <w:szCs w:val="20"/>
              </w:rPr>
              <w:t>зам.директора по ВР</w:t>
            </w:r>
          </w:p>
        </w:tc>
      </w:tr>
      <w:tr w:rsidR="001D4352" w:rsidRPr="00E1116F" w:rsidTr="00E1116F">
        <w:trPr>
          <w:trHeight w:val="10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Корректировка  списка учащихся  (на учете в ПДН, асоциальные семьи, дети-сироты, дети-инвалиды) и социального статуса семьи (многодетная, неполная, малообеспеченная, опекунская)</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сентябрь, декабрь, май</w:t>
            </w: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Получение объективных сведений</w:t>
            </w: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Классный руководитель</w:t>
            </w:r>
          </w:p>
          <w:p w:rsidR="001D4352" w:rsidRPr="00E1116F" w:rsidRDefault="001D4352" w:rsidP="001D4352">
            <w:pPr>
              <w:spacing w:after="0" w:line="240" w:lineRule="auto"/>
              <w:rPr>
                <w:sz w:val="20"/>
                <w:szCs w:val="20"/>
              </w:rPr>
            </w:pPr>
            <w:r w:rsidRPr="00E1116F">
              <w:rPr>
                <w:sz w:val="20"/>
                <w:szCs w:val="20"/>
              </w:rPr>
              <w:t>Зам. Директора по ВР</w:t>
            </w:r>
          </w:p>
        </w:tc>
      </w:tr>
      <w:tr w:rsidR="001D4352" w:rsidRPr="00E1116F" w:rsidTr="004A6165">
        <w:trPr>
          <w:trHeight w:val="1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Выявление социальных и личностных проблем обучающихся из неблагополучных семей и обучающихся поставленных на различные виды контроля</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1 полугодие</w:t>
            </w:r>
          </w:p>
        </w:tc>
        <w:tc>
          <w:tcPr>
            <w:tcW w:w="1099"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Получение объективных сведений</w:t>
            </w:r>
          </w:p>
        </w:tc>
        <w:tc>
          <w:tcPr>
            <w:tcW w:w="801"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Классный руководитель</w:t>
            </w:r>
          </w:p>
          <w:p w:rsidR="001D4352" w:rsidRPr="00E1116F" w:rsidRDefault="001D4352" w:rsidP="001D4352">
            <w:pPr>
              <w:spacing w:after="0" w:line="240" w:lineRule="auto"/>
              <w:rPr>
                <w:sz w:val="20"/>
                <w:szCs w:val="20"/>
              </w:rPr>
            </w:pPr>
            <w:r w:rsidRPr="00E1116F">
              <w:rPr>
                <w:sz w:val="20"/>
                <w:szCs w:val="20"/>
              </w:rPr>
              <w:t>зам. директора по ВР</w:t>
            </w:r>
          </w:p>
        </w:tc>
      </w:tr>
      <w:tr w:rsidR="001D4352" w:rsidRPr="00E1116F" w:rsidTr="004A6165">
        <w:trPr>
          <w:trHeight w:val="1131"/>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Определить уровень знаний, умений и навыков по предметам</w:t>
            </w: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Проведение входных контрольных работ, их анализ.</w:t>
            </w:r>
          </w:p>
          <w:p w:rsidR="001D4352" w:rsidRPr="00E1116F" w:rsidRDefault="001D4352" w:rsidP="001D4352">
            <w:pPr>
              <w:spacing w:after="0" w:line="240" w:lineRule="auto"/>
              <w:rPr>
                <w:sz w:val="20"/>
                <w:szCs w:val="20"/>
              </w:rPr>
            </w:pPr>
            <w:r w:rsidRPr="00E1116F">
              <w:rPr>
                <w:sz w:val="20"/>
                <w:szCs w:val="20"/>
              </w:rPr>
              <w:t>Проведение диагностики  уровня обученности</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сентябрь</w:t>
            </w:r>
          </w:p>
        </w:tc>
        <w:tc>
          <w:tcPr>
            <w:tcW w:w="1099" w:type="pct"/>
            <w:vMerge w:val="restart"/>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spacing w:after="0" w:line="240" w:lineRule="auto"/>
              <w:rPr>
                <w:sz w:val="20"/>
                <w:szCs w:val="20"/>
              </w:rPr>
            </w:pPr>
            <w:r w:rsidRPr="00E1116F">
              <w:rPr>
                <w:sz w:val="20"/>
                <w:szCs w:val="20"/>
              </w:rPr>
              <w:t>Получение объективной информации об уровне знаний, умений и навыков по предметам, об уровне обученности,  об уровне восприимчивости школьников к обучению,  о зонах актуального и ближайшего развития младших школьников.</w:t>
            </w:r>
          </w:p>
          <w:p w:rsidR="001D4352" w:rsidRPr="00E1116F" w:rsidRDefault="001D4352" w:rsidP="001D4352">
            <w:pPr>
              <w:spacing w:after="0" w:line="240" w:lineRule="auto"/>
              <w:rPr>
                <w:sz w:val="20"/>
                <w:szCs w:val="20"/>
              </w:rPr>
            </w:pPr>
            <w:r w:rsidRPr="00E1116F">
              <w:rPr>
                <w:sz w:val="20"/>
                <w:szCs w:val="20"/>
              </w:rPr>
              <w:t>Формирование уровневых групп по предмету для коррекционной работы.</w:t>
            </w:r>
          </w:p>
        </w:tc>
        <w:tc>
          <w:tcPr>
            <w:tcW w:w="801" w:type="pct"/>
            <w:vMerge w:val="restar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Учителя-предметники</w:t>
            </w:r>
          </w:p>
        </w:tc>
      </w:tr>
      <w:tr w:rsidR="001D4352" w:rsidRPr="00E1116F" w:rsidTr="00E1116F">
        <w:trPr>
          <w:trHeight w:val="762"/>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Определить уровень восприимчивости школьников к обучению</w:t>
            </w: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 xml:space="preserve">Проведение диагностики уровня обучаемости </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декабрь, апрель</w:t>
            </w:r>
          </w:p>
        </w:tc>
        <w:tc>
          <w:tcPr>
            <w:tcW w:w="1099" w:type="pct"/>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r>
      <w:tr w:rsidR="001D4352" w:rsidRPr="00E1116F" w:rsidTr="004A6165">
        <w:trPr>
          <w:trHeight w:val="789"/>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Определить перспективу в обучении учащихся</w:t>
            </w:r>
          </w:p>
        </w:tc>
        <w:tc>
          <w:tcPr>
            <w:tcW w:w="1288"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Проведение диагностики зоны актуального развития и зоны ближайшего развития</w:t>
            </w:r>
          </w:p>
        </w:tc>
        <w:tc>
          <w:tcPr>
            <w:tcW w:w="980" w:type="pct"/>
            <w:gridSpan w:val="2"/>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t>октябрь</w:t>
            </w:r>
          </w:p>
        </w:tc>
        <w:tc>
          <w:tcPr>
            <w:tcW w:w="1099" w:type="pct"/>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4352" w:rsidRPr="00E1116F" w:rsidRDefault="001D4352" w:rsidP="001D4352">
            <w:pPr>
              <w:spacing w:after="0" w:line="240" w:lineRule="auto"/>
              <w:rPr>
                <w:sz w:val="20"/>
                <w:szCs w:val="20"/>
              </w:rPr>
            </w:pPr>
          </w:p>
        </w:tc>
      </w:tr>
      <w:tr w:rsidR="001D4352" w:rsidRPr="00E1116F" w:rsidTr="001D4352">
        <w:trPr>
          <w:trHeight w:val="1948"/>
        </w:trPr>
        <w:tc>
          <w:tcPr>
            <w:tcW w:w="832" w:type="pct"/>
            <w:tcBorders>
              <w:top w:val="single" w:sz="4" w:space="0" w:color="000000"/>
              <w:left w:val="single" w:sz="4" w:space="0" w:color="000000"/>
              <w:bottom w:val="single" w:sz="4" w:space="0" w:color="000000"/>
              <w:right w:val="single" w:sz="4" w:space="0" w:color="000000"/>
            </w:tcBorders>
            <w:hideMark/>
          </w:tcPr>
          <w:p w:rsidR="001D4352" w:rsidRPr="00E1116F" w:rsidRDefault="001D4352" w:rsidP="001D4352">
            <w:pPr>
              <w:spacing w:after="0" w:line="240" w:lineRule="auto"/>
              <w:rPr>
                <w:sz w:val="20"/>
                <w:szCs w:val="20"/>
              </w:rPr>
            </w:pPr>
            <w:r w:rsidRPr="00E1116F">
              <w:rPr>
                <w:sz w:val="20"/>
                <w:szCs w:val="20"/>
              </w:rPr>
              <w:lastRenderedPageBreak/>
              <w:t>Диагностический инструментарий</w:t>
            </w:r>
          </w:p>
        </w:tc>
        <w:tc>
          <w:tcPr>
            <w:tcW w:w="4168" w:type="pct"/>
            <w:gridSpan w:val="5"/>
            <w:tcBorders>
              <w:top w:val="single" w:sz="4" w:space="0" w:color="000000"/>
              <w:left w:val="single" w:sz="4" w:space="0" w:color="000000"/>
              <w:bottom w:val="single" w:sz="4" w:space="0" w:color="000000"/>
              <w:right w:val="single" w:sz="4" w:space="0" w:color="000000"/>
            </w:tcBorders>
          </w:tcPr>
          <w:p w:rsidR="001D4352" w:rsidRPr="00E1116F" w:rsidRDefault="001D4352" w:rsidP="001D4352">
            <w:pPr>
              <w:pStyle w:val="a6"/>
              <w:shd w:val="clear" w:color="auto" w:fill="FFFFFF"/>
              <w:spacing w:before="0" w:beforeAutospacing="0" w:after="0" w:afterAutospacing="0"/>
              <w:ind w:firstLine="708"/>
              <w:rPr>
                <w:color w:val="000000"/>
                <w:sz w:val="20"/>
                <w:szCs w:val="20"/>
              </w:rPr>
            </w:pPr>
            <w:r w:rsidRPr="00E1116F">
              <w:rPr>
                <w:color w:val="000000"/>
                <w:sz w:val="20"/>
                <w:szCs w:val="20"/>
              </w:rPr>
              <w:t>Комплект Л.А Ясюковой:</w:t>
            </w:r>
          </w:p>
          <w:p w:rsidR="001D4352" w:rsidRPr="00E1116F" w:rsidRDefault="001D4352" w:rsidP="001D4352">
            <w:pPr>
              <w:numPr>
                <w:ilvl w:val="0"/>
                <w:numId w:val="44"/>
              </w:numPr>
              <w:spacing w:after="0" w:line="240" w:lineRule="auto"/>
              <w:ind w:left="0"/>
              <w:rPr>
                <w:sz w:val="20"/>
                <w:szCs w:val="20"/>
              </w:rPr>
            </w:pPr>
            <w:r w:rsidRPr="00E1116F">
              <w:rPr>
                <w:sz w:val="20"/>
                <w:szCs w:val="20"/>
              </w:rPr>
              <w:t>Тест Л.А. Ясюковой для изучения  сформированности навыка чтения.</w:t>
            </w:r>
          </w:p>
          <w:p w:rsidR="001D4352" w:rsidRPr="00E1116F" w:rsidRDefault="001D4352" w:rsidP="001D4352">
            <w:pPr>
              <w:numPr>
                <w:ilvl w:val="0"/>
                <w:numId w:val="44"/>
              </w:numPr>
              <w:spacing w:after="0" w:line="240" w:lineRule="auto"/>
              <w:ind w:left="0"/>
              <w:rPr>
                <w:sz w:val="20"/>
                <w:szCs w:val="20"/>
              </w:rPr>
            </w:pPr>
            <w:r w:rsidRPr="00E1116F">
              <w:rPr>
                <w:sz w:val="20"/>
                <w:szCs w:val="20"/>
              </w:rPr>
              <w:t xml:space="preserve">Тест Кеттелла – Ясюковой для изучения самостоятельности мышления. </w:t>
            </w:r>
          </w:p>
          <w:p w:rsidR="001D4352" w:rsidRPr="00E1116F" w:rsidRDefault="001D4352" w:rsidP="001D4352">
            <w:pPr>
              <w:numPr>
                <w:ilvl w:val="0"/>
                <w:numId w:val="44"/>
              </w:numPr>
              <w:spacing w:after="0" w:line="240" w:lineRule="auto"/>
              <w:ind w:left="0"/>
              <w:rPr>
                <w:sz w:val="20"/>
                <w:szCs w:val="20"/>
              </w:rPr>
            </w:pPr>
            <w:r w:rsidRPr="00E1116F">
              <w:rPr>
                <w:sz w:val="20"/>
                <w:szCs w:val="20"/>
              </w:rPr>
              <w:t>Тест Амтхауэра для изучения уровня мыслительных операций.</w:t>
            </w:r>
          </w:p>
          <w:p w:rsidR="001D4352" w:rsidRPr="00E1116F" w:rsidRDefault="001D4352" w:rsidP="001D4352">
            <w:pPr>
              <w:numPr>
                <w:ilvl w:val="0"/>
                <w:numId w:val="44"/>
              </w:numPr>
              <w:spacing w:after="0" w:line="240" w:lineRule="auto"/>
              <w:ind w:left="0"/>
              <w:rPr>
                <w:sz w:val="20"/>
                <w:szCs w:val="20"/>
              </w:rPr>
            </w:pPr>
            <w:r w:rsidRPr="00E1116F">
              <w:rPr>
                <w:sz w:val="20"/>
                <w:szCs w:val="20"/>
              </w:rPr>
              <w:t>Тест Равена для изучения уровня визуального мышления.</w:t>
            </w:r>
          </w:p>
          <w:p w:rsidR="001D4352" w:rsidRPr="00E1116F" w:rsidRDefault="001D4352" w:rsidP="001D4352">
            <w:pPr>
              <w:numPr>
                <w:ilvl w:val="0"/>
                <w:numId w:val="44"/>
              </w:numPr>
              <w:spacing w:after="0" w:line="240" w:lineRule="auto"/>
              <w:ind w:left="0"/>
              <w:rPr>
                <w:sz w:val="20"/>
                <w:szCs w:val="20"/>
              </w:rPr>
            </w:pPr>
            <w:r w:rsidRPr="00E1116F">
              <w:rPr>
                <w:sz w:val="20"/>
                <w:szCs w:val="20"/>
              </w:rPr>
              <w:t xml:space="preserve">Цветовой тест Люшера для изучения настроения, </w:t>
            </w:r>
            <w:r w:rsidRPr="00E1116F">
              <w:rPr>
                <w:color w:val="000000"/>
                <w:sz w:val="20"/>
                <w:szCs w:val="20"/>
              </w:rPr>
              <w:t>предметной адаптации, самооценки, эмоционального состояния.</w:t>
            </w:r>
          </w:p>
          <w:p w:rsidR="001D4352" w:rsidRPr="00E1116F" w:rsidRDefault="001D4352" w:rsidP="001D4352">
            <w:pPr>
              <w:numPr>
                <w:ilvl w:val="0"/>
                <w:numId w:val="44"/>
              </w:numPr>
              <w:spacing w:after="0" w:line="240" w:lineRule="auto"/>
              <w:ind w:left="0"/>
              <w:rPr>
                <w:sz w:val="20"/>
                <w:szCs w:val="20"/>
              </w:rPr>
            </w:pPr>
            <w:r w:rsidRPr="00E1116F">
              <w:rPr>
                <w:sz w:val="20"/>
                <w:szCs w:val="20"/>
              </w:rPr>
              <w:t>Анкета Н.Г.Лускановой для изучения уровня школьной мотивации.</w:t>
            </w:r>
          </w:p>
          <w:p w:rsidR="001D4352" w:rsidRPr="00E1116F" w:rsidRDefault="001D4352" w:rsidP="001D4352">
            <w:pPr>
              <w:numPr>
                <w:ilvl w:val="0"/>
                <w:numId w:val="44"/>
              </w:numPr>
              <w:spacing w:after="0" w:line="240" w:lineRule="auto"/>
              <w:ind w:left="0"/>
              <w:rPr>
                <w:sz w:val="20"/>
                <w:szCs w:val="20"/>
              </w:rPr>
            </w:pPr>
            <w:r w:rsidRPr="00E1116F">
              <w:rPr>
                <w:sz w:val="20"/>
                <w:szCs w:val="20"/>
              </w:rPr>
              <w:t>Тест Тулуз-Пьерон для изучения внимания и работоспособности.</w:t>
            </w:r>
          </w:p>
          <w:p w:rsidR="001D4352" w:rsidRPr="00E1116F" w:rsidRDefault="001D4352" w:rsidP="001D4352">
            <w:pPr>
              <w:numPr>
                <w:ilvl w:val="0"/>
                <w:numId w:val="44"/>
              </w:numPr>
              <w:spacing w:after="0" w:line="240" w:lineRule="auto"/>
              <w:ind w:left="0"/>
              <w:rPr>
                <w:sz w:val="20"/>
                <w:szCs w:val="20"/>
              </w:rPr>
            </w:pPr>
            <w:r w:rsidRPr="00E1116F">
              <w:rPr>
                <w:sz w:val="20"/>
                <w:szCs w:val="20"/>
              </w:rPr>
              <w:t>Опросник Кеттелла для изучения личностных характеристик.</w:t>
            </w:r>
          </w:p>
          <w:p w:rsidR="001D4352" w:rsidRPr="00E1116F" w:rsidRDefault="001D4352" w:rsidP="001D4352">
            <w:pPr>
              <w:numPr>
                <w:ilvl w:val="0"/>
                <w:numId w:val="44"/>
              </w:numPr>
              <w:spacing w:after="0" w:line="240" w:lineRule="auto"/>
              <w:ind w:left="0"/>
              <w:rPr>
                <w:sz w:val="20"/>
                <w:szCs w:val="20"/>
              </w:rPr>
            </w:pPr>
            <w:r w:rsidRPr="00E1116F">
              <w:rPr>
                <w:sz w:val="20"/>
                <w:szCs w:val="20"/>
              </w:rPr>
              <w:t>Опросник Филипас для изучения уровня тревожности.</w:t>
            </w:r>
          </w:p>
          <w:p w:rsidR="001D4352" w:rsidRPr="00E1116F" w:rsidRDefault="001D4352" w:rsidP="001D4352">
            <w:pPr>
              <w:spacing w:after="0" w:line="240" w:lineRule="auto"/>
              <w:rPr>
                <w:sz w:val="20"/>
                <w:szCs w:val="20"/>
              </w:rPr>
            </w:pPr>
          </w:p>
          <w:p w:rsidR="001D4352" w:rsidRPr="00E1116F" w:rsidRDefault="001D4352" w:rsidP="001D4352">
            <w:pPr>
              <w:pStyle w:val="a6"/>
              <w:shd w:val="clear" w:color="auto" w:fill="FFFFFF"/>
              <w:spacing w:before="0" w:beforeAutospacing="0" w:after="0" w:afterAutospacing="0"/>
              <w:rPr>
                <w:color w:val="000000"/>
                <w:sz w:val="20"/>
                <w:szCs w:val="20"/>
              </w:rPr>
            </w:pPr>
            <w:r w:rsidRPr="00E1116F">
              <w:rPr>
                <w:color w:val="000000"/>
                <w:sz w:val="20"/>
                <w:szCs w:val="20"/>
              </w:rPr>
              <w:t>Анкетирование:</w:t>
            </w:r>
          </w:p>
          <w:p w:rsidR="001D4352" w:rsidRPr="00E1116F" w:rsidRDefault="001D4352" w:rsidP="001D4352">
            <w:pPr>
              <w:pStyle w:val="a6"/>
              <w:numPr>
                <w:ilvl w:val="0"/>
                <w:numId w:val="45"/>
              </w:numPr>
              <w:shd w:val="clear" w:color="auto" w:fill="FFFFFF"/>
              <w:spacing w:before="0" w:beforeAutospacing="0" w:after="0" w:afterAutospacing="0"/>
              <w:ind w:left="0"/>
              <w:rPr>
                <w:color w:val="000000"/>
                <w:sz w:val="20"/>
                <w:szCs w:val="20"/>
              </w:rPr>
            </w:pPr>
            <w:r w:rsidRPr="00E1116F">
              <w:rPr>
                <w:color w:val="000000"/>
                <w:sz w:val="20"/>
                <w:szCs w:val="20"/>
              </w:rPr>
              <w:t>«Умею ли я учиться»</w:t>
            </w:r>
          </w:p>
          <w:p w:rsidR="001D4352" w:rsidRPr="00E1116F" w:rsidRDefault="001D4352" w:rsidP="001D4352">
            <w:pPr>
              <w:pStyle w:val="a6"/>
              <w:numPr>
                <w:ilvl w:val="0"/>
                <w:numId w:val="45"/>
              </w:numPr>
              <w:shd w:val="clear" w:color="auto" w:fill="FFFFFF"/>
              <w:spacing w:before="0" w:beforeAutospacing="0" w:after="0" w:afterAutospacing="0"/>
              <w:ind w:left="0"/>
              <w:rPr>
                <w:color w:val="000000"/>
                <w:sz w:val="20"/>
                <w:szCs w:val="20"/>
              </w:rPr>
            </w:pPr>
            <w:r w:rsidRPr="00E1116F">
              <w:rPr>
                <w:color w:val="000000"/>
                <w:sz w:val="20"/>
                <w:szCs w:val="20"/>
              </w:rPr>
              <w:t>«Самооценка навыков</w:t>
            </w:r>
          </w:p>
          <w:p w:rsidR="001D4352" w:rsidRPr="00E1116F" w:rsidRDefault="001D4352" w:rsidP="001D4352">
            <w:pPr>
              <w:pStyle w:val="a6"/>
              <w:numPr>
                <w:ilvl w:val="0"/>
                <w:numId w:val="45"/>
              </w:numPr>
              <w:shd w:val="clear" w:color="auto" w:fill="FFFFFF"/>
              <w:spacing w:before="0" w:beforeAutospacing="0" w:after="0" w:afterAutospacing="0"/>
              <w:ind w:left="0"/>
              <w:rPr>
                <w:color w:val="000000"/>
                <w:sz w:val="20"/>
                <w:szCs w:val="20"/>
              </w:rPr>
            </w:pPr>
            <w:r w:rsidRPr="00E1116F">
              <w:rPr>
                <w:color w:val="000000"/>
                <w:sz w:val="20"/>
                <w:szCs w:val="20"/>
              </w:rPr>
              <w:t>«Мои чувства в школе</w:t>
            </w:r>
          </w:p>
          <w:p w:rsidR="001D4352" w:rsidRPr="00E1116F" w:rsidRDefault="001D4352" w:rsidP="001D4352">
            <w:pPr>
              <w:pStyle w:val="a6"/>
              <w:numPr>
                <w:ilvl w:val="0"/>
                <w:numId w:val="45"/>
              </w:numPr>
              <w:shd w:val="clear" w:color="auto" w:fill="FFFFFF"/>
              <w:spacing w:before="0" w:beforeAutospacing="0" w:after="0" w:afterAutospacing="0"/>
              <w:ind w:left="0"/>
              <w:rPr>
                <w:color w:val="000000"/>
                <w:sz w:val="20"/>
                <w:szCs w:val="20"/>
              </w:rPr>
            </w:pPr>
            <w:r w:rsidRPr="00E1116F">
              <w:rPr>
                <w:color w:val="000000"/>
                <w:sz w:val="20"/>
                <w:szCs w:val="20"/>
              </w:rPr>
              <w:t>«Удовлетворённость школьной жизнью»</w:t>
            </w:r>
          </w:p>
        </w:tc>
      </w:tr>
    </w:tbl>
    <w:p w:rsidR="00204CC4" w:rsidRPr="00204CC4" w:rsidRDefault="00204CC4" w:rsidP="00204CC4">
      <w:pPr>
        <w:spacing w:after="0" w:line="240" w:lineRule="auto"/>
        <w:jc w:val="both"/>
        <w:rPr>
          <w:b/>
        </w:rPr>
      </w:pPr>
    </w:p>
    <w:p w:rsidR="00204CC4" w:rsidRPr="00204CC4" w:rsidRDefault="00204CC4" w:rsidP="004A6165">
      <w:pPr>
        <w:spacing w:after="0" w:line="240" w:lineRule="auto"/>
        <w:ind w:firstLine="397"/>
        <w:jc w:val="both"/>
      </w:pPr>
      <w:r w:rsidRPr="00204CC4">
        <w:rPr>
          <w:b/>
        </w:rPr>
        <w:t xml:space="preserve">Коррекционно-развивающий модуль </w:t>
      </w:r>
    </w:p>
    <w:p w:rsidR="00204CC4" w:rsidRDefault="00204CC4" w:rsidP="004A6165">
      <w:pPr>
        <w:pStyle w:val="af5"/>
        <w:spacing w:after="0" w:line="240" w:lineRule="auto"/>
        <w:ind w:left="0" w:firstLine="397"/>
        <w:jc w:val="both"/>
      </w:pPr>
      <w:r w:rsidRPr="00204CC4">
        <w:rPr>
          <w:b/>
        </w:rPr>
        <w:t>Цель:</w:t>
      </w:r>
      <w:r w:rsidRPr="00204CC4">
        <w:t xml:space="preserve"> содействие преодолению дезадаптивных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w:t>
      </w:r>
      <w:r w:rsidR="0002437F">
        <w:t>слабоуспевающих детей</w:t>
      </w:r>
      <w:r w:rsidRPr="00204CC4">
        <w:t>.</w:t>
      </w:r>
    </w:p>
    <w:p w:rsidR="004A6165" w:rsidRPr="00204CC4" w:rsidRDefault="004A6165" w:rsidP="004A6165">
      <w:pPr>
        <w:pStyle w:val="af5"/>
        <w:spacing w:after="0" w:line="240" w:lineRule="auto"/>
        <w:ind w:left="0" w:firstLine="397"/>
        <w:jc w:val="both"/>
      </w:pP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3575"/>
        <w:gridCol w:w="2581"/>
        <w:gridCol w:w="78"/>
        <w:gridCol w:w="2840"/>
        <w:gridCol w:w="1874"/>
      </w:tblGrid>
      <w:tr w:rsidR="00204CC4" w:rsidRPr="00E1116F" w:rsidTr="00E1116F">
        <w:trPr>
          <w:trHeight w:val="445"/>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ind w:firstLine="250"/>
              <w:jc w:val="center"/>
              <w:rPr>
                <w:b/>
                <w:sz w:val="20"/>
                <w:szCs w:val="20"/>
                <w:lang w:val="en-US"/>
              </w:rPr>
            </w:pPr>
            <w:r w:rsidRPr="00E1116F">
              <w:rPr>
                <w:b/>
                <w:sz w:val="20"/>
                <w:szCs w:val="20"/>
              </w:rPr>
              <w:t>Задачи (направления) деятельности</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Виды и формы деятельности, мероприятия</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Сроки (периодичность в течение года)</w:t>
            </w:r>
          </w:p>
        </w:tc>
        <w:tc>
          <w:tcPr>
            <w:tcW w:w="1020"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jc w:val="center"/>
              <w:rPr>
                <w:b/>
                <w:sz w:val="20"/>
                <w:szCs w:val="20"/>
              </w:rPr>
            </w:pPr>
            <w:r w:rsidRPr="00E1116F">
              <w:rPr>
                <w:b/>
                <w:sz w:val="20"/>
                <w:szCs w:val="20"/>
              </w:rPr>
              <w:t>Планируемые результаты</w:t>
            </w:r>
          </w:p>
          <w:p w:rsidR="00204CC4" w:rsidRPr="00E1116F" w:rsidRDefault="00204CC4" w:rsidP="00A51E69">
            <w:pPr>
              <w:spacing w:after="0" w:line="240" w:lineRule="auto"/>
              <w:jc w:val="center"/>
              <w:rPr>
                <w:b/>
                <w:sz w:val="20"/>
                <w:szCs w:val="20"/>
              </w:rPr>
            </w:pPr>
          </w:p>
        </w:tc>
        <w:tc>
          <w:tcPr>
            <w:tcW w:w="673" w:type="pct"/>
            <w:tcBorders>
              <w:top w:val="single" w:sz="4" w:space="0" w:color="000000"/>
              <w:left w:val="single" w:sz="4" w:space="0" w:color="000000"/>
              <w:bottom w:val="single" w:sz="4" w:space="0" w:color="000000"/>
              <w:right w:val="single" w:sz="4" w:space="0" w:color="000000"/>
            </w:tcBorders>
          </w:tcPr>
          <w:p w:rsidR="00204CC4" w:rsidRPr="00E1116F" w:rsidRDefault="004A6165" w:rsidP="00A51E69">
            <w:pPr>
              <w:spacing w:after="0" w:line="240" w:lineRule="auto"/>
              <w:jc w:val="center"/>
              <w:rPr>
                <w:b/>
                <w:sz w:val="20"/>
                <w:szCs w:val="20"/>
              </w:rPr>
            </w:pPr>
            <w:r w:rsidRPr="00E1116F">
              <w:rPr>
                <w:b/>
                <w:sz w:val="20"/>
                <w:szCs w:val="20"/>
              </w:rPr>
              <w:t>Ответствен</w:t>
            </w:r>
            <w:r w:rsidR="00204CC4" w:rsidRPr="00E1116F">
              <w:rPr>
                <w:b/>
                <w:sz w:val="20"/>
                <w:szCs w:val="20"/>
              </w:rPr>
              <w:t>ные</w:t>
            </w:r>
          </w:p>
          <w:p w:rsidR="00204CC4" w:rsidRPr="00E1116F" w:rsidRDefault="00204CC4" w:rsidP="00A51E69">
            <w:pPr>
              <w:spacing w:after="0" w:line="240" w:lineRule="auto"/>
              <w:jc w:val="center"/>
              <w:rPr>
                <w:b/>
                <w:sz w:val="20"/>
                <w:szCs w:val="20"/>
              </w:rPr>
            </w:pPr>
          </w:p>
        </w:tc>
      </w:tr>
      <w:tr w:rsidR="00204CC4" w:rsidRPr="00E1116F" w:rsidTr="00A51E69">
        <w:trPr>
          <w:trHeight w:val="217"/>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i/>
                <w:sz w:val="20"/>
                <w:szCs w:val="20"/>
              </w:rPr>
            </w:pPr>
            <w:r w:rsidRPr="00E1116F">
              <w:rPr>
                <w:sz w:val="20"/>
                <w:szCs w:val="20"/>
              </w:rPr>
              <w:t>Психолого-педагогическая работа</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Коррекция познавательной сферы;</w:t>
            </w:r>
          </w:p>
          <w:p w:rsidR="00204CC4" w:rsidRPr="00E1116F" w:rsidRDefault="00204CC4" w:rsidP="00A51E69">
            <w:pPr>
              <w:spacing w:after="0" w:line="240" w:lineRule="auto"/>
              <w:rPr>
                <w:sz w:val="20"/>
                <w:szCs w:val="20"/>
              </w:rPr>
            </w:pPr>
            <w:r w:rsidRPr="00E1116F">
              <w:rPr>
                <w:sz w:val="20"/>
                <w:szCs w:val="20"/>
              </w:rPr>
              <w:t>Коррекция поведенческой сферы;</w:t>
            </w:r>
          </w:p>
          <w:p w:rsidR="00204CC4" w:rsidRPr="00E1116F" w:rsidRDefault="00204CC4" w:rsidP="00A51E69">
            <w:pPr>
              <w:spacing w:after="0" w:line="240" w:lineRule="auto"/>
              <w:rPr>
                <w:sz w:val="20"/>
                <w:szCs w:val="20"/>
              </w:rPr>
            </w:pPr>
            <w:r w:rsidRPr="00E1116F">
              <w:rPr>
                <w:sz w:val="20"/>
                <w:szCs w:val="20"/>
              </w:rPr>
              <w:t>Коррекция  эмоциональной сферы;</w:t>
            </w:r>
          </w:p>
          <w:p w:rsidR="00204CC4" w:rsidRPr="00E1116F" w:rsidRDefault="00204CC4" w:rsidP="00A51E69">
            <w:pPr>
              <w:spacing w:after="0" w:line="240" w:lineRule="auto"/>
              <w:rPr>
                <w:sz w:val="20"/>
                <w:szCs w:val="20"/>
              </w:rPr>
            </w:pPr>
            <w:r w:rsidRPr="00E1116F">
              <w:rPr>
                <w:sz w:val="20"/>
                <w:szCs w:val="20"/>
              </w:rPr>
              <w:t>Коррекция общения и взаимоотношений</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Игротерапия</w:t>
            </w:r>
          </w:p>
          <w:p w:rsidR="00204CC4" w:rsidRPr="00E1116F" w:rsidRDefault="00204CC4" w:rsidP="00A51E69">
            <w:pPr>
              <w:spacing w:after="0" w:line="240" w:lineRule="auto"/>
              <w:rPr>
                <w:sz w:val="20"/>
                <w:szCs w:val="20"/>
              </w:rPr>
            </w:pPr>
            <w:r w:rsidRPr="00E1116F">
              <w:rPr>
                <w:sz w:val="20"/>
                <w:szCs w:val="20"/>
              </w:rPr>
              <w:t>Телесно-ориентированные техники</w:t>
            </w:r>
          </w:p>
          <w:p w:rsidR="00204CC4" w:rsidRPr="00E1116F" w:rsidRDefault="00204CC4" w:rsidP="00A51E69">
            <w:pPr>
              <w:spacing w:after="0" w:line="240" w:lineRule="auto"/>
              <w:rPr>
                <w:sz w:val="20"/>
                <w:szCs w:val="20"/>
              </w:rPr>
            </w:pPr>
            <w:r w:rsidRPr="00E1116F">
              <w:rPr>
                <w:sz w:val="20"/>
                <w:szCs w:val="20"/>
              </w:rPr>
              <w:t>Методы поведенческой терапии</w:t>
            </w:r>
          </w:p>
          <w:p w:rsidR="00204CC4" w:rsidRPr="00E1116F" w:rsidRDefault="00204CC4" w:rsidP="00A51E69">
            <w:pPr>
              <w:spacing w:after="0" w:line="240" w:lineRule="auto"/>
              <w:rPr>
                <w:sz w:val="20"/>
                <w:szCs w:val="20"/>
              </w:rPr>
            </w:pPr>
            <w:r w:rsidRPr="00E1116F">
              <w:rPr>
                <w:sz w:val="20"/>
                <w:szCs w:val="20"/>
              </w:rPr>
              <w:t>Релаксационные методы</w:t>
            </w:r>
          </w:p>
          <w:p w:rsidR="00204CC4" w:rsidRPr="00E1116F" w:rsidRDefault="00204CC4" w:rsidP="00A51E69">
            <w:pPr>
              <w:spacing w:after="0" w:line="240" w:lineRule="auto"/>
              <w:rPr>
                <w:sz w:val="20"/>
                <w:szCs w:val="20"/>
              </w:rPr>
            </w:pPr>
            <w:r w:rsidRPr="00E1116F">
              <w:rPr>
                <w:sz w:val="20"/>
                <w:szCs w:val="20"/>
              </w:rPr>
              <w:t>Тренинговые занятия</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1020"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color w:val="000000"/>
                <w:sz w:val="20"/>
                <w:szCs w:val="20"/>
              </w:rPr>
            </w:pPr>
            <w:r w:rsidRPr="00E1116F">
              <w:rPr>
                <w:color w:val="000000"/>
                <w:sz w:val="20"/>
                <w:szCs w:val="20"/>
              </w:rPr>
              <w:t>Позитивная динамика изменений</w:t>
            </w:r>
          </w:p>
          <w:p w:rsidR="00204CC4" w:rsidRPr="00E1116F" w:rsidRDefault="00204CC4" w:rsidP="00A51E69">
            <w:pPr>
              <w:spacing w:after="0" w:line="240" w:lineRule="auto"/>
              <w:rPr>
                <w:color w:val="000000"/>
                <w:sz w:val="20"/>
                <w:szCs w:val="20"/>
              </w:rPr>
            </w:pPr>
            <w:r w:rsidRPr="00E1116F">
              <w:rPr>
                <w:color w:val="000000"/>
                <w:sz w:val="20"/>
                <w:szCs w:val="20"/>
              </w:rPr>
              <w:t>Повышение психологической адаптивности</w:t>
            </w:r>
          </w:p>
          <w:p w:rsidR="00204CC4" w:rsidRPr="00E1116F" w:rsidRDefault="00204CC4" w:rsidP="00A51E69">
            <w:pPr>
              <w:spacing w:after="0" w:line="240" w:lineRule="auto"/>
              <w:rPr>
                <w:color w:val="000000"/>
                <w:sz w:val="20"/>
                <w:szCs w:val="20"/>
              </w:rPr>
            </w:pPr>
            <w:r w:rsidRPr="00E1116F">
              <w:rPr>
                <w:sz w:val="20"/>
                <w:szCs w:val="20"/>
              </w:rPr>
              <w:t xml:space="preserve">Повышение успешности усвоения программы </w:t>
            </w:r>
          </w:p>
          <w:p w:rsidR="00204CC4" w:rsidRPr="00E1116F" w:rsidRDefault="00204CC4" w:rsidP="00A51E69">
            <w:pPr>
              <w:spacing w:after="0" w:line="240" w:lineRule="auto"/>
              <w:rPr>
                <w:sz w:val="20"/>
                <w:szCs w:val="20"/>
              </w:rPr>
            </w:pP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204CC4">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Психологическое сопровождение детей с ОВЗ, детей-инвалидов</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Формирование групп для коррекционной работы.</w:t>
            </w:r>
          </w:p>
          <w:p w:rsidR="00204CC4" w:rsidRPr="00E1116F" w:rsidRDefault="00204CC4" w:rsidP="00A51E69">
            <w:pPr>
              <w:spacing w:after="0" w:line="240" w:lineRule="auto"/>
              <w:rPr>
                <w:sz w:val="20"/>
                <w:szCs w:val="20"/>
              </w:rPr>
            </w:pPr>
            <w:r w:rsidRPr="00E1116F">
              <w:rPr>
                <w:sz w:val="20"/>
                <w:szCs w:val="20"/>
              </w:rPr>
              <w:t>Составление расписания коррекционных занятий.</w:t>
            </w:r>
          </w:p>
          <w:p w:rsidR="00204CC4" w:rsidRPr="00E1116F" w:rsidRDefault="00204CC4" w:rsidP="00A51E69">
            <w:pPr>
              <w:spacing w:after="0" w:line="240" w:lineRule="auto"/>
              <w:rPr>
                <w:sz w:val="20"/>
                <w:szCs w:val="20"/>
              </w:rPr>
            </w:pPr>
            <w:r w:rsidRPr="00E1116F">
              <w:rPr>
                <w:sz w:val="20"/>
                <w:szCs w:val="20"/>
              </w:rPr>
              <w:t>Проведение коррекционных занятий.</w:t>
            </w:r>
          </w:p>
          <w:p w:rsidR="00204CC4" w:rsidRPr="00E1116F" w:rsidRDefault="00204CC4" w:rsidP="00A51E69">
            <w:pPr>
              <w:spacing w:after="0" w:line="240" w:lineRule="auto"/>
              <w:rPr>
                <w:sz w:val="20"/>
                <w:szCs w:val="20"/>
              </w:rPr>
            </w:pPr>
            <w:r w:rsidRPr="00E1116F">
              <w:rPr>
                <w:sz w:val="20"/>
                <w:szCs w:val="20"/>
              </w:rPr>
              <w:t>Отслеживание динамики развития ребенка</w:t>
            </w:r>
          </w:p>
        </w:tc>
        <w:tc>
          <w:tcPr>
            <w:tcW w:w="955" w:type="pct"/>
            <w:gridSpan w:val="2"/>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 xml:space="preserve"> Октябрь-май</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Повышение успешности усвоения программы обучающимися</w:t>
            </w:r>
          </w:p>
        </w:tc>
        <w:tc>
          <w:tcPr>
            <w:tcW w:w="673" w:type="pct"/>
            <w:tcBorders>
              <w:top w:val="single" w:sz="4" w:space="0" w:color="000000"/>
              <w:left w:val="single" w:sz="4" w:space="0" w:color="000000"/>
              <w:bottom w:val="single" w:sz="4" w:space="0" w:color="000000"/>
              <w:right w:val="single" w:sz="4" w:space="0" w:color="000000"/>
            </w:tcBorders>
          </w:tcPr>
          <w:p w:rsidR="00204CC4" w:rsidRPr="00E1116F" w:rsidRDefault="00204CC4" w:rsidP="00204CC4">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lastRenderedPageBreak/>
              <w:t>Коррекция уровня знаний, умений и навыков учащихся</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Уроки анализа и коррекции.</w:t>
            </w:r>
          </w:p>
          <w:p w:rsidR="00204CC4" w:rsidRPr="00E1116F" w:rsidRDefault="00204CC4" w:rsidP="00A51E69">
            <w:pPr>
              <w:spacing w:after="0" w:line="240" w:lineRule="auto"/>
              <w:rPr>
                <w:sz w:val="20"/>
                <w:szCs w:val="20"/>
              </w:rPr>
            </w:pPr>
            <w:r w:rsidRPr="00E1116F">
              <w:rPr>
                <w:sz w:val="20"/>
                <w:szCs w:val="20"/>
              </w:rPr>
              <w:t>Выполнение разноуровневых заданий на уроке.</w:t>
            </w:r>
          </w:p>
          <w:p w:rsidR="00204CC4" w:rsidRPr="00E1116F" w:rsidRDefault="00204CC4" w:rsidP="00A51E69">
            <w:pPr>
              <w:spacing w:after="0" w:line="240" w:lineRule="auto"/>
              <w:rPr>
                <w:sz w:val="20"/>
                <w:szCs w:val="20"/>
              </w:rPr>
            </w:pPr>
            <w:r w:rsidRPr="00E1116F">
              <w:rPr>
                <w:sz w:val="20"/>
                <w:szCs w:val="20"/>
              </w:rPr>
              <w:t>Использование памяток, опор для учащихся.</w:t>
            </w:r>
          </w:p>
          <w:p w:rsidR="00204CC4" w:rsidRPr="00E1116F" w:rsidRDefault="00204CC4" w:rsidP="00A51E69">
            <w:pPr>
              <w:spacing w:after="0" w:line="240" w:lineRule="auto"/>
              <w:rPr>
                <w:sz w:val="20"/>
                <w:szCs w:val="20"/>
              </w:rPr>
            </w:pPr>
            <w:r w:rsidRPr="00E1116F">
              <w:rPr>
                <w:sz w:val="20"/>
                <w:szCs w:val="20"/>
              </w:rPr>
              <w:t xml:space="preserve">Использование развивающих и дидактических игр. </w:t>
            </w:r>
          </w:p>
          <w:p w:rsidR="00204CC4" w:rsidRPr="00E1116F" w:rsidRDefault="00204CC4" w:rsidP="00A51E69">
            <w:pPr>
              <w:spacing w:after="0" w:line="240" w:lineRule="auto"/>
              <w:rPr>
                <w:sz w:val="20"/>
                <w:szCs w:val="20"/>
              </w:rPr>
            </w:pPr>
            <w:r w:rsidRPr="00E1116F">
              <w:rPr>
                <w:sz w:val="20"/>
                <w:szCs w:val="20"/>
              </w:rPr>
              <w:t>Учёт индивидуальных психологических особенностей младшего подростка</w:t>
            </w:r>
          </w:p>
          <w:p w:rsidR="00204CC4" w:rsidRPr="00E1116F" w:rsidRDefault="00204CC4" w:rsidP="00A51E69">
            <w:pPr>
              <w:spacing w:after="0" w:line="240" w:lineRule="auto"/>
              <w:rPr>
                <w:sz w:val="20"/>
                <w:szCs w:val="20"/>
              </w:rPr>
            </w:pPr>
            <w:r w:rsidRPr="00E1116F">
              <w:rPr>
                <w:sz w:val="20"/>
                <w:szCs w:val="20"/>
              </w:rPr>
              <w:t>Организация индивидуальной работы по предмету с учащимися.</w:t>
            </w:r>
          </w:p>
        </w:tc>
        <w:tc>
          <w:tcPr>
            <w:tcW w:w="955" w:type="pct"/>
            <w:gridSpan w:val="2"/>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В течение года</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 xml:space="preserve">Декабрь </w:t>
            </w:r>
          </w:p>
        </w:tc>
        <w:tc>
          <w:tcPr>
            <w:tcW w:w="1020"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Повышение уровня знаний, умений и навыков младшего подростка</w:t>
            </w:r>
          </w:p>
          <w:p w:rsidR="00204CC4" w:rsidRPr="00E1116F" w:rsidRDefault="00204CC4" w:rsidP="00A51E69">
            <w:pPr>
              <w:spacing w:after="0" w:line="240" w:lineRule="auto"/>
              <w:rPr>
                <w:sz w:val="20"/>
                <w:szCs w:val="20"/>
              </w:rPr>
            </w:pP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Учителя-предметники</w:t>
            </w:r>
          </w:p>
        </w:tc>
      </w:tr>
      <w:tr w:rsidR="00204CC4" w:rsidRPr="00E1116F" w:rsidTr="00A51E69">
        <w:trPr>
          <w:trHeight w:val="223"/>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ind w:firstLine="709"/>
              <w:jc w:val="both"/>
              <w:rPr>
                <w:b/>
                <w:sz w:val="20"/>
                <w:szCs w:val="20"/>
              </w:rPr>
            </w:pPr>
            <w:r w:rsidRPr="00E1116F">
              <w:rPr>
                <w:b/>
                <w:sz w:val="20"/>
                <w:szCs w:val="20"/>
              </w:rPr>
              <w:t>Программы:</w:t>
            </w:r>
          </w:p>
          <w:p w:rsidR="00204CC4" w:rsidRPr="00E1116F" w:rsidRDefault="00204CC4" w:rsidP="00E65C1E">
            <w:pPr>
              <w:numPr>
                <w:ilvl w:val="0"/>
                <w:numId w:val="46"/>
              </w:numPr>
              <w:spacing w:after="0" w:line="240" w:lineRule="auto"/>
              <w:ind w:left="0"/>
              <w:jc w:val="both"/>
              <w:rPr>
                <w:sz w:val="20"/>
                <w:szCs w:val="20"/>
              </w:rPr>
            </w:pPr>
            <w:r w:rsidRPr="00E1116F">
              <w:rPr>
                <w:sz w:val="20"/>
                <w:szCs w:val="20"/>
              </w:rPr>
              <w:t xml:space="preserve">Программа психолого-педагогического  сопровождения адаптационного периода учащихся 5 классов в условиях перехода на федеральные государственные образовательные стандарты» </w:t>
            </w:r>
          </w:p>
          <w:p w:rsidR="00204CC4" w:rsidRPr="00E1116F" w:rsidRDefault="00204CC4" w:rsidP="00E65C1E">
            <w:pPr>
              <w:numPr>
                <w:ilvl w:val="0"/>
                <w:numId w:val="46"/>
              </w:numPr>
              <w:spacing w:after="0" w:line="240" w:lineRule="auto"/>
              <w:ind w:left="0"/>
              <w:jc w:val="both"/>
              <w:rPr>
                <w:sz w:val="20"/>
                <w:szCs w:val="20"/>
              </w:rPr>
            </w:pPr>
            <w:r w:rsidRPr="00E1116F">
              <w:rPr>
                <w:sz w:val="20"/>
                <w:szCs w:val="20"/>
              </w:rPr>
              <w:t>«Первый раз в пятый класс» -Коблик Е.Г.</w:t>
            </w:r>
          </w:p>
          <w:p w:rsidR="00204CC4" w:rsidRPr="00E1116F" w:rsidRDefault="00204CC4" w:rsidP="00E65C1E">
            <w:pPr>
              <w:numPr>
                <w:ilvl w:val="0"/>
                <w:numId w:val="46"/>
              </w:numPr>
              <w:spacing w:after="0" w:line="240" w:lineRule="auto"/>
              <w:ind w:left="0"/>
              <w:jc w:val="both"/>
              <w:rPr>
                <w:sz w:val="20"/>
                <w:szCs w:val="20"/>
              </w:rPr>
            </w:pPr>
            <w:r w:rsidRPr="00E1116F">
              <w:rPr>
                <w:sz w:val="20"/>
                <w:szCs w:val="20"/>
              </w:rPr>
              <w:t>Тренинговые занятия «Успех внутри нас»</w:t>
            </w:r>
          </w:p>
        </w:tc>
      </w:tr>
      <w:tr w:rsidR="00204CC4" w:rsidRPr="00E1116F" w:rsidTr="00A51E69">
        <w:trPr>
          <w:trHeight w:val="223"/>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Лечебно – профилактическая работа</w:t>
            </w:r>
          </w:p>
        </w:tc>
      </w:tr>
      <w:tr w:rsidR="00204CC4" w:rsidRPr="00E1116F" w:rsidTr="004A6165">
        <w:trPr>
          <w:trHeight w:val="223"/>
          <w:jc w:val="center"/>
        </w:trPr>
        <w:tc>
          <w:tcPr>
            <w:tcW w:w="1068" w:type="pct"/>
            <w:vMerge w:val="restar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 xml:space="preserve">Создание условий для сохранения и укрепления здоровья </w:t>
            </w:r>
            <w:r w:rsidR="0002437F" w:rsidRPr="00E1116F">
              <w:rPr>
                <w:sz w:val="20"/>
                <w:szCs w:val="20"/>
              </w:rPr>
              <w:t>обучающихся</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02437F">
            <w:pPr>
              <w:spacing w:after="0" w:line="240" w:lineRule="auto"/>
              <w:rPr>
                <w:sz w:val="20"/>
                <w:szCs w:val="20"/>
              </w:rPr>
            </w:pPr>
            <w:r w:rsidRPr="00E1116F">
              <w:rPr>
                <w:sz w:val="20"/>
                <w:szCs w:val="20"/>
              </w:rPr>
              <w:t xml:space="preserve">Разработка  рекомендаций для   учителей и родителей по работе с детьми </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Получение объективных сведений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Медицинский работник </w:t>
            </w:r>
          </w:p>
        </w:tc>
      </w:tr>
      <w:tr w:rsidR="00204CC4" w:rsidRPr="00E1116F" w:rsidTr="004A6165">
        <w:trPr>
          <w:trHeight w:val="2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Применение здоровьесберегающих технологий в образовательном процессе.  </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Сохранение и укрепление здоровья учащихся</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Учителя предметники, классные руководители</w:t>
            </w:r>
          </w:p>
        </w:tc>
      </w:tr>
      <w:tr w:rsidR="00204CC4" w:rsidRPr="00E1116F" w:rsidTr="004A6165">
        <w:trPr>
          <w:trHeight w:val="2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Наблюдение  за детьми  с хроническими заболеваниями и направление их на консультацию к специалистам.</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u w:val="single"/>
              </w:rPr>
            </w:pPr>
            <w:r w:rsidRPr="00E1116F">
              <w:rPr>
                <w:sz w:val="20"/>
                <w:szCs w:val="20"/>
              </w:rPr>
              <w:t>Получение объективных сведений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Медицинский работник</w:t>
            </w:r>
          </w:p>
        </w:tc>
      </w:tr>
      <w:tr w:rsidR="00204CC4" w:rsidRPr="00E1116F" w:rsidTr="004A6165">
        <w:trPr>
          <w:trHeight w:val="2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Проведение профилактических прививок согласно «Национальному календарю профилактических  прививок»</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По графику</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Предотвращение заболеваний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Медицинский работник</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Наблюдение за изменениями в состоянии физического развития</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Антропологические измерения (рост, вес, зрение)</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1 раз в год</w:t>
            </w:r>
          </w:p>
        </w:tc>
        <w:tc>
          <w:tcPr>
            <w:tcW w:w="1020"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u w:val="single"/>
              </w:rPr>
            </w:pPr>
            <w:r w:rsidRPr="00E1116F">
              <w:rPr>
                <w:sz w:val="20"/>
                <w:szCs w:val="20"/>
              </w:rPr>
              <w:t>Получение объективных сведений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Медицинский работник</w:t>
            </w:r>
          </w:p>
        </w:tc>
      </w:tr>
      <w:tr w:rsidR="00204CC4" w:rsidRPr="00E1116F" w:rsidTr="00A51E69">
        <w:trPr>
          <w:trHeight w:val="325"/>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Социально-педагогическая работа</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Посещение семей находящихся в социально опасном положении, составление актов </w:t>
            </w:r>
            <w:r w:rsidRPr="00E1116F">
              <w:rPr>
                <w:sz w:val="20"/>
                <w:szCs w:val="20"/>
              </w:rPr>
              <w:lastRenderedPageBreak/>
              <w:t>ЖБУ.</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Рейды</w:t>
            </w:r>
          </w:p>
        </w:tc>
        <w:tc>
          <w:tcPr>
            <w:tcW w:w="92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В течение года</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Получение объективных сведений.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Классные руководители</w:t>
            </w:r>
          </w:p>
          <w:p w:rsidR="009D010D" w:rsidRPr="00E1116F" w:rsidRDefault="009D010D" w:rsidP="009D010D">
            <w:pPr>
              <w:spacing w:after="0" w:line="240" w:lineRule="auto"/>
              <w:rPr>
                <w:sz w:val="20"/>
                <w:szCs w:val="20"/>
              </w:rPr>
            </w:pPr>
            <w:r w:rsidRPr="00E1116F">
              <w:rPr>
                <w:sz w:val="20"/>
                <w:szCs w:val="20"/>
              </w:rPr>
              <w:t xml:space="preserve">зам.директора по </w:t>
            </w:r>
            <w:r w:rsidRPr="00E1116F">
              <w:rPr>
                <w:sz w:val="20"/>
                <w:szCs w:val="20"/>
              </w:rPr>
              <w:lastRenderedPageBreak/>
              <w:t>ВР</w:t>
            </w:r>
          </w:p>
          <w:p w:rsidR="00204CC4" w:rsidRPr="00E1116F" w:rsidRDefault="00204CC4" w:rsidP="00A51E69">
            <w:pPr>
              <w:spacing w:after="0" w:line="240" w:lineRule="auto"/>
              <w:jc w:val="both"/>
              <w:rPr>
                <w:sz w:val="20"/>
                <w:szCs w:val="20"/>
              </w:rPr>
            </w:pP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lastRenderedPageBreak/>
              <w:t>Обследования жизненных условий проживания детей – сирот и  детей, оставшихся без попечения родителей</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Составление актов (в отдел опеки и попечительства)</w:t>
            </w:r>
          </w:p>
        </w:tc>
        <w:tc>
          <w:tcPr>
            <w:tcW w:w="92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2 раза в год</w:t>
            </w:r>
          </w:p>
          <w:p w:rsidR="00204CC4" w:rsidRPr="00E1116F" w:rsidRDefault="00204CC4" w:rsidP="00A51E69">
            <w:pPr>
              <w:spacing w:after="0" w:line="240" w:lineRule="auto"/>
              <w:rPr>
                <w:sz w:val="20"/>
                <w:szCs w:val="20"/>
              </w:rPr>
            </w:pPr>
            <w:r w:rsidRPr="00E1116F">
              <w:rPr>
                <w:sz w:val="20"/>
                <w:szCs w:val="20"/>
              </w:rPr>
              <w:t>Сентябрь, март</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u w:val="single"/>
              </w:rPr>
            </w:pPr>
            <w:r w:rsidRPr="00E1116F">
              <w:rPr>
                <w:sz w:val="20"/>
                <w:szCs w:val="20"/>
              </w:rPr>
              <w:t>Получение объективных сведений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4A6165">
            <w:pPr>
              <w:spacing w:after="0" w:line="240" w:lineRule="auto"/>
              <w:rPr>
                <w:sz w:val="20"/>
                <w:szCs w:val="20"/>
              </w:rPr>
            </w:pPr>
            <w:r w:rsidRPr="00E1116F">
              <w:rPr>
                <w:sz w:val="20"/>
                <w:szCs w:val="20"/>
              </w:rPr>
              <w:t>Специалисты отдела опеки и попечительства</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Запись обучающихся, детей – сирот и детей, оставшихся без попечения родителей, детей  группы «риска» в спортивные секции и кружки по интересам.</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 xml:space="preserve">Консультации </w:t>
            </w:r>
          </w:p>
          <w:p w:rsidR="00204CC4" w:rsidRPr="00E1116F" w:rsidRDefault="00204CC4" w:rsidP="00A51E69">
            <w:pPr>
              <w:spacing w:after="0" w:line="240" w:lineRule="auto"/>
              <w:rPr>
                <w:sz w:val="20"/>
                <w:szCs w:val="20"/>
              </w:rPr>
            </w:pPr>
            <w:r w:rsidRPr="00E1116F">
              <w:rPr>
                <w:sz w:val="20"/>
                <w:szCs w:val="20"/>
              </w:rPr>
              <w:t>Наблюдения</w:t>
            </w:r>
          </w:p>
        </w:tc>
        <w:tc>
          <w:tcPr>
            <w:tcW w:w="92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Сентябрь, январь</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 целью профилактики правонарушений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Классные руководители</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Контроль за посещаемостью уроков  обучающихся  группы «риска», детей – сирот и детей, оставшихся без попечения родителей.</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Контроль</w:t>
            </w:r>
          </w:p>
        </w:tc>
        <w:tc>
          <w:tcPr>
            <w:tcW w:w="92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Ежедневно</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 целью профилактики правонарушений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Классные руководители</w:t>
            </w:r>
          </w:p>
        </w:tc>
      </w:tr>
      <w:tr w:rsidR="00204CC4" w:rsidRPr="00E1116F" w:rsidTr="004A6165">
        <w:trPr>
          <w:trHeight w:val="223"/>
          <w:jc w:val="center"/>
        </w:trPr>
        <w:tc>
          <w:tcPr>
            <w:tcW w:w="10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Индивидуальная работа по профилактике девиантного, деликвентного поведения обучающихся состоящих на ВШК.</w:t>
            </w:r>
          </w:p>
        </w:tc>
        <w:tc>
          <w:tcPr>
            <w:tcW w:w="128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Индивидуальные беседы, консультации, посещение уроков, самоподготовки</w:t>
            </w:r>
          </w:p>
        </w:tc>
        <w:tc>
          <w:tcPr>
            <w:tcW w:w="92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pStyle w:val="aff2"/>
              <w:rPr>
                <w:sz w:val="20"/>
                <w:szCs w:val="20"/>
              </w:rPr>
            </w:pPr>
            <w:r w:rsidRPr="00E1116F">
              <w:rPr>
                <w:sz w:val="20"/>
                <w:szCs w:val="20"/>
              </w:rPr>
              <w:t>В течение года (по мере необходимости, по запросам кл. руководителей)</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С целью профилактики правонарушений</w:t>
            </w:r>
          </w:p>
        </w:tc>
        <w:tc>
          <w:tcPr>
            <w:tcW w:w="673"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Классные руководители</w:t>
            </w:r>
          </w:p>
        </w:tc>
      </w:tr>
      <w:tr w:rsidR="00204CC4" w:rsidRPr="00E1116F" w:rsidTr="00A51E69">
        <w:trPr>
          <w:trHeight w:val="223"/>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pStyle w:val="aff2"/>
              <w:ind w:firstLine="0"/>
              <w:rPr>
                <w:sz w:val="20"/>
                <w:szCs w:val="20"/>
              </w:rPr>
            </w:pPr>
            <w:r w:rsidRPr="00E1116F">
              <w:rPr>
                <w:sz w:val="20"/>
                <w:szCs w:val="20"/>
              </w:rPr>
              <w:t>План совместных мероприятий с ОМВД России по Уржумскому району по профилактике правонарушений и преступлений среди учащихся.</w:t>
            </w:r>
          </w:p>
          <w:p w:rsidR="00204CC4" w:rsidRPr="00E1116F" w:rsidRDefault="00204CC4" w:rsidP="00A51E69">
            <w:pPr>
              <w:pStyle w:val="aff2"/>
              <w:ind w:firstLine="0"/>
              <w:rPr>
                <w:sz w:val="20"/>
                <w:szCs w:val="20"/>
              </w:rPr>
            </w:pPr>
            <w:r w:rsidRPr="00E1116F">
              <w:rPr>
                <w:sz w:val="20"/>
                <w:szCs w:val="20"/>
              </w:rPr>
              <w:t xml:space="preserve">План совместной работы с </w:t>
            </w:r>
            <w:r w:rsidR="0002437F" w:rsidRPr="00E1116F">
              <w:rPr>
                <w:sz w:val="20"/>
                <w:szCs w:val="20"/>
              </w:rPr>
              <w:t xml:space="preserve">Буйской амбулаторией </w:t>
            </w:r>
            <w:r w:rsidRPr="00E1116F">
              <w:rPr>
                <w:sz w:val="20"/>
                <w:szCs w:val="20"/>
              </w:rPr>
              <w:t>КОГБУЗ «Уржумская центральная районная больница» по распространению санитарно–гигиенических знаний.</w:t>
            </w:r>
          </w:p>
          <w:p w:rsidR="00204CC4" w:rsidRPr="00E1116F" w:rsidRDefault="00204CC4" w:rsidP="00A51E69">
            <w:pPr>
              <w:pStyle w:val="aff2"/>
              <w:ind w:firstLine="0"/>
              <w:rPr>
                <w:sz w:val="20"/>
                <w:szCs w:val="20"/>
              </w:rPr>
            </w:pPr>
            <w:r w:rsidRPr="00E1116F">
              <w:rPr>
                <w:sz w:val="20"/>
                <w:szCs w:val="20"/>
              </w:rPr>
              <w:t xml:space="preserve">План совместных мероприятий по предупреждению детского дорожно-транспортного травматизма с ОГИБДД ОМВД по Уржумскому району. </w:t>
            </w:r>
          </w:p>
          <w:p w:rsidR="00204CC4" w:rsidRPr="00E1116F" w:rsidRDefault="00204CC4" w:rsidP="00A51E69">
            <w:pPr>
              <w:pStyle w:val="aff2"/>
              <w:ind w:firstLine="0"/>
              <w:rPr>
                <w:sz w:val="20"/>
                <w:szCs w:val="20"/>
              </w:rPr>
            </w:pPr>
            <w:r w:rsidRPr="00E1116F">
              <w:rPr>
                <w:sz w:val="20"/>
                <w:szCs w:val="20"/>
              </w:rPr>
              <w:t xml:space="preserve">Комплексная программа первичной педагогической профилактики наркомании, курения, алкоголизма и правонарушений среди детей и подростков </w:t>
            </w:r>
            <w:r w:rsidR="0002437F" w:rsidRPr="00E1116F">
              <w:rPr>
                <w:sz w:val="20"/>
                <w:szCs w:val="20"/>
              </w:rPr>
              <w:t>школы</w:t>
            </w:r>
            <w:r w:rsidRPr="00E1116F">
              <w:rPr>
                <w:sz w:val="20"/>
                <w:szCs w:val="20"/>
              </w:rPr>
              <w:t xml:space="preserve">.  </w:t>
            </w:r>
          </w:p>
          <w:p w:rsidR="00204CC4" w:rsidRPr="00E1116F" w:rsidRDefault="00204CC4" w:rsidP="00A51E69">
            <w:pPr>
              <w:pStyle w:val="aff2"/>
              <w:ind w:firstLine="0"/>
              <w:rPr>
                <w:sz w:val="20"/>
                <w:szCs w:val="20"/>
              </w:rPr>
            </w:pPr>
            <w:r w:rsidRPr="00E1116F">
              <w:rPr>
                <w:sz w:val="20"/>
                <w:szCs w:val="20"/>
              </w:rPr>
              <w:t xml:space="preserve">Совместный план с </w:t>
            </w:r>
            <w:r w:rsidR="0002437F" w:rsidRPr="00E1116F">
              <w:rPr>
                <w:sz w:val="20"/>
                <w:szCs w:val="20"/>
              </w:rPr>
              <w:t xml:space="preserve">Буйской амбулаторией КОГБУЗ «Уржумская центральная районная больница» </w:t>
            </w:r>
            <w:r w:rsidRPr="00E1116F">
              <w:rPr>
                <w:sz w:val="20"/>
                <w:szCs w:val="20"/>
              </w:rPr>
              <w:t>по санитарно-просветительской работе с несовершеннолетними  по половому воспитанию.</w:t>
            </w:r>
          </w:p>
          <w:p w:rsidR="00204CC4" w:rsidRPr="00E1116F" w:rsidRDefault="00204CC4" w:rsidP="00A51E69">
            <w:pPr>
              <w:spacing w:after="0" w:line="240" w:lineRule="auto"/>
              <w:jc w:val="both"/>
              <w:rPr>
                <w:sz w:val="20"/>
                <w:szCs w:val="20"/>
              </w:rPr>
            </w:pPr>
            <w:r w:rsidRPr="00E1116F">
              <w:rPr>
                <w:sz w:val="20"/>
                <w:szCs w:val="20"/>
              </w:rPr>
              <w:t>Программа правового просвещения учащихся и родителей до 2016 года.</w:t>
            </w:r>
          </w:p>
        </w:tc>
      </w:tr>
    </w:tbl>
    <w:p w:rsidR="00204CC4" w:rsidRPr="00204CC4" w:rsidRDefault="00204CC4" w:rsidP="00204CC4">
      <w:pPr>
        <w:spacing w:after="0" w:line="240" w:lineRule="auto"/>
        <w:jc w:val="both"/>
        <w:rPr>
          <w:i/>
          <w:iCs/>
        </w:rPr>
      </w:pPr>
    </w:p>
    <w:p w:rsidR="00204CC4" w:rsidRPr="00204CC4" w:rsidRDefault="00204CC4" w:rsidP="0002437F">
      <w:pPr>
        <w:pStyle w:val="af5"/>
        <w:widowControl w:val="0"/>
        <w:tabs>
          <w:tab w:val="left" w:pos="851"/>
        </w:tabs>
        <w:suppressAutoHyphens/>
        <w:spacing w:after="0" w:line="240" w:lineRule="auto"/>
        <w:ind w:left="567"/>
        <w:jc w:val="both"/>
        <w:rPr>
          <w:b/>
        </w:rPr>
      </w:pPr>
      <w:r w:rsidRPr="00204CC4">
        <w:rPr>
          <w:b/>
        </w:rPr>
        <w:t>Консультативный модуль</w:t>
      </w:r>
    </w:p>
    <w:p w:rsidR="00204CC4" w:rsidRPr="00204CC4" w:rsidRDefault="00204CC4" w:rsidP="00E65C1E">
      <w:pPr>
        <w:pStyle w:val="af5"/>
        <w:numPr>
          <w:ilvl w:val="0"/>
          <w:numId w:val="47"/>
        </w:numPr>
        <w:spacing w:after="0" w:line="240" w:lineRule="auto"/>
        <w:jc w:val="both"/>
      </w:pPr>
      <w:r w:rsidRPr="00204CC4">
        <w:rPr>
          <w:b/>
        </w:rPr>
        <w:t>Цель:</w:t>
      </w:r>
      <w:r w:rsidRPr="00204CC4">
        <w:t xml:space="preserve"> 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pPr w:leftFromText="180" w:rightFromText="180" w:vertAnchor="text" w:horzAnchor="margin" w:tblpY="569"/>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3828"/>
        <w:gridCol w:w="2366"/>
        <w:gridCol w:w="2409"/>
        <w:gridCol w:w="2307"/>
      </w:tblGrid>
      <w:tr w:rsidR="00204CC4" w:rsidRPr="00E1116F" w:rsidTr="004A6165">
        <w:trPr>
          <w:trHeight w:val="842"/>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Задачи</w:t>
            </w:r>
          </w:p>
          <w:p w:rsidR="00204CC4" w:rsidRPr="00E1116F" w:rsidRDefault="00204CC4" w:rsidP="00A51E69">
            <w:pPr>
              <w:spacing w:after="0" w:line="240" w:lineRule="auto"/>
              <w:jc w:val="center"/>
              <w:rPr>
                <w:b/>
                <w:sz w:val="20"/>
                <w:szCs w:val="20"/>
                <w:lang w:val="en-US"/>
              </w:rPr>
            </w:pPr>
            <w:r w:rsidRPr="00E1116F">
              <w:rPr>
                <w:b/>
                <w:sz w:val="20"/>
                <w:szCs w:val="20"/>
              </w:rPr>
              <w:t xml:space="preserve">(направления </w:t>
            </w:r>
          </w:p>
          <w:p w:rsidR="00204CC4" w:rsidRPr="00E1116F" w:rsidRDefault="00204CC4" w:rsidP="00A51E69">
            <w:pPr>
              <w:spacing w:after="0" w:line="240" w:lineRule="auto"/>
              <w:jc w:val="center"/>
              <w:rPr>
                <w:b/>
                <w:sz w:val="20"/>
                <w:szCs w:val="20"/>
              </w:rPr>
            </w:pPr>
            <w:r w:rsidRPr="00E1116F">
              <w:rPr>
                <w:b/>
                <w:sz w:val="20"/>
                <w:szCs w:val="20"/>
              </w:rPr>
              <w:t>деятельности)</w:t>
            </w:r>
          </w:p>
        </w:tc>
        <w:tc>
          <w:tcPr>
            <w:tcW w:w="135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Виды и формы деятельности, мероприятия</w:t>
            </w:r>
          </w:p>
        </w:tc>
        <w:tc>
          <w:tcPr>
            <w:tcW w:w="83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Сроки</w:t>
            </w:r>
          </w:p>
          <w:p w:rsidR="00204CC4" w:rsidRPr="00E1116F" w:rsidRDefault="00204CC4" w:rsidP="00A51E69">
            <w:pPr>
              <w:spacing w:after="0" w:line="240" w:lineRule="auto"/>
              <w:jc w:val="center"/>
              <w:rPr>
                <w:b/>
                <w:sz w:val="20"/>
                <w:szCs w:val="20"/>
              </w:rPr>
            </w:pPr>
            <w:r w:rsidRPr="00E1116F">
              <w:rPr>
                <w:b/>
                <w:sz w:val="20"/>
                <w:szCs w:val="20"/>
              </w:rPr>
              <w:t>(периодичность в течение года)</w:t>
            </w:r>
          </w:p>
        </w:tc>
        <w:tc>
          <w:tcPr>
            <w:tcW w:w="852"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jc w:val="center"/>
              <w:rPr>
                <w:b/>
                <w:sz w:val="20"/>
                <w:szCs w:val="20"/>
              </w:rPr>
            </w:pPr>
            <w:r w:rsidRPr="00E1116F">
              <w:rPr>
                <w:b/>
                <w:sz w:val="20"/>
                <w:szCs w:val="20"/>
              </w:rPr>
              <w:t>Планируемые результаты</w:t>
            </w:r>
          </w:p>
          <w:p w:rsidR="00204CC4" w:rsidRPr="00E1116F" w:rsidRDefault="00204CC4" w:rsidP="00A51E69">
            <w:pPr>
              <w:spacing w:after="0" w:line="240" w:lineRule="auto"/>
              <w:jc w:val="center"/>
              <w:rPr>
                <w:b/>
                <w:sz w:val="20"/>
                <w:szCs w:val="20"/>
              </w:rPr>
            </w:pPr>
          </w:p>
        </w:tc>
        <w:tc>
          <w:tcPr>
            <w:tcW w:w="816"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Ответственные</w:t>
            </w:r>
          </w:p>
        </w:tc>
      </w:tr>
      <w:tr w:rsidR="00204CC4" w:rsidRPr="00E1116F" w:rsidTr="00A51E69">
        <w:trPr>
          <w:trHeight w:val="114"/>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 xml:space="preserve"> Лечебно-профилактическая работа</w:t>
            </w:r>
          </w:p>
        </w:tc>
      </w:tr>
      <w:tr w:rsidR="00204CC4" w:rsidRPr="00E1116F" w:rsidTr="004A6165">
        <w:trPr>
          <w:trHeight w:val="846"/>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lastRenderedPageBreak/>
              <w:t xml:space="preserve">Консультирование классных руководителей и обучающихся </w:t>
            </w:r>
          </w:p>
        </w:tc>
        <w:tc>
          <w:tcPr>
            <w:tcW w:w="135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Индивидуальные беседы</w:t>
            </w:r>
          </w:p>
        </w:tc>
        <w:tc>
          <w:tcPr>
            <w:tcW w:w="83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 течение года</w:t>
            </w: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Положительная динамика ситуации</w:t>
            </w:r>
          </w:p>
        </w:tc>
        <w:tc>
          <w:tcPr>
            <w:tcW w:w="816"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Медицинский работник</w:t>
            </w:r>
          </w:p>
        </w:tc>
      </w:tr>
      <w:tr w:rsidR="00204CC4" w:rsidRPr="00E1116F" w:rsidTr="00A51E69">
        <w:trPr>
          <w:trHeight w:val="301"/>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Психолого-педагогическая  работа</w:t>
            </w:r>
          </w:p>
        </w:tc>
      </w:tr>
      <w:tr w:rsidR="00204CC4" w:rsidRPr="00E1116F" w:rsidTr="004A6165">
        <w:trPr>
          <w:trHeight w:val="114"/>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Консультирование педагогических работников  по  вопросам инклюзивного образования.</w:t>
            </w:r>
          </w:p>
        </w:tc>
        <w:tc>
          <w:tcPr>
            <w:tcW w:w="135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1.Разработка плана консультативной работы с ребенком, родителями, классом, работниками школы</w:t>
            </w:r>
          </w:p>
          <w:p w:rsidR="00204CC4" w:rsidRPr="00E1116F" w:rsidRDefault="00204CC4" w:rsidP="00A51E69">
            <w:pPr>
              <w:spacing w:after="0" w:line="240" w:lineRule="auto"/>
              <w:rPr>
                <w:sz w:val="20"/>
                <w:szCs w:val="20"/>
              </w:rPr>
            </w:pPr>
            <w:r w:rsidRPr="00E1116F">
              <w:rPr>
                <w:sz w:val="20"/>
                <w:szCs w:val="20"/>
              </w:rPr>
              <w:t>2.Индивидуальные, групповые, тематические консультации</w:t>
            </w:r>
          </w:p>
          <w:p w:rsidR="00204CC4" w:rsidRPr="00E1116F" w:rsidRDefault="00204CC4" w:rsidP="00A51E69">
            <w:pPr>
              <w:spacing w:after="0" w:line="240" w:lineRule="auto"/>
              <w:rPr>
                <w:sz w:val="20"/>
                <w:szCs w:val="20"/>
              </w:rPr>
            </w:pPr>
            <w:r w:rsidRPr="00E1116F">
              <w:rPr>
                <w:sz w:val="20"/>
                <w:szCs w:val="20"/>
              </w:rPr>
              <w:t>3. Семинары, тренинги по запросу педагогов.</w:t>
            </w:r>
          </w:p>
          <w:p w:rsidR="00204CC4" w:rsidRPr="00E1116F" w:rsidRDefault="00204CC4" w:rsidP="00A51E69">
            <w:pPr>
              <w:spacing w:after="0" w:line="240" w:lineRule="auto"/>
              <w:rPr>
                <w:sz w:val="20"/>
                <w:szCs w:val="20"/>
              </w:rPr>
            </w:pPr>
            <w:r w:rsidRPr="00E1116F">
              <w:rPr>
                <w:sz w:val="20"/>
                <w:szCs w:val="20"/>
              </w:rPr>
              <w:t>4. Малый педсовет</w:t>
            </w:r>
          </w:p>
          <w:p w:rsidR="00204CC4" w:rsidRPr="00E1116F" w:rsidRDefault="00204CC4" w:rsidP="00A51E69">
            <w:pPr>
              <w:spacing w:after="0" w:line="240" w:lineRule="auto"/>
              <w:rPr>
                <w:sz w:val="20"/>
                <w:szCs w:val="20"/>
              </w:rPr>
            </w:pPr>
            <w:r w:rsidRPr="00E1116F">
              <w:rPr>
                <w:sz w:val="20"/>
                <w:szCs w:val="20"/>
              </w:rPr>
              <w:t xml:space="preserve">«Адаптация учащихся 5 классов на </w:t>
            </w:r>
            <w:r w:rsidRPr="00E1116F">
              <w:rPr>
                <w:sz w:val="20"/>
                <w:szCs w:val="20"/>
                <w:lang w:val="en-US"/>
              </w:rPr>
              <w:t>II</w:t>
            </w:r>
            <w:r w:rsidRPr="00E1116F">
              <w:rPr>
                <w:sz w:val="20"/>
                <w:szCs w:val="20"/>
              </w:rPr>
              <w:t xml:space="preserve"> ступени обучения»</w:t>
            </w:r>
          </w:p>
        </w:tc>
        <w:tc>
          <w:tcPr>
            <w:tcW w:w="837"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По запросу</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 xml:space="preserve">Декабрь </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Положительная динамика ситуации</w:t>
            </w:r>
          </w:p>
        </w:tc>
        <w:tc>
          <w:tcPr>
            <w:tcW w:w="816"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 xml:space="preserve">Заместитель директора по УР, </w:t>
            </w:r>
          </w:p>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tc>
      </w:tr>
      <w:tr w:rsidR="00204CC4" w:rsidRPr="00E1116F" w:rsidTr="004A6165">
        <w:trPr>
          <w:trHeight w:val="1280"/>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Консультирование обучающихся по выявленным проблемам, оказание превентивной помощи</w:t>
            </w:r>
          </w:p>
        </w:tc>
        <w:tc>
          <w:tcPr>
            <w:tcW w:w="1354"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 xml:space="preserve">1. Разработка плана консультативной работы с ребенком </w:t>
            </w:r>
          </w:p>
          <w:p w:rsidR="00204CC4" w:rsidRPr="00E1116F" w:rsidRDefault="00204CC4" w:rsidP="00A51E69">
            <w:pPr>
              <w:spacing w:after="0" w:line="240" w:lineRule="auto"/>
              <w:rPr>
                <w:sz w:val="20"/>
                <w:szCs w:val="20"/>
              </w:rPr>
            </w:pPr>
            <w:r w:rsidRPr="00E1116F">
              <w:rPr>
                <w:sz w:val="20"/>
                <w:szCs w:val="20"/>
              </w:rPr>
              <w:t xml:space="preserve">2. Рекомендации, приёмы, упражнения и др. материалы. </w:t>
            </w:r>
          </w:p>
          <w:p w:rsidR="00204CC4" w:rsidRPr="00E1116F" w:rsidRDefault="00204CC4" w:rsidP="00A51E69">
            <w:pPr>
              <w:spacing w:after="0" w:line="240" w:lineRule="auto"/>
              <w:rPr>
                <w:sz w:val="20"/>
                <w:szCs w:val="20"/>
              </w:rPr>
            </w:pPr>
          </w:p>
        </w:tc>
        <w:tc>
          <w:tcPr>
            <w:tcW w:w="83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  запросу</w:t>
            </w: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Повышение психологической культуры</w:t>
            </w:r>
          </w:p>
          <w:p w:rsidR="00204CC4" w:rsidRPr="00E1116F" w:rsidRDefault="00204CC4" w:rsidP="00A51E69">
            <w:pPr>
              <w:spacing w:after="0" w:line="240" w:lineRule="auto"/>
              <w:rPr>
                <w:sz w:val="20"/>
                <w:szCs w:val="20"/>
              </w:rPr>
            </w:pPr>
            <w:r w:rsidRPr="00E1116F">
              <w:rPr>
                <w:sz w:val="20"/>
                <w:szCs w:val="20"/>
              </w:rPr>
              <w:t>Положительная динамика ситуации</w:t>
            </w:r>
          </w:p>
        </w:tc>
        <w:tc>
          <w:tcPr>
            <w:tcW w:w="816"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Заместители директора по УР, ВР</w:t>
            </w:r>
          </w:p>
          <w:p w:rsidR="00204CC4" w:rsidRPr="00E1116F" w:rsidRDefault="00204CC4" w:rsidP="00A51E69">
            <w:pPr>
              <w:spacing w:after="0" w:line="240" w:lineRule="auto"/>
              <w:rPr>
                <w:sz w:val="20"/>
                <w:szCs w:val="20"/>
              </w:rPr>
            </w:pPr>
            <w:r w:rsidRPr="00E1116F">
              <w:rPr>
                <w:sz w:val="20"/>
                <w:szCs w:val="20"/>
              </w:rPr>
              <w:t>Учителя-предметники</w:t>
            </w:r>
          </w:p>
        </w:tc>
      </w:tr>
      <w:tr w:rsidR="00204CC4" w:rsidRPr="00E1116F" w:rsidTr="004A6165">
        <w:trPr>
          <w:trHeight w:val="114"/>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Консультирование родителей по  вопросам  инклюзивного образования , выбора стратегии воспитания, психолого- физиологическим особенностям </w:t>
            </w:r>
          </w:p>
          <w:p w:rsidR="00204CC4" w:rsidRPr="00E1116F" w:rsidRDefault="00204CC4" w:rsidP="00A51E69">
            <w:pPr>
              <w:spacing w:after="0" w:line="240" w:lineRule="auto"/>
              <w:rPr>
                <w:sz w:val="20"/>
                <w:szCs w:val="20"/>
              </w:rPr>
            </w:pPr>
            <w:r w:rsidRPr="00E1116F">
              <w:rPr>
                <w:sz w:val="20"/>
                <w:szCs w:val="20"/>
              </w:rPr>
              <w:t>детей</w:t>
            </w:r>
          </w:p>
        </w:tc>
        <w:tc>
          <w:tcPr>
            <w:tcW w:w="135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tabs>
                <w:tab w:val="left" w:pos="142"/>
              </w:tabs>
              <w:spacing w:after="0" w:line="240" w:lineRule="auto"/>
              <w:contextualSpacing/>
              <w:rPr>
                <w:color w:val="000000"/>
                <w:sz w:val="20"/>
                <w:szCs w:val="20"/>
              </w:rPr>
            </w:pPr>
            <w:r w:rsidRPr="00E1116F">
              <w:rPr>
                <w:color w:val="000000"/>
                <w:sz w:val="20"/>
                <w:szCs w:val="20"/>
              </w:rPr>
              <w:t>Родительские собрания:</w:t>
            </w:r>
          </w:p>
          <w:p w:rsidR="00204CC4" w:rsidRPr="00E1116F" w:rsidRDefault="00204CC4" w:rsidP="00A51E69">
            <w:pPr>
              <w:tabs>
                <w:tab w:val="left" w:pos="142"/>
              </w:tabs>
              <w:spacing w:after="0" w:line="240" w:lineRule="auto"/>
              <w:contextualSpacing/>
              <w:rPr>
                <w:color w:val="000000"/>
                <w:sz w:val="20"/>
                <w:szCs w:val="20"/>
              </w:rPr>
            </w:pPr>
            <w:r w:rsidRPr="00E1116F">
              <w:rPr>
                <w:color w:val="000000"/>
                <w:sz w:val="20"/>
                <w:szCs w:val="20"/>
              </w:rPr>
              <w:t>1.«Психолого-педагогические особенности младшего подростка» (5 класс)</w:t>
            </w:r>
          </w:p>
          <w:p w:rsidR="00204CC4" w:rsidRPr="00E1116F" w:rsidRDefault="00204CC4" w:rsidP="00A51E69">
            <w:pPr>
              <w:tabs>
                <w:tab w:val="left" w:pos="142"/>
              </w:tabs>
              <w:spacing w:after="0" w:line="240" w:lineRule="auto"/>
              <w:contextualSpacing/>
              <w:rPr>
                <w:color w:val="000000"/>
                <w:sz w:val="20"/>
                <w:szCs w:val="20"/>
              </w:rPr>
            </w:pPr>
            <w:r w:rsidRPr="00E1116F">
              <w:rPr>
                <w:color w:val="000000"/>
                <w:sz w:val="20"/>
                <w:szCs w:val="20"/>
              </w:rPr>
              <w:t>2. «Особенности развития познавательной сферы пятиклассника»</w:t>
            </w:r>
          </w:p>
        </w:tc>
        <w:tc>
          <w:tcPr>
            <w:tcW w:w="837"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tabs>
                <w:tab w:val="left" w:pos="142"/>
              </w:tabs>
              <w:spacing w:after="0" w:line="240" w:lineRule="auto"/>
              <w:contextualSpacing/>
              <w:jc w:val="both"/>
              <w:rPr>
                <w:color w:val="000000"/>
                <w:sz w:val="20"/>
                <w:szCs w:val="20"/>
              </w:rPr>
            </w:pPr>
          </w:p>
          <w:p w:rsidR="00204CC4" w:rsidRPr="00E1116F" w:rsidRDefault="00204CC4" w:rsidP="00A51E69">
            <w:pPr>
              <w:tabs>
                <w:tab w:val="left" w:pos="142"/>
              </w:tabs>
              <w:spacing w:after="0" w:line="240" w:lineRule="auto"/>
              <w:contextualSpacing/>
              <w:jc w:val="both"/>
              <w:rPr>
                <w:color w:val="000000"/>
                <w:sz w:val="20"/>
                <w:szCs w:val="20"/>
              </w:rPr>
            </w:pPr>
            <w:r w:rsidRPr="00E1116F">
              <w:rPr>
                <w:color w:val="000000"/>
                <w:sz w:val="20"/>
                <w:szCs w:val="20"/>
              </w:rPr>
              <w:t>Сентябрь</w:t>
            </w:r>
          </w:p>
          <w:p w:rsidR="00204CC4" w:rsidRPr="00E1116F" w:rsidRDefault="00204CC4" w:rsidP="00A51E69">
            <w:pPr>
              <w:tabs>
                <w:tab w:val="left" w:pos="142"/>
              </w:tabs>
              <w:spacing w:after="0" w:line="240" w:lineRule="auto"/>
              <w:contextualSpacing/>
              <w:jc w:val="both"/>
              <w:rPr>
                <w:color w:val="000000"/>
                <w:sz w:val="20"/>
                <w:szCs w:val="20"/>
              </w:rPr>
            </w:pPr>
          </w:p>
          <w:p w:rsidR="00204CC4" w:rsidRPr="00E1116F" w:rsidRDefault="00204CC4" w:rsidP="00A51E69">
            <w:pPr>
              <w:tabs>
                <w:tab w:val="left" w:pos="142"/>
              </w:tabs>
              <w:spacing w:after="0" w:line="240" w:lineRule="auto"/>
              <w:contextualSpacing/>
              <w:jc w:val="both"/>
              <w:rPr>
                <w:color w:val="000000"/>
                <w:sz w:val="20"/>
                <w:szCs w:val="20"/>
              </w:rPr>
            </w:pPr>
          </w:p>
          <w:p w:rsidR="00204CC4" w:rsidRPr="00E1116F" w:rsidRDefault="00204CC4" w:rsidP="00A51E69">
            <w:pPr>
              <w:tabs>
                <w:tab w:val="left" w:pos="142"/>
              </w:tabs>
              <w:spacing w:after="0" w:line="240" w:lineRule="auto"/>
              <w:contextualSpacing/>
              <w:jc w:val="both"/>
              <w:rPr>
                <w:color w:val="000000"/>
                <w:sz w:val="20"/>
                <w:szCs w:val="20"/>
              </w:rPr>
            </w:pPr>
            <w:r w:rsidRPr="00E1116F">
              <w:rPr>
                <w:color w:val="000000"/>
                <w:sz w:val="20"/>
                <w:szCs w:val="20"/>
              </w:rPr>
              <w:t xml:space="preserve">Декабрь </w:t>
            </w:r>
          </w:p>
          <w:p w:rsidR="00204CC4" w:rsidRPr="00E1116F" w:rsidRDefault="00204CC4" w:rsidP="00A51E69">
            <w:pPr>
              <w:tabs>
                <w:tab w:val="left" w:pos="142"/>
              </w:tabs>
              <w:spacing w:after="0" w:line="240" w:lineRule="auto"/>
              <w:contextualSpacing/>
              <w:jc w:val="both"/>
              <w:rPr>
                <w:color w:val="000000"/>
                <w:sz w:val="20"/>
                <w:szCs w:val="20"/>
              </w:rPr>
            </w:pP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color w:val="000000"/>
                <w:sz w:val="20"/>
                <w:szCs w:val="20"/>
              </w:rPr>
            </w:pPr>
            <w:r w:rsidRPr="00E1116F">
              <w:rPr>
                <w:color w:val="000000"/>
                <w:sz w:val="20"/>
                <w:szCs w:val="20"/>
              </w:rPr>
              <w:t xml:space="preserve">Повышение психологической компетентности родителей, осознание собственной позиции    и актуализация личностных ресурсов </w:t>
            </w:r>
          </w:p>
        </w:tc>
        <w:tc>
          <w:tcPr>
            <w:tcW w:w="816"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 xml:space="preserve"> Заместитель директора </w:t>
            </w:r>
            <w:r w:rsidR="009D010D" w:rsidRPr="00E1116F">
              <w:rPr>
                <w:sz w:val="20"/>
                <w:szCs w:val="20"/>
              </w:rPr>
              <w:t>по ВР</w:t>
            </w:r>
          </w:p>
          <w:p w:rsidR="00204CC4" w:rsidRPr="00E1116F" w:rsidRDefault="00204CC4" w:rsidP="009D010D">
            <w:pPr>
              <w:spacing w:after="0" w:line="240" w:lineRule="auto"/>
              <w:rPr>
                <w:sz w:val="20"/>
                <w:szCs w:val="20"/>
              </w:rPr>
            </w:pPr>
          </w:p>
        </w:tc>
      </w:tr>
      <w:tr w:rsidR="00204CC4" w:rsidRPr="00E1116F" w:rsidTr="00A51E69">
        <w:trPr>
          <w:trHeight w:val="116"/>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Социально – педагогическая  работа</w:t>
            </w:r>
          </w:p>
        </w:tc>
      </w:tr>
      <w:tr w:rsidR="00204CC4" w:rsidRPr="00E1116F" w:rsidTr="00E1116F">
        <w:trPr>
          <w:trHeight w:val="460"/>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 xml:space="preserve">Консультирование классных руководителей и обучающихся </w:t>
            </w:r>
          </w:p>
        </w:tc>
        <w:tc>
          <w:tcPr>
            <w:tcW w:w="135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Индивидуальные беседы</w:t>
            </w:r>
          </w:p>
        </w:tc>
        <w:tc>
          <w:tcPr>
            <w:tcW w:w="83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 течение года</w:t>
            </w: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Получение  знаний</w:t>
            </w:r>
          </w:p>
        </w:tc>
        <w:tc>
          <w:tcPr>
            <w:tcW w:w="816" w:type="pct"/>
            <w:tcBorders>
              <w:top w:val="single" w:sz="4" w:space="0" w:color="000000"/>
              <w:left w:val="single" w:sz="4" w:space="0" w:color="000000"/>
              <w:bottom w:val="single" w:sz="4" w:space="0" w:color="000000"/>
              <w:right w:val="single" w:sz="4" w:space="0" w:color="000000"/>
            </w:tcBorders>
            <w:hideMark/>
          </w:tcPr>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jc w:val="both"/>
              <w:rPr>
                <w:sz w:val="20"/>
                <w:szCs w:val="20"/>
              </w:rPr>
            </w:pPr>
          </w:p>
        </w:tc>
      </w:tr>
      <w:tr w:rsidR="00204CC4" w:rsidRPr="00E1116F" w:rsidTr="004A6165">
        <w:trPr>
          <w:trHeight w:val="280"/>
        </w:trPr>
        <w:tc>
          <w:tcPr>
            <w:tcW w:w="1141"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Консультирование родителей по  вопросам инклюзивного образования, выбора  стратегии воспитания, психолого- физиологическим особенностям детей, по проблемным вопросам в обучении учащихся.</w:t>
            </w:r>
          </w:p>
        </w:tc>
        <w:tc>
          <w:tcPr>
            <w:tcW w:w="1354"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 xml:space="preserve"> Разработка плана консультативной работы с родителями. </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 xml:space="preserve">Рекомендации, (приёмы, упражнения и др. материалы) для родителей </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p>
        </w:tc>
        <w:tc>
          <w:tcPr>
            <w:tcW w:w="837"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 запросу</w:t>
            </w:r>
          </w:p>
        </w:tc>
        <w:tc>
          <w:tcPr>
            <w:tcW w:w="852"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color w:val="000000"/>
                <w:sz w:val="20"/>
                <w:szCs w:val="20"/>
              </w:rPr>
            </w:pPr>
            <w:r w:rsidRPr="00E1116F">
              <w:rPr>
                <w:color w:val="000000"/>
                <w:sz w:val="20"/>
                <w:szCs w:val="20"/>
              </w:rPr>
              <w:t xml:space="preserve">Повышение психологической и педагогической  компетентности родителей,  осознание собственной позиции    и актуализация личностных ресурсов  </w:t>
            </w:r>
          </w:p>
        </w:tc>
        <w:tc>
          <w:tcPr>
            <w:tcW w:w="816" w:type="pct"/>
            <w:tcBorders>
              <w:top w:val="single" w:sz="4" w:space="0" w:color="000000"/>
              <w:left w:val="single" w:sz="4" w:space="0" w:color="000000"/>
              <w:bottom w:val="single" w:sz="4" w:space="0" w:color="000000"/>
              <w:right w:val="single" w:sz="4" w:space="0" w:color="000000"/>
            </w:tcBorders>
          </w:tcPr>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rPr>
                <w:sz w:val="20"/>
                <w:szCs w:val="20"/>
              </w:rPr>
            </w:pPr>
            <w:r w:rsidRPr="00E1116F">
              <w:rPr>
                <w:sz w:val="20"/>
                <w:szCs w:val="20"/>
              </w:rPr>
              <w:t xml:space="preserve">Заместитель директора по УР, </w:t>
            </w:r>
          </w:p>
          <w:p w:rsidR="00204CC4" w:rsidRPr="00E1116F" w:rsidRDefault="00204CC4" w:rsidP="00A51E69">
            <w:pPr>
              <w:spacing w:after="0" w:line="240" w:lineRule="auto"/>
              <w:rPr>
                <w:sz w:val="20"/>
                <w:szCs w:val="20"/>
              </w:rPr>
            </w:pPr>
            <w:r w:rsidRPr="00E1116F">
              <w:rPr>
                <w:sz w:val="20"/>
                <w:szCs w:val="20"/>
              </w:rPr>
              <w:t>Учителя-предметники</w:t>
            </w:r>
          </w:p>
        </w:tc>
      </w:tr>
    </w:tbl>
    <w:p w:rsidR="00204CC4" w:rsidRPr="00204CC4" w:rsidRDefault="00204CC4" w:rsidP="00204CC4">
      <w:pPr>
        <w:spacing w:after="0" w:line="240" w:lineRule="auto"/>
        <w:rPr>
          <w:highlight w:val="lightGray"/>
        </w:rPr>
      </w:pPr>
    </w:p>
    <w:p w:rsidR="004A6165" w:rsidRDefault="004A6165" w:rsidP="00204CC4">
      <w:pPr>
        <w:widowControl w:val="0"/>
        <w:suppressAutoHyphens/>
        <w:spacing w:after="0" w:line="240" w:lineRule="auto"/>
        <w:ind w:left="426"/>
        <w:jc w:val="both"/>
        <w:rPr>
          <w:b/>
        </w:rPr>
      </w:pPr>
    </w:p>
    <w:p w:rsidR="004A6165" w:rsidRDefault="004A6165" w:rsidP="00204CC4">
      <w:pPr>
        <w:widowControl w:val="0"/>
        <w:suppressAutoHyphens/>
        <w:spacing w:after="0" w:line="240" w:lineRule="auto"/>
        <w:ind w:left="426"/>
        <w:jc w:val="both"/>
        <w:rPr>
          <w:b/>
        </w:rPr>
      </w:pPr>
    </w:p>
    <w:p w:rsidR="00204CC4" w:rsidRPr="00204CC4" w:rsidRDefault="00204CC4" w:rsidP="004A6165">
      <w:pPr>
        <w:widowControl w:val="0"/>
        <w:suppressAutoHyphens/>
        <w:spacing w:after="0" w:line="240" w:lineRule="auto"/>
        <w:ind w:firstLine="397"/>
        <w:jc w:val="both"/>
        <w:rPr>
          <w:b/>
        </w:rPr>
      </w:pPr>
      <w:r w:rsidRPr="00204CC4">
        <w:rPr>
          <w:b/>
        </w:rPr>
        <w:t>Информационно – просветительский модуль</w:t>
      </w:r>
    </w:p>
    <w:p w:rsidR="004A6165" w:rsidRDefault="004A6165" w:rsidP="004A6165">
      <w:pPr>
        <w:pStyle w:val="af5"/>
        <w:spacing w:after="0" w:line="240" w:lineRule="auto"/>
        <w:ind w:left="0" w:firstLine="397"/>
        <w:contextualSpacing w:val="0"/>
        <w:jc w:val="both"/>
        <w:rPr>
          <w:b/>
          <w:iCs/>
        </w:rPr>
      </w:pPr>
    </w:p>
    <w:p w:rsidR="00204CC4" w:rsidRPr="00204CC4" w:rsidRDefault="00204CC4" w:rsidP="004A6165">
      <w:pPr>
        <w:pStyle w:val="af5"/>
        <w:spacing w:after="0" w:line="240" w:lineRule="auto"/>
        <w:ind w:left="0" w:firstLine="397"/>
        <w:contextualSpacing w:val="0"/>
        <w:jc w:val="both"/>
      </w:pPr>
      <w:r w:rsidRPr="00204CC4">
        <w:rPr>
          <w:b/>
          <w:iCs/>
        </w:rPr>
        <w:t>Цель:</w:t>
      </w:r>
      <w:r w:rsidR="004A6165">
        <w:rPr>
          <w:b/>
          <w:iCs/>
        </w:rPr>
        <w:t xml:space="preserve"> </w:t>
      </w:r>
      <w:r w:rsidRPr="00204CC4">
        <w:t>организация информационно-просветительской деятельности по вопросам инклюзивного образования со всеми участниками образовательных отношений</w:t>
      </w:r>
    </w:p>
    <w:tbl>
      <w:tblPr>
        <w:tblpPr w:leftFromText="180" w:rightFromText="180" w:vertAnchor="text" w:horzAnchor="margin" w:tblpXSpec="center" w:tblpY="569"/>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6"/>
        <w:gridCol w:w="3106"/>
        <w:gridCol w:w="2361"/>
        <w:gridCol w:w="2601"/>
        <w:gridCol w:w="2316"/>
      </w:tblGrid>
      <w:tr w:rsidR="00204CC4" w:rsidRPr="00E1116F" w:rsidTr="00E1116F">
        <w:trPr>
          <w:trHeight w:val="704"/>
        </w:trPr>
        <w:tc>
          <w:tcPr>
            <w:tcW w:w="110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Задачи</w:t>
            </w:r>
          </w:p>
          <w:p w:rsidR="00204CC4" w:rsidRPr="00E1116F" w:rsidRDefault="00204CC4" w:rsidP="00A51E69">
            <w:pPr>
              <w:spacing w:after="0" w:line="240" w:lineRule="auto"/>
              <w:jc w:val="center"/>
              <w:rPr>
                <w:b/>
                <w:sz w:val="20"/>
                <w:szCs w:val="20"/>
                <w:lang w:val="en-US"/>
              </w:rPr>
            </w:pPr>
            <w:r w:rsidRPr="00E1116F">
              <w:rPr>
                <w:b/>
                <w:sz w:val="20"/>
                <w:szCs w:val="20"/>
              </w:rPr>
              <w:t xml:space="preserve">(направления </w:t>
            </w:r>
          </w:p>
          <w:p w:rsidR="00204CC4" w:rsidRPr="00E1116F" w:rsidRDefault="00204CC4" w:rsidP="00A51E69">
            <w:pPr>
              <w:spacing w:after="0" w:line="240" w:lineRule="auto"/>
              <w:jc w:val="center"/>
              <w:rPr>
                <w:b/>
                <w:sz w:val="20"/>
                <w:szCs w:val="20"/>
              </w:rPr>
            </w:pPr>
            <w:r w:rsidRPr="00E1116F">
              <w:rPr>
                <w:b/>
                <w:sz w:val="20"/>
                <w:szCs w:val="20"/>
              </w:rPr>
              <w:t>деятельности)</w:t>
            </w: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Виды и формы деятельности, мероприятия</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Сроки</w:t>
            </w:r>
          </w:p>
          <w:p w:rsidR="00204CC4" w:rsidRPr="00E1116F" w:rsidRDefault="00204CC4" w:rsidP="00A51E69">
            <w:pPr>
              <w:spacing w:after="0" w:line="240" w:lineRule="auto"/>
              <w:jc w:val="center"/>
              <w:rPr>
                <w:b/>
                <w:sz w:val="20"/>
                <w:szCs w:val="20"/>
              </w:rPr>
            </w:pPr>
            <w:r w:rsidRPr="00E1116F">
              <w:rPr>
                <w:b/>
                <w:sz w:val="20"/>
                <w:szCs w:val="20"/>
              </w:rPr>
              <w:t>(периодичность в течение года)</w:t>
            </w:r>
          </w:p>
        </w:tc>
        <w:tc>
          <w:tcPr>
            <w:tcW w:w="975" w:type="pc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jc w:val="center"/>
              <w:rPr>
                <w:b/>
                <w:sz w:val="20"/>
                <w:szCs w:val="20"/>
                <w:lang w:val="en-US"/>
              </w:rPr>
            </w:pPr>
            <w:r w:rsidRPr="00E1116F">
              <w:rPr>
                <w:b/>
                <w:sz w:val="20"/>
                <w:szCs w:val="20"/>
              </w:rPr>
              <w:t xml:space="preserve">Планируемые </w:t>
            </w:r>
          </w:p>
          <w:p w:rsidR="00204CC4" w:rsidRPr="00E1116F" w:rsidRDefault="00204CC4" w:rsidP="00A51E69">
            <w:pPr>
              <w:spacing w:after="0" w:line="240" w:lineRule="auto"/>
              <w:jc w:val="center"/>
              <w:rPr>
                <w:b/>
                <w:sz w:val="20"/>
                <w:szCs w:val="20"/>
              </w:rPr>
            </w:pPr>
            <w:r w:rsidRPr="00E1116F">
              <w:rPr>
                <w:b/>
                <w:sz w:val="20"/>
                <w:szCs w:val="20"/>
              </w:rPr>
              <w:t>результаты</w:t>
            </w:r>
          </w:p>
          <w:p w:rsidR="00204CC4" w:rsidRPr="00E1116F" w:rsidRDefault="00204CC4" w:rsidP="00A51E69">
            <w:pPr>
              <w:spacing w:after="0" w:line="240" w:lineRule="auto"/>
              <w:jc w:val="center"/>
              <w:rPr>
                <w:b/>
                <w:sz w:val="20"/>
                <w:szCs w:val="20"/>
              </w:rPr>
            </w:pPr>
          </w:p>
        </w:tc>
        <w:tc>
          <w:tcPr>
            <w:tcW w:w="8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b/>
                <w:sz w:val="20"/>
                <w:szCs w:val="20"/>
              </w:rPr>
            </w:pPr>
            <w:r w:rsidRPr="00E1116F">
              <w:rPr>
                <w:b/>
                <w:sz w:val="20"/>
                <w:szCs w:val="20"/>
              </w:rPr>
              <w:t>Ответственные</w:t>
            </w:r>
          </w:p>
        </w:tc>
      </w:tr>
      <w:tr w:rsidR="00204CC4" w:rsidRPr="00E1116F" w:rsidTr="00A51E69">
        <w:trPr>
          <w:trHeight w:val="114"/>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Лечебно-профилактическая работа</w:t>
            </w:r>
          </w:p>
        </w:tc>
      </w:tr>
      <w:tr w:rsidR="00204CC4" w:rsidRPr="00E1116F" w:rsidTr="00A51E69">
        <w:trPr>
          <w:trHeight w:val="551"/>
        </w:trPr>
        <w:tc>
          <w:tcPr>
            <w:tcW w:w="1108" w:type="pct"/>
            <w:vMerge w:val="restar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Информирование родителей (законных представителей) и   обучающихся по медицинским вопросам</w:t>
            </w: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Беседы с обучающимися.</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 течение года</w:t>
            </w:r>
          </w:p>
        </w:tc>
        <w:tc>
          <w:tcPr>
            <w:tcW w:w="97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Получение знаний о профилактике заболеваний</w:t>
            </w:r>
          </w:p>
        </w:tc>
        <w:tc>
          <w:tcPr>
            <w:tcW w:w="8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Медицинский работник</w:t>
            </w:r>
          </w:p>
        </w:tc>
      </w:tr>
      <w:tr w:rsidR="00204CC4" w:rsidRPr="00E1116F" w:rsidTr="00A51E69">
        <w:trPr>
          <w:trHeight w:val="5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Выпуск информационных бюллетеней.</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 течение года</w:t>
            </w:r>
          </w:p>
        </w:tc>
        <w:tc>
          <w:tcPr>
            <w:tcW w:w="97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Получение знаний о профилактике заболеваний</w:t>
            </w:r>
          </w:p>
        </w:tc>
        <w:tc>
          <w:tcPr>
            <w:tcW w:w="8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Медицинский работник</w:t>
            </w:r>
          </w:p>
        </w:tc>
      </w:tr>
      <w:tr w:rsidR="00204CC4" w:rsidRPr="00E1116F" w:rsidTr="00E1116F">
        <w:trPr>
          <w:trHeight w:val="4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Посещение родительских собраний.</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В течение года</w:t>
            </w:r>
          </w:p>
        </w:tc>
        <w:tc>
          <w:tcPr>
            <w:tcW w:w="97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Получение знаний о профилактике заболеваний</w:t>
            </w:r>
          </w:p>
        </w:tc>
        <w:tc>
          <w:tcPr>
            <w:tcW w:w="868"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Медицинский работник</w:t>
            </w:r>
          </w:p>
        </w:tc>
      </w:tr>
      <w:tr w:rsidR="00204CC4" w:rsidRPr="00E1116F" w:rsidTr="00A51E69">
        <w:trPr>
          <w:trHeight w:val="301"/>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Психолого-педагогическая  работа</w:t>
            </w:r>
          </w:p>
        </w:tc>
      </w:tr>
      <w:tr w:rsidR="00204CC4" w:rsidRPr="00E1116F" w:rsidTr="00E1116F">
        <w:trPr>
          <w:trHeight w:val="349"/>
        </w:trPr>
        <w:tc>
          <w:tcPr>
            <w:tcW w:w="1108" w:type="pct"/>
            <w:vMerge w:val="restar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both"/>
              <w:rPr>
                <w:sz w:val="20"/>
                <w:szCs w:val="20"/>
              </w:rPr>
            </w:pPr>
            <w:r w:rsidRPr="00E1116F">
              <w:rPr>
                <w:sz w:val="20"/>
                <w:szCs w:val="20"/>
              </w:rPr>
              <w:t xml:space="preserve">Информирование родителей (законных представителей)  и обучающихся по  психолого-педагогическим вопросам </w:t>
            </w: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Беседы с родителями</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 xml:space="preserve"> По графику</w:t>
            </w:r>
          </w:p>
        </w:tc>
        <w:tc>
          <w:tcPr>
            <w:tcW w:w="975" w:type="pct"/>
            <w:vMerge w:val="restart"/>
            <w:tcBorders>
              <w:top w:val="single" w:sz="4" w:space="0" w:color="000000"/>
              <w:left w:val="single" w:sz="4" w:space="0" w:color="000000"/>
              <w:bottom w:val="single" w:sz="4" w:space="0" w:color="000000"/>
              <w:right w:val="single" w:sz="4" w:space="0" w:color="000000"/>
            </w:tcBorders>
          </w:tcPr>
          <w:p w:rsidR="00204CC4" w:rsidRPr="00E1116F" w:rsidRDefault="00204CC4" w:rsidP="00A51E69">
            <w:pPr>
              <w:spacing w:after="0" w:line="240" w:lineRule="auto"/>
              <w:rPr>
                <w:sz w:val="20"/>
                <w:szCs w:val="20"/>
              </w:rPr>
            </w:pPr>
            <w:r w:rsidRPr="00E1116F">
              <w:rPr>
                <w:sz w:val="20"/>
                <w:szCs w:val="20"/>
              </w:rPr>
              <w:t>Повышение психологической культуры</w:t>
            </w:r>
          </w:p>
          <w:p w:rsidR="00204CC4" w:rsidRPr="00E1116F" w:rsidRDefault="00204CC4" w:rsidP="00A51E69">
            <w:pPr>
              <w:spacing w:after="0" w:line="240" w:lineRule="auto"/>
              <w:rPr>
                <w:sz w:val="20"/>
                <w:szCs w:val="20"/>
              </w:rPr>
            </w:pPr>
          </w:p>
        </w:tc>
        <w:tc>
          <w:tcPr>
            <w:tcW w:w="868" w:type="pct"/>
            <w:vMerge w:val="restart"/>
            <w:tcBorders>
              <w:top w:val="single" w:sz="4" w:space="0" w:color="000000"/>
              <w:left w:val="single" w:sz="4" w:space="0" w:color="000000"/>
              <w:bottom w:val="single" w:sz="4" w:space="0" w:color="000000"/>
              <w:right w:val="single" w:sz="4" w:space="0" w:color="000000"/>
            </w:tcBorders>
          </w:tcPr>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jc w:val="both"/>
              <w:rPr>
                <w:sz w:val="20"/>
                <w:szCs w:val="20"/>
              </w:rPr>
            </w:pPr>
            <w:r w:rsidRPr="00E1116F">
              <w:rPr>
                <w:sz w:val="20"/>
                <w:szCs w:val="20"/>
              </w:rPr>
              <w:t>Классные руководители</w:t>
            </w:r>
          </w:p>
        </w:tc>
      </w:tr>
      <w:tr w:rsidR="00204CC4" w:rsidRPr="00E1116F" w:rsidTr="00E1116F">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Беседы с обучающимися.</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 графику</w:t>
            </w:r>
          </w:p>
        </w:tc>
        <w:tc>
          <w:tcPr>
            <w:tcW w:w="975" w:type="pct"/>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r>
      <w:tr w:rsidR="00204CC4" w:rsidRPr="00E1116F" w:rsidTr="00E1116F">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Выпуск буклетов</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975" w:type="pct"/>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r>
      <w:tr w:rsidR="00204CC4" w:rsidRPr="00E1116F" w:rsidTr="00A51E69">
        <w:trPr>
          <w:trHeight w:val="116"/>
        </w:trPr>
        <w:tc>
          <w:tcPr>
            <w:tcW w:w="5000" w:type="pct"/>
            <w:gridSpan w:val="5"/>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jc w:val="center"/>
              <w:rPr>
                <w:sz w:val="20"/>
                <w:szCs w:val="20"/>
              </w:rPr>
            </w:pPr>
            <w:r w:rsidRPr="00E1116F">
              <w:rPr>
                <w:sz w:val="20"/>
                <w:szCs w:val="20"/>
              </w:rPr>
              <w:t>Социально – педагогическая  работа</w:t>
            </w:r>
          </w:p>
        </w:tc>
      </w:tr>
      <w:tr w:rsidR="00204CC4" w:rsidRPr="00E1116F" w:rsidTr="00A51E69">
        <w:trPr>
          <w:trHeight w:val="886"/>
        </w:trPr>
        <w:tc>
          <w:tcPr>
            <w:tcW w:w="1108" w:type="pct"/>
            <w:vMerge w:val="restar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Информирование обучающихся и родителей (законных представителей)   по социальным и  правовым вопросам</w:t>
            </w: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Оформление информационного стенда по вопросам профилактики правонарушений, правового просвещения.</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97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Повышение знаний о вопросах воспитания</w:t>
            </w:r>
          </w:p>
        </w:tc>
        <w:tc>
          <w:tcPr>
            <w:tcW w:w="868" w:type="pct"/>
            <w:tcBorders>
              <w:top w:val="single" w:sz="4" w:space="0" w:color="000000"/>
              <w:left w:val="single" w:sz="4" w:space="0" w:color="000000"/>
              <w:bottom w:val="single" w:sz="4" w:space="0" w:color="000000"/>
              <w:right w:val="single" w:sz="4" w:space="0" w:color="000000"/>
            </w:tcBorders>
          </w:tcPr>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jc w:val="both"/>
              <w:rPr>
                <w:sz w:val="20"/>
                <w:szCs w:val="20"/>
              </w:rPr>
            </w:pPr>
            <w:r w:rsidRPr="00E1116F">
              <w:rPr>
                <w:sz w:val="20"/>
                <w:szCs w:val="20"/>
              </w:rPr>
              <w:t>Классные руководители</w:t>
            </w:r>
          </w:p>
        </w:tc>
      </w:tr>
      <w:tr w:rsidR="00204CC4" w:rsidRPr="00E1116F" w:rsidTr="00E1116F">
        <w:trPr>
          <w:trHeight w:val="9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4CC4" w:rsidRPr="00E1116F" w:rsidRDefault="00204CC4" w:rsidP="00A51E69">
            <w:pPr>
              <w:spacing w:after="0" w:line="240" w:lineRule="auto"/>
              <w:rPr>
                <w:sz w:val="20"/>
                <w:szCs w:val="20"/>
              </w:rPr>
            </w:pPr>
          </w:p>
        </w:tc>
        <w:tc>
          <w:tcPr>
            <w:tcW w:w="1164"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Тесное взаимодействие с субъектами профилактики (приглашение на классные часы и родительские собрания)</w:t>
            </w:r>
          </w:p>
        </w:tc>
        <w:tc>
          <w:tcPr>
            <w:tcW w:w="88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В течение года</w:t>
            </w:r>
          </w:p>
        </w:tc>
        <w:tc>
          <w:tcPr>
            <w:tcW w:w="975" w:type="pct"/>
            <w:tcBorders>
              <w:top w:val="single" w:sz="4" w:space="0" w:color="000000"/>
              <w:left w:val="single" w:sz="4" w:space="0" w:color="000000"/>
              <w:bottom w:val="single" w:sz="4" w:space="0" w:color="000000"/>
              <w:right w:val="single" w:sz="4" w:space="0" w:color="000000"/>
            </w:tcBorders>
            <w:hideMark/>
          </w:tcPr>
          <w:p w:rsidR="00204CC4" w:rsidRPr="00E1116F" w:rsidRDefault="00204CC4" w:rsidP="00A51E69">
            <w:pPr>
              <w:spacing w:after="0" w:line="240" w:lineRule="auto"/>
              <w:rPr>
                <w:sz w:val="20"/>
                <w:szCs w:val="20"/>
              </w:rPr>
            </w:pPr>
            <w:r w:rsidRPr="00E1116F">
              <w:rPr>
                <w:sz w:val="20"/>
                <w:szCs w:val="20"/>
              </w:rPr>
              <w:t>Повышение уровня воспитанности у обучающихся</w:t>
            </w:r>
          </w:p>
        </w:tc>
        <w:tc>
          <w:tcPr>
            <w:tcW w:w="868" w:type="pct"/>
            <w:tcBorders>
              <w:top w:val="single" w:sz="4" w:space="0" w:color="000000"/>
              <w:left w:val="single" w:sz="4" w:space="0" w:color="000000"/>
              <w:bottom w:val="single" w:sz="4" w:space="0" w:color="000000"/>
              <w:right w:val="single" w:sz="4" w:space="0" w:color="000000"/>
            </w:tcBorders>
          </w:tcPr>
          <w:p w:rsidR="009D010D" w:rsidRPr="00E1116F" w:rsidRDefault="009D010D" w:rsidP="009D010D">
            <w:pPr>
              <w:spacing w:after="0" w:line="240" w:lineRule="auto"/>
              <w:rPr>
                <w:sz w:val="20"/>
                <w:szCs w:val="20"/>
              </w:rPr>
            </w:pPr>
            <w:r w:rsidRPr="00E1116F">
              <w:rPr>
                <w:sz w:val="20"/>
                <w:szCs w:val="20"/>
              </w:rPr>
              <w:t>зам.директора по ВР</w:t>
            </w:r>
          </w:p>
          <w:p w:rsidR="00204CC4" w:rsidRPr="00E1116F" w:rsidRDefault="00204CC4" w:rsidP="00A51E69">
            <w:pPr>
              <w:spacing w:after="0" w:line="240" w:lineRule="auto"/>
              <w:rPr>
                <w:sz w:val="20"/>
                <w:szCs w:val="20"/>
              </w:rPr>
            </w:pPr>
          </w:p>
          <w:p w:rsidR="00204CC4" w:rsidRPr="00E1116F" w:rsidRDefault="00204CC4" w:rsidP="00A51E69">
            <w:pPr>
              <w:spacing w:after="0" w:line="240" w:lineRule="auto"/>
              <w:jc w:val="both"/>
              <w:rPr>
                <w:sz w:val="20"/>
                <w:szCs w:val="20"/>
              </w:rPr>
            </w:pPr>
            <w:r w:rsidRPr="00E1116F">
              <w:rPr>
                <w:sz w:val="20"/>
                <w:szCs w:val="20"/>
              </w:rPr>
              <w:t>Классные руководители</w:t>
            </w:r>
          </w:p>
        </w:tc>
      </w:tr>
    </w:tbl>
    <w:p w:rsidR="00204CC4" w:rsidRPr="009D010D" w:rsidRDefault="00204CC4" w:rsidP="00204CC4">
      <w:pPr>
        <w:shd w:val="clear" w:color="auto" w:fill="FFFFFF"/>
        <w:spacing w:after="0" w:line="240" w:lineRule="auto"/>
        <w:jc w:val="center"/>
        <w:rPr>
          <w:b/>
          <w:bCs/>
        </w:rPr>
      </w:pPr>
    </w:p>
    <w:p w:rsidR="00204CC4" w:rsidRPr="00204CC4" w:rsidRDefault="00204CC4" w:rsidP="004A6165">
      <w:pPr>
        <w:shd w:val="clear" w:color="auto" w:fill="FFFFFF"/>
        <w:spacing w:after="0" w:line="240" w:lineRule="auto"/>
        <w:ind w:firstLine="397"/>
        <w:jc w:val="both"/>
      </w:pPr>
      <w:r w:rsidRPr="00204CC4">
        <w:rPr>
          <w:b/>
          <w:bCs/>
        </w:rPr>
        <w:t>Этапы реализации программы</w:t>
      </w:r>
    </w:p>
    <w:p w:rsidR="004A6165" w:rsidRDefault="004A6165" w:rsidP="004A6165">
      <w:pPr>
        <w:shd w:val="clear" w:color="auto" w:fill="FFFFFF"/>
        <w:spacing w:after="0" w:line="240" w:lineRule="auto"/>
        <w:ind w:firstLine="397"/>
        <w:jc w:val="both"/>
      </w:pPr>
    </w:p>
    <w:p w:rsidR="00204CC4" w:rsidRPr="00204CC4" w:rsidRDefault="00204CC4" w:rsidP="004A6165">
      <w:pPr>
        <w:shd w:val="clear" w:color="auto" w:fill="FFFFFF"/>
        <w:spacing w:after="0" w:line="240" w:lineRule="auto"/>
        <w:ind w:firstLine="397"/>
        <w:jc w:val="both"/>
      </w:pPr>
      <w:r w:rsidRPr="00204CC4">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04CC4" w:rsidRPr="00204CC4" w:rsidRDefault="00204CC4" w:rsidP="004A6165">
      <w:pPr>
        <w:shd w:val="clear" w:color="auto" w:fill="FFFFFF"/>
        <w:spacing w:after="0" w:line="240" w:lineRule="auto"/>
        <w:ind w:firstLine="397"/>
        <w:jc w:val="both"/>
      </w:pPr>
      <w:r w:rsidRPr="00204CC4">
        <w:rPr>
          <w:i/>
          <w:iCs/>
        </w:rPr>
        <w:t xml:space="preserve">Первый этап - этап сбора и анализа информации </w:t>
      </w:r>
      <w:r w:rsidRPr="00204CC4">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04CC4" w:rsidRPr="00204CC4" w:rsidRDefault="00204CC4" w:rsidP="004A6165">
      <w:pPr>
        <w:shd w:val="clear" w:color="auto" w:fill="FFFFFF"/>
        <w:spacing w:after="0" w:line="240" w:lineRule="auto"/>
        <w:ind w:firstLine="397"/>
        <w:jc w:val="both"/>
      </w:pPr>
      <w:r w:rsidRPr="00204CC4">
        <w:rPr>
          <w:i/>
          <w:iCs/>
        </w:rPr>
        <w:lastRenderedPageBreak/>
        <w:t xml:space="preserve"> Второй этап - планирования, организации, координации </w:t>
      </w:r>
      <w:r w:rsidRPr="00204CC4">
        <w:t>(органи</w:t>
      </w:r>
      <w:r w:rsidRPr="00204CC4">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04CC4" w:rsidRPr="00204CC4" w:rsidRDefault="00204CC4" w:rsidP="004A6165">
      <w:pPr>
        <w:shd w:val="clear" w:color="auto" w:fill="FFFFFF"/>
        <w:spacing w:after="0" w:line="240" w:lineRule="auto"/>
        <w:ind w:firstLine="397"/>
        <w:jc w:val="both"/>
      </w:pPr>
      <w:r w:rsidRPr="00204CC4">
        <w:rPr>
          <w:i/>
          <w:iCs/>
        </w:rPr>
        <w:t>Третий этап - этап диагностики коррекционно-развивающей образо</w:t>
      </w:r>
      <w:r w:rsidRPr="00204CC4">
        <w:rPr>
          <w:i/>
          <w:iCs/>
        </w:rPr>
        <w:softHyphen/>
        <w:t xml:space="preserve">вательной среды </w:t>
      </w:r>
      <w:r w:rsidRPr="00204CC4">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04CC4" w:rsidRPr="00204CC4" w:rsidRDefault="00204CC4" w:rsidP="004A6165">
      <w:pPr>
        <w:shd w:val="clear" w:color="auto" w:fill="FFFFFF"/>
        <w:spacing w:after="0" w:line="240" w:lineRule="auto"/>
        <w:ind w:firstLine="397"/>
        <w:jc w:val="both"/>
      </w:pPr>
      <w:r w:rsidRPr="00204CC4">
        <w:rPr>
          <w:i/>
          <w:iCs/>
        </w:rPr>
        <w:t xml:space="preserve">Четвертый этап - этап регуляции и корректировки </w:t>
      </w:r>
      <w:r w:rsidRPr="00204CC4">
        <w:t>(регулятивно-корректировочная деятельность). Результатом является внесение не</w:t>
      </w:r>
      <w:r w:rsidRPr="00204CC4">
        <w:softHyphen/>
        <w:t>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04CC4" w:rsidRPr="00204CC4" w:rsidRDefault="00204CC4" w:rsidP="004A6165">
      <w:pPr>
        <w:pStyle w:val="a6"/>
        <w:spacing w:before="0" w:beforeAutospacing="0" w:after="0" w:afterAutospacing="0"/>
        <w:ind w:firstLine="397"/>
        <w:jc w:val="both"/>
        <w:rPr>
          <w:b/>
          <w:sz w:val="22"/>
          <w:szCs w:val="22"/>
        </w:rPr>
      </w:pPr>
      <w:r w:rsidRPr="00204CC4">
        <w:rPr>
          <w:sz w:val="22"/>
          <w:szCs w:val="22"/>
        </w:rPr>
        <w:t xml:space="preserve">На всех перечисленных этапах педагог-психолог выступает в роли консультанта. </w:t>
      </w:r>
    </w:p>
    <w:p w:rsidR="00204CC4" w:rsidRPr="00204CC4" w:rsidRDefault="00204CC4" w:rsidP="004A6165">
      <w:pPr>
        <w:pStyle w:val="aff2"/>
        <w:ind w:firstLine="397"/>
        <w:rPr>
          <w:b/>
          <w:sz w:val="22"/>
          <w:szCs w:val="22"/>
        </w:rPr>
      </w:pPr>
    </w:p>
    <w:p w:rsidR="00204CC4" w:rsidRPr="00204CC4" w:rsidRDefault="00204CC4" w:rsidP="004A6165">
      <w:pPr>
        <w:pStyle w:val="aff2"/>
        <w:ind w:firstLine="397"/>
        <w:rPr>
          <w:b/>
          <w:sz w:val="22"/>
          <w:szCs w:val="22"/>
        </w:rPr>
      </w:pPr>
      <w:r w:rsidRPr="00204CC4">
        <w:rPr>
          <w:b/>
          <w:sz w:val="22"/>
          <w:szCs w:val="22"/>
        </w:rPr>
        <w:t>Механизмы реализации программы</w:t>
      </w:r>
    </w:p>
    <w:p w:rsidR="00204CC4" w:rsidRPr="00204CC4" w:rsidRDefault="00204CC4" w:rsidP="004A6165">
      <w:pPr>
        <w:pStyle w:val="aff2"/>
        <w:ind w:firstLine="397"/>
        <w:rPr>
          <w:sz w:val="22"/>
          <w:szCs w:val="22"/>
        </w:rPr>
      </w:pPr>
      <w:r w:rsidRPr="00204CC4">
        <w:rPr>
          <w:i/>
          <w:sz w:val="22"/>
          <w:szCs w:val="22"/>
        </w:rPr>
        <w:t>Взаимодействие специалистов общеобразовательно</w:t>
      </w:r>
      <w:r w:rsidR="004A6165">
        <w:rPr>
          <w:i/>
          <w:sz w:val="22"/>
          <w:szCs w:val="22"/>
        </w:rPr>
        <w:t>й</w:t>
      </w:r>
      <w:r w:rsidRPr="00204CC4">
        <w:rPr>
          <w:i/>
          <w:sz w:val="22"/>
          <w:szCs w:val="22"/>
        </w:rPr>
        <w:t xml:space="preserve"> </w:t>
      </w:r>
      <w:r w:rsidR="004A6165">
        <w:rPr>
          <w:i/>
          <w:sz w:val="22"/>
          <w:szCs w:val="22"/>
        </w:rPr>
        <w:t>организации</w:t>
      </w:r>
      <w:r w:rsidRPr="00204CC4">
        <w:rPr>
          <w:i/>
          <w:sz w:val="22"/>
          <w:szCs w:val="22"/>
        </w:rPr>
        <w:t xml:space="preserve"> </w:t>
      </w:r>
      <w:r w:rsidRPr="00204CC4">
        <w:rPr>
          <w:sz w:val="22"/>
          <w:szCs w:val="22"/>
        </w:rPr>
        <w:t>обеспечивает</w:t>
      </w:r>
      <w:r w:rsidR="004A6165">
        <w:rPr>
          <w:sz w:val="22"/>
          <w:szCs w:val="22"/>
        </w:rPr>
        <w:t xml:space="preserve"> </w:t>
      </w:r>
      <w:r w:rsidRPr="00204CC4">
        <w:rPr>
          <w:sz w:val="22"/>
          <w:szCs w:val="22"/>
        </w:rPr>
        <w:t>системное сопровождение обучающихся специалистами различного профиля в образовательном процессе. Такое взаимодействие включает:</w:t>
      </w:r>
    </w:p>
    <w:p w:rsidR="00204CC4" w:rsidRPr="00204CC4" w:rsidRDefault="00204CC4" w:rsidP="004A6165">
      <w:pPr>
        <w:pStyle w:val="aff2"/>
        <w:numPr>
          <w:ilvl w:val="0"/>
          <w:numId w:val="42"/>
        </w:numPr>
        <w:ind w:left="0" w:firstLine="397"/>
        <w:rPr>
          <w:sz w:val="22"/>
          <w:szCs w:val="22"/>
        </w:rPr>
      </w:pPr>
      <w:r w:rsidRPr="00204CC4">
        <w:rPr>
          <w:sz w:val="22"/>
          <w:szCs w:val="22"/>
        </w:rPr>
        <w:t>комплексность в определении и решении проблем обучающегося, предоставлении ему специализированной квалифицированной помощи;</w:t>
      </w:r>
    </w:p>
    <w:p w:rsidR="00204CC4" w:rsidRPr="00204CC4" w:rsidRDefault="00204CC4" w:rsidP="004A6165">
      <w:pPr>
        <w:pStyle w:val="aff2"/>
        <w:numPr>
          <w:ilvl w:val="0"/>
          <w:numId w:val="42"/>
        </w:numPr>
        <w:ind w:left="0" w:firstLine="397"/>
        <w:rPr>
          <w:sz w:val="22"/>
          <w:szCs w:val="22"/>
        </w:rPr>
      </w:pPr>
      <w:r w:rsidRPr="00204CC4">
        <w:rPr>
          <w:sz w:val="22"/>
          <w:szCs w:val="22"/>
        </w:rPr>
        <w:t>многоаспектный анализ личностного и познавательного развития обучающегося;</w:t>
      </w:r>
    </w:p>
    <w:p w:rsidR="00204CC4" w:rsidRPr="00204CC4" w:rsidRDefault="00204CC4" w:rsidP="004A6165">
      <w:pPr>
        <w:pStyle w:val="aff2"/>
        <w:numPr>
          <w:ilvl w:val="0"/>
          <w:numId w:val="42"/>
        </w:numPr>
        <w:ind w:left="0" w:firstLine="397"/>
        <w:rPr>
          <w:sz w:val="22"/>
          <w:szCs w:val="22"/>
        </w:rPr>
      </w:pPr>
      <w:r w:rsidRPr="00204CC4">
        <w:rPr>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A6165" w:rsidRDefault="004A6165" w:rsidP="004A6165">
      <w:pPr>
        <w:pStyle w:val="aff2"/>
        <w:ind w:firstLine="397"/>
        <w:rPr>
          <w:b/>
          <w:sz w:val="22"/>
          <w:szCs w:val="22"/>
        </w:rPr>
      </w:pPr>
    </w:p>
    <w:p w:rsidR="00204CC4" w:rsidRPr="00204CC4" w:rsidRDefault="00204CC4" w:rsidP="004A6165">
      <w:pPr>
        <w:pStyle w:val="aff2"/>
        <w:ind w:firstLine="397"/>
        <w:rPr>
          <w:b/>
          <w:sz w:val="22"/>
          <w:szCs w:val="22"/>
        </w:rPr>
      </w:pPr>
      <w:r w:rsidRPr="00204CC4">
        <w:rPr>
          <w:b/>
          <w:sz w:val="22"/>
          <w:szCs w:val="22"/>
        </w:rPr>
        <w:t>Требования к условиям реализации программы</w:t>
      </w:r>
    </w:p>
    <w:p w:rsidR="00204CC4" w:rsidRPr="00204CC4" w:rsidRDefault="00204CC4" w:rsidP="004A6165">
      <w:pPr>
        <w:pStyle w:val="aff2"/>
        <w:ind w:firstLine="397"/>
        <w:rPr>
          <w:i/>
          <w:sz w:val="22"/>
          <w:szCs w:val="22"/>
        </w:rPr>
      </w:pPr>
      <w:r w:rsidRPr="00204CC4">
        <w:rPr>
          <w:i/>
          <w:sz w:val="22"/>
          <w:szCs w:val="22"/>
        </w:rPr>
        <w:t>Организационные условия</w:t>
      </w:r>
    </w:p>
    <w:p w:rsidR="00204CC4" w:rsidRPr="00204CC4" w:rsidRDefault="00204CC4" w:rsidP="004A6165">
      <w:pPr>
        <w:pStyle w:val="aff2"/>
        <w:ind w:firstLine="397"/>
        <w:rPr>
          <w:i/>
          <w:sz w:val="22"/>
          <w:szCs w:val="22"/>
        </w:rPr>
      </w:pPr>
      <w:r w:rsidRPr="00204CC4">
        <w:rPr>
          <w:i/>
          <w:sz w:val="22"/>
          <w:szCs w:val="22"/>
        </w:rPr>
        <w:t>Психолого-педагогическое обеспечение включает:</w:t>
      </w:r>
    </w:p>
    <w:p w:rsidR="00204CC4" w:rsidRPr="00204CC4" w:rsidRDefault="00204CC4" w:rsidP="004A6165">
      <w:pPr>
        <w:pStyle w:val="aff2"/>
        <w:numPr>
          <w:ilvl w:val="0"/>
          <w:numId w:val="42"/>
        </w:numPr>
        <w:ind w:left="0" w:firstLine="397"/>
        <w:rPr>
          <w:sz w:val="22"/>
          <w:szCs w:val="22"/>
        </w:rPr>
      </w:pPr>
      <w:r w:rsidRPr="00204CC4">
        <w:rPr>
          <w:sz w:val="22"/>
          <w:szCs w:val="22"/>
        </w:rPr>
        <w:t>дифференцированные условия (оптимальный режим учебных нагрузок);</w:t>
      </w:r>
    </w:p>
    <w:p w:rsidR="00204CC4" w:rsidRPr="00204CC4" w:rsidRDefault="00204CC4" w:rsidP="004A6165">
      <w:pPr>
        <w:pStyle w:val="aff2"/>
        <w:numPr>
          <w:ilvl w:val="0"/>
          <w:numId w:val="42"/>
        </w:numPr>
        <w:ind w:left="0" w:firstLine="397"/>
        <w:rPr>
          <w:sz w:val="22"/>
          <w:szCs w:val="22"/>
        </w:rPr>
      </w:pPr>
      <w:r w:rsidRPr="00204CC4">
        <w:rPr>
          <w:sz w:val="22"/>
          <w:szCs w:val="22"/>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04CC4" w:rsidRPr="00204CC4" w:rsidRDefault="00204CC4" w:rsidP="004A6165">
      <w:pPr>
        <w:pStyle w:val="aff2"/>
        <w:numPr>
          <w:ilvl w:val="0"/>
          <w:numId w:val="42"/>
        </w:numPr>
        <w:ind w:left="0" w:firstLine="397"/>
        <w:rPr>
          <w:sz w:val="22"/>
          <w:szCs w:val="22"/>
        </w:rPr>
      </w:pPr>
      <w:r w:rsidRPr="00204CC4">
        <w:rPr>
          <w:sz w:val="22"/>
          <w:szCs w:val="22"/>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112E83">
        <w:rPr>
          <w:sz w:val="22"/>
          <w:szCs w:val="22"/>
        </w:rPr>
        <w:t xml:space="preserve"> </w:t>
      </w:r>
      <w:r w:rsidRPr="00204CC4">
        <w:rPr>
          <w:sz w:val="22"/>
          <w:szCs w:val="22"/>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04CC4" w:rsidRPr="00204CC4" w:rsidRDefault="00204CC4" w:rsidP="004A6165">
      <w:pPr>
        <w:pStyle w:val="aff2"/>
        <w:numPr>
          <w:ilvl w:val="0"/>
          <w:numId w:val="42"/>
        </w:numPr>
        <w:ind w:left="0" w:firstLine="397"/>
        <w:rPr>
          <w:sz w:val="22"/>
          <w:szCs w:val="22"/>
        </w:rPr>
      </w:pPr>
      <w:r w:rsidRPr="00204CC4">
        <w:rPr>
          <w:sz w:val="22"/>
          <w:szCs w:val="22"/>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04CC4" w:rsidRPr="00204CC4" w:rsidRDefault="00204CC4" w:rsidP="004A6165">
      <w:pPr>
        <w:pStyle w:val="aff2"/>
        <w:numPr>
          <w:ilvl w:val="0"/>
          <w:numId w:val="42"/>
        </w:numPr>
        <w:ind w:left="0" w:firstLine="397"/>
        <w:rPr>
          <w:sz w:val="22"/>
          <w:szCs w:val="22"/>
        </w:rPr>
      </w:pPr>
      <w:r w:rsidRPr="00204CC4">
        <w:rPr>
          <w:sz w:val="22"/>
          <w:szCs w:val="22"/>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04CC4" w:rsidRPr="00204CC4" w:rsidRDefault="00204CC4" w:rsidP="004A6165">
      <w:pPr>
        <w:pStyle w:val="af5"/>
        <w:widowControl w:val="0"/>
        <w:shd w:val="clear" w:color="auto" w:fill="FFFFFF"/>
        <w:suppressAutoHyphens/>
        <w:spacing w:after="0" w:line="240" w:lineRule="auto"/>
        <w:ind w:left="0" w:firstLine="397"/>
        <w:jc w:val="both"/>
      </w:pPr>
      <w:r w:rsidRPr="00204CC4">
        <w:rPr>
          <w:i/>
          <w:iCs/>
        </w:rPr>
        <w:lastRenderedPageBreak/>
        <w:t>Программно-методическое обеспечение</w:t>
      </w:r>
    </w:p>
    <w:p w:rsidR="00204CC4" w:rsidRPr="00204CC4" w:rsidRDefault="00204CC4" w:rsidP="004A6165">
      <w:pPr>
        <w:shd w:val="clear" w:color="auto" w:fill="FFFFFF"/>
        <w:spacing w:after="0" w:line="240" w:lineRule="auto"/>
        <w:ind w:firstLine="397"/>
        <w:jc w:val="both"/>
        <w:rPr>
          <w:bCs/>
          <w:i/>
          <w:iCs/>
        </w:rPr>
      </w:pPr>
      <w:r w:rsidRPr="00204CC4">
        <w:t xml:space="preserve">При организации работы в данном направлении </w:t>
      </w:r>
      <w:r w:rsidR="004A6165">
        <w:t>школа</w:t>
      </w:r>
      <w:r w:rsidRPr="00204CC4">
        <w:t xml:space="preserve">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204CC4" w:rsidRPr="00204CC4" w:rsidRDefault="00204CC4" w:rsidP="004A6165">
      <w:pPr>
        <w:shd w:val="clear" w:color="auto" w:fill="FFFFFF"/>
        <w:spacing w:after="0" w:line="240" w:lineRule="auto"/>
        <w:ind w:firstLine="397"/>
        <w:jc w:val="both"/>
      </w:pPr>
      <w:r w:rsidRPr="00204CC4">
        <w:rPr>
          <w:bCs/>
          <w:i/>
          <w:iCs/>
        </w:rPr>
        <w:t>Кадровое обеспечение</w:t>
      </w:r>
    </w:p>
    <w:p w:rsidR="00204CC4" w:rsidRPr="00204CC4" w:rsidRDefault="00204CC4" w:rsidP="004A6165">
      <w:pPr>
        <w:pStyle w:val="Osnova"/>
        <w:tabs>
          <w:tab w:val="left" w:leader="dot" w:pos="624"/>
        </w:tabs>
        <w:spacing w:line="240" w:lineRule="auto"/>
        <w:ind w:firstLine="397"/>
        <w:rPr>
          <w:rStyle w:val="Zag11"/>
          <w:rFonts w:ascii="Times New Roman" w:eastAsia="@Arial Unicode MS" w:hAnsi="Times New Roman" w:cs="Times New Roman"/>
          <w:sz w:val="22"/>
          <w:szCs w:val="22"/>
          <w:lang w:val="ru-RU"/>
        </w:rPr>
      </w:pPr>
      <w:r w:rsidRPr="00204CC4">
        <w:rPr>
          <w:rStyle w:val="Zag11"/>
          <w:rFonts w:ascii="Times New Roman" w:eastAsia="@Arial Unicode MS" w:hAnsi="Times New Roman" w:cs="Times New Roman"/>
          <w:sz w:val="22"/>
          <w:szCs w:val="22"/>
          <w:lang w:val="ru-RU"/>
        </w:rPr>
        <w:t>Коррекционная работа осуществляется специалистами соответствующей квалификации, имеющими специализированное образование ( медицинский работник).</w:t>
      </w:r>
    </w:p>
    <w:p w:rsidR="00204CC4" w:rsidRPr="00204CC4" w:rsidRDefault="00204CC4" w:rsidP="004A6165">
      <w:pPr>
        <w:shd w:val="clear" w:color="auto" w:fill="FFFFFF"/>
        <w:spacing w:after="0" w:line="240" w:lineRule="auto"/>
        <w:ind w:firstLine="397"/>
        <w:jc w:val="both"/>
      </w:pPr>
      <w:r w:rsidRPr="00204CC4">
        <w:rPr>
          <w:bCs/>
          <w:i/>
          <w:iCs/>
        </w:rPr>
        <w:t>Материально-техническое обеспечение</w:t>
      </w:r>
    </w:p>
    <w:p w:rsidR="00204CC4" w:rsidRPr="00204CC4" w:rsidRDefault="00204CC4" w:rsidP="004A6165">
      <w:pPr>
        <w:pStyle w:val="Osnova"/>
        <w:tabs>
          <w:tab w:val="left" w:leader="dot" w:pos="624"/>
        </w:tabs>
        <w:spacing w:line="240" w:lineRule="auto"/>
        <w:ind w:firstLine="397"/>
        <w:rPr>
          <w:rStyle w:val="Zag11"/>
          <w:rFonts w:ascii="Times New Roman" w:eastAsia="@Arial Unicode MS" w:hAnsi="Times New Roman" w:cs="Times New Roman"/>
          <w:sz w:val="22"/>
          <w:szCs w:val="22"/>
          <w:lang w:val="ru-RU"/>
        </w:rPr>
      </w:pPr>
      <w:r w:rsidRPr="00204CC4">
        <w:rPr>
          <w:rStyle w:val="Zag11"/>
          <w:rFonts w:ascii="Times New Roman" w:eastAsia="@Arial Unicode MS" w:hAnsi="Times New Roman" w:cs="Times New Roman"/>
          <w:sz w:val="22"/>
          <w:szCs w:val="22"/>
          <w:lang w:val="ru-RU"/>
        </w:rPr>
        <w:t xml:space="preserve">Материально </w:t>
      </w:r>
      <w:r w:rsidRPr="00204CC4">
        <w:rPr>
          <w:rStyle w:val="Zag11"/>
          <w:rFonts w:ascii="Times New Roman" w:eastAsia="@Arial Unicode MS" w:hAnsi="Times New Roman" w:cs="Times New Roman"/>
          <w:sz w:val="22"/>
          <w:szCs w:val="22"/>
          <w:lang w:val="ru-RU"/>
        </w:rPr>
        <w:noBreakHyphen/>
        <w:t xml:space="preserve"> техническая база </w:t>
      </w:r>
      <w:r w:rsidR="004A6165">
        <w:rPr>
          <w:rStyle w:val="Zag11"/>
          <w:rFonts w:ascii="Times New Roman" w:eastAsia="@Arial Unicode MS" w:hAnsi="Times New Roman" w:cs="Times New Roman"/>
          <w:sz w:val="22"/>
          <w:szCs w:val="22"/>
          <w:lang w:val="ru-RU"/>
        </w:rPr>
        <w:t>школы</w:t>
      </w:r>
      <w:r w:rsidRPr="00204CC4">
        <w:rPr>
          <w:rStyle w:val="Zag11"/>
          <w:rFonts w:ascii="Times New Roman" w:eastAsia="@Arial Unicode MS" w:hAnsi="Times New Roman" w:cs="Times New Roman"/>
          <w:sz w:val="22"/>
          <w:szCs w:val="22"/>
          <w:lang w:val="ru-RU"/>
        </w:rPr>
        <w:t xml:space="preserve"> позволяет обеспечить адаптивную и коррекцио</w:t>
      </w:r>
      <w:r w:rsidR="004A6165">
        <w:rPr>
          <w:rStyle w:val="Zag11"/>
          <w:rFonts w:ascii="Times New Roman" w:eastAsia="@Arial Unicode MS" w:hAnsi="Times New Roman" w:cs="Times New Roman"/>
          <w:sz w:val="22"/>
          <w:szCs w:val="22"/>
          <w:lang w:val="ru-RU"/>
        </w:rPr>
        <w:t xml:space="preserve">нно-развивающую среду. Имеется </w:t>
      </w:r>
      <w:r w:rsidRPr="00204CC4">
        <w:rPr>
          <w:rStyle w:val="Zag11"/>
          <w:rFonts w:ascii="Times New Roman" w:eastAsia="@Arial Unicode MS" w:hAnsi="Times New Roman" w:cs="Times New Roman"/>
          <w:sz w:val="22"/>
          <w:szCs w:val="22"/>
          <w:lang w:val="ru-RU"/>
        </w:rPr>
        <w:t>кабинет для проведения  коррекционных занятий, спортивный зал, медицинский кабинет.</w:t>
      </w:r>
    </w:p>
    <w:p w:rsidR="00204CC4" w:rsidRPr="00204CC4" w:rsidRDefault="00204CC4" w:rsidP="004A6165">
      <w:pPr>
        <w:pStyle w:val="Osnova"/>
        <w:tabs>
          <w:tab w:val="left" w:leader="dot" w:pos="624"/>
        </w:tabs>
        <w:spacing w:line="240" w:lineRule="auto"/>
        <w:ind w:firstLine="397"/>
        <w:rPr>
          <w:rStyle w:val="Zag11"/>
          <w:rFonts w:ascii="Times New Roman" w:eastAsia="@Arial Unicode MS" w:hAnsi="Times New Roman" w:cs="Times New Roman"/>
          <w:i/>
          <w:iCs/>
          <w:sz w:val="22"/>
          <w:szCs w:val="22"/>
          <w:lang w:val="ru-RU"/>
        </w:rPr>
      </w:pPr>
      <w:r w:rsidRPr="00204CC4">
        <w:rPr>
          <w:rStyle w:val="Zag11"/>
          <w:rFonts w:ascii="Times New Roman" w:eastAsia="@Arial Unicode MS" w:hAnsi="Times New Roman" w:cs="Times New Roman"/>
          <w:i/>
          <w:iCs/>
          <w:sz w:val="22"/>
          <w:szCs w:val="22"/>
          <w:lang w:val="ru-RU"/>
        </w:rPr>
        <w:t xml:space="preserve"> Информационное обеспечение</w:t>
      </w:r>
    </w:p>
    <w:p w:rsidR="00204CC4" w:rsidRPr="00204CC4" w:rsidRDefault="00204CC4" w:rsidP="004A6165">
      <w:pPr>
        <w:pStyle w:val="Osnova"/>
        <w:tabs>
          <w:tab w:val="left" w:leader="dot" w:pos="624"/>
        </w:tabs>
        <w:spacing w:line="240" w:lineRule="auto"/>
        <w:ind w:firstLine="397"/>
        <w:rPr>
          <w:rFonts w:ascii="Times New Roman" w:eastAsia="@Arial Unicode MS" w:hAnsi="Times New Roman" w:cs="Times New Roman"/>
          <w:sz w:val="22"/>
          <w:szCs w:val="22"/>
          <w:lang w:val="ru-RU"/>
        </w:rPr>
      </w:pPr>
      <w:r w:rsidRPr="00204CC4">
        <w:rPr>
          <w:rStyle w:val="Zag11"/>
          <w:rFonts w:ascii="Times New Roman" w:eastAsia="@Arial Unicode MS" w:hAnsi="Times New Roman" w:cs="Times New Roman"/>
          <w:iCs/>
          <w:sz w:val="22"/>
          <w:szCs w:val="22"/>
          <w:lang w:val="ru-RU"/>
        </w:rPr>
        <w:t xml:space="preserve">В </w:t>
      </w:r>
      <w:r w:rsidR="0002437F">
        <w:rPr>
          <w:rStyle w:val="Zag11"/>
          <w:rFonts w:ascii="Times New Roman" w:eastAsia="@Arial Unicode MS" w:hAnsi="Times New Roman" w:cs="Times New Roman"/>
          <w:iCs/>
          <w:sz w:val="22"/>
          <w:szCs w:val="22"/>
          <w:lang w:val="ru-RU"/>
        </w:rPr>
        <w:t>школе</w:t>
      </w:r>
      <w:r w:rsidRPr="00204CC4">
        <w:rPr>
          <w:rStyle w:val="Zag11"/>
          <w:rFonts w:ascii="Times New Roman" w:eastAsia="@Arial Unicode MS" w:hAnsi="Times New Roman" w:cs="Times New Roman"/>
          <w:iCs/>
          <w:sz w:val="22"/>
          <w:szCs w:val="22"/>
          <w:lang w:val="ru-RU"/>
        </w:rPr>
        <w:t xml:space="preserve"> создана информационная среда, позволяющая осуществлять дистанционную форму обучения детей </w:t>
      </w:r>
      <w:r w:rsidRPr="00204CC4">
        <w:rPr>
          <w:rStyle w:val="Zag11"/>
          <w:rFonts w:ascii="Times New Roman" w:eastAsia="@Arial Unicode MS" w:hAnsi="Times New Roman" w:cs="Times New Roman"/>
          <w:sz w:val="22"/>
          <w:szCs w:val="22"/>
          <w:lang w:val="ru-RU"/>
        </w:rPr>
        <w:t>с использованием современных информационно</w:t>
      </w:r>
      <w:r w:rsidRPr="00204CC4">
        <w:rPr>
          <w:rStyle w:val="Zag11"/>
          <w:rFonts w:ascii="Times New Roman" w:eastAsia="@Arial Unicode MS" w:hAnsi="Times New Roman" w:cs="Times New Roman"/>
          <w:sz w:val="22"/>
          <w:szCs w:val="22"/>
          <w:lang w:val="ru-RU"/>
        </w:rPr>
        <w:noBreakHyphen/>
        <w:t xml:space="preserve"> коммуникационных технологий. Оборудован компьютерный класс, медиатека, библиотека. Выход в интернет.</w:t>
      </w:r>
    </w:p>
    <w:p w:rsidR="00204CC4" w:rsidRPr="00204CC4" w:rsidRDefault="00204CC4" w:rsidP="004A6165">
      <w:pPr>
        <w:pStyle w:val="5"/>
        <w:spacing w:before="0" w:after="0"/>
        <w:ind w:firstLine="397"/>
        <w:rPr>
          <w:sz w:val="22"/>
          <w:szCs w:val="22"/>
        </w:rPr>
      </w:pPr>
      <w:bookmarkStart w:id="64" w:name="_Toc432675377"/>
      <w:r w:rsidRPr="00204CC4">
        <w:rPr>
          <w:sz w:val="22"/>
          <w:szCs w:val="22"/>
        </w:rPr>
        <w:t>Планируемые результаты коррекционной работы</w:t>
      </w:r>
      <w:bookmarkEnd w:id="64"/>
    </w:p>
    <w:p w:rsidR="00204CC4" w:rsidRPr="00204CC4" w:rsidRDefault="00204CC4" w:rsidP="004A6165">
      <w:pPr>
        <w:pStyle w:val="Default"/>
        <w:ind w:firstLine="397"/>
        <w:jc w:val="both"/>
        <w:rPr>
          <w:color w:val="auto"/>
          <w:sz w:val="22"/>
          <w:szCs w:val="22"/>
        </w:rPr>
      </w:pPr>
      <w:r w:rsidRPr="00204CC4">
        <w:rPr>
          <w:color w:val="auto"/>
          <w:sz w:val="22"/>
          <w:szCs w:val="22"/>
        </w:rPr>
        <w:t xml:space="preserve"> 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204CC4" w:rsidRPr="00204CC4" w:rsidRDefault="00204CC4" w:rsidP="004A6165">
      <w:pPr>
        <w:pStyle w:val="Default"/>
        <w:ind w:firstLine="397"/>
        <w:jc w:val="both"/>
        <w:rPr>
          <w:color w:val="auto"/>
          <w:sz w:val="22"/>
          <w:szCs w:val="22"/>
        </w:rPr>
      </w:pPr>
    </w:p>
    <w:p w:rsidR="00204CC4" w:rsidRPr="00204CC4" w:rsidRDefault="00204CC4" w:rsidP="004A6165">
      <w:pPr>
        <w:pStyle w:val="Default"/>
        <w:ind w:firstLine="397"/>
        <w:jc w:val="both"/>
        <w:rPr>
          <w:color w:val="auto"/>
          <w:sz w:val="22"/>
          <w:szCs w:val="22"/>
        </w:rPr>
      </w:pPr>
      <w:r w:rsidRPr="00204CC4">
        <w:rPr>
          <w:i/>
          <w:color w:val="auto"/>
          <w:sz w:val="22"/>
          <w:szCs w:val="22"/>
        </w:rPr>
        <w:t>Личностные результаты</w:t>
      </w:r>
      <w:r w:rsidRPr="00204CC4">
        <w:rPr>
          <w:color w:val="auto"/>
          <w:sz w:val="22"/>
          <w:szCs w:val="22"/>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04CC4" w:rsidRPr="00204CC4" w:rsidRDefault="00204CC4" w:rsidP="004A6165">
      <w:pPr>
        <w:pStyle w:val="Default"/>
        <w:ind w:firstLine="397"/>
        <w:jc w:val="both"/>
        <w:rPr>
          <w:color w:val="auto"/>
          <w:sz w:val="22"/>
          <w:szCs w:val="22"/>
        </w:rPr>
      </w:pPr>
      <w:r w:rsidRPr="00204CC4">
        <w:rPr>
          <w:i/>
          <w:color w:val="auto"/>
          <w:sz w:val="22"/>
          <w:szCs w:val="22"/>
        </w:rPr>
        <w:t>Метапредметные результаты</w:t>
      </w:r>
      <w:r w:rsidRPr="00204CC4">
        <w:rPr>
          <w:color w:val="auto"/>
          <w:sz w:val="22"/>
          <w:szCs w:val="22"/>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04CC4" w:rsidRPr="00204CC4" w:rsidRDefault="00204CC4" w:rsidP="004A6165">
      <w:pPr>
        <w:pStyle w:val="Default"/>
        <w:ind w:firstLine="397"/>
        <w:jc w:val="both"/>
        <w:rPr>
          <w:color w:val="auto"/>
          <w:sz w:val="22"/>
          <w:szCs w:val="22"/>
        </w:rPr>
      </w:pPr>
      <w:r w:rsidRPr="00204CC4">
        <w:rPr>
          <w:i/>
          <w:color w:val="auto"/>
          <w:sz w:val="22"/>
          <w:szCs w:val="22"/>
        </w:rPr>
        <w:t>Предметные результаты</w:t>
      </w:r>
      <w:r w:rsidRPr="00204CC4">
        <w:rPr>
          <w:color w:val="auto"/>
          <w:sz w:val="22"/>
          <w:szCs w:val="22"/>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индивидуальные достижения по отдельным учебным предметам</w:t>
      </w:r>
      <w:r w:rsidR="0002437F">
        <w:rPr>
          <w:color w:val="auto"/>
          <w:sz w:val="22"/>
          <w:szCs w:val="22"/>
        </w:rPr>
        <w:t>.</w:t>
      </w:r>
    </w:p>
    <w:p w:rsidR="00E1116F" w:rsidRDefault="00E1116F">
      <w:pPr>
        <w:rPr>
          <w:b/>
          <w:bCs/>
          <w:sz w:val="28"/>
          <w:szCs w:val="28"/>
        </w:rPr>
      </w:pPr>
      <w:r>
        <w:br w:type="page"/>
      </w:r>
    </w:p>
    <w:p w:rsidR="00112E83" w:rsidRPr="0093798F" w:rsidRDefault="00112E83" w:rsidP="001F58C5">
      <w:pPr>
        <w:pStyle w:val="1"/>
        <w:jc w:val="center"/>
        <w:rPr>
          <w:rFonts w:ascii="Times New Roman" w:hAnsi="Times New Roman"/>
          <w:color w:val="auto"/>
          <w:sz w:val="24"/>
          <w:szCs w:val="24"/>
        </w:rPr>
      </w:pPr>
      <w:r w:rsidRPr="0093798F">
        <w:rPr>
          <w:rFonts w:ascii="Times New Roman" w:hAnsi="Times New Roman"/>
          <w:color w:val="auto"/>
          <w:sz w:val="24"/>
          <w:szCs w:val="24"/>
        </w:rPr>
        <w:lastRenderedPageBreak/>
        <w:t>3. Организационный раздел</w:t>
      </w:r>
    </w:p>
    <w:p w:rsidR="00F700AC" w:rsidRPr="0093798F" w:rsidRDefault="00F700AC" w:rsidP="001F58C5">
      <w:pPr>
        <w:pStyle w:val="20"/>
        <w:spacing w:before="0" w:beforeAutospacing="0" w:after="0" w:afterAutospacing="0"/>
        <w:jc w:val="center"/>
        <w:rPr>
          <w:rStyle w:val="a8"/>
          <w:b/>
          <w:bCs/>
          <w:sz w:val="24"/>
          <w:szCs w:val="24"/>
        </w:rPr>
      </w:pPr>
      <w:r w:rsidRPr="0093798F">
        <w:rPr>
          <w:sz w:val="24"/>
          <w:szCs w:val="24"/>
        </w:rPr>
        <w:t>3</w:t>
      </w:r>
      <w:r w:rsidRPr="0093798F">
        <w:rPr>
          <w:rStyle w:val="a8"/>
          <w:b/>
          <w:bCs/>
          <w:sz w:val="24"/>
          <w:szCs w:val="24"/>
        </w:rPr>
        <w:t>.1. Учебный план основного общего образования</w:t>
      </w:r>
    </w:p>
    <w:p w:rsidR="0093798F" w:rsidRDefault="0093798F" w:rsidP="0002437F">
      <w:pPr>
        <w:jc w:val="center"/>
        <w:rPr>
          <w:b/>
        </w:rPr>
      </w:pPr>
    </w:p>
    <w:p w:rsidR="00F700AC" w:rsidRPr="00204CC4" w:rsidRDefault="008C161C" w:rsidP="0002437F">
      <w:pPr>
        <w:jc w:val="center"/>
        <w:rPr>
          <w:b/>
        </w:rPr>
      </w:pPr>
      <w:r w:rsidRPr="00204CC4">
        <w:rPr>
          <w:b/>
        </w:rPr>
        <w:t>Учебный план для 5</w:t>
      </w:r>
      <w:r w:rsidR="00F700AC" w:rsidRPr="00204CC4">
        <w:rPr>
          <w:b/>
        </w:rPr>
        <w:t xml:space="preserve">  класс</w:t>
      </w:r>
      <w:r w:rsidRPr="00204CC4">
        <w:rPr>
          <w:b/>
        </w:rPr>
        <w:t>а</w:t>
      </w:r>
    </w:p>
    <w:p w:rsidR="005C6336" w:rsidRPr="00204CC4" w:rsidRDefault="005C6336" w:rsidP="004A6165">
      <w:pPr>
        <w:tabs>
          <w:tab w:val="left" w:pos="960"/>
        </w:tabs>
        <w:overflowPunct w:val="0"/>
        <w:spacing w:after="0" w:line="240" w:lineRule="auto"/>
        <w:ind w:firstLine="397"/>
        <w:jc w:val="both"/>
        <w:textAlignment w:val="baseline"/>
      </w:pPr>
      <w:r w:rsidRPr="00204CC4">
        <w:t xml:space="preserve">Учебный план  разработан на основе: </w:t>
      </w:r>
      <w:r w:rsidRPr="00204CC4">
        <w:rPr>
          <w:i/>
        </w:rPr>
        <w:t>нормативно-правовых документов федерального уровня</w:t>
      </w:r>
      <w:r w:rsidRPr="00204CC4">
        <w:t xml:space="preserve">: </w:t>
      </w:r>
    </w:p>
    <w:p w:rsidR="005C6336" w:rsidRPr="00204CC4" w:rsidRDefault="005C6336" w:rsidP="004A6165">
      <w:pPr>
        <w:numPr>
          <w:ilvl w:val="0"/>
          <w:numId w:val="39"/>
        </w:numPr>
        <w:spacing w:after="0" w:line="240" w:lineRule="auto"/>
        <w:ind w:left="0" w:firstLine="397"/>
        <w:jc w:val="both"/>
      </w:pPr>
      <w:r w:rsidRPr="00204CC4">
        <w:t xml:space="preserve">Закон РФ «Об образовании в Российской Федерации» № 273 –ФЗ от 29.12.12 (ст. 11, 12, 13, 15, 16, 28); </w:t>
      </w:r>
    </w:p>
    <w:p w:rsidR="005C6336" w:rsidRPr="00204CC4" w:rsidRDefault="005C6336" w:rsidP="004A6165">
      <w:pPr>
        <w:numPr>
          <w:ilvl w:val="0"/>
          <w:numId w:val="39"/>
        </w:numPr>
        <w:spacing w:after="0" w:line="240" w:lineRule="auto"/>
        <w:ind w:left="0" w:firstLine="397"/>
        <w:jc w:val="both"/>
      </w:pPr>
      <w:r w:rsidRPr="00204CC4">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04CC4">
          <w:t>2010 г</w:t>
        </w:r>
      </w:smartTag>
      <w:r w:rsidRPr="00204CC4">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03 марта </w:t>
      </w:r>
      <w:smartTag w:uri="urn:schemas-microsoft-com:office:smarttags" w:element="metricconverter">
        <w:smartTagPr>
          <w:attr w:name="ProductID" w:val="2011 г"/>
        </w:smartTagPr>
        <w:r w:rsidRPr="00204CC4">
          <w:t>2011 г</w:t>
        </w:r>
      </w:smartTag>
      <w:r w:rsidRPr="00204CC4">
        <w:t xml:space="preserve">.); </w:t>
      </w:r>
    </w:p>
    <w:p w:rsidR="005C6336" w:rsidRPr="00204CC4" w:rsidRDefault="005C6336" w:rsidP="004A6165">
      <w:pPr>
        <w:numPr>
          <w:ilvl w:val="0"/>
          <w:numId w:val="39"/>
        </w:numPr>
        <w:spacing w:after="0" w:line="240" w:lineRule="auto"/>
        <w:ind w:left="0" w:firstLine="397"/>
        <w:jc w:val="both"/>
      </w:pPr>
      <w:r w:rsidRPr="00204CC4">
        <w:t xml:space="preserve">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5C6336" w:rsidRPr="00204CC4" w:rsidRDefault="005C6336" w:rsidP="004A6165">
      <w:pPr>
        <w:numPr>
          <w:ilvl w:val="0"/>
          <w:numId w:val="39"/>
        </w:numPr>
        <w:spacing w:after="0" w:line="240" w:lineRule="auto"/>
        <w:ind w:left="0" w:firstLine="397"/>
        <w:jc w:val="both"/>
      </w:pPr>
      <w:r w:rsidRPr="00204CC4">
        <w:t xml:space="preserve">Приказ МОиН РФ № 1241 от 26.11.2010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w:t>
      </w:r>
      <w:smartTag w:uri="urn:schemas-microsoft-com:office:smarttags" w:element="metricconverter">
        <w:smartTagPr>
          <w:attr w:name="ProductID" w:val="2009 г"/>
        </w:smartTagPr>
        <w:r w:rsidRPr="00204CC4">
          <w:t>2009 г</w:t>
        </w:r>
      </w:smartTag>
      <w:r w:rsidRPr="00204CC4">
        <w:t xml:space="preserve">. №373» (зарегистрирован в Минюсте России №19707 от 04 февраля </w:t>
      </w:r>
      <w:smartTag w:uri="urn:schemas-microsoft-com:office:smarttags" w:element="metricconverter">
        <w:smartTagPr>
          <w:attr w:name="ProductID" w:val="2011 г"/>
        </w:smartTagPr>
        <w:r w:rsidRPr="00204CC4">
          <w:t>2011 г</w:t>
        </w:r>
      </w:smartTag>
      <w:r w:rsidRPr="00204CC4">
        <w:t>.)</w:t>
      </w:r>
    </w:p>
    <w:p w:rsidR="005C6336" w:rsidRPr="00204CC4" w:rsidRDefault="005C6336" w:rsidP="004A6165">
      <w:pPr>
        <w:numPr>
          <w:ilvl w:val="0"/>
          <w:numId w:val="39"/>
        </w:numPr>
        <w:spacing w:after="0" w:line="240" w:lineRule="auto"/>
        <w:ind w:left="0" w:firstLine="397"/>
        <w:jc w:val="both"/>
      </w:pPr>
      <w:r w:rsidRPr="00204CC4">
        <w:t>Приказ МОиН № 1312 от 09.04.2004 «Об утверждении Федерального базисного учебного плана и примерных учебных планов для ОУ РФ, реализующих программы общего образования» (в редакции приказа МОиН РФ от 01.02.2012 №740)</w:t>
      </w:r>
    </w:p>
    <w:p w:rsidR="005C6336" w:rsidRPr="00204CC4" w:rsidRDefault="005C6336" w:rsidP="004A6165">
      <w:pPr>
        <w:numPr>
          <w:ilvl w:val="0"/>
          <w:numId w:val="39"/>
        </w:numPr>
        <w:spacing w:after="0" w:line="240" w:lineRule="auto"/>
        <w:ind w:left="0" w:firstLine="397"/>
        <w:jc w:val="both"/>
      </w:pPr>
      <w:r w:rsidRPr="00204CC4">
        <w:t>Приказ МО и Н РФ № 1241 от 26.11.2010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 (зарегистрирован в Минюсте России 4 февраля 2011 г);</w:t>
      </w:r>
    </w:p>
    <w:p w:rsidR="005C6336" w:rsidRPr="00204CC4" w:rsidRDefault="005C6336" w:rsidP="004A6165">
      <w:pPr>
        <w:numPr>
          <w:ilvl w:val="0"/>
          <w:numId w:val="39"/>
        </w:numPr>
        <w:spacing w:after="0" w:line="240" w:lineRule="auto"/>
        <w:ind w:left="0" w:firstLine="397"/>
        <w:jc w:val="both"/>
      </w:pPr>
      <w:r w:rsidRPr="00204CC4">
        <w:t>Приказ МОН РФ от 15 февраля 2012 г. № 107 "Об утверждении Порядка приема граждан в общеобразовательные учреждения" (Зарегистрировано в Минюсте России 17.04.2012 № 23859)</w:t>
      </w:r>
    </w:p>
    <w:p w:rsidR="005C6336" w:rsidRPr="00204CC4" w:rsidRDefault="005C6336" w:rsidP="004A6165">
      <w:pPr>
        <w:numPr>
          <w:ilvl w:val="0"/>
          <w:numId w:val="39"/>
        </w:numPr>
        <w:spacing w:after="0" w:line="240" w:lineRule="auto"/>
        <w:ind w:left="0" w:firstLine="397"/>
        <w:jc w:val="both"/>
      </w:pPr>
      <w:r w:rsidRPr="00204CC4">
        <w:t>Приказ МОН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(Зарегистрировано в Минюсте России 30.01.2013 № 26755)</w:t>
      </w:r>
    </w:p>
    <w:p w:rsidR="005C6336" w:rsidRPr="00204CC4" w:rsidRDefault="005C6336" w:rsidP="004A6165">
      <w:pPr>
        <w:numPr>
          <w:ilvl w:val="0"/>
          <w:numId w:val="39"/>
        </w:numPr>
        <w:spacing w:after="0" w:line="240" w:lineRule="auto"/>
        <w:ind w:left="0" w:firstLine="397"/>
        <w:jc w:val="both"/>
      </w:pPr>
      <w:r w:rsidRPr="00204CC4">
        <w:t>Приказ  МОН РФ от 05.03.2014 № 1089 "Об утверждении федерального компонента государственных образовательных стандартов начального, основного, среднего (полного) общего образования"</w:t>
      </w:r>
    </w:p>
    <w:p w:rsidR="005C6336" w:rsidRPr="00204CC4" w:rsidRDefault="005C6336" w:rsidP="004A6165">
      <w:pPr>
        <w:numPr>
          <w:ilvl w:val="0"/>
          <w:numId w:val="39"/>
        </w:numPr>
        <w:spacing w:after="0" w:line="240" w:lineRule="auto"/>
        <w:ind w:left="0" w:firstLine="397"/>
        <w:jc w:val="both"/>
      </w:pPr>
      <w:r w:rsidRPr="00204CC4">
        <w:t>Приказ МОН РФ от 09.03.2004 № 1312 (с изм. и доп.) "Об утверждении базисного учебного плана и примерных учебных планов для образовательных учреждений РФ, реализующих программы общего образования"</w:t>
      </w:r>
    </w:p>
    <w:p w:rsidR="005C6336" w:rsidRPr="00204CC4" w:rsidRDefault="005C6336" w:rsidP="004A6165">
      <w:pPr>
        <w:numPr>
          <w:ilvl w:val="0"/>
          <w:numId w:val="39"/>
        </w:numPr>
        <w:spacing w:after="0" w:line="240" w:lineRule="auto"/>
        <w:ind w:left="0" w:firstLine="397"/>
        <w:jc w:val="both"/>
      </w:pPr>
      <w:r w:rsidRPr="00204CC4">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5C6336" w:rsidRPr="00204CC4" w:rsidRDefault="005C6336" w:rsidP="004A6165">
      <w:pPr>
        <w:spacing w:after="0" w:line="240" w:lineRule="auto"/>
        <w:ind w:firstLine="397"/>
        <w:jc w:val="both"/>
      </w:pPr>
    </w:p>
    <w:p w:rsidR="005C6336" w:rsidRPr="00204CC4" w:rsidRDefault="005C6336" w:rsidP="004A6165">
      <w:pPr>
        <w:spacing w:after="0" w:line="240" w:lineRule="auto"/>
        <w:ind w:firstLine="397"/>
        <w:jc w:val="both"/>
        <w:rPr>
          <w:i/>
        </w:rPr>
      </w:pPr>
      <w:r w:rsidRPr="00204CC4">
        <w:rPr>
          <w:i/>
        </w:rPr>
        <w:t>нормативных документов  Министерства образования и науки:</w:t>
      </w:r>
    </w:p>
    <w:p w:rsidR="005C6336" w:rsidRPr="00204CC4" w:rsidRDefault="005C6336" w:rsidP="004A6165">
      <w:pPr>
        <w:spacing w:after="0" w:line="240" w:lineRule="auto"/>
        <w:ind w:firstLine="397"/>
        <w:jc w:val="both"/>
      </w:pPr>
    </w:p>
    <w:p w:rsidR="005C6336" w:rsidRPr="00204CC4" w:rsidRDefault="005C6336" w:rsidP="004A6165">
      <w:pPr>
        <w:shd w:val="clear" w:color="auto" w:fill="FFFFFF"/>
        <w:spacing w:after="0" w:line="240" w:lineRule="auto"/>
        <w:ind w:firstLine="397"/>
        <w:jc w:val="both"/>
      </w:pPr>
      <w:r w:rsidRPr="00204CC4">
        <w:t xml:space="preserve">- Письмо Минобрнауки РФ от 08.10.2010 № ИК-1494/19 «О введении третьего часа физической культуры», </w:t>
      </w:r>
    </w:p>
    <w:p w:rsidR="005C6336" w:rsidRPr="00204CC4" w:rsidRDefault="005C6336" w:rsidP="004A6165">
      <w:pPr>
        <w:shd w:val="clear" w:color="auto" w:fill="FFFFFF"/>
        <w:spacing w:after="0" w:line="240" w:lineRule="auto"/>
        <w:ind w:firstLine="397"/>
        <w:jc w:val="both"/>
      </w:pPr>
      <w:r w:rsidRPr="00204CC4">
        <w:lastRenderedPageBreak/>
        <w:t>- Письмо МО РФ № 408/13-13 от 20.04.2011    «Рекомендации по организации обучения в первом классе четырехлетней начальной школы»;</w:t>
      </w:r>
    </w:p>
    <w:p w:rsidR="005C6336" w:rsidRPr="00204CC4" w:rsidRDefault="005C6336" w:rsidP="004A6165">
      <w:pPr>
        <w:shd w:val="clear" w:color="auto" w:fill="FFFFFF"/>
        <w:spacing w:after="0" w:line="240" w:lineRule="auto"/>
        <w:ind w:firstLine="397"/>
        <w:jc w:val="both"/>
      </w:pPr>
      <w:r w:rsidRPr="00204CC4">
        <w:t>- Письмо МО РФ № 202/11-13 от 25.09.2000 «Об организации обучения в первом классе четырехлетней начальной школы»;</w:t>
      </w:r>
    </w:p>
    <w:p w:rsidR="005C6336" w:rsidRPr="00204CC4" w:rsidRDefault="005C6336" w:rsidP="004A6165">
      <w:pPr>
        <w:shd w:val="clear" w:color="auto" w:fill="FFFFFF"/>
        <w:spacing w:after="0" w:line="240" w:lineRule="auto"/>
        <w:ind w:firstLine="397"/>
        <w:jc w:val="both"/>
      </w:pPr>
      <w:r w:rsidRPr="00204CC4">
        <w:t>- Письмо МО РФ № 220/11-13 от 20.02.1999 «О недопустимости перегрузок обучающихся в начальной школе»;</w:t>
      </w:r>
    </w:p>
    <w:p w:rsidR="005C6336" w:rsidRPr="00204CC4" w:rsidRDefault="005C6336" w:rsidP="004A6165">
      <w:pPr>
        <w:shd w:val="clear" w:color="auto" w:fill="FFFFFF"/>
        <w:spacing w:after="0" w:line="240" w:lineRule="auto"/>
        <w:ind w:firstLine="397"/>
        <w:jc w:val="both"/>
      </w:pPr>
      <w:r w:rsidRPr="00204CC4">
        <w:t>- Письмо МО РФ № 1561/14-15 от 19.11.1998 «Контроль и оценивание результатов обучения в начальной школе»;</w:t>
      </w:r>
    </w:p>
    <w:p w:rsidR="005C6336" w:rsidRPr="00204CC4" w:rsidRDefault="005C6336" w:rsidP="004A6165">
      <w:pPr>
        <w:shd w:val="clear" w:color="auto" w:fill="FFFFFF"/>
        <w:spacing w:after="0" w:line="240" w:lineRule="auto"/>
        <w:ind w:firstLine="397"/>
        <w:jc w:val="both"/>
      </w:pPr>
      <w:r w:rsidRPr="00204CC4">
        <w:t>- Письмо МО РФ № 13-51-120/13 от 03.06.2003 «Система оценивания учебных достижений школьников в условиях безотметочного обучения»;</w:t>
      </w:r>
    </w:p>
    <w:p w:rsidR="005C6336" w:rsidRPr="00204CC4" w:rsidRDefault="005C6336" w:rsidP="004A6165">
      <w:pPr>
        <w:shd w:val="clear" w:color="auto" w:fill="FFFFFF"/>
        <w:spacing w:after="0" w:line="240" w:lineRule="auto"/>
        <w:ind w:firstLine="397"/>
        <w:jc w:val="both"/>
      </w:pPr>
      <w:r w:rsidRPr="00204CC4">
        <w:t>- Письмо МО РФ и НИИ гигиены и охраны здоровья детей и подростков РАМ № 199/13 от 28.03.2002 «Рекомендации по использованию компьютеров в начальной школе»;</w:t>
      </w:r>
    </w:p>
    <w:p w:rsidR="005C6336" w:rsidRPr="00204CC4" w:rsidRDefault="005C6336" w:rsidP="004A6165">
      <w:pPr>
        <w:shd w:val="clear" w:color="auto" w:fill="FFFFFF"/>
        <w:spacing w:after="0" w:line="240" w:lineRule="auto"/>
        <w:ind w:firstLine="397"/>
        <w:jc w:val="both"/>
      </w:pPr>
      <w:r w:rsidRPr="00204CC4">
        <w:t>- письмо МОН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C6336" w:rsidRPr="00204CC4" w:rsidRDefault="005C6336" w:rsidP="004A6165">
      <w:pPr>
        <w:shd w:val="clear" w:color="auto" w:fill="FFFFFF"/>
        <w:spacing w:after="0" w:line="240" w:lineRule="auto"/>
        <w:ind w:firstLine="397"/>
        <w:jc w:val="both"/>
      </w:pPr>
      <w:r w:rsidRPr="00204CC4">
        <w:t>- письмо МО и Н РФ № 03-255 от 19.04.2011 «О введении федерального государственного образовательного стандарта общего образования».</w:t>
      </w:r>
    </w:p>
    <w:p w:rsidR="005C6336" w:rsidRPr="00204CC4" w:rsidRDefault="005C6336" w:rsidP="004A6165">
      <w:pPr>
        <w:shd w:val="clear" w:color="auto" w:fill="FFFFFF"/>
        <w:spacing w:after="0" w:line="240" w:lineRule="auto"/>
        <w:ind w:firstLine="397"/>
        <w:jc w:val="both"/>
      </w:pPr>
    </w:p>
    <w:p w:rsidR="005C6336" w:rsidRPr="00204CC4" w:rsidRDefault="005C6336" w:rsidP="004A6165">
      <w:pPr>
        <w:shd w:val="clear" w:color="auto" w:fill="FFFFFF"/>
        <w:spacing w:after="0" w:line="240" w:lineRule="auto"/>
        <w:ind w:firstLine="397"/>
        <w:jc w:val="both"/>
        <w:rPr>
          <w:i/>
        </w:rPr>
      </w:pPr>
      <w:r w:rsidRPr="00204CC4">
        <w:rPr>
          <w:i/>
        </w:rPr>
        <w:t>Нормативные документы регионального уровня:</w:t>
      </w:r>
    </w:p>
    <w:p w:rsidR="005C6336" w:rsidRPr="00204CC4" w:rsidRDefault="005C6336" w:rsidP="004A6165">
      <w:pPr>
        <w:pStyle w:val="af5"/>
        <w:numPr>
          <w:ilvl w:val="0"/>
          <w:numId w:val="40"/>
        </w:numPr>
        <w:shd w:val="clear" w:color="auto" w:fill="FFFFFF"/>
        <w:spacing w:after="0" w:line="240" w:lineRule="auto"/>
        <w:ind w:left="0" w:firstLine="397"/>
        <w:jc w:val="both"/>
      </w:pPr>
      <w:r w:rsidRPr="00204CC4">
        <w:t>Приказ департамента образования Кировской области "О внесении изменений в региональный компонент Базисного учебного плана ОУ Кировской области" от 27.06.2012 г. № 5-801/1</w:t>
      </w:r>
    </w:p>
    <w:p w:rsidR="005C6336" w:rsidRPr="00204CC4" w:rsidRDefault="005C6336" w:rsidP="004A6165">
      <w:pPr>
        <w:pStyle w:val="af5"/>
        <w:numPr>
          <w:ilvl w:val="0"/>
          <w:numId w:val="40"/>
        </w:numPr>
        <w:shd w:val="clear" w:color="auto" w:fill="FFFFFF"/>
        <w:spacing w:after="0" w:line="240" w:lineRule="auto"/>
        <w:ind w:left="0" w:firstLine="397"/>
        <w:jc w:val="both"/>
      </w:pPr>
      <w:r w:rsidRPr="00204CC4">
        <w:t>Приказ департамента образования Кировской области от 13.06.2012 № 5-1204 "О региональном компоненте в структуре федерального базисного учебного плана"</w:t>
      </w:r>
    </w:p>
    <w:p w:rsidR="005C6336" w:rsidRPr="00204CC4" w:rsidRDefault="005C6336" w:rsidP="004A6165">
      <w:pPr>
        <w:shd w:val="clear" w:color="auto" w:fill="FFFFFF"/>
        <w:spacing w:after="0" w:line="240" w:lineRule="auto"/>
        <w:ind w:firstLine="397"/>
        <w:jc w:val="both"/>
      </w:pPr>
    </w:p>
    <w:p w:rsidR="005C6336" w:rsidRPr="00204CC4" w:rsidRDefault="005C6336" w:rsidP="004A6165">
      <w:pPr>
        <w:spacing w:after="0" w:line="240" w:lineRule="auto"/>
        <w:ind w:firstLine="397"/>
        <w:jc w:val="both"/>
        <w:rPr>
          <w:lang w:eastAsia="ru-RU"/>
        </w:rPr>
      </w:pPr>
      <w:r w:rsidRPr="00204CC4">
        <w:rPr>
          <w:lang w:eastAsia="ru-RU"/>
        </w:rPr>
        <w:t>Учебный план для 5 класса МКОУ СОШ с.</w:t>
      </w:r>
      <w:r w:rsidR="004A6165">
        <w:rPr>
          <w:lang w:eastAsia="ru-RU"/>
        </w:rPr>
        <w:t xml:space="preserve"> </w:t>
      </w:r>
      <w:r w:rsidRPr="00204CC4">
        <w:rPr>
          <w:lang w:eastAsia="ru-RU"/>
        </w:rPr>
        <w:t>Буйского</w:t>
      </w:r>
      <w:r w:rsidR="004A6165">
        <w:rPr>
          <w:lang w:eastAsia="ru-RU"/>
        </w:rPr>
        <w:t xml:space="preserve"> </w:t>
      </w:r>
      <w:r w:rsidRPr="00204CC4">
        <w:rPr>
          <w:lang w:eastAsia="ru-RU"/>
        </w:rPr>
        <w:t>Уржумского</w:t>
      </w:r>
      <w:r w:rsidR="004A6165">
        <w:rPr>
          <w:lang w:eastAsia="ru-RU"/>
        </w:rPr>
        <w:t xml:space="preserve"> </w:t>
      </w:r>
      <w:r w:rsidRPr="00204CC4">
        <w:rPr>
          <w:lang w:eastAsia="ru-RU"/>
        </w:rPr>
        <w:t xml:space="preserve"> района Кировской области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5C6336" w:rsidRPr="00204CC4" w:rsidRDefault="005C6336" w:rsidP="004A6165">
      <w:pPr>
        <w:spacing w:after="0" w:line="240" w:lineRule="auto"/>
        <w:ind w:firstLine="397"/>
        <w:jc w:val="both"/>
        <w:rPr>
          <w:lang w:eastAsia="ru-RU"/>
        </w:rPr>
      </w:pPr>
      <w:r w:rsidRPr="00204CC4">
        <w:rPr>
          <w:lang w:eastAsia="ru-RU"/>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5C6336" w:rsidRPr="00204CC4" w:rsidRDefault="005C6336" w:rsidP="004A6165">
      <w:pPr>
        <w:spacing w:after="0" w:line="240" w:lineRule="auto"/>
        <w:ind w:firstLine="397"/>
        <w:jc w:val="both"/>
        <w:rPr>
          <w:lang w:eastAsia="ru-RU"/>
        </w:rPr>
      </w:pPr>
      <w:r w:rsidRPr="00204CC4">
        <w:rPr>
          <w:lang w:eastAsia="ru-RU"/>
        </w:rPr>
        <w:t>Учебный план состоит из двух частей: обязательной и части, формируемой участниками образовательного процесса.</w:t>
      </w:r>
    </w:p>
    <w:p w:rsidR="005C6336" w:rsidRPr="00204CC4" w:rsidRDefault="005C6336" w:rsidP="004A6165">
      <w:pPr>
        <w:spacing w:after="0" w:line="240" w:lineRule="auto"/>
        <w:ind w:firstLine="397"/>
        <w:jc w:val="both"/>
        <w:rPr>
          <w:lang w:eastAsia="ru-RU"/>
        </w:rPr>
      </w:pPr>
      <w:r w:rsidRPr="00204CC4">
        <w:rPr>
          <w:lang w:eastAsia="ru-RU"/>
        </w:rPr>
        <w:t xml:space="preserve">Обязательная часть учебного плана включает все  учебные предметы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5C6336" w:rsidRPr="00204CC4" w:rsidRDefault="005C6336" w:rsidP="004A6165">
      <w:pPr>
        <w:pStyle w:val="a6"/>
        <w:spacing w:before="0" w:beforeAutospacing="0" w:after="0" w:afterAutospacing="0"/>
        <w:ind w:firstLine="397"/>
        <w:jc w:val="both"/>
        <w:rPr>
          <w:sz w:val="22"/>
          <w:szCs w:val="22"/>
        </w:rPr>
      </w:pPr>
      <w:r w:rsidRPr="00204CC4">
        <w:rPr>
          <w:sz w:val="22"/>
          <w:szCs w:val="22"/>
        </w:rPr>
        <w:t xml:space="preserve">Обязательная часть базисного учебного плана для 5 класса сохранена в полном объёме. </w:t>
      </w:r>
    </w:p>
    <w:p w:rsidR="005C6336" w:rsidRPr="00204CC4" w:rsidRDefault="005C6336" w:rsidP="004A6165">
      <w:pPr>
        <w:spacing w:after="0" w:line="240" w:lineRule="auto"/>
        <w:ind w:firstLine="397"/>
        <w:jc w:val="both"/>
      </w:pPr>
      <w:r w:rsidRPr="00204CC4">
        <w:t>Интегрированный учебный предмет «Искусство» включает разделы «Музыка» и Изобразительное искусство», которые в 5 классе преподаются в качестве самостоятельных учебных предметов «Музыка» - 1 час  и  «Изобразительное искусство» - 1 час.</w:t>
      </w:r>
    </w:p>
    <w:p w:rsidR="005C6336" w:rsidRPr="00204CC4" w:rsidRDefault="005C6336" w:rsidP="004A6165">
      <w:pPr>
        <w:spacing w:after="0" w:line="240" w:lineRule="auto"/>
        <w:ind w:firstLine="397"/>
        <w:jc w:val="both"/>
        <w:rPr>
          <w:lang w:eastAsia="ru-RU"/>
        </w:rPr>
      </w:pPr>
      <w:r w:rsidRPr="00204CC4">
        <w:rPr>
          <w:lang w:eastAsia="ru-RU"/>
        </w:rPr>
        <w:t xml:space="preserve">Изучаемый иностранный язык –английский. </w:t>
      </w:r>
    </w:p>
    <w:p w:rsidR="005C6336" w:rsidRPr="00204CC4" w:rsidRDefault="005C6336" w:rsidP="004A6165">
      <w:pPr>
        <w:spacing w:after="0" w:line="240" w:lineRule="auto"/>
        <w:ind w:firstLine="397"/>
        <w:jc w:val="both"/>
        <w:rPr>
          <w:lang w:eastAsia="ru-RU"/>
        </w:rPr>
      </w:pPr>
      <w:r w:rsidRPr="00204CC4">
        <w:rPr>
          <w:lang w:eastAsia="ru-RU"/>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5C6336" w:rsidRPr="00204CC4" w:rsidRDefault="005C6336" w:rsidP="004A6165">
      <w:pPr>
        <w:spacing w:after="0" w:line="240" w:lineRule="auto"/>
        <w:ind w:firstLine="397"/>
        <w:jc w:val="both"/>
        <w:rPr>
          <w:lang w:eastAsia="ru-RU"/>
        </w:rPr>
      </w:pPr>
      <w:r w:rsidRPr="00204CC4">
        <w:rPr>
          <w:lang w:eastAsia="ru-RU"/>
        </w:rPr>
        <w:t>Часы, отведенные на данную часть учебного плана использованы</w:t>
      </w:r>
    </w:p>
    <w:p w:rsidR="005C6336" w:rsidRPr="00204CC4" w:rsidRDefault="005C6336" w:rsidP="004A6165">
      <w:pPr>
        <w:spacing w:after="0" w:line="240" w:lineRule="auto"/>
        <w:ind w:firstLine="397"/>
        <w:jc w:val="both"/>
        <w:rPr>
          <w:lang w:eastAsia="ru-RU"/>
        </w:rPr>
      </w:pPr>
      <w:r w:rsidRPr="00204CC4">
        <w:rPr>
          <w:lang w:eastAsia="ru-RU"/>
        </w:rPr>
        <w:t>- для увеличения учебных часов, предусмотренных на изучение отдельных учебных предметов обязательной части и объединены с ними:</w:t>
      </w:r>
    </w:p>
    <w:p w:rsidR="005C6336" w:rsidRPr="00204CC4" w:rsidRDefault="005C6336" w:rsidP="004A6165">
      <w:pPr>
        <w:spacing w:after="0" w:line="240" w:lineRule="auto"/>
        <w:ind w:firstLine="397"/>
        <w:jc w:val="both"/>
        <w:rPr>
          <w:lang w:eastAsia="ru-RU"/>
        </w:rPr>
      </w:pPr>
      <w:r w:rsidRPr="00204CC4">
        <w:rPr>
          <w:lang w:eastAsia="ru-RU"/>
        </w:rPr>
        <w:t>-  русский язык (+1 час, итого – 6 час.)</w:t>
      </w:r>
    </w:p>
    <w:p w:rsidR="005C6336" w:rsidRPr="00204CC4" w:rsidRDefault="005C6336" w:rsidP="004A6165">
      <w:pPr>
        <w:spacing w:after="0" w:line="240" w:lineRule="auto"/>
        <w:ind w:firstLine="397"/>
        <w:jc w:val="both"/>
        <w:rPr>
          <w:lang w:eastAsia="ru-RU"/>
        </w:rPr>
      </w:pPr>
      <w:r w:rsidRPr="00204CC4">
        <w:rPr>
          <w:lang w:eastAsia="ru-RU"/>
        </w:rPr>
        <w:lastRenderedPageBreak/>
        <w:t>А также введены предмет</w:t>
      </w:r>
      <w:r w:rsidR="00112E83">
        <w:rPr>
          <w:lang w:eastAsia="ru-RU"/>
        </w:rPr>
        <w:t>ы</w:t>
      </w:r>
      <w:r w:rsidRPr="00204CC4">
        <w:rPr>
          <w:lang w:eastAsia="ru-RU"/>
        </w:rPr>
        <w:t>:</w:t>
      </w:r>
    </w:p>
    <w:p w:rsidR="005C6336" w:rsidRPr="00204CC4" w:rsidRDefault="00112E83" w:rsidP="004A6165">
      <w:pPr>
        <w:spacing w:after="0" w:line="240" w:lineRule="auto"/>
        <w:ind w:firstLine="397"/>
        <w:jc w:val="both"/>
        <w:rPr>
          <w:lang w:eastAsia="ru-RU"/>
        </w:rPr>
      </w:pPr>
      <w:r>
        <w:rPr>
          <w:lang w:eastAsia="ru-RU"/>
        </w:rPr>
        <w:t>- Основы духовно</w:t>
      </w:r>
      <w:r w:rsidR="005C6336" w:rsidRPr="00204CC4">
        <w:rPr>
          <w:lang w:eastAsia="ru-RU"/>
        </w:rPr>
        <w:t xml:space="preserve">-нравственной культуры народов России (1 час); </w:t>
      </w:r>
    </w:p>
    <w:p w:rsidR="005C6336" w:rsidRPr="00204CC4" w:rsidRDefault="005C6336" w:rsidP="004A6165">
      <w:pPr>
        <w:spacing w:after="0" w:line="240" w:lineRule="auto"/>
        <w:ind w:firstLine="397"/>
        <w:jc w:val="both"/>
        <w:rPr>
          <w:lang w:eastAsia="ru-RU"/>
        </w:rPr>
      </w:pPr>
      <w:r w:rsidRPr="00204CC4">
        <w:rPr>
          <w:lang w:eastAsia="ru-RU"/>
        </w:rPr>
        <w:t>- Основы безопасности жизнедеятельности (1 час).</w:t>
      </w:r>
    </w:p>
    <w:p w:rsidR="005C6336" w:rsidRPr="00204CC4" w:rsidRDefault="005C6336" w:rsidP="004A6165">
      <w:pPr>
        <w:spacing w:after="0" w:line="240" w:lineRule="auto"/>
        <w:ind w:firstLine="397"/>
        <w:jc w:val="both"/>
        <w:rPr>
          <w:lang w:eastAsia="ru-RU"/>
        </w:rPr>
      </w:pPr>
      <w:r w:rsidRPr="00204CC4">
        <w:rPr>
          <w:lang w:eastAsia="ru-RU"/>
        </w:rPr>
        <w:t xml:space="preserve">Кроме того учебный план предусматривает введение специально разработанных  учебных курсов, обеспечивающих интересы и потребности участников образовательных отношений: </w:t>
      </w:r>
    </w:p>
    <w:p w:rsidR="005C6336" w:rsidRPr="00204CC4" w:rsidRDefault="005C6336" w:rsidP="004A6165">
      <w:pPr>
        <w:spacing w:after="0" w:line="240" w:lineRule="auto"/>
        <w:ind w:firstLine="397"/>
        <w:jc w:val="both"/>
        <w:rPr>
          <w:lang w:eastAsia="ru-RU"/>
        </w:rPr>
      </w:pPr>
      <w:r w:rsidRPr="00204CC4">
        <w:rPr>
          <w:lang w:eastAsia="ru-RU"/>
        </w:rPr>
        <w:t>- Факультатив по математике «Тропинками  математики (1 час);</w:t>
      </w:r>
    </w:p>
    <w:p w:rsidR="005C6336" w:rsidRPr="00204CC4" w:rsidRDefault="005C6336" w:rsidP="004A6165">
      <w:pPr>
        <w:spacing w:after="0" w:line="240" w:lineRule="auto"/>
        <w:ind w:firstLine="397"/>
        <w:jc w:val="both"/>
        <w:rPr>
          <w:lang w:eastAsia="ru-RU"/>
        </w:rPr>
      </w:pPr>
      <w:r w:rsidRPr="00204CC4">
        <w:rPr>
          <w:lang w:eastAsia="ru-RU"/>
        </w:rPr>
        <w:t xml:space="preserve">- Факультатив «Растениеводство» (1 час). </w:t>
      </w:r>
    </w:p>
    <w:p w:rsidR="005C6336" w:rsidRPr="00204CC4" w:rsidRDefault="005C6336" w:rsidP="004A6165">
      <w:pPr>
        <w:spacing w:after="0" w:line="240" w:lineRule="auto"/>
        <w:ind w:firstLine="397"/>
        <w:jc w:val="both"/>
        <w:rPr>
          <w:lang w:eastAsia="ru-RU"/>
        </w:rPr>
      </w:pPr>
    </w:p>
    <w:p w:rsidR="005C6336" w:rsidRPr="00204CC4" w:rsidRDefault="005C6336" w:rsidP="004A6165">
      <w:pPr>
        <w:spacing w:after="0" w:line="240" w:lineRule="auto"/>
        <w:ind w:firstLine="397"/>
        <w:jc w:val="both"/>
        <w:rPr>
          <w:lang w:eastAsia="ru-RU"/>
        </w:rPr>
      </w:pPr>
      <w:r w:rsidRPr="00204CC4">
        <w:rPr>
          <w:lang w:eastAsia="ru-RU"/>
        </w:rPr>
        <w:t xml:space="preserve">В учебном плане сохраняется в необходимом объёме содержание, являющееся обязательным для обеспечения базового образования. </w:t>
      </w:r>
    </w:p>
    <w:p w:rsidR="005C6336" w:rsidRPr="00204CC4" w:rsidRDefault="005C6336" w:rsidP="004A6165">
      <w:pPr>
        <w:spacing w:after="0" w:line="240" w:lineRule="auto"/>
        <w:ind w:firstLine="397"/>
        <w:jc w:val="both"/>
        <w:rPr>
          <w:lang w:eastAsia="ru-RU"/>
        </w:rPr>
      </w:pPr>
      <w:r w:rsidRPr="00204CC4">
        <w:rPr>
          <w:lang w:eastAsia="ru-RU"/>
        </w:rPr>
        <w:t>Учебный план рассчитан на шестидневную учебную неделю.</w:t>
      </w:r>
    </w:p>
    <w:p w:rsidR="005C6336" w:rsidRPr="00204CC4" w:rsidRDefault="005C6336" w:rsidP="004A6165">
      <w:pPr>
        <w:spacing w:after="0" w:line="240" w:lineRule="auto"/>
        <w:ind w:firstLine="397"/>
        <w:jc w:val="both"/>
        <w:rPr>
          <w:lang w:eastAsia="ru-RU"/>
        </w:rPr>
      </w:pPr>
      <w:r w:rsidRPr="00204CC4">
        <w:t>Общий объем часов учебного плана соответствует гигиеническим требованиям к максимальным величинам недельной образовательной нагрузки (п.10.5 СанПиН 2.4.2.2821-10).</w:t>
      </w:r>
    </w:p>
    <w:p w:rsidR="005C6336" w:rsidRPr="00204CC4" w:rsidRDefault="005C6336" w:rsidP="004A6165">
      <w:pPr>
        <w:spacing w:after="0" w:line="240" w:lineRule="auto"/>
        <w:ind w:firstLine="397"/>
        <w:jc w:val="both"/>
        <w:rPr>
          <w:lang w:eastAsia="ru-RU"/>
        </w:rPr>
      </w:pPr>
      <w:r w:rsidRPr="00204CC4">
        <w:rPr>
          <w:lang w:eastAsia="ru-RU"/>
        </w:rPr>
        <w:t>Согласно Уставу школы, учебно-календарному графику учебный план составлен на 34 учебных недели.</w:t>
      </w:r>
    </w:p>
    <w:p w:rsidR="005C6336" w:rsidRDefault="005C6336" w:rsidP="004A6165">
      <w:pPr>
        <w:spacing w:after="0" w:line="240" w:lineRule="auto"/>
        <w:ind w:firstLine="397"/>
        <w:jc w:val="both"/>
      </w:pPr>
      <w:r w:rsidRPr="00204CC4">
        <w:t>Продолжительность уроков в 5 классе в соответствии с пп. 2.9.3 СанПин 2.4.2.1178-02, МБУП и в соответствии  с уставом школы – 40 минут.</w:t>
      </w:r>
    </w:p>
    <w:p w:rsidR="0093798F" w:rsidRPr="00204CC4" w:rsidRDefault="0093798F" w:rsidP="004A6165">
      <w:pPr>
        <w:spacing w:after="0" w:line="240" w:lineRule="auto"/>
        <w:ind w:firstLine="39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818"/>
        <w:gridCol w:w="1072"/>
        <w:gridCol w:w="1890"/>
      </w:tblGrid>
      <w:tr w:rsidR="005C6336" w:rsidRPr="00204CC4" w:rsidTr="005C6336">
        <w:trPr>
          <w:trHeight w:val="660"/>
        </w:trPr>
        <w:tc>
          <w:tcPr>
            <w:tcW w:w="0" w:type="auto"/>
            <w:vMerge w:val="restart"/>
          </w:tcPr>
          <w:p w:rsidR="005C6336" w:rsidRPr="00204CC4" w:rsidRDefault="005C6336" w:rsidP="005C6336">
            <w:pPr>
              <w:spacing w:after="0" w:line="240" w:lineRule="auto"/>
              <w:jc w:val="center"/>
              <w:rPr>
                <w:b/>
                <w:bCs/>
                <w:color w:val="000000"/>
              </w:rPr>
            </w:pPr>
            <w:r w:rsidRPr="00204CC4">
              <w:rPr>
                <w:b/>
                <w:bCs/>
                <w:color w:val="000000"/>
              </w:rPr>
              <w:t>Предметные области</w:t>
            </w:r>
          </w:p>
        </w:tc>
        <w:tc>
          <w:tcPr>
            <w:tcW w:w="0" w:type="auto"/>
            <w:vMerge w:val="restart"/>
            <w:tcBorders>
              <w:tl2br w:val="single" w:sz="4" w:space="0" w:color="auto"/>
            </w:tcBorders>
          </w:tcPr>
          <w:p w:rsidR="005C6336" w:rsidRPr="00204CC4" w:rsidRDefault="005C6336" w:rsidP="005C6336">
            <w:pPr>
              <w:spacing w:after="0" w:line="240" w:lineRule="auto"/>
              <w:rPr>
                <w:b/>
                <w:bCs/>
                <w:color w:val="000000"/>
              </w:rPr>
            </w:pPr>
            <w:r w:rsidRPr="00204CC4">
              <w:rPr>
                <w:b/>
                <w:bCs/>
                <w:color w:val="000000"/>
              </w:rPr>
              <w:t xml:space="preserve">                      Классы</w:t>
            </w:r>
          </w:p>
          <w:p w:rsidR="005C6336" w:rsidRPr="00204CC4" w:rsidRDefault="005C6336" w:rsidP="005C6336">
            <w:pPr>
              <w:spacing w:after="0" w:line="240" w:lineRule="auto"/>
              <w:rPr>
                <w:b/>
                <w:bCs/>
                <w:color w:val="000000"/>
              </w:rPr>
            </w:pPr>
          </w:p>
          <w:p w:rsidR="005C6336" w:rsidRPr="00204CC4" w:rsidRDefault="005C6336" w:rsidP="005C6336">
            <w:pPr>
              <w:spacing w:after="0" w:line="240" w:lineRule="auto"/>
              <w:rPr>
                <w:b/>
                <w:bCs/>
                <w:color w:val="000000"/>
              </w:rPr>
            </w:pPr>
            <w:r w:rsidRPr="00204CC4">
              <w:rPr>
                <w:b/>
                <w:bCs/>
                <w:color w:val="000000"/>
              </w:rPr>
              <w:t xml:space="preserve">Учебные </w:t>
            </w:r>
          </w:p>
          <w:p w:rsidR="005C6336" w:rsidRPr="00204CC4" w:rsidRDefault="005C6336" w:rsidP="005C6336">
            <w:pPr>
              <w:spacing w:after="0" w:line="240" w:lineRule="auto"/>
              <w:rPr>
                <w:b/>
                <w:bCs/>
                <w:color w:val="000000"/>
              </w:rPr>
            </w:pPr>
            <w:r w:rsidRPr="00204CC4">
              <w:rPr>
                <w:b/>
                <w:bCs/>
                <w:color w:val="000000"/>
              </w:rPr>
              <w:t>предметы</w:t>
            </w:r>
          </w:p>
          <w:p w:rsidR="005C6336" w:rsidRPr="00204CC4" w:rsidRDefault="005C6336" w:rsidP="005C6336">
            <w:pPr>
              <w:spacing w:after="0" w:line="240" w:lineRule="auto"/>
              <w:rPr>
                <w:b/>
                <w:bCs/>
                <w:color w:val="000000"/>
              </w:rPr>
            </w:pPr>
          </w:p>
        </w:tc>
        <w:tc>
          <w:tcPr>
            <w:tcW w:w="0" w:type="auto"/>
            <w:gridSpan w:val="2"/>
          </w:tcPr>
          <w:p w:rsidR="005C6336" w:rsidRPr="00204CC4" w:rsidRDefault="005C6336" w:rsidP="005C6336">
            <w:pPr>
              <w:spacing w:after="0" w:line="240" w:lineRule="auto"/>
              <w:jc w:val="center"/>
              <w:rPr>
                <w:b/>
                <w:bCs/>
                <w:color w:val="000000"/>
              </w:rPr>
            </w:pPr>
            <w:r w:rsidRPr="00204CC4">
              <w:rPr>
                <w:b/>
                <w:bCs/>
                <w:color w:val="000000"/>
              </w:rPr>
              <w:t>Количество часов в неделю</w:t>
            </w:r>
          </w:p>
        </w:tc>
      </w:tr>
      <w:tr w:rsidR="005C6336" w:rsidRPr="00204CC4" w:rsidTr="005C6336">
        <w:trPr>
          <w:trHeight w:val="332"/>
        </w:trPr>
        <w:tc>
          <w:tcPr>
            <w:tcW w:w="0" w:type="auto"/>
            <w:vMerge/>
          </w:tcPr>
          <w:p w:rsidR="005C6336" w:rsidRPr="00204CC4" w:rsidRDefault="005C6336" w:rsidP="005C6336">
            <w:pPr>
              <w:spacing w:after="0" w:line="240" w:lineRule="auto"/>
              <w:jc w:val="center"/>
              <w:rPr>
                <w:b/>
                <w:bCs/>
                <w:color w:val="000000"/>
              </w:rPr>
            </w:pPr>
          </w:p>
        </w:tc>
        <w:tc>
          <w:tcPr>
            <w:tcW w:w="0" w:type="auto"/>
            <w:vMerge/>
            <w:tcBorders>
              <w:tl2br w:val="single" w:sz="4" w:space="0" w:color="auto"/>
            </w:tcBorders>
          </w:tcPr>
          <w:p w:rsidR="005C6336" w:rsidRPr="00204CC4" w:rsidRDefault="005C6336" w:rsidP="005C6336">
            <w:pPr>
              <w:spacing w:after="0" w:line="240" w:lineRule="auto"/>
              <w:rPr>
                <w:b/>
                <w:bCs/>
                <w:color w:val="000000"/>
              </w:rPr>
            </w:pPr>
          </w:p>
        </w:tc>
        <w:tc>
          <w:tcPr>
            <w:tcW w:w="0" w:type="auto"/>
          </w:tcPr>
          <w:p w:rsidR="005C6336" w:rsidRPr="00204CC4" w:rsidRDefault="005C6336" w:rsidP="005C6336">
            <w:pPr>
              <w:spacing w:after="0" w:line="240" w:lineRule="auto"/>
              <w:jc w:val="center"/>
              <w:rPr>
                <w:b/>
                <w:bCs/>
                <w:color w:val="000000"/>
                <w:lang w:val="en-US"/>
              </w:rPr>
            </w:pPr>
            <w:r w:rsidRPr="00204CC4">
              <w:rPr>
                <w:b/>
                <w:bCs/>
                <w:color w:val="000000"/>
                <w:lang w:val="en-US"/>
              </w:rPr>
              <w:t>V</w:t>
            </w:r>
          </w:p>
        </w:tc>
        <w:tc>
          <w:tcPr>
            <w:tcW w:w="0" w:type="auto"/>
          </w:tcPr>
          <w:p w:rsidR="005C6336" w:rsidRPr="00204CC4" w:rsidRDefault="005C6336" w:rsidP="005C6336">
            <w:pPr>
              <w:spacing w:after="0" w:line="240" w:lineRule="auto"/>
              <w:jc w:val="center"/>
              <w:rPr>
                <w:b/>
                <w:bCs/>
                <w:color w:val="000000"/>
              </w:rPr>
            </w:pPr>
            <w:r w:rsidRPr="00204CC4">
              <w:rPr>
                <w:b/>
                <w:bCs/>
                <w:color w:val="000000"/>
              </w:rPr>
              <w:t>Всего</w:t>
            </w:r>
          </w:p>
        </w:tc>
      </w:tr>
      <w:tr w:rsidR="005C6336" w:rsidRPr="00204CC4" w:rsidTr="005C6336">
        <w:tc>
          <w:tcPr>
            <w:tcW w:w="0" w:type="auto"/>
            <w:gridSpan w:val="4"/>
          </w:tcPr>
          <w:p w:rsidR="005C6336" w:rsidRPr="00204CC4" w:rsidRDefault="005C6336" w:rsidP="005C6336">
            <w:pPr>
              <w:spacing w:after="0" w:line="240" w:lineRule="auto"/>
              <w:jc w:val="center"/>
              <w:rPr>
                <w:bCs/>
                <w:color w:val="000000"/>
              </w:rPr>
            </w:pPr>
            <w:r w:rsidRPr="00204CC4">
              <w:rPr>
                <w:b/>
                <w:bCs/>
                <w:i/>
                <w:color w:val="000000"/>
              </w:rPr>
              <w:t>Обязательная часть</w:t>
            </w:r>
          </w:p>
        </w:tc>
      </w:tr>
      <w:tr w:rsidR="005C6336" w:rsidRPr="00204CC4" w:rsidTr="005C6336">
        <w:tc>
          <w:tcPr>
            <w:tcW w:w="0" w:type="auto"/>
            <w:vMerge w:val="restart"/>
          </w:tcPr>
          <w:p w:rsidR="005C6336" w:rsidRPr="00204CC4" w:rsidRDefault="005C6336" w:rsidP="005C6336">
            <w:pPr>
              <w:spacing w:after="0" w:line="240" w:lineRule="auto"/>
              <w:rPr>
                <w:bCs/>
                <w:color w:val="000000"/>
              </w:rPr>
            </w:pPr>
            <w:r w:rsidRPr="00204CC4">
              <w:rPr>
                <w:bCs/>
                <w:color w:val="000000"/>
              </w:rPr>
              <w:t>Филология</w:t>
            </w:r>
          </w:p>
        </w:tc>
        <w:tc>
          <w:tcPr>
            <w:tcW w:w="0" w:type="auto"/>
          </w:tcPr>
          <w:p w:rsidR="005C6336" w:rsidRPr="00204CC4" w:rsidRDefault="005C6336" w:rsidP="005C6336">
            <w:pPr>
              <w:spacing w:after="0" w:line="240" w:lineRule="auto"/>
              <w:rPr>
                <w:bCs/>
                <w:color w:val="000000"/>
              </w:rPr>
            </w:pPr>
            <w:r w:rsidRPr="00204CC4">
              <w:rPr>
                <w:bCs/>
                <w:color w:val="000000"/>
              </w:rPr>
              <w:t>Русский язык</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Литература</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Иностранный язык</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r>
      <w:tr w:rsidR="005C6336" w:rsidRPr="00204CC4" w:rsidTr="005C6336">
        <w:tc>
          <w:tcPr>
            <w:tcW w:w="0" w:type="auto"/>
            <w:vMerge w:val="restart"/>
          </w:tcPr>
          <w:p w:rsidR="005C6336" w:rsidRPr="00204CC4" w:rsidRDefault="005C6336" w:rsidP="005C6336">
            <w:pPr>
              <w:spacing w:after="0" w:line="240" w:lineRule="auto"/>
              <w:rPr>
                <w:bCs/>
                <w:color w:val="000000"/>
              </w:rPr>
            </w:pPr>
            <w:r w:rsidRPr="00204CC4">
              <w:rPr>
                <w:bCs/>
                <w:color w:val="000000"/>
              </w:rPr>
              <w:t>Математика и информатика</w:t>
            </w:r>
          </w:p>
        </w:tc>
        <w:tc>
          <w:tcPr>
            <w:tcW w:w="0" w:type="auto"/>
          </w:tcPr>
          <w:p w:rsidR="005C6336" w:rsidRPr="00204CC4" w:rsidRDefault="005C6336" w:rsidP="005C6336">
            <w:pPr>
              <w:spacing w:after="0" w:line="240" w:lineRule="auto"/>
              <w:rPr>
                <w:bCs/>
                <w:color w:val="000000"/>
              </w:rPr>
            </w:pPr>
            <w:r w:rsidRPr="00204CC4">
              <w:rPr>
                <w:bCs/>
                <w:color w:val="000000"/>
              </w:rPr>
              <w:t>Математика</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Алгебра</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Геометрия</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Информатика</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vMerge w:val="restart"/>
          </w:tcPr>
          <w:p w:rsidR="005C6336" w:rsidRPr="00204CC4" w:rsidRDefault="005C6336" w:rsidP="005C6336">
            <w:pPr>
              <w:spacing w:after="0" w:line="240" w:lineRule="auto"/>
              <w:rPr>
                <w:bCs/>
                <w:color w:val="000000"/>
              </w:rPr>
            </w:pPr>
            <w:r w:rsidRPr="00204CC4">
              <w:rPr>
                <w:bCs/>
                <w:color w:val="000000"/>
              </w:rPr>
              <w:t>Общественно-научные предметы</w:t>
            </w:r>
          </w:p>
        </w:tc>
        <w:tc>
          <w:tcPr>
            <w:tcW w:w="0" w:type="auto"/>
          </w:tcPr>
          <w:p w:rsidR="005C6336" w:rsidRPr="00204CC4" w:rsidRDefault="005C6336" w:rsidP="005C6336">
            <w:pPr>
              <w:spacing w:after="0" w:line="240" w:lineRule="auto"/>
              <w:rPr>
                <w:bCs/>
                <w:color w:val="000000"/>
              </w:rPr>
            </w:pPr>
            <w:r w:rsidRPr="00204CC4">
              <w:rPr>
                <w:bCs/>
                <w:color w:val="000000"/>
              </w:rPr>
              <w:t>История</w:t>
            </w:r>
          </w:p>
        </w:tc>
        <w:tc>
          <w:tcPr>
            <w:tcW w:w="0" w:type="auto"/>
          </w:tcPr>
          <w:p w:rsidR="005C6336" w:rsidRPr="00204CC4" w:rsidRDefault="005C6336" w:rsidP="005C6336">
            <w:pPr>
              <w:spacing w:after="0" w:line="240" w:lineRule="auto"/>
              <w:jc w:val="center"/>
              <w:rPr>
                <w:bCs/>
                <w:color w:val="000000"/>
              </w:rPr>
            </w:pPr>
            <w:r w:rsidRPr="00204CC4">
              <w:rPr>
                <w:bCs/>
                <w:color w:val="000000"/>
              </w:rPr>
              <w:t>2</w:t>
            </w:r>
          </w:p>
        </w:tc>
        <w:tc>
          <w:tcPr>
            <w:tcW w:w="0" w:type="auto"/>
          </w:tcPr>
          <w:p w:rsidR="005C6336" w:rsidRPr="00204CC4" w:rsidRDefault="005C6336" w:rsidP="005C6336">
            <w:pPr>
              <w:spacing w:after="0" w:line="240" w:lineRule="auto"/>
              <w:jc w:val="center"/>
              <w:rPr>
                <w:bCs/>
                <w:color w:val="000000"/>
              </w:rPr>
            </w:pPr>
            <w:r w:rsidRPr="00204CC4">
              <w:rPr>
                <w:bCs/>
                <w:color w:val="000000"/>
              </w:rPr>
              <w:t>2</w:t>
            </w: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Обществознание</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География</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tcPr>
          <w:p w:rsidR="005C6336" w:rsidRPr="00204CC4" w:rsidRDefault="005C6336" w:rsidP="005C6336">
            <w:pPr>
              <w:spacing w:after="0" w:line="240" w:lineRule="auto"/>
              <w:rPr>
                <w:bCs/>
                <w:color w:val="000000"/>
              </w:rPr>
            </w:pPr>
            <w:r w:rsidRPr="00204CC4">
              <w:rPr>
                <w:bCs/>
                <w:color w:val="000000"/>
              </w:rPr>
              <w:t>Естественнонаучные предметы</w:t>
            </w:r>
          </w:p>
        </w:tc>
        <w:tc>
          <w:tcPr>
            <w:tcW w:w="0" w:type="auto"/>
          </w:tcPr>
          <w:p w:rsidR="005C6336" w:rsidRPr="00204CC4" w:rsidRDefault="005C6336" w:rsidP="005C6336">
            <w:pPr>
              <w:spacing w:after="0" w:line="240" w:lineRule="auto"/>
              <w:rPr>
                <w:bCs/>
                <w:color w:val="000000"/>
              </w:rPr>
            </w:pPr>
            <w:r w:rsidRPr="00204CC4">
              <w:rPr>
                <w:bCs/>
                <w:color w:val="000000"/>
              </w:rPr>
              <w:t>Физика</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Химия</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Биология</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vMerge w:val="restart"/>
          </w:tcPr>
          <w:p w:rsidR="005C6336" w:rsidRPr="00204CC4" w:rsidRDefault="005C6336" w:rsidP="005C6336">
            <w:pPr>
              <w:spacing w:after="0" w:line="240" w:lineRule="auto"/>
              <w:rPr>
                <w:bCs/>
                <w:color w:val="000000"/>
              </w:rPr>
            </w:pPr>
            <w:r w:rsidRPr="00204CC4">
              <w:rPr>
                <w:bCs/>
                <w:color w:val="000000"/>
              </w:rPr>
              <w:t>Искусство</w:t>
            </w:r>
          </w:p>
        </w:tc>
        <w:tc>
          <w:tcPr>
            <w:tcW w:w="0" w:type="auto"/>
          </w:tcPr>
          <w:p w:rsidR="005C6336" w:rsidRPr="00204CC4" w:rsidRDefault="005C6336" w:rsidP="005C6336">
            <w:pPr>
              <w:spacing w:after="0" w:line="240" w:lineRule="auto"/>
              <w:rPr>
                <w:bCs/>
                <w:color w:val="000000"/>
              </w:rPr>
            </w:pPr>
            <w:r w:rsidRPr="00204CC4">
              <w:rPr>
                <w:bCs/>
                <w:color w:val="000000"/>
              </w:rPr>
              <w:t>Музыка</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vMerge/>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Изобразительное искусство</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tcPr>
          <w:p w:rsidR="005C6336" w:rsidRPr="00204CC4" w:rsidRDefault="005C6336" w:rsidP="005C6336">
            <w:pPr>
              <w:spacing w:after="0" w:line="240" w:lineRule="auto"/>
              <w:rPr>
                <w:bCs/>
                <w:color w:val="000000"/>
              </w:rPr>
            </w:pPr>
            <w:r w:rsidRPr="00204CC4">
              <w:rPr>
                <w:bCs/>
                <w:color w:val="000000"/>
              </w:rPr>
              <w:t>Технология</w:t>
            </w:r>
          </w:p>
        </w:tc>
        <w:tc>
          <w:tcPr>
            <w:tcW w:w="0" w:type="auto"/>
          </w:tcPr>
          <w:p w:rsidR="005C6336" w:rsidRPr="00204CC4" w:rsidRDefault="005C6336" w:rsidP="005C6336">
            <w:pPr>
              <w:spacing w:after="0" w:line="240" w:lineRule="auto"/>
              <w:rPr>
                <w:bCs/>
                <w:color w:val="000000"/>
              </w:rPr>
            </w:pPr>
            <w:r w:rsidRPr="00204CC4">
              <w:rPr>
                <w:bCs/>
                <w:color w:val="000000"/>
              </w:rPr>
              <w:t>Технология</w:t>
            </w:r>
          </w:p>
        </w:tc>
        <w:tc>
          <w:tcPr>
            <w:tcW w:w="0" w:type="auto"/>
          </w:tcPr>
          <w:p w:rsidR="005C6336" w:rsidRPr="00204CC4" w:rsidRDefault="005C6336" w:rsidP="005C6336">
            <w:pPr>
              <w:spacing w:after="0" w:line="240" w:lineRule="auto"/>
              <w:jc w:val="center"/>
              <w:rPr>
                <w:bCs/>
                <w:color w:val="000000"/>
              </w:rPr>
            </w:pPr>
            <w:r w:rsidRPr="00204CC4">
              <w:rPr>
                <w:bCs/>
                <w:color w:val="000000"/>
              </w:rPr>
              <w:t>2</w:t>
            </w:r>
          </w:p>
        </w:tc>
        <w:tc>
          <w:tcPr>
            <w:tcW w:w="0" w:type="auto"/>
          </w:tcPr>
          <w:p w:rsidR="005C6336" w:rsidRPr="00204CC4" w:rsidRDefault="005C6336" w:rsidP="005C6336">
            <w:pPr>
              <w:spacing w:after="0" w:line="240" w:lineRule="auto"/>
              <w:jc w:val="center"/>
              <w:rPr>
                <w:bCs/>
                <w:color w:val="000000"/>
              </w:rPr>
            </w:pPr>
            <w:r w:rsidRPr="00204CC4">
              <w:rPr>
                <w:bCs/>
                <w:color w:val="000000"/>
              </w:rPr>
              <w:t>2</w:t>
            </w:r>
          </w:p>
        </w:tc>
      </w:tr>
      <w:tr w:rsidR="005C6336" w:rsidRPr="00204CC4" w:rsidTr="005C6336">
        <w:tc>
          <w:tcPr>
            <w:tcW w:w="0" w:type="auto"/>
          </w:tcPr>
          <w:p w:rsidR="005C6336" w:rsidRPr="00204CC4" w:rsidRDefault="005C6336" w:rsidP="005C6336">
            <w:pPr>
              <w:spacing w:after="0" w:line="240" w:lineRule="auto"/>
              <w:rPr>
                <w:bCs/>
                <w:color w:val="000000"/>
              </w:rPr>
            </w:pPr>
            <w:r w:rsidRPr="00204CC4">
              <w:rPr>
                <w:bCs/>
                <w:color w:val="000000"/>
              </w:rPr>
              <w:lastRenderedPageBreak/>
              <w:t>Физическая культура и Основы безопасности жизнедеятельности</w:t>
            </w:r>
          </w:p>
        </w:tc>
        <w:tc>
          <w:tcPr>
            <w:tcW w:w="0" w:type="auto"/>
          </w:tcPr>
          <w:p w:rsidR="005C6336" w:rsidRPr="00204CC4" w:rsidRDefault="005C6336" w:rsidP="005C6336">
            <w:pPr>
              <w:spacing w:after="0" w:line="240" w:lineRule="auto"/>
              <w:rPr>
                <w:bCs/>
                <w:color w:val="000000"/>
              </w:rPr>
            </w:pPr>
            <w:r w:rsidRPr="00204CC4">
              <w:rPr>
                <w:bCs/>
                <w:color w:val="000000"/>
              </w:rPr>
              <w:t>ОБЖ</w:t>
            </w:r>
          </w:p>
        </w:tc>
        <w:tc>
          <w:tcPr>
            <w:tcW w:w="0" w:type="auto"/>
          </w:tcPr>
          <w:p w:rsidR="005C6336" w:rsidRPr="00204CC4" w:rsidRDefault="005C6336" w:rsidP="005C6336">
            <w:pPr>
              <w:spacing w:after="0" w:line="240" w:lineRule="auto"/>
              <w:jc w:val="center"/>
              <w:rPr>
                <w:bCs/>
                <w:color w:val="000000"/>
              </w:rPr>
            </w:pPr>
          </w:p>
        </w:tc>
        <w:tc>
          <w:tcPr>
            <w:tcW w:w="0" w:type="auto"/>
          </w:tcPr>
          <w:p w:rsidR="005C6336" w:rsidRPr="00204CC4" w:rsidRDefault="005C6336" w:rsidP="005C6336">
            <w:pPr>
              <w:spacing w:after="0" w:line="240" w:lineRule="auto"/>
              <w:jc w:val="center"/>
              <w:rPr>
                <w:bCs/>
                <w:color w:val="000000"/>
              </w:rPr>
            </w:pPr>
          </w:p>
        </w:tc>
      </w:tr>
      <w:tr w:rsidR="005C6336" w:rsidRPr="00204CC4" w:rsidTr="005C6336">
        <w:tc>
          <w:tcPr>
            <w:tcW w:w="0" w:type="auto"/>
          </w:tcPr>
          <w:p w:rsidR="005C6336" w:rsidRPr="00204CC4" w:rsidRDefault="005C6336" w:rsidP="005C6336">
            <w:pPr>
              <w:spacing w:after="0" w:line="240" w:lineRule="auto"/>
              <w:rPr>
                <w:bCs/>
                <w:color w:val="000000"/>
              </w:rPr>
            </w:pPr>
          </w:p>
        </w:tc>
        <w:tc>
          <w:tcPr>
            <w:tcW w:w="0" w:type="auto"/>
          </w:tcPr>
          <w:p w:rsidR="005C6336" w:rsidRPr="00204CC4" w:rsidRDefault="005C6336" w:rsidP="005C6336">
            <w:pPr>
              <w:spacing w:after="0" w:line="240" w:lineRule="auto"/>
              <w:rPr>
                <w:bCs/>
                <w:color w:val="000000"/>
              </w:rPr>
            </w:pPr>
            <w:r w:rsidRPr="00204CC4">
              <w:rPr>
                <w:bCs/>
                <w:color w:val="000000"/>
              </w:rPr>
              <w:t>Физическая культура</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c>
          <w:tcPr>
            <w:tcW w:w="0" w:type="auto"/>
          </w:tcPr>
          <w:p w:rsidR="005C6336" w:rsidRPr="00204CC4" w:rsidRDefault="005C6336" w:rsidP="005C6336">
            <w:pPr>
              <w:spacing w:after="0" w:line="240" w:lineRule="auto"/>
              <w:jc w:val="center"/>
              <w:rPr>
                <w:bCs/>
                <w:color w:val="000000"/>
              </w:rPr>
            </w:pPr>
            <w:r w:rsidRPr="00204CC4">
              <w:rPr>
                <w:bCs/>
                <w:color w:val="000000"/>
              </w:rPr>
              <w:t>3</w:t>
            </w:r>
          </w:p>
        </w:tc>
      </w:tr>
      <w:tr w:rsidR="005C6336" w:rsidRPr="00204CC4" w:rsidTr="005C6336">
        <w:tc>
          <w:tcPr>
            <w:tcW w:w="0" w:type="auto"/>
            <w:gridSpan w:val="2"/>
          </w:tcPr>
          <w:p w:rsidR="005C6336" w:rsidRPr="00204CC4" w:rsidRDefault="005C6336" w:rsidP="005C6336">
            <w:pPr>
              <w:spacing w:after="0" w:line="240" w:lineRule="auto"/>
              <w:rPr>
                <w:bCs/>
                <w:color w:val="000000"/>
              </w:rPr>
            </w:pPr>
            <w:r w:rsidRPr="00204CC4">
              <w:rPr>
                <w:bCs/>
                <w:color w:val="000000"/>
              </w:rPr>
              <w:t>Итого</w:t>
            </w:r>
          </w:p>
        </w:tc>
        <w:tc>
          <w:tcPr>
            <w:tcW w:w="0" w:type="auto"/>
          </w:tcPr>
          <w:p w:rsidR="005C6336" w:rsidRPr="00204CC4" w:rsidRDefault="005C6336" w:rsidP="005C6336">
            <w:pPr>
              <w:spacing w:after="0" w:line="240" w:lineRule="auto"/>
              <w:jc w:val="center"/>
              <w:rPr>
                <w:bCs/>
                <w:color w:val="000000"/>
              </w:rPr>
            </w:pPr>
            <w:r w:rsidRPr="00204CC4">
              <w:rPr>
                <w:bCs/>
                <w:color w:val="000000"/>
              </w:rPr>
              <w:t>27</w:t>
            </w:r>
          </w:p>
        </w:tc>
        <w:tc>
          <w:tcPr>
            <w:tcW w:w="0" w:type="auto"/>
          </w:tcPr>
          <w:p w:rsidR="005C6336" w:rsidRPr="00204CC4" w:rsidRDefault="005C6336" w:rsidP="005C6336">
            <w:pPr>
              <w:spacing w:after="0" w:line="240" w:lineRule="auto"/>
              <w:jc w:val="center"/>
              <w:rPr>
                <w:bCs/>
                <w:color w:val="000000"/>
              </w:rPr>
            </w:pPr>
            <w:r w:rsidRPr="00204CC4">
              <w:rPr>
                <w:bCs/>
                <w:color w:val="000000"/>
              </w:rPr>
              <w:t>27</w:t>
            </w:r>
          </w:p>
        </w:tc>
      </w:tr>
      <w:tr w:rsidR="005C6336" w:rsidRPr="00204CC4" w:rsidTr="005C6336">
        <w:tc>
          <w:tcPr>
            <w:tcW w:w="0" w:type="auto"/>
            <w:gridSpan w:val="2"/>
          </w:tcPr>
          <w:p w:rsidR="005C6336" w:rsidRPr="00204CC4" w:rsidRDefault="005C6336" w:rsidP="005C6336">
            <w:pPr>
              <w:spacing w:after="0" w:line="240" w:lineRule="auto"/>
              <w:rPr>
                <w:b/>
                <w:bCs/>
                <w:i/>
                <w:color w:val="000000"/>
              </w:rPr>
            </w:pPr>
            <w:r w:rsidRPr="00204CC4">
              <w:rPr>
                <w:b/>
                <w:bCs/>
                <w:i/>
                <w:color w:val="000000"/>
              </w:rPr>
              <w:t>Часть, формируемая участниками образовательных отношений</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c>
          <w:tcPr>
            <w:tcW w:w="0" w:type="auto"/>
          </w:tcPr>
          <w:p w:rsidR="005C6336" w:rsidRPr="00204CC4" w:rsidRDefault="005C6336" w:rsidP="005C6336">
            <w:pPr>
              <w:spacing w:after="0" w:line="240" w:lineRule="auto"/>
              <w:jc w:val="center"/>
              <w:rPr>
                <w:bCs/>
                <w:color w:val="000000"/>
              </w:rPr>
            </w:pPr>
            <w:r w:rsidRPr="00204CC4">
              <w:rPr>
                <w:bCs/>
                <w:color w:val="000000"/>
              </w:rPr>
              <w:t>5</w:t>
            </w:r>
          </w:p>
        </w:tc>
      </w:tr>
      <w:tr w:rsidR="005C6336" w:rsidRPr="00204CC4" w:rsidTr="005C6336">
        <w:tc>
          <w:tcPr>
            <w:tcW w:w="0" w:type="auto"/>
            <w:gridSpan w:val="2"/>
          </w:tcPr>
          <w:p w:rsidR="005C6336" w:rsidRPr="00204CC4" w:rsidRDefault="005C6336" w:rsidP="005C6336">
            <w:pPr>
              <w:spacing w:after="0" w:line="240" w:lineRule="auto"/>
              <w:rPr>
                <w:bCs/>
                <w:color w:val="000000"/>
              </w:rPr>
            </w:pPr>
            <w:r w:rsidRPr="00204CC4">
              <w:rPr>
                <w:bCs/>
                <w:color w:val="000000"/>
              </w:rPr>
              <w:t>Русский язык</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gridSpan w:val="2"/>
          </w:tcPr>
          <w:p w:rsidR="005C6336" w:rsidRPr="00204CC4" w:rsidRDefault="005C6336" w:rsidP="005C6336">
            <w:pPr>
              <w:spacing w:after="0" w:line="240" w:lineRule="auto"/>
              <w:rPr>
                <w:bCs/>
                <w:color w:val="000000"/>
              </w:rPr>
            </w:pPr>
            <w:r w:rsidRPr="00204CC4">
              <w:rPr>
                <w:bCs/>
                <w:color w:val="000000"/>
              </w:rPr>
              <w:t>Основы безопасности жизнедеятельности</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gridSpan w:val="2"/>
          </w:tcPr>
          <w:p w:rsidR="005C6336" w:rsidRPr="00204CC4" w:rsidRDefault="005C6336" w:rsidP="005C6336">
            <w:pPr>
              <w:spacing w:after="0" w:line="240" w:lineRule="auto"/>
              <w:rPr>
                <w:bCs/>
                <w:color w:val="000000"/>
              </w:rPr>
            </w:pPr>
            <w:r w:rsidRPr="00204CC4">
              <w:rPr>
                <w:bCs/>
                <w:color w:val="000000"/>
              </w:rPr>
              <w:t>Растениеводство</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gridSpan w:val="2"/>
          </w:tcPr>
          <w:p w:rsidR="005C6336" w:rsidRPr="00204CC4" w:rsidRDefault="00154AA9" w:rsidP="005C6336">
            <w:pPr>
              <w:spacing w:after="0" w:line="240" w:lineRule="auto"/>
              <w:rPr>
                <w:bCs/>
                <w:color w:val="000000"/>
              </w:rPr>
            </w:pPr>
            <w:r>
              <w:rPr>
                <w:bCs/>
                <w:color w:val="000000"/>
              </w:rPr>
              <w:t>Основы духовно-нравственной культуры народов России</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gridSpan w:val="2"/>
          </w:tcPr>
          <w:p w:rsidR="005C6336" w:rsidRPr="00204CC4" w:rsidRDefault="005C6336" w:rsidP="005C6336">
            <w:pPr>
              <w:spacing w:after="0" w:line="240" w:lineRule="auto"/>
              <w:rPr>
                <w:bCs/>
                <w:color w:val="000000"/>
              </w:rPr>
            </w:pPr>
            <w:r w:rsidRPr="00204CC4">
              <w:rPr>
                <w:bCs/>
                <w:color w:val="000000"/>
              </w:rPr>
              <w:t>«Тропинками математики» (факультатив)</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c>
          <w:tcPr>
            <w:tcW w:w="0" w:type="auto"/>
          </w:tcPr>
          <w:p w:rsidR="005C6336" w:rsidRPr="00204CC4" w:rsidRDefault="005C6336" w:rsidP="005C6336">
            <w:pPr>
              <w:spacing w:after="0" w:line="240" w:lineRule="auto"/>
              <w:jc w:val="center"/>
              <w:rPr>
                <w:bCs/>
                <w:color w:val="000000"/>
              </w:rPr>
            </w:pPr>
            <w:r w:rsidRPr="00204CC4">
              <w:rPr>
                <w:bCs/>
                <w:color w:val="000000"/>
              </w:rPr>
              <w:t>1</w:t>
            </w:r>
          </w:p>
        </w:tc>
      </w:tr>
      <w:tr w:rsidR="005C6336" w:rsidRPr="00204CC4" w:rsidTr="005C6336">
        <w:tc>
          <w:tcPr>
            <w:tcW w:w="0" w:type="auto"/>
            <w:gridSpan w:val="2"/>
          </w:tcPr>
          <w:p w:rsidR="005C6336" w:rsidRPr="00204CC4" w:rsidRDefault="005C6336" w:rsidP="005C6336">
            <w:pPr>
              <w:spacing w:after="0" w:line="240" w:lineRule="auto"/>
              <w:rPr>
                <w:b/>
                <w:bCs/>
                <w:color w:val="000000"/>
              </w:rPr>
            </w:pPr>
            <w:r w:rsidRPr="00204CC4">
              <w:rPr>
                <w:b/>
                <w:bCs/>
                <w:color w:val="000000"/>
              </w:rPr>
              <w:t>Итого</w:t>
            </w:r>
          </w:p>
        </w:tc>
        <w:tc>
          <w:tcPr>
            <w:tcW w:w="0" w:type="auto"/>
          </w:tcPr>
          <w:p w:rsidR="005C6336" w:rsidRPr="00204CC4" w:rsidRDefault="005C6336" w:rsidP="005C6336">
            <w:pPr>
              <w:spacing w:after="0" w:line="240" w:lineRule="auto"/>
              <w:jc w:val="center"/>
              <w:rPr>
                <w:bCs/>
                <w:color w:val="000000"/>
              </w:rPr>
            </w:pPr>
            <w:r w:rsidRPr="00204CC4">
              <w:rPr>
                <w:bCs/>
                <w:color w:val="000000"/>
              </w:rPr>
              <w:t>32</w:t>
            </w:r>
          </w:p>
        </w:tc>
        <w:tc>
          <w:tcPr>
            <w:tcW w:w="0" w:type="auto"/>
          </w:tcPr>
          <w:p w:rsidR="005C6336" w:rsidRPr="00204CC4" w:rsidRDefault="005C6336" w:rsidP="005C6336">
            <w:pPr>
              <w:spacing w:after="0" w:line="240" w:lineRule="auto"/>
              <w:jc w:val="center"/>
              <w:rPr>
                <w:bCs/>
                <w:color w:val="000000"/>
              </w:rPr>
            </w:pPr>
            <w:r w:rsidRPr="00204CC4">
              <w:rPr>
                <w:bCs/>
                <w:color w:val="000000"/>
              </w:rPr>
              <w:t>32</w:t>
            </w:r>
          </w:p>
        </w:tc>
      </w:tr>
      <w:tr w:rsidR="005C6336" w:rsidRPr="00204CC4" w:rsidTr="005C6336">
        <w:tc>
          <w:tcPr>
            <w:tcW w:w="0" w:type="auto"/>
            <w:gridSpan w:val="2"/>
          </w:tcPr>
          <w:p w:rsidR="005C6336" w:rsidRPr="00204CC4" w:rsidRDefault="005C6336" w:rsidP="005C6336">
            <w:pPr>
              <w:spacing w:after="0" w:line="240" w:lineRule="auto"/>
              <w:rPr>
                <w:b/>
                <w:bCs/>
                <w:color w:val="000000"/>
              </w:rPr>
            </w:pPr>
            <w:r w:rsidRPr="00204CC4">
              <w:rPr>
                <w:b/>
                <w:bCs/>
                <w:color w:val="000000"/>
              </w:rPr>
              <w:t>Максимально допустимая недельная нагрузка</w:t>
            </w:r>
          </w:p>
        </w:tc>
        <w:tc>
          <w:tcPr>
            <w:tcW w:w="0" w:type="auto"/>
          </w:tcPr>
          <w:p w:rsidR="005C6336" w:rsidRPr="00204CC4" w:rsidRDefault="005C6336" w:rsidP="005C6336">
            <w:pPr>
              <w:spacing w:after="0" w:line="240" w:lineRule="auto"/>
              <w:jc w:val="center"/>
              <w:rPr>
                <w:bCs/>
                <w:color w:val="000000"/>
              </w:rPr>
            </w:pPr>
            <w:r w:rsidRPr="00204CC4">
              <w:rPr>
                <w:bCs/>
                <w:color w:val="000000"/>
              </w:rPr>
              <w:t>32</w:t>
            </w:r>
          </w:p>
        </w:tc>
        <w:tc>
          <w:tcPr>
            <w:tcW w:w="0" w:type="auto"/>
          </w:tcPr>
          <w:p w:rsidR="005C6336" w:rsidRPr="00204CC4" w:rsidRDefault="005C6336" w:rsidP="005C6336">
            <w:pPr>
              <w:spacing w:after="0" w:line="240" w:lineRule="auto"/>
              <w:jc w:val="center"/>
              <w:rPr>
                <w:bCs/>
                <w:color w:val="000000"/>
              </w:rPr>
            </w:pPr>
            <w:r w:rsidRPr="00204CC4">
              <w:rPr>
                <w:bCs/>
                <w:color w:val="000000"/>
              </w:rPr>
              <w:t>32</w:t>
            </w:r>
          </w:p>
        </w:tc>
      </w:tr>
      <w:tr w:rsidR="005C6336" w:rsidRPr="00204CC4" w:rsidTr="005C6336">
        <w:tc>
          <w:tcPr>
            <w:tcW w:w="0" w:type="auto"/>
            <w:gridSpan w:val="2"/>
          </w:tcPr>
          <w:p w:rsidR="005C6336" w:rsidRPr="00204CC4" w:rsidRDefault="005C6336" w:rsidP="005C6336">
            <w:pPr>
              <w:spacing w:after="0" w:line="240" w:lineRule="auto"/>
              <w:rPr>
                <w:b/>
                <w:bCs/>
                <w:color w:val="000000"/>
              </w:rPr>
            </w:pPr>
            <w:r w:rsidRPr="00204CC4">
              <w:rPr>
                <w:b/>
                <w:bCs/>
                <w:color w:val="000000"/>
              </w:rPr>
              <w:t>Количество учебных недель</w:t>
            </w:r>
          </w:p>
        </w:tc>
        <w:tc>
          <w:tcPr>
            <w:tcW w:w="0" w:type="auto"/>
          </w:tcPr>
          <w:p w:rsidR="005C6336" w:rsidRPr="00204CC4" w:rsidRDefault="005C6336" w:rsidP="005C6336">
            <w:pPr>
              <w:spacing w:after="0" w:line="240" w:lineRule="auto"/>
              <w:jc w:val="center"/>
              <w:rPr>
                <w:bCs/>
                <w:color w:val="000000"/>
              </w:rPr>
            </w:pPr>
            <w:r w:rsidRPr="00204CC4">
              <w:rPr>
                <w:bCs/>
                <w:color w:val="000000"/>
              </w:rPr>
              <w:t>34</w:t>
            </w:r>
          </w:p>
        </w:tc>
        <w:tc>
          <w:tcPr>
            <w:tcW w:w="0" w:type="auto"/>
          </w:tcPr>
          <w:p w:rsidR="005C6336" w:rsidRPr="00204CC4" w:rsidRDefault="005C6336" w:rsidP="005C6336">
            <w:pPr>
              <w:spacing w:after="0" w:line="240" w:lineRule="auto"/>
              <w:jc w:val="center"/>
              <w:rPr>
                <w:bCs/>
                <w:color w:val="000000"/>
              </w:rPr>
            </w:pPr>
            <w:r w:rsidRPr="00204CC4">
              <w:rPr>
                <w:bCs/>
                <w:color w:val="000000"/>
              </w:rPr>
              <w:t>34</w:t>
            </w:r>
          </w:p>
        </w:tc>
      </w:tr>
      <w:tr w:rsidR="005C6336" w:rsidRPr="00204CC4" w:rsidTr="005C6336">
        <w:tc>
          <w:tcPr>
            <w:tcW w:w="0" w:type="auto"/>
            <w:gridSpan w:val="4"/>
          </w:tcPr>
          <w:p w:rsidR="005C6336" w:rsidRPr="00204CC4" w:rsidRDefault="005C6336" w:rsidP="005C6336">
            <w:pPr>
              <w:spacing w:after="0" w:line="240" w:lineRule="auto"/>
              <w:jc w:val="center"/>
              <w:rPr>
                <w:b/>
                <w:bCs/>
                <w:color w:val="000000"/>
              </w:rPr>
            </w:pPr>
            <w:r w:rsidRPr="00204CC4">
              <w:rPr>
                <w:b/>
                <w:bCs/>
                <w:color w:val="000000"/>
              </w:rPr>
              <w:t>1088</w:t>
            </w:r>
          </w:p>
        </w:tc>
      </w:tr>
    </w:tbl>
    <w:p w:rsidR="0093798F" w:rsidRDefault="0093798F" w:rsidP="009D010D">
      <w:pPr>
        <w:spacing w:after="0" w:line="240" w:lineRule="auto"/>
        <w:rPr>
          <w:b/>
        </w:rPr>
      </w:pPr>
      <w:bookmarkStart w:id="65" w:name="_Toc414553283"/>
      <w:bookmarkStart w:id="66" w:name="_Toc432526232"/>
      <w:bookmarkStart w:id="67" w:name="_Toc432532457"/>
      <w:bookmarkStart w:id="68" w:name="_Toc432675381"/>
    </w:p>
    <w:p w:rsidR="00204CC4" w:rsidRPr="004A6165" w:rsidRDefault="00204CC4" w:rsidP="009D010D">
      <w:pPr>
        <w:spacing w:after="0" w:line="240" w:lineRule="auto"/>
        <w:rPr>
          <w:b/>
        </w:rPr>
      </w:pPr>
      <w:r w:rsidRPr="004A6165">
        <w:rPr>
          <w:b/>
        </w:rPr>
        <w:t>3.1.1. Календарный учебный график</w:t>
      </w:r>
      <w:bookmarkEnd w:id="65"/>
      <w:bookmarkEnd w:id="66"/>
      <w:bookmarkEnd w:id="67"/>
      <w:bookmarkEnd w:id="68"/>
    </w:p>
    <w:p w:rsidR="004A6165" w:rsidRDefault="004A6165" w:rsidP="009D010D">
      <w:pPr>
        <w:spacing w:after="0" w:line="240" w:lineRule="auto"/>
      </w:pPr>
    </w:p>
    <w:p w:rsidR="00204CC4" w:rsidRPr="00204CC4" w:rsidRDefault="00204CC4" w:rsidP="004A6165">
      <w:pPr>
        <w:spacing w:after="0" w:line="240" w:lineRule="auto"/>
        <w:ind w:firstLine="397"/>
        <w:jc w:val="both"/>
      </w:pPr>
      <w:r w:rsidRPr="00204CC4">
        <w:t>Календарный учебный график реализации образовательной программы составлен  образовательной организацией самостоятельно в соответствии с Федеральным законом «Об образовании в Российской Федерации» (п. 10, ст. 2), с учетом требований СанПиН и мнения участников образовательных отношений.</w:t>
      </w:r>
    </w:p>
    <w:p w:rsidR="00204CC4" w:rsidRPr="00204CC4" w:rsidRDefault="00204CC4" w:rsidP="004A6165">
      <w:pPr>
        <w:spacing w:after="0" w:line="240" w:lineRule="auto"/>
        <w:ind w:firstLine="397"/>
        <w:jc w:val="both"/>
      </w:pPr>
      <w:r w:rsidRPr="00204CC4">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204CC4" w:rsidRPr="00204CC4" w:rsidRDefault="00204CC4" w:rsidP="004A6165">
      <w:pPr>
        <w:spacing w:after="0" w:line="240" w:lineRule="auto"/>
        <w:ind w:firstLine="397"/>
        <w:jc w:val="both"/>
      </w:pPr>
      <w:r w:rsidRPr="00204CC4">
        <w:t>Дата начала и окончания учебного года</w:t>
      </w:r>
    </w:p>
    <w:p w:rsidR="00204CC4" w:rsidRPr="00204CC4" w:rsidRDefault="00204CC4" w:rsidP="004A6165">
      <w:pPr>
        <w:spacing w:after="0" w:line="240" w:lineRule="auto"/>
        <w:ind w:firstLine="397"/>
        <w:jc w:val="both"/>
      </w:pPr>
      <w:r w:rsidRPr="00204CC4">
        <w:t>Начало учебных занятий 01.09.2015г.</w:t>
      </w:r>
    </w:p>
    <w:p w:rsidR="00204CC4" w:rsidRPr="00204CC4" w:rsidRDefault="00204CC4" w:rsidP="004A6165">
      <w:pPr>
        <w:spacing w:after="0" w:line="240" w:lineRule="auto"/>
        <w:ind w:firstLine="397"/>
        <w:jc w:val="both"/>
      </w:pPr>
      <w:r w:rsidRPr="00204CC4">
        <w:t>Срок окончания учебного года для обучающихся 5</w:t>
      </w:r>
      <w:r w:rsidR="009D010D">
        <w:t xml:space="preserve">-8  </w:t>
      </w:r>
      <w:r w:rsidRPr="00204CC4">
        <w:t xml:space="preserve"> классов– 31.05.2016 г. </w:t>
      </w:r>
    </w:p>
    <w:p w:rsidR="00204CC4" w:rsidRPr="00204CC4" w:rsidRDefault="00204CC4" w:rsidP="004A6165">
      <w:pPr>
        <w:spacing w:after="0" w:line="240" w:lineRule="auto"/>
        <w:ind w:firstLine="397"/>
        <w:jc w:val="both"/>
      </w:pPr>
      <w:r w:rsidRPr="00204CC4">
        <w:t>Продолжительность учебного года:</w:t>
      </w:r>
    </w:p>
    <w:p w:rsidR="00204CC4" w:rsidRPr="00204CC4" w:rsidRDefault="00204CC4" w:rsidP="004A6165">
      <w:pPr>
        <w:spacing w:after="0" w:line="240" w:lineRule="auto"/>
        <w:ind w:firstLine="397"/>
        <w:jc w:val="both"/>
      </w:pPr>
      <w:r w:rsidRPr="00204CC4">
        <w:t xml:space="preserve">- в 5 – </w:t>
      </w:r>
      <w:r w:rsidR="004A6165">
        <w:t>9</w:t>
      </w:r>
      <w:r w:rsidRPr="00204CC4">
        <w:t xml:space="preserve"> классах– 34 учебных недели.</w:t>
      </w:r>
    </w:p>
    <w:p w:rsidR="00204CC4" w:rsidRPr="00204CC4" w:rsidRDefault="00204CC4" w:rsidP="004A6165">
      <w:pPr>
        <w:spacing w:after="0" w:line="240" w:lineRule="auto"/>
        <w:ind w:firstLine="397"/>
        <w:jc w:val="both"/>
      </w:pPr>
      <w:r w:rsidRPr="00204CC4">
        <w:t>Продолжительность каникул в течение учебного года:</w:t>
      </w:r>
    </w:p>
    <w:p w:rsidR="00204CC4" w:rsidRPr="00204CC4" w:rsidRDefault="004A6165" w:rsidP="004A6165">
      <w:pPr>
        <w:spacing w:after="0" w:line="240" w:lineRule="auto"/>
        <w:ind w:firstLine="397"/>
        <w:jc w:val="both"/>
      </w:pPr>
      <w:r>
        <w:t xml:space="preserve">- </w:t>
      </w:r>
      <w:r w:rsidR="00204CC4" w:rsidRPr="00204CC4">
        <w:t xml:space="preserve"> в 5-</w:t>
      </w:r>
      <w:r>
        <w:t>9</w:t>
      </w:r>
      <w:r w:rsidR="00204CC4" w:rsidRPr="00204CC4">
        <w:t xml:space="preserve"> классах – 30 дней. </w:t>
      </w:r>
    </w:p>
    <w:p w:rsidR="00204CC4" w:rsidRPr="00204CC4" w:rsidRDefault="00204CC4" w:rsidP="009D010D">
      <w:pPr>
        <w:spacing w:after="0" w:line="240" w:lineRule="auto"/>
      </w:pPr>
      <w:r w:rsidRPr="00204CC4">
        <w:t>2. Регламентирование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3402"/>
        <w:gridCol w:w="6237"/>
      </w:tblGrid>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Учебная четверть</w:t>
            </w:r>
          </w:p>
        </w:tc>
        <w:tc>
          <w:tcPr>
            <w:tcW w:w="3402"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 xml:space="preserve">Каникулы </w:t>
            </w: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 xml:space="preserve">Продолжительность </w:t>
            </w:r>
          </w:p>
        </w:tc>
      </w:tr>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4A6165">
            <w:pPr>
              <w:spacing w:after="0" w:line="240" w:lineRule="auto"/>
              <w:rPr>
                <w:sz w:val="20"/>
                <w:szCs w:val="20"/>
              </w:rPr>
            </w:pPr>
            <w:r w:rsidRPr="0093798F">
              <w:rPr>
                <w:sz w:val="20"/>
                <w:szCs w:val="20"/>
              </w:rPr>
              <w:t>1 четверть</w:t>
            </w:r>
            <w:r w:rsidR="004A6165" w:rsidRPr="0093798F">
              <w:rPr>
                <w:sz w:val="20"/>
                <w:szCs w:val="20"/>
              </w:rPr>
              <w:t xml:space="preserve">         </w:t>
            </w:r>
            <w:r w:rsidRPr="0093798F">
              <w:rPr>
                <w:sz w:val="20"/>
                <w:szCs w:val="20"/>
              </w:rPr>
              <w:t>01.09. – 01.11.2015</w:t>
            </w:r>
          </w:p>
        </w:tc>
        <w:tc>
          <w:tcPr>
            <w:tcW w:w="3402" w:type="dxa"/>
            <w:tcBorders>
              <w:top w:val="single" w:sz="4" w:space="0" w:color="000000"/>
              <w:left w:val="single" w:sz="4" w:space="0" w:color="000000"/>
              <w:bottom w:val="single" w:sz="4" w:space="0" w:color="000000"/>
              <w:right w:val="single" w:sz="4" w:space="0" w:color="000000"/>
            </w:tcBorders>
          </w:tcPr>
          <w:p w:rsidR="00204CC4" w:rsidRPr="0093798F" w:rsidRDefault="00204CC4" w:rsidP="009D010D">
            <w:pPr>
              <w:spacing w:after="0" w:line="240" w:lineRule="auto"/>
              <w:rPr>
                <w:sz w:val="20"/>
                <w:szCs w:val="20"/>
              </w:rPr>
            </w:pP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4A6165" w:rsidP="004A6165">
            <w:pPr>
              <w:spacing w:after="0" w:line="240" w:lineRule="auto"/>
              <w:rPr>
                <w:sz w:val="20"/>
                <w:szCs w:val="20"/>
              </w:rPr>
            </w:pPr>
            <w:r w:rsidRPr="0093798F">
              <w:rPr>
                <w:sz w:val="20"/>
                <w:szCs w:val="20"/>
              </w:rPr>
              <w:t xml:space="preserve">8 недель и </w:t>
            </w:r>
            <w:r w:rsidR="00204CC4" w:rsidRPr="0093798F">
              <w:rPr>
                <w:sz w:val="20"/>
                <w:szCs w:val="20"/>
              </w:rPr>
              <w:t>6 дней</w:t>
            </w:r>
          </w:p>
        </w:tc>
      </w:tr>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02.11. – 08.11.2015</w:t>
            </w: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7 дней</w:t>
            </w:r>
          </w:p>
        </w:tc>
      </w:tr>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4A6165">
            <w:pPr>
              <w:spacing w:after="0" w:line="240" w:lineRule="auto"/>
              <w:rPr>
                <w:sz w:val="20"/>
                <w:szCs w:val="20"/>
              </w:rPr>
            </w:pPr>
            <w:r w:rsidRPr="0093798F">
              <w:rPr>
                <w:sz w:val="20"/>
                <w:szCs w:val="20"/>
              </w:rPr>
              <w:t>2 четверть</w:t>
            </w:r>
            <w:r w:rsidR="004A6165" w:rsidRPr="0093798F">
              <w:rPr>
                <w:sz w:val="20"/>
                <w:szCs w:val="20"/>
              </w:rPr>
              <w:t xml:space="preserve">        </w:t>
            </w:r>
            <w:r w:rsidRPr="0093798F">
              <w:rPr>
                <w:sz w:val="20"/>
                <w:szCs w:val="20"/>
              </w:rPr>
              <w:t>09.11. – 29.12.2015</w:t>
            </w:r>
          </w:p>
        </w:tc>
        <w:tc>
          <w:tcPr>
            <w:tcW w:w="3402" w:type="dxa"/>
            <w:tcBorders>
              <w:top w:val="single" w:sz="4" w:space="0" w:color="000000"/>
              <w:left w:val="single" w:sz="4" w:space="0" w:color="000000"/>
              <w:bottom w:val="single" w:sz="4" w:space="0" w:color="000000"/>
              <w:right w:val="single" w:sz="4" w:space="0" w:color="000000"/>
            </w:tcBorders>
          </w:tcPr>
          <w:p w:rsidR="00204CC4" w:rsidRPr="0093798F" w:rsidRDefault="00204CC4" w:rsidP="009D010D">
            <w:pPr>
              <w:spacing w:after="0" w:line="240" w:lineRule="auto"/>
              <w:rPr>
                <w:sz w:val="20"/>
                <w:szCs w:val="20"/>
              </w:rPr>
            </w:pP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4A6165" w:rsidP="004A6165">
            <w:pPr>
              <w:spacing w:after="0" w:line="240" w:lineRule="auto"/>
              <w:rPr>
                <w:sz w:val="20"/>
                <w:szCs w:val="20"/>
              </w:rPr>
            </w:pPr>
            <w:r w:rsidRPr="0093798F">
              <w:rPr>
                <w:sz w:val="20"/>
                <w:szCs w:val="20"/>
              </w:rPr>
              <w:t xml:space="preserve">7 недель и </w:t>
            </w:r>
            <w:r w:rsidR="00204CC4" w:rsidRPr="0093798F">
              <w:rPr>
                <w:sz w:val="20"/>
                <w:szCs w:val="20"/>
              </w:rPr>
              <w:t>2 дня</w:t>
            </w:r>
          </w:p>
        </w:tc>
      </w:tr>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30.12. – 10.01.2015</w:t>
            </w: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12 дней</w:t>
            </w:r>
          </w:p>
        </w:tc>
      </w:tr>
      <w:tr w:rsidR="00204CC4" w:rsidRPr="0093798F" w:rsidTr="004A6165">
        <w:tc>
          <w:tcPr>
            <w:tcW w:w="3936" w:type="dxa"/>
            <w:vMerge w:val="restart"/>
            <w:tcBorders>
              <w:top w:val="single" w:sz="4" w:space="0" w:color="000000"/>
              <w:left w:val="single" w:sz="4" w:space="0" w:color="000000"/>
              <w:bottom w:val="single" w:sz="4" w:space="0" w:color="000000"/>
              <w:right w:val="single" w:sz="4" w:space="0" w:color="000000"/>
            </w:tcBorders>
            <w:hideMark/>
          </w:tcPr>
          <w:p w:rsidR="00204CC4" w:rsidRPr="0093798F" w:rsidRDefault="00204CC4" w:rsidP="004A6165">
            <w:pPr>
              <w:spacing w:after="0" w:line="240" w:lineRule="auto"/>
              <w:rPr>
                <w:sz w:val="20"/>
                <w:szCs w:val="20"/>
              </w:rPr>
            </w:pPr>
            <w:r w:rsidRPr="0093798F">
              <w:rPr>
                <w:sz w:val="20"/>
                <w:szCs w:val="20"/>
              </w:rPr>
              <w:t>3 четверть</w:t>
            </w:r>
            <w:r w:rsidR="004A6165" w:rsidRPr="0093798F">
              <w:rPr>
                <w:sz w:val="20"/>
                <w:szCs w:val="20"/>
              </w:rPr>
              <w:t xml:space="preserve">       </w:t>
            </w:r>
            <w:r w:rsidRPr="0093798F">
              <w:rPr>
                <w:sz w:val="20"/>
                <w:szCs w:val="20"/>
              </w:rPr>
              <w:t>11.01. – 20.03.2016</w:t>
            </w:r>
          </w:p>
        </w:tc>
        <w:tc>
          <w:tcPr>
            <w:tcW w:w="3402" w:type="dxa"/>
            <w:vMerge w:val="restart"/>
            <w:tcBorders>
              <w:top w:val="single" w:sz="4" w:space="0" w:color="000000"/>
              <w:left w:val="single" w:sz="4" w:space="0" w:color="000000"/>
              <w:bottom w:val="single" w:sz="4" w:space="0" w:color="000000"/>
              <w:right w:val="single" w:sz="4" w:space="0" w:color="000000"/>
            </w:tcBorders>
          </w:tcPr>
          <w:p w:rsidR="00204CC4" w:rsidRPr="0093798F" w:rsidRDefault="00204CC4" w:rsidP="009D010D">
            <w:pPr>
              <w:spacing w:after="0" w:line="240" w:lineRule="auto"/>
              <w:rPr>
                <w:sz w:val="20"/>
                <w:szCs w:val="20"/>
              </w:rPr>
            </w:pPr>
          </w:p>
        </w:tc>
        <w:tc>
          <w:tcPr>
            <w:tcW w:w="6237" w:type="dxa"/>
            <w:tcBorders>
              <w:top w:val="single" w:sz="4" w:space="0" w:color="000000"/>
              <w:left w:val="single" w:sz="4" w:space="0" w:color="000000"/>
              <w:bottom w:val="nil"/>
              <w:right w:val="single" w:sz="4" w:space="0" w:color="000000"/>
            </w:tcBorders>
            <w:hideMark/>
          </w:tcPr>
          <w:p w:rsidR="00204CC4" w:rsidRPr="0093798F" w:rsidRDefault="00204CC4" w:rsidP="004A6165">
            <w:pPr>
              <w:spacing w:after="0" w:line="240" w:lineRule="auto"/>
              <w:rPr>
                <w:sz w:val="20"/>
                <w:szCs w:val="20"/>
              </w:rPr>
            </w:pPr>
            <w:r w:rsidRPr="0093798F">
              <w:rPr>
                <w:sz w:val="20"/>
                <w:szCs w:val="20"/>
              </w:rPr>
              <w:t>10 недель</w:t>
            </w:r>
          </w:p>
        </w:tc>
      </w:tr>
      <w:tr w:rsidR="00204CC4" w:rsidRPr="0093798F" w:rsidTr="004A6165">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204CC4" w:rsidRPr="0093798F" w:rsidRDefault="00204CC4" w:rsidP="009D010D">
            <w:pPr>
              <w:spacing w:after="0" w:line="240" w:lineRule="auto"/>
              <w:rPr>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04CC4" w:rsidRPr="0093798F" w:rsidRDefault="00204CC4" w:rsidP="009D010D">
            <w:pPr>
              <w:spacing w:after="0" w:line="240" w:lineRule="auto"/>
              <w:rPr>
                <w:sz w:val="20"/>
                <w:szCs w:val="20"/>
              </w:rPr>
            </w:pPr>
          </w:p>
        </w:tc>
        <w:tc>
          <w:tcPr>
            <w:tcW w:w="6237" w:type="dxa"/>
            <w:tcBorders>
              <w:top w:val="nil"/>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p>
        </w:tc>
      </w:tr>
      <w:tr w:rsidR="00204CC4" w:rsidRPr="0093798F" w:rsidTr="004A6165">
        <w:tc>
          <w:tcPr>
            <w:tcW w:w="3936"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21.03. – 31.03.2016</w:t>
            </w: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11 дней</w:t>
            </w:r>
          </w:p>
        </w:tc>
      </w:tr>
      <w:tr w:rsidR="00204CC4" w:rsidRPr="0093798F" w:rsidTr="004A6165">
        <w:tc>
          <w:tcPr>
            <w:tcW w:w="3936" w:type="dxa"/>
            <w:tcBorders>
              <w:top w:val="single" w:sz="4" w:space="0" w:color="000000"/>
              <w:left w:val="single" w:sz="4" w:space="0" w:color="000000"/>
              <w:bottom w:val="single" w:sz="4" w:space="0" w:color="auto"/>
              <w:right w:val="single" w:sz="4" w:space="0" w:color="000000"/>
            </w:tcBorders>
            <w:hideMark/>
          </w:tcPr>
          <w:p w:rsidR="00204CC4" w:rsidRPr="0093798F" w:rsidRDefault="00204CC4" w:rsidP="009D010D">
            <w:pPr>
              <w:spacing w:after="0" w:line="240" w:lineRule="auto"/>
              <w:rPr>
                <w:sz w:val="20"/>
                <w:szCs w:val="20"/>
              </w:rPr>
            </w:pPr>
            <w:r w:rsidRPr="0093798F">
              <w:rPr>
                <w:sz w:val="20"/>
                <w:szCs w:val="20"/>
              </w:rPr>
              <w:t>4 четверть</w:t>
            </w:r>
            <w:r w:rsidR="004A6165" w:rsidRPr="0093798F">
              <w:rPr>
                <w:sz w:val="20"/>
                <w:szCs w:val="20"/>
              </w:rPr>
              <w:t xml:space="preserve">        01.04. – 31.05.2016</w:t>
            </w:r>
          </w:p>
        </w:tc>
        <w:tc>
          <w:tcPr>
            <w:tcW w:w="3402" w:type="dxa"/>
            <w:tcBorders>
              <w:top w:val="single" w:sz="4" w:space="0" w:color="000000"/>
              <w:left w:val="single" w:sz="4" w:space="0" w:color="000000"/>
              <w:bottom w:val="single" w:sz="4" w:space="0" w:color="auto"/>
              <w:right w:val="single" w:sz="4" w:space="0" w:color="000000"/>
            </w:tcBorders>
          </w:tcPr>
          <w:p w:rsidR="00204CC4" w:rsidRPr="0093798F" w:rsidRDefault="00204CC4" w:rsidP="009D010D">
            <w:pPr>
              <w:spacing w:after="0" w:line="240" w:lineRule="auto"/>
              <w:rPr>
                <w:sz w:val="20"/>
                <w:szCs w:val="20"/>
              </w:rPr>
            </w:pPr>
          </w:p>
        </w:tc>
        <w:tc>
          <w:tcPr>
            <w:tcW w:w="6237" w:type="dxa"/>
            <w:tcBorders>
              <w:top w:val="single" w:sz="4" w:space="0" w:color="000000"/>
              <w:left w:val="single" w:sz="4" w:space="0" w:color="000000"/>
              <w:bottom w:val="single" w:sz="4" w:space="0" w:color="000000"/>
              <w:right w:val="single" w:sz="4" w:space="0" w:color="000000"/>
            </w:tcBorders>
            <w:hideMark/>
          </w:tcPr>
          <w:p w:rsidR="00204CC4" w:rsidRPr="0093798F" w:rsidRDefault="004A6165" w:rsidP="004A6165">
            <w:pPr>
              <w:spacing w:after="0" w:line="240" w:lineRule="auto"/>
              <w:rPr>
                <w:sz w:val="20"/>
                <w:szCs w:val="20"/>
              </w:rPr>
            </w:pPr>
            <w:r w:rsidRPr="0093798F">
              <w:rPr>
                <w:sz w:val="20"/>
                <w:szCs w:val="20"/>
              </w:rPr>
              <w:t xml:space="preserve">8 недель и </w:t>
            </w:r>
            <w:r w:rsidR="00204CC4" w:rsidRPr="0093798F">
              <w:rPr>
                <w:sz w:val="20"/>
                <w:szCs w:val="20"/>
              </w:rPr>
              <w:t>5 дней</w:t>
            </w:r>
          </w:p>
        </w:tc>
      </w:tr>
    </w:tbl>
    <w:p w:rsidR="00204CC4" w:rsidRPr="00204CC4" w:rsidRDefault="00204CC4" w:rsidP="004A6165">
      <w:pPr>
        <w:spacing w:after="0" w:line="240" w:lineRule="auto"/>
        <w:ind w:firstLine="397"/>
        <w:jc w:val="both"/>
      </w:pPr>
    </w:p>
    <w:p w:rsidR="00204CC4" w:rsidRPr="00204CC4" w:rsidRDefault="00204CC4" w:rsidP="004A6165">
      <w:pPr>
        <w:spacing w:after="0" w:line="240" w:lineRule="auto"/>
        <w:ind w:firstLine="397"/>
        <w:jc w:val="both"/>
      </w:pPr>
      <w:r w:rsidRPr="00204CC4">
        <w:t>3. Продолжительность учебной недели:</w:t>
      </w:r>
    </w:p>
    <w:p w:rsidR="00204CC4" w:rsidRPr="00204CC4" w:rsidRDefault="00204CC4" w:rsidP="004A6165">
      <w:pPr>
        <w:spacing w:after="0" w:line="240" w:lineRule="auto"/>
        <w:ind w:firstLine="397"/>
        <w:jc w:val="both"/>
      </w:pPr>
      <w:r w:rsidRPr="00204CC4">
        <w:t xml:space="preserve">              - 5-</w:t>
      </w:r>
      <w:r w:rsidR="004A6165">
        <w:t>9</w:t>
      </w:r>
      <w:r w:rsidRPr="00204CC4">
        <w:t xml:space="preserve"> классы – 6 дней</w:t>
      </w:r>
    </w:p>
    <w:p w:rsidR="00204CC4" w:rsidRPr="00204CC4" w:rsidRDefault="00204CC4" w:rsidP="004A6165">
      <w:pPr>
        <w:spacing w:after="0" w:line="240" w:lineRule="auto"/>
        <w:ind w:firstLine="397"/>
        <w:jc w:val="both"/>
      </w:pPr>
    </w:p>
    <w:p w:rsidR="00204CC4" w:rsidRPr="00204CC4" w:rsidRDefault="00204CC4" w:rsidP="004A6165">
      <w:pPr>
        <w:spacing w:after="0" w:line="240" w:lineRule="auto"/>
        <w:ind w:firstLine="397"/>
        <w:jc w:val="both"/>
      </w:pPr>
      <w:r w:rsidRPr="00204CC4">
        <w:t>4. Объем максимальной учебной нагрузки в течение дня:</w:t>
      </w:r>
    </w:p>
    <w:p w:rsidR="00204CC4" w:rsidRPr="00204CC4" w:rsidRDefault="00204CC4" w:rsidP="004A6165">
      <w:pPr>
        <w:spacing w:after="0" w:line="240" w:lineRule="auto"/>
        <w:ind w:firstLine="397"/>
        <w:jc w:val="both"/>
      </w:pPr>
      <w:r w:rsidRPr="00204CC4">
        <w:t xml:space="preserve">            - 5-6 классы: не более 6 уроков;</w:t>
      </w:r>
    </w:p>
    <w:p w:rsidR="00204CC4" w:rsidRPr="00204CC4" w:rsidRDefault="00204CC4" w:rsidP="004A6165">
      <w:pPr>
        <w:spacing w:after="0" w:line="240" w:lineRule="auto"/>
        <w:ind w:firstLine="397"/>
        <w:jc w:val="both"/>
      </w:pPr>
      <w:r w:rsidRPr="00204CC4">
        <w:t>5. Продолжительность занятий:</w:t>
      </w:r>
    </w:p>
    <w:p w:rsidR="00204CC4" w:rsidRPr="00204CC4" w:rsidRDefault="00204CC4" w:rsidP="004A6165">
      <w:pPr>
        <w:spacing w:after="0" w:line="240" w:lineRule="auto"/>
        <w:ind w:firstLine="397"/>
        <w:jc w:val="both"/>
      </w:pPr>
      <w:r w:rsidRPr="00204CC4">
        <w:t xml:space="preserve">           - 5-</w:t>
      </w:r>
      <w:r w:rsidR="004A6165">
        <w:t>9</w:t>
      </w:r>
      <w:r w:rsidR="0002437F">
        <w:t xml:space="preserve"> </w:t>
      </w:r>
      <w:r w:rsidRPr="00204CC4">
        <w:t>классы – по 40 минут</w:t>
      </w:r>
    </w:p>
    <w:p w:rsidR="00204CC4" w:rsidRPr="00204CC4" w:rsidRDefault="00204CC4" w:rsidP="004A6165">
      <w:pPr>
        <w:spacing w:after="0" w:line="240" w:lineRule="auto"/>
        <w:ind w:firstLine="397"/>
        <w:jc w:val="both"/>
      </w:pPr>
    </w:p>
    <w:p w:rsidR="00204CC4" w:rsidRDefault="004A6165" w:rsidP="004A6165">
      <w:pPr>
        <w:spacing w:after="0" w:line="240" w:lineRule="auto"/>
        <w:ind w:left="360"/>
        <w:jc w:val="both"/>
      </w:pPr>
      <w:r>
        <w:t xml:space="preserve">6. </w:t>
      </w:r>
      <w:r w:rsidR="00204CC4" w:rsidRPr="00204CC4">
        <w:t>Режим внеурочной деятельности в рамках ФГОС  ООО :</w:t>
      </w:r>
    </w:p>
    <w:p w:rsidR="00BB60EB" w:rsidRPr="00204CC4" w:rsidRDefault="00BB60EB" w:rsidP="004A6165">
      <w:pPr>
        <w:pStyle w:val="af5"/>
        <w:spacing w:after="0" w:line="240" w:lineRule="auto"/>
        <w:ind w:left="0" w:firstLine="39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693"/>
        <w:gridCol w:w="4962"/>
      </w:tblGrid>
      <w:tr w:rsidR="00204CC4" w:rsidRPr="0093798F" w:rsidTr="00A51E69">
        <w:tc>
          <w:tcPr>
            <w:tcW w:w="5245"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Начало занятий</w:t>
            </w:r>
          </w:p>
        </w:tc>
        <w:tc>
          <w:tcPr>
            <w:tcW w:w="2693"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Продолжительность занятий</w:t>
            </w:r>
          </w:p>
        </w:tc>
        <w:tc>
          <w:tcPr>
            <w:tcW w:w="4962"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Продолжительность перерывов между занятиями</w:t>
            </w:r>
          </w:p>
        </w:tc>
      </w:tr>
      <w:tr w:rsidR="00204CC4" w:rsidRPr="0093798F" w:rsidTr="00A51E69">
        <w:tc>
          <w:tcPr>
            <w:tcW w:w="5245"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Не ранее чем через 45 минут после окончания последнего урока в классе</w:t>
            </w:r>
          </w:p>
        </w:tc>
        <w:tc>
          <w:tcPr>
            <w:tcW w:w="2693"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40 минут</w:t>
            </w:r>
          </w:p>
        </w:tc>
        <w:tc>
          <w:tcPr>
            <w:tcW w:w="4962" w:type="dxa"/>
            <w:tcBorders>
              <w:top w:val="single" w:sz="4" w:space="0" w:color="auto"/>
              <w:left w:val="single" w:sz="4" w:space="0" w:color="auto"/>
              <w:bottom w:val="single" w:sz="4" w:space="0" w:color="auto"/>
              <w:right w:val="single" w:sz="4" w:space="0" w:color="auto"/>
            </w:tcBorders>
            <w:hideMark/>
          </w:tcPr>
          <w:p w:rsidR="00204CC4" w:rsidRPr="0093798F" w:rsidRDefault="00204CC4" w:rsidP="009D010D">
            <w:pPr>
              <w:spacing w:after="0" w:line="240" w:lineRule="auto"/>
              <w:rPr>
                <w:sz w:val="20"/>
                <w:szCs w:val="20"/>
              </w:rPr>
            </w:pPr>
            <w:r w:rsidRPr="0093798F">
              <w:rPr>
                <w:sz w:val="20"/>
                <w:szCs w:val="20"/>
              </w:rPr>
              <w:t>10 минут</w:t>
            </w:r>
          </w:p>
        </w:tc>
      </w:tr>
    </w:tbl>
    <w:p w:rsidR="00204CC4" w:rsidRPr="00204CC4" w:rsidRDefault="00204CC4" w:rsidP="004A6165">
      <w:pPr>
        <w:spacing w:after="0" w:line="240" w:lineRule="auto"/>
        <w:ind w:firstLine="397"/>
        <w:jc w:val="both"/>
      </w:pPr>
    </w:p>
    <w:p w:rsidR="00204CC4" w:rsidRPr="00204CC4" w:rsidRDefault="00204CC4" w:rsidP="004A6165">
      <w:pPr>
        <w:spacing w:after="0" w:line="240" w:lineRule="auto"/>
        <w:ind w:firstLine="397"/>
        <w:jc w:val="both"/>
      </w:pPr>
      <w:r w:rsidRPr="00204CC4">
        <w:t>7. Организация промежуточной и государственной итоговой аттестации</w:t>
      </w:r>
    </w:p>
    <w:p w:rsidR="00204CC4" w:rsidRPr="00204CC4" w:rsidRDefault="00204CC4" w:rsidP="004A6165">
      <w:pPr>
        <w:spacing w:after="0" w:line="240" w:lineRule="auto"/>
        <w:ind w:firstLine="397"/>
        <w:jc w:val="both"/>
      </w:pPr>
      <w:r w:rsidRPr="00204CC4">
        <w:t>Промежуточная аттестация  в 5-</w:t>
      </w:r>
      <w:r w:rsidR="009D010D">
        <w:t>9</w:t>
      </w:r>
      <w:r w:rsidRPr="00204CC4">
        <w:t xml:space="preserve"> классах проводится по четвертям. Аттестация обучающихся 5 класс</w:t>
      </w:r>
      <w:r w:rsidR="00BB60EB">
        <w:t>а</w:t>
      </w:r>
      <w:r w:rsidRPr="00204CC4">
        <w:t xml:space="preserve"> по предмету «Основы духовно- нравственной культуры народов России» осуществляется качественно без фиксаций в журнале.</w:t>
      </w:r>
    </w:p>
    <w:p w:rsidR="00204CC4" w:rsidRPr="00204CC4" w:rsidRDefault="00204CC4" w:rsidP="004A6165">
      <w:pPr>
        <w:spacing w:after="0" w:line="240" w:lineRule="auto"/>
        <w:ind w:firstLine="397"/>
        <w:jc w:val="both"/>
      </w:pPr>
      <w:r w:rsidRPr="00204CC4">
        <w:t>Фор</w:t>
      </w:r>
      <w:r w:rsidR="009D010D">
        <w:t>мы промежуточной аттестации в 5</w:t>
      </w:r>
      <w:r w:rsidRPr="00204CC4">
        <w:t xml:space="preserve"> класс</w:t>
      </w:r>
      <w:r w:rsidR="009D010D">
        <w:t>е</w:t>
      </w:r>
      <w:r w:rsidR="00BB60EB">
        <w:t xml:space="preserve"> - </w:t>
      </w:r>
      <w:r w:rsidRPr="00204CC4">
        <w:t xml:space="preserve"> итоговые контрольные работы по математике, русскому языку и комплексные контрольные  работы, а также по другим предметам по выбору администрации.</w:t>
      </w:r>
    </w:p>
    <w:p w:rsidR="00204CC4" w:rsidRPr="00204CC4" w:rsidRDefault="00204CC4" w:rsidP="004A6165">
      <w:pPr>
        <w:spacing w:after="0" w:line="240" w:lineRule="auto"/>
        <w:ind w:firstLine="397"/>
        <w:jc w:val="both"/>
      </w:pPr>
    </w:p>
    <w:p w:rsidR="006A7781" w:rsidRDefault="006A7781">
      <w:pPr>
        <w:rPr>
          <w:b/>
          <w:i/>
          <w:color w:val="FF0000"/>
          <w:sz w:val="40"/>
          <w:u w:val="single"/>
        </w:rPr>
      </w:pPr>
      <w:r>
        <w:rPr>
          <w:b/>
          <w:i/>
          <w:color w:val="FF0000"/>
          <w:sz w:val="40"/>
          <w:u w:val="single"/>
        </w:rPr>
        <w:br w:type="page"/>
      </w:r>
    </w:p>
    <w:p w:rsidR="006A7781" w:rsidRPr="00646AB6" w:rsidRDefault="006A7781" w:rsidP="006A7781">
      <w:pPr>
        <w:jc w:val="center"/>
        <w:rPr>
          <w:b/>
          <w:i/>
          <w:color w:val="FF0000"/>
          <w:sz w:val="40"/>
          <w:u w:val="single"/>
        </w:rPr>
      </w:pPr>
      <w:r w:rsidRPr="00646AB6">
        <w:rPr>
          <w:b/>
          <w:i/>
          <w:color w:val="FF0000"/>
          <w:sz w:val="40"/>
          <w:u w:val="single"/>
        </w:rPr>
        <w:lastRenderedPageBreak/>
        <w:t>КАЛЕНДАРЬ на 2015-2016 учебный год</w:t>
      </w:r>
    </w:p>
    <w:tbl>
      <w:tblPr>
        <w:tblStyle w:val="a5"/>
        <w:tblW w:w="0" w:type="auto"/>
        <w:tblInd w:w="-601" w:type="dxa"/>
        <w:tblLook w:val="04A0"/>
      </w:tblPr>
      <w:tblGrid>
        <w:gridCol w:w="3126"/>
        <w:gridCol w:w="2858"/>
        <w:gridCol w:w="3100"/>
        <w:gridCol w:w="3105"/>
        <w:gridCol w:w="2915"/>
      </w:tblGrid>
      <w:tr w:rsidR="006A7781" w:rsidTr="006A7781">
        <w:trPr>
          <w:trHeight w:val="3742"/>
        </w:trPr>
        <w:tc>
          <w:tcPr>
            <w:tcW w:w="3397" w:type="dxa"/>
            <w:shd w:val="clear" w:color="auto" w:fill="auto"/>
          </w:tcPr>
          <w:tbl>
            <w:tblPr>
              <w:tblStyle w:val="a5"/>
              <w:tblW w:w="0" w:type="auto"/>
              <w:jc w:val="center"/>
              <w:tblLook w:val="04A0"/>
            </w:tblPr>
            <w:tblGrid>
              <w:gridCol w:w="534"/>
              <w:gridCol w:w="416"/>
              <w:gridCol w:w="436"/>
              <w:gridCol w:w="436"/>
              <w:gridCol w:w="436"/>
              <w:gridCol w:w="436"/>
            </w:tblGrid>
            <w:tr w:rsidR="006A7781" w:rsidTr="006A7781">
              <w:trPr>
                <w:trHeight w:val="278"/>
                <w:jc w:val="center"/>
              </w:trPr>
              <w:tc>
                <w:tcPr>
                  <w:tcW w:w="2604" w:type="dxa"/>
                  <w:gridSpan w:val="6"/>
                  <w:shd w:val="clear" w:color="auto" w:fill="auto"/>
                </w:tcPr>
                <w:p w:rsidR="006A7781" w:rsidRPr="00B873B7" w:rsidRDefault="006A7781" w:rsidP="006A7781">
                  <w:pPr>
                    <w:jc w:val="center"/>
                    <w:rPr>
                      <w:b/>
                    </w:rPr>
                  </w:pPr>
                  <w:r w:rsidRPr="00B873B7">
                    <w:rPr>
                      <w:b/>
                      <w:sz w:val="24"/>
                    </w:rPr>
                    <w:t>СЕНТЯБРЬ</w:t>
                  </w:r>
                </w:p>
              </w:tc>
            </w:tr>
            <w:tr w:rsidR="006A7781" w:rsidTr="006A7781">
              <w:trPr>
                <w:trHeight w:val="295"/>
                <w:jc w:val="center"/>
              </w:trPr>
              <w:tc>
                <w:tcPr>
                  <w:tcW w:w="534" w:type="dxa"/>
                </w:tcPr>
                <w:p w:rsidR="006A7781" w:rsidRPr="00B873B7" w:rsidRDefault="006A7781" w:rsidP="006A7781">
                  <w:pPr>
                    <w:jc w:val="center"/>
                    <w:rPr>
                      <w:b/>
                      <w:i/>
                    </w:rPr>
                  </w:pPr>
                  <w:r w:rsidRPr="00B873B7">
                    <w:rPr>
                      <w:b/>
                      <w:i/>
                    </w:rPr>
                    <w:t>ПН</w:t>
                  </w:r>
                </w:p>
              </w:tc>
              <w:tc>
                <w:tcPr>
                  <w:tcW w:w="326" w:type="dxa"/>
                  <w:shd w:val="clear" w:color="auto" w:fill="D6E3BC" w:themeFill="accent3" w:themeFillTint="66"/>
                </w:tcPr>
                <w:p w:rsidR="006A7781" w:rsidRDefault="006A7781" w:rsidP="006A7781">
                  <w:pPr>
                    <w:jc w:val="center"/>
                  </w:pPr>
                  <w:r>
                    <w:t>31</w:t>
                  </w:r>
                </w:p>
              </w:tc>
              <w:tc>
                <w:tcPr>
                  <w:tcW w:w="436" w:type="dxa"/>
                  <w:shd w:val="clear" w:color="auto" w:fill="D6E3BC" w:themeFill="accent3" w:themeFillTint="66"/>
                </w:tcPr>
                <w:p w:rsidR="006A7781" w:rsidRDefault="006A7781" w:rsidP="006A7781">
                  <w:pPr>
                    <w:jc w:val="center"/>
                  </w:pPr>
                  <w:r>
                    <w:t>7</w:t>
                  </w:r>
                </w:p>
              </w:tc>
              <w:tc>
                <w:tcPr>
                  <w:tcW w:w="436" w:type="dxa"/>
                  <w:shd w:val="clear" w:color="auto" w:fill="D6E3BC" w:themeFill="accent3" w:themeFillTint="66"/>
                </w:tcPr>
                <w:p w:rsidR="006A7781" w:rsidRDefault="006A7781" w:rsidP="006A7781">
                  <w:pPr>
                    <w:jc w:val="center"/>
                  </w:pPr>
                  <w:r>
                    <w:t>14</w:t>
                  </w:r>
                </w:p>
              </w:tc>
              <w:tc>
                <w:tcPr>
                  <w:tcW w:w="436" w:type="dxa"/>
                  <w:shd w:val="clear" w:color="auto" w:fill="D6E3BC" w:themeFill="accent3" w:themeFillTint="66"/>
                </w:tcPr>
                <w:p w:rsidR="006A7781" w:rsidRDefault="006A7781" w:rsidP="006A7781">
                  <w:pPr>
                    <w:jc w:val="center"/>
                  </w:pPr>
                  <w:r>
                    <w:t>21</w:t>
                  </w:r>
                </w:p>
              </w:tc>
              <w:tc>
                <w:tcPr>
                  <w:tcW w:w="436" w:type="dxa"/>
                  <w:shd w:val="clear" w:color="auto" w:fill="D6E3BC" w:themeFill="accent3" w:themeFillTint="66"/>
                </w:tcPr>
                <w:p w:rsidR="006A7781" w:rsidRDefault="006A7781" w:rsidP="006A7781">
                  <w:pPr>
                    <w:jc w:val="center"/>
                  </w:pPr>
                  <w:r>
                    <w:t>28</w:t>
                  </w:r>
                </w:p>
              </w:tc>
            </w:tr>
            <w:tr w:rsidR="006A7781" w:rsidTr="006A7781">
              <w:trPr>
                <w:trHeight w:val="295"/>
                <w:jc w:val="center"/>
              </w:trPr>
              <w:tc>
                <w:tcPr>
                  <w:tcW w:w="534" w:type="dxa"/>
                </w:tcPr>
                <w:p w:rsidR="006A7781" w:rsidRPr="00B873B7" w:rsidRDefault="006A7781" w:rsidP="006A7781">
                  <w:pPr>
                    <w:jc w:val="center"/>
                    <w:rPr>
                      <w:b/>
                      <w:i/>
                    </w:rPr>
                  </w:pPr>
                  <w:r w:rsidRPr="00B873B7">
                    <w:rPr>
                      <w:b/>
                      <w:i/>
                    </w:rPr>
                    <w:t>ВТ</w:t>
                  </w:r>
                </w:p>
              </w:tc>
              <w:tc>
                <w:tcPr>
                  <w:tcW w:w="326" w:type="dxa"/>
                  <w:shd w:val="clear" w:color="auto" w:fill="D6E3BC" w:themeFill="accent3" w:themeFillTint="66"/>
                </w:tcPr>
                <w:p w:rsidR="006A7781" w:rsidRDefault="006A7781" w:rsidP="006A7781">
                  <w:pPr>
                    <w:jc w:val="center"/>
                  </w:pPr>
                  <w:r>
                    <w:t>1</w:t>
                  </w:r>
                </w:p>
              </w:tc>
              <w:tc>
                <w:tcPr>
                  <w:tcW w:w="436" w:type="dxa"/>
                  <w:shd w:val="clear" w:color="auto" w:fill="D6E3BC" w:themeFill="accent3" w:themeFillTint="66"/>
                </w:tcPr>
                <w:p w:rsidR="006A7781" w:rsidRDefault="006A7781" w:rsidP="006A7781">
                  <w:pPr>
                    <w:jc w:val="center"/>
                  </w:pPr>
                  <w:r>
                    <w:t>8</w:t>
                  </w:r>
                </w:p>
              </w:tc>
              <w:tc>
                <w:tcPr>
                  <w:tcW w:w="436" w:type="dxa"/>
                  <w:shd w:val="clear" w:color="auto" w:fill="D6E3BC" w:themeFill="accent3" w:themeFillTint="66"/>
                </w:tcPr>
                <w:p w:rsidR="006A7781" w:rsidRDefault="006A7781" w:rsidP="006A7781">
                  <w:pPr>
                    <w:jc w:val="center"/>
                  </w:pPr>
                  <w:r>
                    <w:t>15</w:t>
                  </w:r>
                </w:p>
              </w:tc>
              <w:tc>
                <w:tcPr>
                  <w:tcW w:w="436" w:type="dxa"/>
                  <w:shd w:val="clear" w:color="auto" w:fill="D6E3BC" w:themeFill="accent3" w:themeFillTint="66"/>
                </w:tcPr>
                <w:p w:rsidR="006A7781" w:rsidRDefault="006A7781" w:rsidP="006A7781">
                  <w:pPr>
                    <w:jc w:val="center"/>
                  </w:pPr>
                  <w:r>
                    <w:t>22</w:t>
                  </w:r>
                </w:p>
              </w:tc>
              <w:tc>
                <w:tcPr>
                  <w:tcW w:w="436" w:type="dxa"/>
                  <w:shd w:val="clear" w:color="auto" w:fill="D6E3BC" w:themeFill="accent3" w:themeFillTint="66"/>
                </w:tcPr>
                <w:p w:rsidR="006A7781" w:rsidRDefault="006A7781" w:rsidP="006A7781">
                  <w:pPr>
                    <w:jc w:val="center"/>
                  </w:pPr>
                  <w:r>
                    <w:t>29</w:t>
                  </w:r>
                </w:p>
              </w:tc>
            </w:tr>
            <w:tr w:rsidR="006A7781" w:rsidTr="006A7781">
              <w:trPr>
                <w:trHeight w:val="295"/>
                <w:jc w:val="center"/>
              </w:trPr>
              <w:tc>
                <w:tcPr>
                  <w:tcW w:w="534" w:type="dxa"/>
                </w:tcPr>
                <w:p w:rsidR="006A7781" w:rsidRPr="00B873B7" w:rsidRDefault="006A7781" w:rsidP="006A7781">
                  <w:pPr>
                    <w:jc w:val="center"/>
                    <w:rPr>
                      <w:b/>
                      <w:i/>
                    </w:rPr>
                  </w:pPr>
                  <w:r w:rsidRPr="00B873B7">
                    <w:rPr>
                      <w:b/>
                      <w:i/>
                    </w:rPr>
                    <w:t>СР</w:t>
                  </w:r>
                </w:p>
              </w:tc>
              <w:tc>
                <w:tcPr>
                  <w:tcW w:w="326" w:type="dxa"/>
                  <w:shd w:val="clear" w:color="auto" w:fill="D6E3BC" w:themeFill="accent3" w:themeFillTint="66"/>
                </w:tcPr>
                <w:p w:rsidR="006A7781" w:rsidRDefault="006A7781" w:rsidP="006A7781">
                  <w:pPr>
                    <w:jc w:val="center"/>
                  </w:pPr>
                  <w:r>
                    <w:t>2</w:t>
                  </w:r>
                </w:p>
              </w:tc>
              <w:tc>
                <w:tcPr>
                  <w:tcW w:w="436" w:type="dxa"/>
                  <w:shd w:val="clear" w:color="auto" w:fill="D6E3BC" w:themeFill="accent3" w:themeFillTint="66"/>
                </w:tcPr>
                <w:p w:rsidR="006A7781" w:rsidRDefault="006A7781" w:rsidP="006A7781">
                  <w:pPr>
                    <w:jc w:val="center"/>
                  </w:pPr>
                  <w:r>
                    <w:t>9</w:t>
                  </w:r>
                </w:p>
              </w:tc>
              <w:tc>
                <w:tcPr>
                  <w:tcW w:w="436" w:type="dxa"/>
                  <w:shd w:val="clear" w:color="auto" w:fill="D6E3BC" w:themeFill="accent3" w:themeFillTint="66"/>
                </w:tcPr>
                <w:p w:rsidR="006A7781" w:rsidRDefault="006A7781" w:rsidP="006A7781">
                  <w:pPr>
                    <w:jc w:val="center"/>
                  </w:pPr>
                  <w:r>
                    <w:t>16</w:t>
                  </w:r>
                </w:p>
              </w:tc>
              <w:tc>
                <w:tcPr>
                  <w:tcW w:w="436" w:type="dxa"/>
                  <w:shd w:val="clear" w:color="auto" w:fill="D6E3BC" w:themeFill="accent3" w:themeFillTint="66"/>
                </w:tcPr>
                <w:p w:rsidR="006A7781" w:rsidRDefault="006A7781" w:rsidP="006A7781">
                  <w:pPr>
                    <w:jc w:val="center"/>
                  </w:pPr>
                  <w:r>
                    <w:t>23</w:t>
                  </w:r>
                </w:p>
              </w:tc>
              <w:tc>
                <w:tcPr>
                  <w:tcW w:w="436" w:type="dxa"/>
                  <w:shd w:val="clear" w:color="auto" w:fill="D6E3BC" w:themeFill="accent3" w:themeFillTint="66"/>
                </w:tcPr>
                <w:p w:rsidR="006A7781" w:rsidRDefault="006A7781" w:rsidP="006A7781">
                  <w:pPr>
                    <w:jc w:val="center"/>
                  </w:pPr>
                  <w:r>
                    <w:t>30</w:t>
                  </w:r>
                </w:p>
              </w:tc>
            </w:tr>
            <w:tr w:rsidR="006A7781" w:rsidTr="006A7781">
              <w:trPr>
                <w:trHeight w:val="278"/>
                <w:jc w:val="center"/>
              </w:trPr>
              <w:tc>
                <w:tcPr>
                  <w:tcW w:w="534" w:type="dxa"/>
                </w:tcPr>
                <w:p w:rsidR="006A7781" w:rsidRPr="00B873B7" w:rsidRDefault="006A7781" w:rsidP="006A7781">
                  <w:pPr>
                    <w:jc w:val="center"/>
                    <w:rPr>
                      <w:b/>
                      <w:i/>
                    </w:rPr>
                  </w:pPr>
                  <w:r w:rsidRPr="00B873B7">
                    <w:rPr>
                      <w:b/>
                      <w:i/>
                    </w:rPr>
                    <w:t>ЧТ</w:t>
                  </w:r>
                </w:p>
              </w:tc>
              <w:tc>
                <w:tcPr>
                  <w:tcW w:w="326" w:type="dxa"/>
                  <w:shd w:val="clear" w:color="auto" w:fill="D6E3BC" w:themeFill="accent3" w:themeFillTint="66"/>
                </w:tcPr>
                <w:p w:rsidR="006A7781" w:rsidRDefault="006A7781" w:rsidP="006A7781">
                  <w:pPr>
                    <w:jc w:val="center"/>
                  </w:pPr>
                  <w:r>
                    <w:t>3</w:t>
                  </w:r>
                </w:p>
              </w:tc>
              <w:tc>
                <w:tcPr>
                  <w:tcW w:w="436" w:type="dxa"/>
                  <w:shd w:val="clear" w:color="auto" w:fill="D6E3BC" w:themeFill="accent3" w:themeFillTint="66"/>
                </w:tcPr>
                <w:p w:rsidR="006A7781" w:rsidRDefault="006A7781" w:rsidP="006A7781">
                  <w:pPr>
                    <w:jc w:val="center"/>
                  </w:pPr>
                  <w:r>
                    <w:t>10</w:t>
                  </w:r>
                </w:p>
              </w:tc>
              <w:tc>
                <w:tcPr>
                  <w:tcW w:w="436" w:type="dxa"/>
                  <w:shd w:val="clear" w:color="auto" w:fill="D6E3BC" w:themeFill="accent3" w:themeFillTint="66"/>
                </w:tcPr>
                <w:p w:rsidR="006A7781" w:rsidRDefault="006A7781" w:rsidP="006A7781">
                  <w:pPr>
                    <w:jc w:val="center"/>
                  </w:pPr>
                  <w:r>
                    <w:t>17</w:t>
                  </w:r>
                </w:p>
              </w:tc>
              <w:tc>
                <w:tcPr>
                  <w:tcW w:w="436" w:type="dxa"/>
                  <w:shd w:val="clear" w:color="auto" w:fill="D6E3BC" w:themeFill="accent3" w:themeFillTint="66"/>
                </w:tcPr>
                <w:p w:rsidR="006A7781" w:rsidRDefault="006A7781" w:rsidP="006A7781">
                  <w:pPr>
                    <w:jc w:val="center"/>
                  </w:pPr>
                  <w:r>
                    <w:t>24</w:t>
                  </w:r>
                </w:p>
              </w:tc>
              <w:tc>
                <w:tcPr>
                  <w:tcW w:w="436" w:type="dxa"/>
                  <w:shd w:val="clear" w:color="auto" w:fill="D6E3BC" w:themeFill="accent3" w:themeFillTint="66"/>
                </w:tcPr>
                <w:p w:rsidR="006A7781" w:rsidRDefault="006A7781" w:rsidP="006A7781">
                  <w:pPr>
                    <w:jc w:val="center"/>
                  </w:pPr>
                </w:p>
              </w:tc>
            </w:tr>
            <w:tr w:rsidR="006A7781" w:rsidTr="006A7781">
              <w:trPr>
                <w:trHeight w:val="278"/>
                <w:jc w:val="center"/>
              </w:trPr>
              <w:tc>
                <w:tcPr>
                  <w:tcW w:w="534" w:type="dxa"/>
                </w:tcPr>
                <w:p w:rsidR="006A7781" w:rsidRPr="00B873B7" w:rsidRDefault="006A7781" w:rsidP="006A7781">
                  <w:pPr>
                    <w:jc w:val="center"/>
                    <w:rPr>
                      <w:b/>
                      <w:i/>
                    </w:rPr>
                  </w:pPr>
                  <w:r w:rsidRPr="00B873B7">
                    <w:rPr>
                      <w:b/>
                      <w:i/>
                    </w:rPr>
                    <w:t>ПТ</w:t>
                  </w:r>
                </w:p>
              </w:tc>
              <w:tc>
                <w:tcPr>
                  <w:tcW w:w="326" w:type="dxa"/>
                  <w:shd w:val="clear" w:color="auto" w:fill="D6E3BC" w:themeFill="accent3" w:themeFillTint="66"/>
                </w:tcPr>
                <w:p w:rsidR="006A7781" w:rsidRDefault="006A7781" w:rsidP="006A7781">
                  <w:pPr>
                    <w:jc w:val="center"/>
                  </w:pPr>
                  <w:r>
                    <w:t>4</w:t>
                  </w:r>
                </w:p>
              </w:tc>
              <w:tc>
                <w:tcPr>
                  <w:tcW w:w="436" w:type="dxa"/>
                  <w:shd w:val="clear" w:color="auto" w:fill="D6E3BC" w:themeFill="accent3" w:themeFillTint="66"/>
                </w:tcPr>
                <w:p w:rsidR="006A7781" w:rsidRDefault="006A7781" w:rsidP="006A7781">
                  <w:pPr>
                    <w:jc w:val="center"/>
                  </w:pPr>
                  <w:r>
                    <w:t>11</w:t>
                  </w:r>
                </w:p>
              </w:tc>
              <w:tc>
                <w:tcPr>
                  <w:tcW w:w="436" w:type="dxa"/>
                  <w:shd w:val="clear" w:color="auto" w:fill="D6E3BC" w:themeFill="accent3" w:themeFillTint="66"/>
                </w:tcPr>
                <w:p w:rsidR="006A7781" w:rsidRDefault="006A7781" w:rsidP="006A7781">
                  <w:pPr>
                    <w:jc w:val="center"/>
                  </w:pPr>
                  <w:r>
                    <w:t>18</w:t>
                  </w:r>
                </w:p>
              </w:tc>
              <w:tc>
                <w:tcPr>
                  <w:tcW w:w="436" w:type="dxa"/>
                  <w:shd w:val="clear" w:color="auto" w:fill="D6E3BC" w:themeFill="accent3" w:themeFillTint="66"/>
                </w:tcPr>
                <w:p w:rsidR="006A7781" w:rsidRDefault="006A7781" w:rsidP="006A7781">
                  <w:pPr>
                    <w:jc w:val="center"/>
                  </w:pPr>
                  <w:r>
                    <w:t>25</w:t>
                  </w:r>
                </w:p>
              </w:tc>
              <w:tc>
                <w:tcPr>
                  <w:tcW w:w="436" w:type="dxa"/>
                  <w:shd w:val="clear" w:color="auto" w:fill="D6E3BC" w:themeFill="accent3" w:themeFillTint="66"/>
                </w:tcPr>
                <w:p w:rsidR="006A7781" w:rsidRDefault="006A7781" w:rsidP="006A7781">
                  <w:pPr>
                    <w:jc w:val="center"/>
                  </w:pPr>
                </w:p>
              </w:tc>
            </w:tr>
            <w:tr w:rsidR="006A7781" w:rsidTr="006A7781">
              <w:trPr>
                <w:trHeight w:val="295"/>
                <w:jc w:val="center"/>
              </w:trPr>
              <w:tc>
                <w:tcPr>
                  <w:tcW w:w="534" w:type="dxa"/>
                </w:tcPr>
                <w:p w:rsidR="006A7781" w:rsidRPr="00B873B7" w:rsidRDefault="006A7781" w:rsidP="006A7781">
                  <w:pPr>
                    <w:jc w:val="center"/>
                    <w:rPr>
                      <w:b/>
                      <w:i/>
                    </w:rPr>
                  </w:pPr>
                  <w:r w:rsidRPr="00B873B7">
                    <w:rPr>
                      <w:b/>
                      <w:i/>
                    </w:rPr>
                    <w:t>СБ</w:t>
                  </w:r>
                </w:p>
              </w:tc>
              <w:tc>
                <w:tcPr>
                  <w:tcW w:w="326" w:type="dxa"/>
                  <w:shd w:val="clear" w:color="auto" w:fill="D6E3BC" w:themeFill="accent3" w:themeFillTint="66"/>
                </w:tcPr>
                <w:p w:rsidR="006A7781" w:rsidRPr="00B873B7" w:rsidRDefault="006A7781" w:rsidP="006A7781">
                  <w:pPr>
                    <w:jc w:val="center"/>
                    <w:rPr>
                      <w:b/>
                    </w:rPr>
                  </w:pPr>
                  <w:r w:rsidRPr="00B873B7">
                    <w:rPr>
                      <w:b/>
                    </w:rPr>
                    <w:t>5</w:t>
                  </w:r>
                </w:p>
              </w:tc>
              <w:tc>
                <w:tcPr>
                  <w:tcW w:w="436" w:type="dxa"/>
                  <w:shd w:val="clear" w:color="auto" w:fill="D6E3BC" w:themeFill="accent3" w:themeFillTint="66"/>
                </w:tcPr>
                <w:p w:rsidR="006A7781" w:rsidRPr="00B873B7" w:rsidRDefault="006A7781" w:rsidP="006A7781">
                  <w:pPr>
                    <w:jc w:val="center"/>
                    <w:rPr>
                      <w:b/>
                    </w:rPr>
                  </w:pPr>
                  <w:r w:rsidRPr="00B873B7">
                    <w:rPr>
                      <w:b/>
                    </w:rPr>
                    <w:t>12</w:t>
                  </w:r>
                </w:p>
              </w:tc>
              <w:tc>
                <w:tcPr>
                  <w:tcW w:w="436" w:type="dxa"/>
                  <w:shd w:val="clear" w:color="auto" w:fill="D6E3BC" w:themeFill="accent3" w:themeFillTint="66"/>
                </w:tcPr>
                <w:p w:rsidR="006A7781" w:rsidRPr="00B873B7" w:rsidRDefault="006A7781" w:rsidP="006A7781">
                  <w:pPr>
                    <w:jc w:val="center"/>
                    <w:rPr>
                      <w:b/>
                    </w:rPr>
                  </w:pPr>
                  <w:r w:rsidRPr="00B873B7">
                    <w:rPr>
                      <w:b/>
                    </w:rPr>
                    <w:t>19</w:t>
                  </w:r>
                </w:p>
              </w:tc>
              <w:tc>
                <w:tcPr>
                  <w:tcW w:w="436" w:type="dxa"/>
                  <w:shd w:val="clear" w:color="auto" w:fill="D6E3BC" w:themeFill="accent3" w:themeFillTint="66"/>
                </w:tcPr>
                <w:p w:rsidR="006A7781" w:rsidRPr="00B873B7" w:rsidRDefault="006A7781" w:rsidP="006A7781">
                  <w:pPr>
                    <w:jc w:val="center"/>
                    <w:rPr>
                      <w:b/>
                    </w:rPr>
                  </w:pPr>
                  <w:r w:rsidRPr="00B873B7">
                    <w:rPr>
                      <w:b/>
                    </w:rPr>
                    <w:t>26</w:t>
                  </w:r>
                </w:p>
              </w:tc>
              <w:tc>
                <w:tcPr>
                  <w:tcW w:w="436" w:type="dxa"/>
                  <w:shd w:val="clear" w:color="auto" w:fill="D6E3BC" w:themeFill="accent3" w:themeFillTint="66"/>
                </w:tcPr>
                <w:p w:rsidR="006A7781" w:rsidRPr="00B873B7" w:rsidRDefault="006A7781" w:rsidP="006A7781">
                  <w:pPr>
                    <w:jc w:val="center"/>
                    <w:rPr>
                      <w:b/>
                    </w:rPr>
                  </w:pPr>
                </w:p>
              </w:tc>
            </w:tr>
            <w:tr w:rsidR="006A7781" w:rsidTr="006A7781">
              <w:trPr>
                <w:trHeight w:val="295"/>
                <w:jc w:val="center"/>
              </w:trPr>
              <w:tc>
                <w:tcPr>
                  <w:tcW w:w="534" w:type="dxa"/>
                </w:tcPr>
                <w:p w:rsidR="006A7781" w:rsidRPr="00646AB6" w:rsidRDefault="006A7781" w:rsidP="006A7781">
                  <w:pPr>
                    <w:jc w:val="center"/>
                    <w:rPr>
                      <w:b/>
                      <w:i/>
                      <w:color w:val="FF0000"/>
                    </w:rPr>
                  </w:pPr>
                  <w:r w:rsidRPr="00646AB6">
                    <w:rPr>
                      <w:b/>
                      <w:i/>
                      <w:color w:val="FF0000"/>
                    </w:rPr>
                    <w:t>ВС</w:t>
                  </w:r>
                </w:p>
              </w:tc>
              <w:tc>
                <w:tcPr>
                  <w:tcW w:w="326" w:type="dxa"/>
                  <w:shd w:val="clear" w:color="auto" w:fill="D6E3BC" w:themeFill="accent3" w:themeFillTint="66"/>
                </w:tcPr>
                <w:p w:rsidR="006A7781" w:rsidRPr="00646AB6" w:rsidRDefault="006A7781" w:rsidP="006A7781">
                  <w:pPr>
                    <w:jc w:val="center"/>
                    <w:rPr>
                      <w:b/>
                      <w:color w:val="FF0000"/>
                    </w:rPr>
                  </w:pPr>
                  <w:r w:rsidRPr="00646AB6">
                    <w:rPr>
                      <w:b/>
                      <w:color w:val="FF0000"/>
                    </w:rPr>
                    <w:t>6</w:t>
                  </w:r>
                </w:p>
              </w:tc>
              <w:tc>
                <w:tcPr>
                  <w:tcW w:w="436" w:type="dxa"/>
                  <w:shd w:val="clear" w:color="auto" w:fill="D6E3BC" w:themeFill="accent3" w:themeFillTint="66"/>
                </w:tcPr>
                <w:p w:rsidR="006A7781" w:rsidRPr="00646AB6" w:rsidRDefault="006A7781" w:rsidP="006A7781">
                  <w:pPr>
                    <w:jc w:val="center"/>
                    <w:rPr>
                      <w:b/>
                      <w:color w:val="FF0000"/>
                    </w:rPr>
                  </w:pPr>
                  <w:r w:rsidRPr="00646AB6">
                    <w:rPr>
                      <w:b/>
                      <w:color w:val="FF0000"/>
                    </w:rPr>
                    <w:t>13</w:t>
                  </w:r>
                </w:p>
              </w:tc>
              <w:tc>
                <w:tcPr>
                  <w:tcW w:w="436" w:type="dxa"/>
                  <w:shd w:val="clear" w:color="auto" w:fill="D6E3BC" w:themeFill="accent3" w:themeFillTint="66"/>
                </w:tcPr>
                <w:p w:rsidR="006A7781" w:rsidRPr="00646AB6" w:rsidRDefault="006A7781" w:rsidP="006A7781">
                  <w:pPr>
                    <w:jc w:val="center"/>
                    <w:rPr>
                      <w:b/>
                      <w:color w:val="FF0000"/>
                    </w:rPr>
                  </w:pPr>
                  <w:r w:rsidRPr="00646AB6">
                    <w:rPr>
                      <w:b/>
                      <w:color w:val="FF0000"/>
                    </w:rPr>
                    <w:t>20</w:t>
                  </w:r>
                </w:p>
              </w:tc>
              <w:tc>
                <w:tcPr>
                  <w:tcW w:w="436" w:type="dxa"/>
                  <w:shd w:val="clear" w:color="auto" w:fill="D6E3BC" w:themeFill="accent3" w:themeFillTint="66"/>
                </w:tcPr>
                <w:p w:rsidR="006A7781" w:rsidRPr="00646AB6" w:rsidRDefault="006A7781" w:rsidP="006A7781">
                  <w:pPr>
                    <w:jc w:val="center"/>
                    <w:rPr>
                      <w:b/>
                      <w:color w:val="FF0000"/>
                    </w:rPr>
                  </w:pPr>
                  <w:r w:rsidRPr="00646AB6">
                    <w:rPr>
                      <w:b/>
                      <w:color w:val="FF0000"/>
                    </w:rPr>
                    <w:t>27</w:t>
                  </w:r>
                </w:p>
              </w:tc>
              <w:tc>
                <w:tcPr>
                  <w:tcW w:w="436" w:type="dxa"/>
                  <w:shd w:val="clear" w:color="auto" w:fill="D6E3BC" w:themeFill="accent3" w:themeFillTint="66"/>
                </w:tcPr>
                <w:p w:rsidR="006A7781" w:rsidRPr="00B873B7" w:rsidRDefault="006A7781" w:rsidP="006A7781">
                  <w:pPr>
                    <w:jc w:val="center"/>
                    <w:rPr>
                      <w:b/>
                    </w:rPr>
                  </w:pPr>
                </w:p>
              </w:tc>
            </w:tr>
          </w:tbl>
          <w:p w:rsidR="006A7781" w:rsidRDefault="006A7781" w:rsidP="006A7781">
            <w:pPr>
              <w:jc w:val="center"/>
            </w:pPr>
          </w:p>
          <w:p w:rsidR="006A7781" w:rsidRDefault="006A7781" w:rsidP="006A7781">
            <w:pPr>
              <w:jc w:val="center"/>
            </w:pPr>
          </w:p>
        </w:tc>
        <w:tc>
          <w:tcPr>
            <w:tcW w:w="0" w:type="auto"/>
            <w:shd w:val="clear" w:color="auto" w:fill="auto"/>
          </w:tcPr>
          <w:tbl>
            <w:tblPr>
              <w:tblStyle w:val="a5"/>
              <w:tblpPr w:leftFromText="180" w:rightFromText="180" w:vertAnchor="text" w:horzAnchor="page" w:tblpXSpec="center" w:tblpY="-2597"/>
              <w:tblOverlap w:val="never"/>
              <w:tblW w:w="2565" w:type="dxa"/>
              <w:tblLook w:val="04A0"/>
            </w:tblPr>
            <w:tblGrid>
              <w:gridCol w:w="540"/>
              <w:gridCol w:w="325"/>
              <w:gridCol w:w="425"/>
              <w:gridCol w:w="425"/>
              <w:gridCol w:w="425"/>
              <w:gridCol w:w="225"/>
              <w:gridCol w:w="200"/>
            </w:tblGrid>
            <w:tr w:rsidR="006A7781" w:rsidTr="006A7781">
              <w:trPr>
                <w:gridAfter w:val="1"/>
                <w:wAfter w:w="200" w:type="dxa"/>
                <w:trHeight w:val="270"/>
              </w:trPr>
              <w:tc>
                <w:tcPr>
                  <w:tcW w:w="2365" w:type="dxa"/>
                  <w:gridSpan w:val="6"/>
                </w:tcPr>
                <w:p w:rsidR="006A7781" w:rsidRPr="00B873B7" w:rsidRDefault="006A7781" w:rsidP="006A7781">
                  <w:pPr>
                    <w:jc w:val="center"/>
                    <w:rPr>
                      <w:b/>
                    </w:rPr>
                  </w:pPr>
                  <w:r w:rsidRPr="00B873B7">
                    <w:rPr>
                      <w:b/>
                      <w:sz w:val="24"/>
                    </w:rPr>
                    <w:t>ОКТЯБРЬ</w:t>
                  </w:r>
                </w:p>
              </w:tc>
            </w:tr>
            <w:tr w:rsidR="006A7781" w:rsidTr="006A7781">
              <w:trPr>
                <w:trHeight w:val="287"/>
              </w:trPr>
              <w:tc>
                <w:tcPr>
                  <w:tcW w:w="540" w:type="dxa"/>
                </w:tcPr>
                <w:p w:rsidR="006A7781" w:rsidRPr="00B873B7" w:rsidRDefault="006A7781" w:rsidP="006A7781">
                  <w:pPr>
                    <w:jc w:val="center"/>
                    <w:rPr>
                      <w:b/>
                      <w:i/>
                    </w:rPr>
                  </w:pPr>
                  <w:r w:rsidRPr="00B873B7">
                    <w:rPr>
                      <w:b/>
                      <w:i/>
                    </w:rPr>
                    <w:t>ПН</w:t>
                  </w:r>
                </w:p>
              </w:tc>
              <w:tc>
                <w:tcPr>
                  <w:tcW w:w="325" w:type="dxa"/>
                  <w:shd w:val="clear" w:color="auto" w:fill="D6E3BC" w:themeFill="accent3" w:themeFillTint="66"/>
                </w:tcPr>
                <w:p w:rsidR="006A7781" w:rsidRDefault="006A7781" w:rsidP="006A7781">
                  <w:pPr>
                    <w:jc w:val="center"/>
                  </w:pPr>
                </w:p>
              </w:tc>
              <w:tc>
                <w:tcPr>
                  <w:tcW w:w="425" w:type="dxa"/>
                  <w:shd w:val="clear" w:color="auto" w:fill="D6E3BC" w:themeFill="accent3" w:themeFillTint="66"/>
                </w:tcPr>
                <w:p w:rsidR="006A7781" w:rsidRDefault="006A7781" w:rsidP="006A7781">
                  <w:pPr>
                    <w:jc w:val="center"/>
                  </w:pPr>
                  <w:r>
                    <w:t>5</w:t>
                  </w:r>
                </w:p>
              </w:tc>
              <w:tc>
                <w:tcPr>
                  <w:tcW w:w="425" w:type="dxa"/>
                  <w:shd w:val="clear" w:color="auto" w:fill="D6E3BC" w:themeFill="accent3" w:themeFillTint="66"/>
                </w:tcPr>
                <w:p w:rsidR="006A7781" w:rsidRDefault="006A7781" w:rsidP="006A7781">
                  <w:pPr>
                    <w:jc w:val="center"/>
                  </w:pPr>
                  <w:r>
                    <w:t>12</w:t>
                  </w:r>
                </w:p>
              </w:tc>
              <w:tc>
                <w:tcPr>
                  <w:tcW w:w="425" w:type="dxa"/>
                  <w:shd w:val="clear" w:color="auto" w:fill="D6E3BC" w:themeFill="accent3" w:themeFillTint="66"/>
                </w:tcPr>
                <w:p w:rsidR="006A7781" w:rsidRDefault="006A7781" w:rsidP="006A7781">
                  <w:pPr>
                    <w:jc w:val="center"/>
                  </w:pPr>
                  <w:r>
                    <w:t>19</w:t>
                  </w:r>
                </w:p>
              </w:tc>
              <w:tc>
                <w:tcPr>
                  <w:tcW w:w="425" w:type="dxa"/>
                  <w:gridSpan w:val="2"/>
                  <w:shd w:val="clear" w:color="auto" w:fill="D6E3BC" w:themeFill="accent3" w:themeFillTint="66"/>
                </w:tcPr>
                <w:p w:rsidR="006A7781" w:rsidRDefault="006A7781" w:rsidP="006A7781">
                  <w:pPr>
                    <w:jc w:val="center"/>
                  </w:pPr>
                  <w:r>
                    <w:t>26</w:t>
                  </w:r>
                </w:p>
              </w:tc>
            </w:tr>
            <w:tr w:rsidR="006A7781" w:rsidTr="006A7781">
              <w:trPr>
                <w:trHeight w:val="287"/>
              </w:trPr>
              <w:tc>
                <w:tcPr>
                  <w:tcW w:w="540" w:type="dxa"/>
                </w:tcPr>
                <w:p w:rsidR="006A7781" w:rsidRPr="00B873B7" w:rsidRDefault="006A7781" w:rsidP="006A7781">
                  <w:pPr>
                    <w:jc w:val="center"/>
                    <w:rPr>
                      <w:b/>
                      <w:i/>
                    </w:rPr>
                  </w:pPr>
                  <w:r w:rsidRPr="00B873B7">
                    <w:rPr>
                      <w:b/>
                      <w:i/>
                    </w:rPr>
                    <w:t>ВТ</w:t>
                  </w:r>
                </w:p>
              </w:tc>
              <w:tc>
                <w:tcPr>
                  <w:tcW w:w="325" w:type="dxa"/>
                  <w:shd w:val="clear" w:color="auto" w:fill="D6E3BC" w:themeFill="accent3" w:themeFillTint="66"/>
                </w:tcPr>
                <w:p w:rsidR="006A7781" w:rsidRDefault="006A7781" w:rsidP="006A7781">
                  <w:pPr>
                    <w:jc w:val="center"/>
                  </w:pPr>
                </w:p>
              </w:tc>
              <w:tc>
                <w:tcPr>
                  <w:tcW w:w="425" w:type="dxa"/>
                  <w:shd w:val="clear" w:color="auto" w:fill="D6E3BC" w:themeFill="accent3" w:themeFillTint="66"/>
                </w:tcPr>
                <w:p w:rsidR="006A7781" w:rsidRDefault="006A7781" w:rsidP="006A7781">
                  <w:pPr>
                    <w:jc w:val="center"/>
                  </w:pPr>
                  <w:r>
                    <w:t>6</w:t>
                  </w:r>
                </w:p>
              </w:tc>
              <w:tc>
                <w:tcPr>
                  <w:tcW w:w="425" w:type="dxa"/>
                  <w:shd w:val="clear" w:color="auto" w:fill="D6E3BC" w:themeFill="accent3" w:themeFillTint="66"/>
                </w:tcPr>
                <w:p w:rsidR="006A7781" w:rsidRDefault="006A7781" w:rsidP="006A7781">
                  <w:pPr>
                    <w:jc w:val="center"/>
                  </w:pPr>
                  <w:r>
                    <w:t>13</w:t>
                  </w:r>
                </w:p>
              </w:tc>
              <w:tc>
                <w:tcPr>
                  <w:tcW w:w="425" w:type="dxa"/>
                  <w:shd w:val="clear" w:color="auto" w:fill="D6E3BC" w:themeFill="accent3" w:themeFillTint="66"/>
                </w:tcPr>
                <w:p w:rsidR="006A7781" w:rsidRDefault="006A7781" w:rsidP="006A7781">
                  <w:pPr>
                    <w:jc w:val="center"/>
                  </w:pPr>
                  <w:r>
                    <w:t>20</w:t>
                  </w:r>
                </w:p>
              </w:tc>
              <w:tc>
                <w:tcPr>
                  <w:tcW w:w="425" w:type="dxa"/>
                  <w:gridSpan w:val="2"/>
                  <w:shd w:val="clear" w:color="auto" w:fill="D6E3BC" w:themeFill="accent3" w:themeFillTint="66"/>
                </w:tcPr>
                <w:p w:rsidR="006A7781" w:rsidRDefault="006A7781" w:rsidP="006A7781">
                  <w:pPr>
                    <w:jc w:val="center"/>
                  </w:pPr>
                  <w:r>
                    <w:t>27</w:t>
                  </w:r>
                </w:p>
              </w:tc>
            </w:tr>
            <w:tr w:rsidR="006A7781" w:rsidTr="006A7781">
              <w:trPr>
                <w:trHeight w:val="287"/>
              </w:trPr>
              <w:tc>
                <w:tcPr>
                  <w:tcW w:w="540" w:type="dxa"/>
                </w:tcPr>
                <w:p w:rsidR="006A7781" w:rsidRPr="00B873B7" w:rsidRDefault="006A7781" w:rsidP="006A7781">
                  <w:pPr>
                    <w:jc w:val="center"/>
                    <w:rPr>
                      <w:b/>
                      <w:i/>
                    </w:rPr>
                  </w:pPr>
                  <w:r w:rsidRPr="00B873B7">
                    <w:rPr>
                      <w:b/>
                      <w:i/>
                    </w:rPr>
                    <w:t>СР</w:t>
                  </w:r>
                </w:p>
              </w:tc>
              <w:tc>
                <w:tcPr>
                  <w:tcW w:w="325" w:type="dxa"/>
                  <w:shd w:val="clear" w:color="auto" w:fill="D6E3BC" w:themeFill="accent3" w:themeFillTint="66"/>
                </w:tcPr>
                <w:p w:rsidR="006A7781" w:rsidRDefault="006A7781" w:rsidP="006A7781">
                  <w:pPr>
                    <w:jc w:val="center"/>
                  </w:pPr>
                </w:p>
              </w:tc>
              <w:tc>
                <w:tcPr>
                  <w:tcW w:w="425" w:type="dxa"/>
                  <w:shd w:val="clear" w:color="auto" w:fill="D6E3BC" w:themeFill="accent3" w:themeFillTint="66"/>
                </w:tcPr>
                <w:p w:rsidR="006A7781" w:rsidRDefault="006A7781" w:rsidP="006A7781">
                  <w:pPr>
                    <w:jc w:val="center"/>
                  </w:pPr>
                  <w:r>
                    <w:t>7</w:t>
                  </w:r>
                </w:p>
              </w:tc>
              <w:tc>
                <w:tcPr>
                  <w:tcW w:w="425" w:type="dxa"/>
                  <w:shd w:val="clear" w:color="auto" w:fill="D6E3BC" w:themeFill="accent3" w:themeFillTint="66"/>
                </w:tcPr>
                <w:p w:rsidR="006A7781" w:rsidRDefault="006A7781" w:rsidP="006A7781">
                  <w:pPr>
                    <w:jc w:val="center"/>
                  </w:pPr>
                  <w:r>
                    <w:t>14</w:t>
                  </w:r>
                </w:p>
              </w:tc>
              <w:tc>
                <w:tcPr>
                  <w:tcW w:w="425" w:type="dxa"/>
                  <w:shd w:val="clear" w:color="auto" w:fill="D6E3BC" w:themeFill="accent3" w:themeFillTint="66"/>
                </w:tcPr>
                <w:p w:rsidR="006A7781" w:rsidRDefault="006A7781" w:rsidP="006A7781">
                  <w:pPr>
                    <w:jc w:val="center"/>
                  </w:pPr>
                  <w:r>
                    <w:t>21</w:t>
                  </w:r>
                </w:p>
              </w:tc>
              <w:tc>
                <w:tcPr>
                  <w:tcW w:w="425" w:type="dxa"/>
                  <w:gridSpan w:val="2"/>
                  <w:shd w:val="clear" w:color="auto" w:fill="D6E3BC" w:themeFill="accent3" w:themeFillTint="66"/>
                </w:tcPr>
                <w:p w:rsidR="006A7781" w:rsidRDefault="006A7781" w:rsidP="006A7781">
                  <w:pPr>
                    <w:jc w:val="center"/>
                  </w:pPr>
                  <w:r>
                    <w:t>28</w:t>
                  </w:r>
                </w:p>
              </w:tc>
            </w:tr>
            <w:tr w:rsidR="006A7781" w:rsidTr="006A7781">
              <w:trPr>
                <w:trHeight w:val="287"/>
              </w:trPr>
              <w:tc>
                <w:tcPr>
                  <w:tcW w:w="540" w:type="dxa"/>
                </w:tcPr>
                <w:p w:rsidR="006A7781" w:rsidRPr="00B873B7" w:rsidRDefault="006A7781" w:rsidP="006A7781">
                  <w:pPr>
                    <w:jc w:val="center"/>
                    <w:rPr>
                      <w:b/>
                      <w:i/>
                    </w:rPr>
                  </w:pPr>
                  <w:r w:rsidRPr="00B873B7">
                    <w:rPr>
                      <w:b/>
                      <w:i/>
                    </w:rPr>
                    <w:t>ЧТ</w:t>
                  </w:r>
                </w:p>
              </w:tc>
              <w:tc>
                <w:tcPr>
                  <w:tcW w:w="325" w:type="dxa"/>
                  <w:shd w:val="clear" w:color="auto" w:fill="D6E3BC" w:themeFill="accent3" w:themeFillTint="66"/>
                </w:tcPr>
                <w:p w:rsidR="006A7781" w:rsidRDefault="006A7781" w:rsidP="006A7781">
                  <w:pPr>
                    <w:jc w:val="center"/>
                  </w:pPr>
                  <w:r>
                    <w:t>1</w:t>
                  </w:r>
                </w:p>
              </w:tc>
              <w:tc>
                <w:tcPr>
                  <w:tcW w:w="425" w:type="dxa"/>
                  <w:shd w:val="clear" w:color="auto" w:fill="D6E3BC" w:themeFill="accent3" w:themeFillTint="66"/>
                </w:tcPr>
                <w:p w:rsidR="006A7781" w:rsidRDefault="006A7781" w:rsidP="006A7781">
                  <w:pPr>
                    <w:jc w:val="center"/>
                  </w:pPr>
                  <w:r>
                    <w:t>8</w:t>
                  </w:r>
                </w:p>
              </w:tc>
              <w:tc>
                <w:tcPr>
                  <w:tcW w:w="425" w:type="dxa"/>
                  <w:shd w:val="clear" w:color="auto" w:fill="D6E3BC" w:themeFill="accent3" w:themeFillTint="66"/>
                </w:tcPr>
                <w:p w:rsidR="006A7781" w:rsidRDefault="006A7781" w:rsidP="006A7781">
                  <w:pPr>
                    <w:jc w:val="center"/>
                  </w:pPr>
                  <w:r>
                    <w:t>15</w:t>
                  </w:r>
                </w:p>
              </w:tc>
              <w:tc>
                <w:tcPr>
                  <w:tcW w:w="425" w:type="dxa"/>
                  <w:shd w:val="clear" w:color="auto" w:fill="D6E3BC" w:themeFill="accent3" w:themeFillTint="66"/>
                </w:tcPr>
                <w:p w:rsidR="006A7781" w:rsidRDefault="006A7781" w:rsidP="006A7781">
                  <w:pPr>
                    <w:jc w:val="center"/>
                  </w:pPr>
                  <w:r>
                    <w:t>22</w:t>
                  </w:r>
                </w:p>
              </w:tc>
              <w:tc>
                <w:tcPr>
                  <w:tcW w:w="425" w:type="dxa"/>
                  <w:gridSpan w:val="2"/>
                  <w:shd w:val="clear" w:color="auto" w:fill="D6E3BC" w:themeFill="accent3" w:themeFillTint="66"/>
                </w:tcPr>
                <w:p w:rsidR="006A7781" w:rsidRDefault="006A7781" w:rsidP="006A7781">
                  <w:pPr>
                    <w:jc w:val="center"/>
                  </w:pPr>
                  <w:r>
                    <w:t>29</w:t>
                  </w:r>
                </w:p>
              </w:tc>
            </w:tr>
            <w:tr w:rsidR="006A7781" w:rsidTr="006A7781">
              <w:trPr>
                <w:trHeight w:val="287"/>
              </w:trPr>
              <w:tc>
                <w:tcPr>
                  <w:tcW w:w="540" w:type="dxa"/>
                </w:tcPr>
                <w:p w:rsidR="006A7781" w:rsidRPr="00B873B7" w:rsidRDefault="006A7781" w:rsidP="006A7781">
                  <w:pPr>
                    <w:jc w:val="center"/>
                    <w:rPr>
                      <w:b/>
                      <w:i/>
                    </w:rPr>
                  </w:pPr>
                  <w:r w:rsidRPr="00B873B7">
                    <w:rPr>
                      <w:b/>
                      <w:i/>
                    </w:rPr>
                    <w:t>ПТ</w:t>
                  </w:r>
                </w:p>
              </w:tc>
              <w:tc>
                <w:tcPr>
                  <w:tcW w:w="325" w:type="dxa"/>
                  <w:shd w:val="clear" w:color="auto" w:fill="D6E3BC" w:themeFill="accent3" w:themeFillTint="66"/>
                </w:tcPr>
                <w:p w:rsidR="006A7781" w:rsidRDefault="006A7781" w:rsidP="006A7781">
                  <w:pPr>
                    <w:jc w:val="center"/>
                  </w:pPr>
                  <w:r>
                    <w:t>2</w:t>
                  </w:r>
                </w:p>
              </w:tc>
              <w:tc>
                <w:tcPr>
                  <w:tcW w:w="425" w:type="dxa"/>
                  <w:shd w:val="clear" w:color="auto" w:fill="D6E3BC" w:themeFill="accent3" w:themeFillTint="66"/>
                </w:tcPr>
                <w:p w:rsidR="006A7781" w:rsidRDefault="006A7781" w:rsidP="006A7781">
                  <w:pPr>
                    <w:jc w:val="center"/>
                  </w:pPr>
                  <w:r>
                    <w:t>9</w:t>
                  </w:r>
                </w:p>
              </w:tc>
              <w:tc>
                <w:tcPr>
                  <w:tcW w:w="425" w:type="dxa"/>
                  <w:shd w:val="clear" w:color="auto" w:fill="D6E3BC" w:themeFill="accent3" w:themeFillTint="66"/>
                </w:tcPr>
                <w:p w:rsidR="006A7781" w:rsidRDefault="006A7781" w:rsidP="006A7781">
                  <w:pPr>
                    <w:jc w:val="center"/>
                  </w:pPr>
                  <w:r>
                    <w:t>16</w:t>
                  </w:r>
                </w:p>
              </w:tc>
              <w:tc>
                <w:tcPr>
                  <w:tcW w:w="425" w:type="dxa"/>
                  <w:shd w:val="clear" w:color="auto" w:fill="D6E3BC" w:themeFill="accent3" w:themeFillTint="66"/>
                </w:tcPr>
                <w:p w:rsidR="006A7781" w:rsidRDefault="006A7781" w:rsidP="006A7781">
                  <w:pPr>
                    <w:jc w:val="center"/>
                  </w:pPr>
                  <w:r>
                    <w:t>23</w:t>
                  </w:r>
                </w:p>
              </w:tc>
              <w:tc>
                <w:tcPr>
                  <w:tcW w:w="425" w:type="dxa"/>
                  <w:gridSpan w:val="2"/>
                  <w:shd w:val="clear" w:color="auto" w:fill="D6E3BC" w:themeFill="accent3" w:themeFillTint="66"/>
                </w:tcPr>
                <w:p w:rsidR="006A7781" w:rsidRDefault="006A7781" w:rsidP="006A7781">
                  <w:pPr>
                    <w:jc w:val="center"/>
                  </w:pPr>
                  <w:r>
                    <w:t>30</w:t>
                  </w:r>
                </w:p>
              </w:tc>
            </w:tr>
            <w:tr w:rsidR="006A7781" w:rsidTr="006A7781">
              <w:trPr>
                <w:trHeight w:val="287"/>
              </w:trPr>
              <w:tc>
                <w:tcPr>
                  <w:tcW w:w="540" w:type="dxa"/>
                </w:tcPr>
                <w:p w:rsidR="006A7781" w:rsidRPr="00B873B7" w:rsidRDefault="006A7781" w:rsidP="006A7781">
                  <w:pPr>
                    <w:jc w:val="center"/>
                    <w:rPr>
                      <w:b/>
                      <w:i/>
                    </w:rPr>
                  </w:pPr>
                  <w:r w:rsidRPr="00B873B7">
                    <w:rPr>
                      <w:b/>
                      <w:i/>
                    </w:rPr>
                    <w:t>СБ</w:t>
                  </w:r>
                </w:p>
              </w:tc>
              <w:tc>
                <w:tcPr>
                  <w:tcW w:w="325" w:type="dxa"/>
                  <w:shd w:val="clear" w:color="auto" w:fill="D6E3BC" w:themeFill="accent3" w:themeFillTint="66"/>
                </w:tcPr>
                <w:p w:rsidR="006A7781" w:rsidRPr="00B873B7" w:rsidRDefault="006A7781" w:rsidP="006A7781">
                  <w:pPr>
                    <w:jc w:val="center"/>
                    <w:rPr>
                      <w:b/>
                    </w:rPr>
                  </w:pPr>
                  <w:r w:rsidRPr="00B873B7">
                    <w:rPr>
                      <w:b/>
                    </w:rPr>
                    <w:t>3</w:t>
                  </w:r>
                </w:p>
              </w:tc>
              <w:tc>
                <w:tcPr>
                  <w:tcW w:w="425" w:type="dxa"/>
                  <w:shd w:val="clear" w:color="auto" w:fill="D6E3BC" w:themeFill="accent3" w:themeFillTint="66"/>
                </w:tcPr>
                <w:p w:rsidR="006A7781" w:rsidRPr="00B873B7" w:rsidRDefault="006A7781" w:rsidP="006A7781">
                  <w:pPr>
                    <w:jc w:val="center"/>
                    <w:rPr>
                      <w:b/>
                    </w:rPr>
                  </w:pPr>
                  <w:r w:rsidRPr="00B873B7">
                    <w:rPr>
                      <w:b/>
                    </w:rPr>
                    <w:t>10</w:t>
                  </w:r>
                </w:p>
              </w:tc>
              <w:tc>
                <w:tcPr>
                  <w:tcW w:w="425" w:type="dxa"/>
                  <w:shd w:val="clear" w:color="auto" w:fill="D6E3BC" w:themeFill="accent3" w:themeFillTint="66"/>
                </w:tcPr>
                <w:p w:rsidR="006A7781" w:rsidRPr="00B873B7" w:rsidRDefault="006A7781" w:rsidP="006A7781">
                  <w:pPr>
                    <w:jc w:val="center"/>
                    <w:rPr>
                      <w:b/>
                    </w:rPr>
                  </w:pPr>
                  <w:r w:rsidRPr="00B873B7">
                    <w:rPr>
                      <w:b/>
                    </w:rPr>
                    <w:t>17</w:t>
                  </w:r>
                </w:p>
              </w:tc>
              <w:tc>
                <w:tcPr>
                  <w:tcW w:w="425" w:type="dxa"/>
                  <w:shd w:val="clear" w:color="auto" w:fill="D6E3BC" w:themeFill="accent3" w:themeFillTint="66"/>
                </w:tcPr>
                <w:p w:rsidR="006A7781" w:rsidRPr="00B873B7" w:rsidRDefault="006A7781" w:rsidP="006A7781">
                  <w:pPr>
                    <w:jc w:val="center"/>
                    <w:rPr>
                      <w:b/>
                    </w:rPr>
                  </w:pPr>
                  <w:r w:rsidRPr="00B873B7">
                    <w:rPr>
                      <w:b/>
                    </w:rPr>
                    <w:t>24</w:t>
                  </w:r>
                </w:p>
              </w:tc>
              <w:tc>
                <w:tcPr>
                  <w:tcW w:w="425" w:type="dxa"/>
                  <w:gridSpan w:val="2"/>
                  <w:shd w:val="clear" w:color="auto" w:fill="D6E3BC" w:themeFill="accent3" w:themeFillTint="66"/>
                </w:tcPr>
                <w:p w:rsidR="006A7781" w:rsidRPr="00646AB6" w:rsidRDefault="006A7781" w:rsidP="006A7781">
                  <w:pPr>
                    <w:jc w:val="center"/>
                    <w:rPr>
                      <w:b/>
                      <w:color w:val="00B050"/>
                    </w:rPr>
                  </w:pPr>
                  <w:r w:rsidRPr="00646AB6">
                    <w:rPr>
                      <w:b/>
                      <w:color w:val="00B050"/>
                    </w:rPr>
                    <w:t>31</w:t>
                  </w:r>
                </w:p>
              </w:tc>
            </w:tr>
            <w:tr w:rsidR="006A7781" w:rsidTr="006A7781">
              <w:trPr>
                <w:trHeight w:val="287"/>
              </w:trPr>
              <w:tc>
                <w:tcPr>
                  <w:tcW w:w="540" w:type="dxa"/>
                </w:tcPr>
                <w:p w:rsidR="006A7781" w:rsidRPr="00646AB6" w:rsidRDefault="006A7781" w:rsidP="006A7781">
                  <w:pPr>
                    <w:jc w:val="center"/>
                    <w:rPr>
                      <w:b/>
                      <w:i/>
                      <w:color w:val="FF0000"/>
                    </w:rPr>
                  </w:pPr>
                  <w:r w:rsidRPr="00646AB6">
                    <w:rPr>
                      <w:b/>
                      <w:i/>
                      <w:color w:val="FF0000"/>
                    </w:rPr>
                    <w:t>ВС</w:t>
                  </w:r>
                </w:p>
              </w:tc>
              <w:tc>
                <w:tcPr>
                  <w:tcW w:w="325" w:type="dxa"/>
                  <w:shd w:val="clear" w:color="auto" w:fill="D6E3BC" w:themeFill="accent3" w:themeFillTint="66"/>
                </w:tcPr>
                <w:p w:rsidR="006A7781" w:rsidRPr="00646AB6" w:rsidRDefault="006A7781" w:rsidP="006A7781">
                  <w:pPr>
                    <w:jc w:val="center"/>
                    <w:rPr>
                      <w:b/>
                      <w:color w:val="FF0000"/>
                    </w:rPr>
                  </w:pPr>
                  <w:r w:rsidRPr="00646AB6">
                    <w:rPr>
                      <w:b/>
                      <w:color w:val="FF0000"/>
                    </w:rPr>
                    <w:t>4</w:t>
                  </w:r>
                </w:p>
              </w:tc>
              <w:tc>
                <w:tcPr>
                  <w:tcW w:w="425" w:type="dxa"/>
                  <w:shd w:val="clear" w:color="auto" w:fill="D6E3BC" w:themeFill="accent3" w:themeFillTint="66"/>
                </w:tcPr>
                <w:p w:rsidR="006A7781" w:rsidRPr="00646AB6" w:rsidRDefault="006A7781" w:rsidP="006A7781">
                  <w:pPr>
                    <w:jc w:val="center"/>
                    <w:rPr>
                      <w:b/>
                      <w:color w:val="FF0000"/>
                    </w:rPr>
                  </w:pPr>
                  <w:r w:rsidRPr="00646AB6">
                    <w:rPr>
                      <w:b/>
                      <w:color w:val="FF0000"/>
                    </w:rPr>
                    <w:t>11</w:t>
                  </w:r>
                </w:p>
              </w:tc>
              <w:tc>
                <w:tcPr>
                  <w:tcW w:w="425" w:type="dxa"/>
                  <w:shd w:val="clear" w:color="auto" w:fill="D6E3BC" w:themeFill="accent3" w:themeFillTint="66"/>
                </w:tcPr>
                <w:p w:rsidR="006A7781" w:rsidRPr="00646AB6" w:rsidRDefault="006A7781" w:rsidP="006A7781">
                  <w:pPr>
                    <w:jc w:val="center"/>
                    <w:rPr>
                      <w:b/>
                      <w:color w:val="FF0000"/>
                    </w:rPr>
                  </w:pPr>
                  <w:r w:rsidRPr="00646AB6">
                    <w:rPr>
                      <w:b/>
                      <w:color w:val="FF0000"/>
                    </w:rPr>
                    <w:t>18</w:t>
                  </w:r>
                </w:p>
              </w:tc>
              <w:tc>
                <w:tcPr>
                  <w:tcW w:w="425" w:type="dxa"/>
                  <w:shd w:val="clear" w:color="auto" w:fill="D6E3BC" w:themeFill="accent3" w:themeFillTint="66"/>
                </w:tcPr>
                <w:p w:rsidR="006A7781" w:rsidRPr="00646AB6" w:rsidRDefault="006A7781" w:rsidP="006A7781">
                  <w:pPr>
                    <w:jc w:val="center"/>
                    <w:rPr>
                      <w:b/>
                      <w:color w:val="FF0000"/>
                    </w:rPr>
                  </w:pPr>
                  <w:r w:rsidRPr="00646AB6">
                    <w:rPr>
                      <w:b/>
                      <w:color w:val="FF0000"/>
                    </w:rPr>
                    <w:t>25</w:t>
                  </w:r>
                </w:p>
              </w:tc>
              <w:tc>
                <w:tcPr>
                  <w:tcW w:w="425" w:type="dxa"/>
                  <w:gridSpan w:val="2"/>
                  <w:shd w:val="clear" w:color="auto" w:fill="D6E3BC" w:themeFill="accent3" w:themeFillTint="66"/>
                </w:tcPr>
                <w:p w:rsidR="006A7781" w:rsidRPr="00646AB6" w:rsidRDefault="006A7781" w:rsidP="006A7781">
                  <w:pPr>
                    <w:jc w:val="center"/>
                    <w:rPr>
                      <w:b/>
                      <w:color w:val="FF0000"/>
                    </w:rPr>
                  </w:pPr>
                </w:p>
              </w:tc>
            </w:tr>
          </w:tbl>
          <w:p w:rsidR="006A7781" w:rsidRDefault="006A7781" w:rsidP="006A7781">
            <w:pPr>
              <w:jc w:val="center"/>
            </w:pPr>
          </w:p>
        </w:tc>
        <w:tc>
          <w:tcPr>
            <w:tcW w:w="0" w:type="auto"/>
          </w:tcPr>
          <w:tbl>
            <w:tblPr>
              <w:tblStyle w:val="a5"/>
              <w:tblpPr w:leftFromText="180" w:rightFromText="180" w:vertAnchor="text" w:horzAnchor="margin" w:tblpXSpec="center" w:tblpY="-2922"/>
              <w:tblOverlap w:val="never"/>
              <w:tblW w:w="2874" w:type="dxa"/>
              <w:tblLook w:val="04A0"/>
            </w:tblPr>
            <w:tblGrid>
              <w:gridCol w:w="507"/>
              <w:gridCol w:w="327"/>
              <w:gridCol w:w="327"/>
              <w:gridCol w:w="428"/>
              <w:gridCol w:w="428"/>
              <w:gridCol w:w="428"/>
              <w:gridCol w:w="429"/>
            </w:tblGrid>
            <w:tr w:rsidR="006A7781" w:rsidTr="006A7781">
              <w:trPr>
                <w:trHeight w:val="264"/>
              </w:trPr>
              <w:tc>
                <w:tcPr>
                  <w:tcW w:w="2874" w:type="dxa"/>
                  <w:gridSpan w:val="7"/>
                </w:tcPr>
                <w:p w:rsidR="006A7781" w:rsidRPr="00B873B7" w:rsidRDefault="006A7781" w:rsidP="006A7781">
                  <w:pPr>
                    <w:jc w:val="center"/>
                    <w:rPr>
                      <w:b/>
                    </w:rPr>
                  </w:pPr>
                  <w:r w:rsidRPr="00B873B7">
                    <w:rPr>
                      <w:b/>
                      <w:sz w:val="24"/>
                    </w:rPr>
                    <w:t>НОЯБРЬ</w:t>
                  </w:r>
                </w:p>
              </w:tc>
            </w:tr>
            <w:tr w:rsidR="006A7781" w:rsidTr="006A7781">
              <w:trPr>
                <w:trHeight w:val="281"/>
              </w:trPr>
              <w:tc>
                <w:tcPr>
                  <w:tcW w:w="507" w:type="dxa"/>
                </w:tcPr>
                <w:p w:rsidR="006A7781" w:rsidRPr="00B873B7" w:rsidRDefault="006A7781" w:rsidP="006A7781">
                  <w:pPr>
                    <w:ind w:left="-680" w:firstLine="269"/>
                    <w:rPr>
                      <w:b/>
                      <w:i/>
                    </w:rPr>
                  </w:pPr>
                  <w:r w:rsidRPr="00B873B7">
                    <w:rPr>
                      <w:b/>
                      <w:i/>
                    </w:rPr>
                    <w:t>ПН</w:t>
                  </w:r>
                </w:p>
              </w:tc>
              <w:tc>
                <w:tcPr>
                  <w:tcW w:w="327" w:type="dxa"/>
                  <w:shd w:val="clear" w:color="auto" w:fill="FDE9D9" w:themeFill="accent6" w:themeFillTint="33"/>
                </w:tcPr>
                <w:p w:rsidR="006A7781" w:rsidRPr="00D13EA0" w:rsidRDefault="006A7781" w:rsidP="006A7781">
                  <w:pPr>
                    <w:jc w:val="center"/>
                  </w:pPr>
                </w:p>
              </w:tc>
              <w:tc>
                <w:tcPr>
                  <w:tcW w:w="327" w:type="dxa"/>
                  <w:shd w:val="clear" w:color="auto" w:fill="FDE9D9" w:themeFill="accent6" w:themeFillTint="33"/>
                </w:tcPr>
                <w:p w:rsidR="006A7781" w:rsidRPr="00646AB6" w:rsidRDefault="006A7781" w:rsidP="006A7781">
                  <w:pPr>
                    <w:jc w:val="center"/>
                    <w:rPr>
                      <w:color w:val="00B050"/>
                    </w:rPr>
                  </w:pPr>
                  <w:r w:rsidRPr="00646AB6">
                    <w:rPr>
                      <w:color w:val="00B050"/>
                    </w:rPr>
                    <w:t>2</w:t>
                  </w:r>
                </w:p>
              </w:tc>
              <w:tc>
                <w:tcPr>
                  <w:tcW w:w="428" w:type="dxa"/>
                  <w:shd w:val="clear" w:color="auto" w:fill="D6E3BC" w:themeFill="accent3" w:themeFillTint="66"/>
                </w:tcPr>
                <w:p w:rsidR="006A7781" w:rsidRPr="00D13EA0" w:rsidRDefault="006A7781" w:rsidP="006A7781">
                  <w:pPr>
                    <w:jc w:val="center"/>
                  </w:pPr>
                  <w:r w:rsidRPr="00D13EA0">
                    <w:t>9</w:t>
                  </w:r>
                </w:p>
              </w:tc>
              <w:tc>
                <w:tcPr>
                  <w:tcW w:w="428" w:type="dxa"/>
                  <w:shd w:val="clear" w:color="auto" w:fill="D6E3BC" w:themeFill="accent3" w:themeFillTint="66"/>
                </w:tcPr>
                <w:p w:rsidR="006A7781" w:rsidRPr="00D13EA0" w:rsidRDefault="006A7781" w:rsidP="006A7781">
                  <w:pPr>
                    <w:jc w:val="center"/>
                  </w:pPr>
                  <w:r w:rsidRPr="00D13EA0">
                    <w:t>16</w:t>
                  </w:r>
                </w:p>
              </w:tc>
              <w:tc>
                <w:tcPr>
                  <w:tcW w:w="428" w:type="dxa"/>
                  <w:tcBorders>
                    <w:right w:val="single" w:sz="4" w:space="0" w:color="auto"/>
                  </w:tcBorders>
                  <w:shd w:val="clear" w:color="auto" w:fill="D6E3BC" w:themeFill="accent3" w:themeFillTint="66"/>
                </w:tcPr>
                <w:p w:rsidR="006A7781" w:rsidRPr="00D13EA0" w:rsidRDefault="006A7781" w:rsidP="006A7781">
                  <w:pPr>
                    <w:jc w:val="center"/>
                  </w:pPr>
                  <w:r w:rsidRPr="00D13EA0">
                    <w:t>23</w:t>
                  </w:r>
                </w:p>
              </w:tc>
              <w:tc>
                <w:tcPr>
                  <w:tcW w:w="429" w:type="dxa"/>
                  <w:tcBorders>
                    <w:right w:val="single" w:sz="4" w:space="0" w:color="auto"/>
                  </w:tcBorders>
                  <w:shd w:val="clear" w:color="auto" w:fill="D6E3BC" w:themeFill="accent3" w:themeFillTint="66"/>
                </w:tcPr>
                <w:p w:rsidR="006A7781" w:rsidRPr="00D13EA0" w:rsidRDefault="006A7781" w:rsidP="006A7781">
                  <w:pPr>
                    <w:jc w:val="center"/>
                  </w:pPr>
                  <w:r w:rsidRPr="00D13EA0">
                    <w:t>30</w:t>
                  </w:r>
                </w:p>
              </w:tc>
            </w:tr>
            <w:tr w:rsidR="006A7781" w:rsidTr="006A7781">
              <w:trPr>
                <w:trHeight w:val="281"/>
              </w:trPr>
              <w:tc>
                <w:tcPr>
                  <w:tcW w:w="507" w:type="dxa"/>
                </w:tcPr>
                <w:p w:rsidR="006A7781" w:rsidRPr="00B873B7" w:rsidRDefault="006A7781" w:rsidP="006A7781">
                  <w:pPr>
                    <w:jc w:val="center"/>
                    <w:rPr>
                      <w:b/>
                      <w:i/>
                    </w:rPr>
                  </w:pPr>
                  <w:r w:rsidRPr="00B873B7">
                    <w:rPr>
                      <w:b/>
                      <w:i/>
                    </w:rPr>
                    <w:t>ВТ</w:t>
                  </w:r>
                </w:p>
              </w:tc>
              <w:tc>
                <w:tcPr>
                  <w:tcW w:w="327" w:type="dxa"/>
                  <w:shd w:val="clear" w:color="auto" w:fill="FDE9D9" w:themeFill="accent6" w:themeFillTint="33"/>
                </w:tcPr>
                <w:p w:rsidR="006A7781" w:rsidRPr="00D13EA0" w:rsidRDefault="006A7781" w:rsidP="006A7781">
                  <w:pPr>
                    <w:jc w:val="center"/>
                  </w:pPr>
                </w:p>
              </w:tc>
              <w:tc>
                <w:tcPr>
                  <w:tcW w:w="327" w:type="dxa"/>
                  <w:shd w:val="clear" w:color="auto" w:fill="FDE9D9" w:themeFill="accent6" w:themeFillTint="33"/>
                </w:tcPr>
                <w:p w:rsidR="006A7781" w:rsidRPr="00646AB6" w:rsidRDefault="006A7781" w:rsidP="006A7781">
                  <w:pPr>
                    <w:jc w:val="center"/>
                    <w:rPr>
                      <w:color w:val="00B050"/>
                    </w:rPr>
                  </w:pPr>
                  <w:r w:rsidRPr="00646AB6">
                    <w:rPr>
                      <w:color w:val="00B050"/>
                    </w:rPr>
                    <w:t>3</w:t>
                  </w:r>
                </w:p>
              </w:tc>
              <w:tc>
                <w:tcPr>
                  <w:tcW w:w="428" w:type="dxa"/>
                  <w:shd w:val="clear" w:color="auto" w:fill="D6E3BC" w:themeFill="accent3" w:themeFillTint="66"/>
                </w:tcPr>
                <w:p w:rsidR="006A7781" w:rsidRPr="00D13EA0" w:rsidRDefault="006A7781" w:rsidP="006A7781">
                  <w:pPr>
                    <w:jc w:val="center"/>
                  </w:pPr>
                  <w:r w:rsidRPr="00D13EA0">
                    <w:t>10</w:t>
                  </w:r>
                </w:p>
              </w:tc>
              <w:tc>
                <w:tcPr>
                  <w:tcW w:w="428" w:type="dxa"/>
                  <w:shd w:val="clear" w:color="auto" w:fill="D6E3BC" w:themeFill="accent3" w:themeFillTint="66"/>
                </w:tcPr>
                <w:p w:rsidR="006A7781" w:rsidRPr="00D13EA0" w:rsidRDefault="006A7781" w:rsidP="006A7781">
                  <w:pPr>
                    <w:jc w:val="center"/>
                  </w:pPr>
                  <w:r w:rsidRPr="00D13EA0">
                    <w:t>17</w:t>
                  </w:r>
                </w:p>
              </w:tc>
              <w:tc>
                <w:tcPr>
                  <w:tcW w:w="428" w:type="dxa"/>
                  <w:tcBorders>
                    <w:right w:val="single" w:sz="4" w:space="0" w:color="auto"/>
                  </w:tcBorders>
                  <w:shd w:val="clear" w:color="auto" w:fill="D6E3BC" w:themeFill="accent3" w:themeFillTint="66"/>
                </w:tcPr>
                <w:p w:rsidR="006A7781" w:rsidRPr="00D13EA0" w:rsidRDefault="006A7781" w:rsidP="006A7781">
                  <w:pPr>
                    <w:jc w:val="center"/>
                  </w:pPr>
                  <w:r w:rsidRPr="00D13EA0">
                    <w:t>24</w:t>
                  </w:r>
                </w:p>
              </w:tc>
              <w:tc>
                <w:tcPr>
                  <w:tcW w:w="429" w:type="dxa"/>
                  <w:tcBorders>
                    <w:right w:val="single" w:sz="4" w:space="0" w:color="auto"/>
                  </w:tcBorders>
                  <w:shd w:val="clear" w:color="auto" w:fill="D6E3BC" w:themeFill="accent3" w:themeFillTint="66"/>
                </w:tcPr>
                <w:p w:rsidR="006A7781" w:rsidRPr="00D13EA0" w:rsidRDefault="006A7781" w:rsidP="006A7781">
                  <w:pPr>
                    <w:jc w:val="center"/>
                  </w:pPr>
                  <w:r w:rsidRPr="00D13EA0">
                    <w:t>31</w:t>
                  </w:r>
                </w:p>
              </w:tc>
            </w:tr>
            <w:tr w:rsidR="006A7781" w:rsidTr="006A7781">
              <w:trPr>
                <w:trHeight w:val="281"/>
              </w:trPr>
              <w:tc>
                <w:tcPr>
                  <w:tcW w:w="507" w:type="dxa"/>
                </w:tcPr>
                <w:p w:rsidR="006A7781" w:rsidRPr="00B873B7" w:rsidRDefault="006A7781" w:rsidP="006A7781">
                  <w:pPr>
                    <w:jc w:val="center"/>
                    <w:rPr>
                      <w:b/>
                      <w:i/>
                    </w:rPr>
                  </w:pPr>
                  <w:r w:rsidRPr="00B873B7">
                    <w:rPr>
                      <w:b/>
                      <w:i/>
                    </w:rPr>
                    <w:t>СР</w:t>
                  </w:r>
                </w:p>
              </w:tc>
              <w:tc>
                <w:tcPr>
                  <w:tcW w:w="327" w:type="dxa"/>
                  <w:shd w:val="clear" w:color="auto" w:fill="FDE9D9" w:themeFill="accent6" w:themeFillTint="33"/>
                </w:tcPr>
                <w:p w:rsidR="006A7781" w:rsidRPr="00D13EA0" w:rsidRDefault="006A7781" w:rsidP="006A7781">
                  <w:pPr>
                    <w:jc w:val="center"/>
                  </w:pPr>
                </w:p>
              </w:tc>
              <w:tc>
                <w:tcPr>
                  <w:tcW w:w="327" w:type="dxa"/>
                  <w:shd w:val="clear" w:color="auto" w:fill="FDE9D9" w:themeFill="accent6" w:themeFillTint="33"/>
                </w:tcPr>
                <w:p w:rsidR="006A7781" w:rsidRPr="00646AB6" w:rsidRDefault="006A7781" w:rsidP="006A7781">
                  <w:pPr>
                    <w:jc w:val="center"/>
                    <w:rPr>
                      <w:b/>
                      <w:color w:val="FF0000"/>
                    </w:rPr>
                  </w:pPr>
                  <w:r w:rsidRPr="00646AB6">
                    <w:rPr>
                      <w:b/>
                      <w:color w:val="FF0000"/>
                    </w:rPr>
                    <w:t>4</w:t>
                  </w:r>
                </w:p>
              </w:tc>
              <w:tc>
                <w:tcPr>
                  <w:tcW w:w="428" w:type="dxa"/>
                  <w:shd w:val="clear" w:color="auto" w:fill="D6E3BC" w:themeFill="accent3" w:themeFillTint="66"/>
                </w:tcPr>
                <w:p w:rsidR="006A7781" w:rsidRPr="00D13EA0" w:rsidRDefault="006A7781" w:rsidP="006A7781">
                  <w:pPr>
                    <w:jc w:val="center"/>
                  </w:pPr>
                  <w:r w:rsidRPr="00D13EA0">
                    <w:t>11</w:t>
                  </w:r>
                </w:p>
              </w:tc>
              <w:tc>
                <w:tcPr>
                  <w:tcW w:w="428" w:type="dxa"/>
                  <w:shd w:val="clear" w:color="auto" w:fill="D6E3BC" w:themeFill="accent3" w:themeFillTint="66"/>
                </w:tcPr>
                <w:p w:rsidR="006A7781" w:rsidRPr="00D13EA0" w:rsidRDefault="006A7781" w:rsidP="006A7781">
                  <w:pPr>
                    <w:jc w:val="center"/>
                  </w:pPr>
                  <w:r w:rsidRPr="00D13EA0">
                    <w:t>18</w:t>
                  </w:r>
                </w:p>
              </w:tc>
              <w:tc>
                <w:tcPr>
                  <w:tcW w:w="428" w:type="dxa"/>
                  <w:tcBorders>
                    <w:right w:val="single" w:sz="4" w:space="0" w:color="auto"/>
                  </w:tcBorders>
                  <w:shd w:val="clear" w:color="auto" w:fill="D6E3BC" w:themeFill="accent3" w:themeFillTint="66"/>
                </w:tcPr>
                <w:p w:rsidR="006A7781" w:rsidRPr="00D13EA0" w:rsidRDefault="006A7781" w:rsidP="006A7781">
                  <w:pPr>
                    <w:jc w:val="center"/>
                  </w:pPr>
                  <w:r w:rsidRPr="00D13EA0">
                    <w:t>25</w:t>
                  </w:r>
                </w:p>
              </w:tc>
              <w:tc>
                <w:tcPr>
                  <w:tcW w:w="429" w:type="dxa"/>
                  <w:tcBorders>
                    <w:right w:val="single" w:sz="4" w:space="0" w:color="auto"/>
                  </w:tcBorders>
                  <w:shd w:val="clear" w:color="auto" w:fill="D6E3BC" w:themeFill="accent3" w:themeFillTint="66"/>
                </w:tcPr>
                <w:p w:rsidR="006A7781" w:rsidRPr="00D13EA0" w:rsidRDefault="006A7781" w:rsidP="006A7781">
                  <w:pPr>
                    <w:jc w:val="center"/>
                  </w:pPr>
                </w:p>
              </w:tc>
            </w:tr>
            <w:tr w:rsidR="006A7781" w:rsidTr="006A7781">
              <w:trPr>
                <w:trHeight w:val="264"/>
              </w:trPr>
              <w:tc>
                <w:tcPr>
                  <w:tcW w:w="507" w:type="dxa"/>
                </w:tcPr>
                <w:p w:rsidR="006A7781" w:rsidRPr="00B873B7" w:rsidRDefault="006A7781" w:rsidP="006A7781">
                  <w:pPr>
                    <w:jc w:val="center"/>
                    <w:rPr>
                      <w:b/>
                      <w:i/>
                    </w:rPr>
                  </w:pPr>
                  <w:r w:rsidRPr="00B873B7">
                    <w:rPr>
                      <w:b/>
                      <w:i/>
                    </w:rPr>
                    <w:t>ЧТ</w:t>
                  </w:r>
                </w:p>
              </w:tc>
              <w:tc>
                <w:tcPr>
                  <w:tcW w:w="327" w:type="dxa"/>
                  <w:shd w:val="clear" w:color="auto" w:fill="FDE9D9" w:themeFill="accent6" w:themeFillTint="33"/>
                </w:tcPr>
                <w:p w:rsidR="006A7781" w:rsidRPr="00D13EA0" w:rsidRDefault="006A7781" w:rsidP="006A7781">
                  <w:pPr>
                    <w:jc w:val="center"/>
                  </w:pPr>
                </w:p>
              </w:tc>
              <w:tc>
                <w:tcPr>
                  <w:tcW w:w="327" w:type="dxa"/>
                  <w:shd w:val="clear" w:color="auto" w:fill="FDE9D9" w:themeFill="accent6" w:themeFillTint="33"/>
                </w:tcPr>
                <w:p w:rsidR="006A7781" w:rsidRPr="00646AB6" w:rsidRDefault="006A7781" w:rsidP="006A7781">
                  <w:pPr>
                    <w:jc w:val="center"/>
                    <w:rPr>
                      <w:color w:val="00B050"/>
                    </w:rPr>
                  </w:pPr>
                  <w:r w:rsidRPr="00646AB6">
                    <w:rPr>
                      <w:color w:val="00B050"/>
                    </w:rPr>
                    <w:t>5</w:t>
                  </w:r>
                </w:p>
              </w:tc>
              <w:tc>
                <w:tcPr>
                  <w:tcW w:w="428" w:type="dxa"/>
                  <w:shd w:val="clear" w:color="auto" w:fill="D6E3BC" w:themeFill="accent3" w:themeFillTint="66"/>
                </w:tcPr>
                <w:p w:rsidR="006A7781" w:rsidRPr="00D13EA0" w:rsidRDefault="006A7781" w:rsidP="006A7781">
                  <w:pPr>
                    <w:jc w:val="center"/>
                  </w:pPr>
                  <w:r w:rsidRPr="00D13EA0">
                    <w:t>12</w:t>
                  </w:r>
                </w:p>
              </w:tc>
              <w:tc>
                <w:tcPr>
                  <w:tcW w:w="428" w:type="dxa"/>
                  <w:shd w:val="clear" w:color="auto" w:fill="D6E3BC" w:themeFill="accent3" w:themeFillTint="66"/>
                </w:tcPr>
                <w:p w:rsidR="006A7781" w:rsidRPr="00D13EA0" w:rsidRDefault="006A7781" w:rsidP="006A7781">
                  <w:pPr>
                    <w:jc w:val="center"/>
                  </w:pPr>
                  <w:r w:rsidRPr="00D13EA0">
                    <w:t>19</w:t>
                  </w:r>
                </w:p>
              </w:tc>
              <w:tc>
                <w:tcPr>
                  <w:tcW w:w="428" w:type="dxa"/>
                  <w:tcBorders>
                    <w:right w:val="single" w:sz="4" w:space="0" w:color="auto"/>
                  </w:tcBorders>
                  <w:shd w:val="clear" w:color="auto" w:fill="D6E3BC" w:themeFill="accent3" w:themeFillTint="66"/>
                </w:tcPr>
                <w:p w:rsidR="006A7781" w:rsidRPr="00D13EA0" w:rsidRDefault="006A7781" w:rsidP="006A7781">
                  <w:pPr>
                    <w:jc w:val="center"/>
                  </w:pPr>
                  <w:r w:rsidRPr="00D13EA0">
                    <w:t>26</w:t>
                  </w:r>
                </w:p>
              </w:tc>
              <w:tc>
                <w:tcPr>
                  <w:tcW w:w="429" w:type="dxa"/>
                  <w:tcBorders>
                    <w:right w:val="single" w:sz="4" w:space="0" w:color="auto"/>
                  </w:tcBorders>
                  <w:shd w:val="clear" w:color="auto" w:fill="D6E3BC" w:themeFill="accent3" w:themeFillTint="66"/>
                </w:tcPr>
                <w:p w:rsidR="006A7781" w:rsidRPr="00D13EA0" w:rsidRDefault="006A7781" w:rsidP="006A7781">
                  <w:pPr>
                    <w:jc w:val="center"/>
                  </w:pPr>
                </w:p>
              </w:tc>
            </w:tr>
            <w:tr w:rsidR="006A7781" w:rsidTr="006A7781">
              <w:trPr>
                <w:trHeight w:val="264"/>
              </w:trPr>
              <w:tc>
                <w:tcPr>
                  <w:tcW w:w="507" w:type="dxa"/>
                </w:tcPr>
                <w:p w:rsidR="006A7781" w:rsidRPr="00B873B7" w:rsidRDefault="006A7781" w:rsidP="006A7781">
                  <w:pPr>
                    <w:jc w:val="center"/>
                    <w:rPr>
                      <w:b/>
                      <w:i/>
                    </w:rPr>
                  </w:pPr>
                  <w:r w:rsidRPr="00B873B7">
                    <w:rPr>
                      <w:b/>
                      <w:i/>
                    </w:rPr>
                    <w:t>ПТ</w:t>
                  </w:r>
                </w:p>
              </w:tc>
              <w:tc>
                <w:tcPr>
                  <w:tcW w:w="327" w:type="dxa"/>
                  <w:shd w:val="clear" w:color="auto" w:fill="FDE9D9" w:themeFill="accent6" w:themeFillTint="33"/>
                </w:tcPr>
                <w:p w:rsidR="006A7781" w:rsidRPr="00D13EA0" w:rsidRDefault="006A7781" w:rsidP="006A7781">
                  <w:pPr>
                    <w:jc w:val="center"/>
                  </w:pPr>
                </w:p>
              </w:tc>
              <w:tc>
                <w:tcPr>
                  <w:tcW w:w="327" w:type="dxa"/>
                  <w:shd w:val="clear" w:color="auto" w:fill="FDE9D9" w:themeFill="accent6" w:themeFillTint="33"/>
                </w:tcPr>
                <w:p w:rsidR="006A7781" w:rsidRPr="00646AB6" w:rsidRDefault="006A7781" w:rsidP="006A7781">
                  <w:pPr>
                    <w:jc w:val="center"/>
                    <w:rPr>
                      <w:color w:val="00B050"/>
                    </w:rPr>
                  </w:pPr>
                  <w:r w:rsidRPr="00646AB6">
                    <w:rPr>
                      <w:color w:val="00B050"/>
                    </w:rPr>
                    <w:t>6</w:t>
                  </w:r>
                </w:p>
              </w:tc>
              <w:tc>
                <w:tcPr>
                  <w:tcW w:w="428" w:type="dxa"/>
                  <w:shd w:val="clear" w:color="auto" w:fill="D6E3BC" w:themeFill="accent3" w:themeFillTint="66"/>
                </w:tcPr>
                <w:p w:rsidR="006A7781" w:rsidRPr="00D13EA0" w:rsidRDefault="006A7781" w:rsidP="006A7781">
                  <w:pPr>
                    <w:jc w:val="center"/>
                  </w:pPr>
                  <w:r w:rsidRPr="00D13EA0">
                    <w:t>13</w:t>
                  </w:r>
                </w:p>
              </w:tc>
              <w:tc>
                <w:tcPr>
                  <w:tcW w:w="428" w:type="dxa"/>
                  <w:shd w:val="clear" w:color="auto" w:fill="D6E3BC" w:themeFill="accent3" w:themeFillTint="66"/>
                </w:tcPr>
                <w:p w:rsidR="006A7781" w:rsidRPr="00D13EA0" w:rsidRDefault="006A7781" w:rsidP="006A7781">
                  <w:pPr>
                    <w:jc w:val="center"/>
                  </w:pPr>
                  <w:r w:rsidRPr="00D13EA0">
                    <w:t>20</w:t>
                  </w:r>
                </w:p>
              </w:tc>
              <w:tc>
                <w:tcPr>
                  <w:tcW w:w="428" w:type="dxa"/>
                  <w:tcBorders>
                    <w:right w:val="single" w:sz="4" w:space="0" w:color="auto"/>
                  </w:tcBorders>
                  <w:shd w:val="clear" w:color="auto" w:fill="D6E3BC" w:themeFill="accent3" w:themeFillTint="66"/>
                </w:tcPr>
                <w:p w:rsidR="006A7781" w:rsidRPr="00D13EA0" w:rsidRDefault="006A7781" w:rsidP="006A7781">
                  <w:pPr>
                    <w:jc w:val="center"/>
                  </w:pPr>
                  <w:r w:rsidRPr="00D13EA0">
                    <w:t>27</w:t>
                  </w:r>
                </w:p>
              </w:tc>
              <w:tc>
                <w:tcPr>
                  <w:tcW w:w="429" w:type="dxa"/>
                  <w:tcBorders>
                    <w:right w:val="single" w:sz="4" w:space="0" w:color="auto"/>
                  </w:tcBorders>
                  <w:shd w:val="clear" w:color="auto" w:fill="D6E3BC" w:themeFill="accent3" w:themeFillTint="66"/>
                </w:tcPr>
                <w:p w:rsidR="006A7781" w:rsidRPr="00D13EA0" w:rsidRDefault="006A7781" w:rsidP="006A7781">
                  <w:pPr>
                    <w:jc w:val="center"/>
                  </w:pPr>
                </w:p>
              </w:tc>
            </w:tr>
            <w:tr w:rsidR="006A7781" w:rsidTr="006A7781">
              <w:trPr>
                <w:trHeight w:val="281"/>
              </w:trPr>
              <w:tc>
                <w:tcPr>
                  <w:tcW w:w="507" w:type="dxa"/>
                </w:tcPr>
                <w:p w:rsidR="006A7781" w:rsidRPr="00B873B7" w:rsidRDefault="006A7781" w:rsidP="006A7781">
                  <w:pPr>
                    <w:jc w:val="center"/>
                    <w:rPr>
                      <w:b/>
                      <w:i/>
                    </w:rPr>
                  </w:pPr>
                  <w:r w:rsidRPr="00B873B7">
                    <w:rPr>
                      <w:b/>
                      <w:i/>
                    </w:rPr>
                    <w:t>СБ</w:t>
                  </w:r>
                </w:p>
              </w:tc>
              <w:tc>
                <w:tcPr>
                  <w:tcW w:w="327" w:type="dxa"/>
                  <w:shd w:val="clear" w:color="auto" w:fill="FDE9D9" w:themeFill="accent6" w:themeFillTint="33"/>
                </w:tcPr>
                <w:p w:rsidR="006A7781" w:rsidRPr="00D13EA0" w:rsidRDefault="006A7781" w:rsidP="006A7781">
                  <w:pPr>
                    <w:jc w:val="center"/>
                    <w:rPr>
                      <w:b/>
                    </w:rPr>
                  </w:pPr>
                </w:p>
              </w:tc>
              <w:tc>
                <w:tcPr>
                  <w:tcW w:w="327" w:type="dxa"/>
                  <w:shd w:val="clear" w:color="auto" w:fill="FDE9D9" w:themeFill="accent6" w:themeFillTint="33"/>
                </w:tcPr>
                <w:p w:rsidR="006A7781" w:rsidRPr="00646AB6" w:rsidRDefault="006A7781" w:rsidP="006A7781">
                  <w:pPr>
                    <w:jc w:val="center"/>
                    <w:rPr>
                      <w:b/>
                      <w:color w:val="00B050"/>
                    </w:rPr>
                  </w:pPr>
                  <w:r w:rsidRPr="00646AB6">
                    <w:rPr>
                      <w:b/>
                      <w:color w:val="00B050"/>
                    </w:rPr>
                    <w:t>7</w:t>
                  </w:r>
                </w:p>
              </w:tc>
              <w:tc>
                <w:tcPr>
                  <w:tcW w:w="428" w:type="dxa"/>
                  <w:shd w:val="clear" w:color="auto" w:fill="D6E3BC" w:themeFill="accent3" w:themeFillTint="66"/>
                </w:tcPr>
                <w:p w:rsidR="006A7781" w:rsidRPr="00D13EA0" w:rsidRDefault="006A7781" w:rsidP="006A7781">
                  <w:pPr>
                    <w:jc w:val="center"/>
                    <w:rPr>
                      <w:b/>
                    </w:rPr>
                  </w:pPr>
                  <w:r w:rsidRPr="00D13EA0">
                    <w:rPr>
                      <w:b/>
                    </w:rPr>
                    <w:t>14</w:t>
                  </w:r>
                </w:p>
              </w:tc>
              <w:tc>
                <w:tcPr>
                  <w:tcW w:w="428" w:type="dxa"/>
                  <w:shd w:val="clear" w:color="auto" w:fill="D6E3BC" w:themeFill="accent3" w:themeFillTint="66"/>
                </w:tcPr>
                <w:p w:rsidR="006A7781" w:rsidRPr="00D13EA0" w:rsidRDefault="006A7781" w:rsidP="006A7781">
                  <w:pPr>
                    <w:jc w:val="center"/>
                    <w:rPr>
                      <w:b/>
                    </w:rPr>
                  </w:pPr>
                  <w:r w:rsidRPr="00D13EA0">
                    <w:rPr>
                      <w:b/>
                    </w:rPr>
                    <w:t>21</w:t>
                  </w:r>
                </w:p>
              </w:tc>
              <w:tc>
                <w:tcPr>
                  <w:tcW w:w="428" w:type="dxa"/>
                  <w:tcBorders>
                    <w:right w:val="single" w:sz="4" w:space="0" w:color="auto"/>
                  </w:tcBorders>
                  <w:shd w:val="clear" w:color="auto" w:fill="D6E3BC" w:themeFill="accent3" w:themeFillTint="66"/>
                </w:tcPr>
                <w:p w:rsidR="006A7781" w:rsidRPr="00D13EA0" w:rsidRDefault="006A7781" w:rsidP="006A7781">
                  <w:pPr>
                    <w:jc w:val="center"/>
                    <w:rPr>
                      <w:b/>
                    </w:rPr>
                  </w:pPr>
                  <w:r w:rsidRPr="00D13EA0">
                    <w:rPr>
                      <w:b/>
                    </w:rPr>
                    <w:t>28</w:t>
                  </w:r>
                </w:p>
              </w:tc>
              <w:tc>
                <w:tcPr>
                  <w:tcW w:w="429" w:type="dxa"/>
                  <w:tcBorders>
                    <w:right w:val="single" w:sz="4" w:space="0" w:color="auto"/>
                  </w:tcBorders>
                  <w:shd w:val="clear" w:color="auto" w:fill="D6E3BC" w:themeFill="accent3" w:themeFillTint="66"/>
                </w:tcPr>
                <w:p w:rsidR="006A7781" w:rsidRPr="00D13EA0" w:rsidRDefault="006A7781" w:rsidP="006A7781">
                  <w:pPr>
                    <w:jc w:val="center"/>
                    <w:rPr>
                      <w:b/>
                    </w:rPr>
                  </w:pPr>
                </w:p>
              </w:tc>
            </w:tr>
            <w:tr w:rsidR="006A7781" w:rsidTr="006A7781">
              <w:trPr>
                <w:trHeight w:val="281"/>
              </w:trPr>
              <w:tc>
                <w:tcPr>
                  <w:tcW w:w="507" w:type="dxa"/>
                </w:tcPr>
                <w:p w:rsidR="006A7781" w:rsidRPr="00646AB6" w:rsidRDefault="006A7781" w:rsidP="006A7781">
                  <w:pPr>
                    <w:jc w:val="center"/>
                    <w:rPr>
                      <w:b/>
                      <w:i/>
                      <w:color w:val="FF0000"/>
                    </w:rPr>
                  </w:pPr>
                  <w:r w:rsidRPr="00646AB6">
                    <w:rPr>
                      <w:b/>
                      <w:i/>
                      <w:color w:val="FF0000"/>
                    </w:rPr>
                    <w:t>ВС</w:t>
                  </w:r>
                </w:p>
              </w:tc>
              <w:tc>
                <w:tcPr>
                  <w:tcW w:w="327" w:type="dxa"/>
                  <w:shd w:val="clear" w:color="auto" w:fill="FDE9D9" w:themeFill="accent6" w:themeFillTint="33"/>
                </w:tcPr>
                <w:p w:rsidR="006A7781" w:rsidRPr="00646AB6" w:rsidRDefault="006A7781" w:rsidP="006A7781">
                  <w:pPr>
                    <w:jc w:val="center"/>
                    <w:rPr>
                      <w:b/>
                      <w:color w:val="00B050"/>
                    </w:rPr>
                  </w:pPr>
                  <w:r w:rsidRPr="00646AB6">
                    <w:rPr>
                      <w:b/>
                      <w:color w:val="00B050"/>
                    </w:rPr>
                    <w:t>1</w:t>
                  </w:r>
                </w:p>
              </w:tc>
              <w:tc>
                <w:tcPr>
                  <w:tcW w:w="327" w:type="dxa"/>
                  <w:shd w:val="clear" w:color="auto" w:fill="FDE9D9" w:themeFill="accent6" w:themeFillTint="33"/>
                </w:tcPr>
                <w:p w:rsidR="006A7781" w:rsidRPr="00646AB6" w:rsidRDefault="006A7781" w:rsidP="006A7781">
                  <w:pPr>
                    <w:jc w:val="center"/>
                    <w:rPr>
                      <w:b/>
                      <w:color w:val="00B050"/>
                    </w:rPr>
                  </w:pPr>
                  <w:r w:rsidRPr="00646AB6">
                    <w:rPr>
                      <w:b/>
                      <w:color w:val="00B050"/>
                    </w:rPr>
                    <w:t>8</w:t>
                  </w:r>
                </w:p>
              </w:tc>
              <w:tc>
                <w:tcPr>
                  <w:tcW w:w="428" w:type="dxa"/>
                  <w:shd w:val="clear" w:color="auto" w:fill="D6E3BC" w:themeFill="accent3" w:themeFillTint="66"/>
                </w:tcPr>
                <w:p w:rsidR="006A7781" w:rsidRPr="00646AB6" w:rsidRDefault="006A7781" w:rsidP="006A7781">
                  <w:pPr>
                    <w:jc w:val="center"/>
                    <w:rPr>
                      <w:b/>
                      <w:color w:val="FF0000"/>
                    </w:rPr>
                  </w:pPr>
                  <w:r w:rsidRPr="00646AB6">
                    <w:rPr>
                      <w:b/>
                      <w:color w:val="FF0000"/>
                    </w:rPr>
                    <w:t>15</w:t>
                  </w:r>
                </w:p>
              </w:tc>
              <w:tc>
                <w:tcPr>
                  <w:tcW w:w="428" w:type="dxa"/>
                  <w:shd w:val="clear" w:color="auto" w:fill="D6E3BC" w:themeFill="accent3" w:themeFillTint="66"/>
                </w:tcPr>
                <w:p w:rsidR="006A7781" w:rsidRPr="00646AB6" w:rsidRDefault="006A7781" w:rsidP="006A7781">
                  <w:pPr>
                    <w:jc w:val="center"/>
                    <w:rPr>
                      <w:b/>
                      <w:color w:val="FF0000"/>
                    </w:rPr>
                  </w:pPr>
                  <w:r w:rsidRPr="00646AB6">
                    <w:rPr>
                      <w:b/>
                      <w:color w:val="FF0000"/>
                    </w:rPr>
                    <w:t>22</w:t>
                  </w:r>
                </w:p>
              </w:tc>
              <w:tc>
                <w:tcPr>
                  <w:tcW w:w="428" w:type="dxa"/>
                  <w:tcBorders>
                    <w:right w:val="single" w:sz="4" w:space="0" w:color="auto"/>
                  </w:tcBorders>
                  <w:shd w:val="clear" w:color="auto" w:fill="D6E3BC" w:themeFill="accent3" w:themeFillTint="66"/>
                </w:tcPr>
                <w:p w:rsidR="006A7781" w:rsidRPr="00646AB6" w:rsidRDefault="006A7781" w:rsidP="006A7781">
                  <w:pPr>
                    <w:jc w:val="center"/>
                    <w:rPr>
                      <w:b/>
                      <w:color w:val="FF0000"/>
                    </w:rPr>
                  </w:pPr>
                  <w:r w:rsidRPr="00646AB6">
                    <w:rPr>
                      <w:b/>
                      <w:color w:val="FF0000"/>
                    </w:rPr>
                    <w:t>29</w:t>
                  </w:r>
                </w:p>
              </w:tc>
              <w:tc>
                <w:tcPr>
                  <w:tcW w:w="429" w:type="dxa"/>
                  <w:tcBorders>
                    <w:left w:val="single" w:sz="4" w:space="0" w:color="auto"/>
                  </w:tcBorders>
                  <w:shd w:val="clear" w:color="auto" w:fill="D6E3BC" w:themeFill="accent3" w:themeFillTint="66"/>
                </w:tcPr>
                <w:p w:rsidR="006A7781" w:rsidRPr="00D13EA0" w:rsidRDefault="006A7781" w:rsidP="006A7781">
                  <w:pPr>
                    <w:jc w:val="center"/>
                    <w:rPr>
                      <w:b/>
                    </w:rPr>
                  </w:pPr>
                </w:p>
              </w:tc>
            </w:tr>
          </w:tbl>
          <w:p w:rsidR="006A7781" w:rsidRDefault="006A7781" w:rsidP="006A7781">
            <w:pPr>
              <w:jc w:val="center"/>
            </w:pPr>
          </w:p>
        </w:tc>
        <w:tc>
          <w:tcPr>
            <w:tcW w:w="0" w:type="auto"/>
          </w:tcPr>
          <w:tbl>
            <w:tblPr>
              <w:tblStyle w:val="a5"/>
              <w:tblpPr w:leftFromText="180" w:rightFromText="180" w:vertAnchor="text" w:horzAnchor="page" w:tblpXSpec="center" w:tblpY="-3132"/>
              <w:tblOverlap w:val="never"/>
              <w:tblW w:w="0" w:type="auto"/>
              <w:tblLook w:val="04A0"/>
            </w:tblPr>
            <w:tblGrid>
              <w:gridCol w:w="528"/>
              <w:gridCol w:w="426"/>
              <w:gridCol w:w="476"/>
              <w:gridCol w:w="476"/>
              <w:gridCol w:w="476"/>
              <w:gridCol w:w="476"/>
            </w:tblGrid>
            <w:tr w:rsidR="006A7781" w:rsidTr="006A7781">
              <w:trPr>
                <w:trHeight w:val="278"/>
              </w:trPr>
              <w:tc>
                <w:tcPr>
                  <w:tcW w:w="2854" w:type="dxa"/>
                  <w:gridSpan w:val="6"/>
                </w:tcPr>
                <w:p w:rsidR="006A7781" w:rsidRPr="00B873B7" w:rsidRDefault="006A7781" w:rsidP="006A7781">
                  <w:pPr>
                    <w:jc w:val="center"/>
                    <w:rPr>
                      <w:b/>
                    </w:rPr>
                  </w:pPr>
                  <w:r w:rsidRPr="00B873B7">
                    <w:rPr>
                      <w:b/>
                      <w:sz w:val="24"/>
                    </w:rPr>
                    <w:t>ДЕКАБРЬ</w:t>
                  </w:r>
                </w:p>
              </w:tc>
            </w:tr>
            <w:tr w:rsidR="006A7781" w:rsidTr="006A7781">
              <w:trPr>
                <w:trHeight w:val="295"/>
              </w:trPr>
              <w:tc>
                <w:tcPr>
                  <w:tcW w:w="524" w:type="dxa"/>
                </w:tcPr>
                <w:p w:rsidR="006A7781" w:rsidRPr="00B873B7" w:rsidRDefault="006A7781" w:rsidP="006A7781">
                  <w:pPr>
                    <w:jc w:val="center"/>
                    <w:rPr>
                      <w:b/>
                      <w:i/>
                    </w:rPr>
                  </w:pPr>
                  <w:r w:rsidRPr="00B873B7">
                    <w:rPr>
                      <w:b/>
                      <w:i/>
                    </w:rPr>
                    <w:t>ПН</w:t>
                  </w:r>
                </w:p>
              </w:tc>
              <w:tc>
                <w:tcPr>
                  <w:tcW w:w="426" w:type="dxa"/>
                  <w:shd w:val="clear" w:color="auto" w:fill="D6E3BC" w:themeFill="accent3" w:themeFillTint="66"/>
                </w:tcPr>
                <w:p w:rsidR="006A7781" w:rsidRDefault="006A7781" w:rsidP="006A7781">
                  <w:pPr>
                    <w:jc w:val="center"/>
                  </w:pPr>
                </w:p>
              </w:tc>
              <w:tc>
                <w:tcPr>
                  <w:tcW w:w="476" w:type="dxa"/>
                  <w:shd w:val="clear" w:color="auto" w:fill="D6E3BC" w:themeFill="accent3" w:themeFillTint="66"/>
                </w:tcPr>
                <w:p w:rsidR="006A7781" w:rsidRDefault="006A7781" w:rsidP="006A7781">
                  <w:pPr>
                    <w:jc w:val="center"/>
                  </w:pPr>
                  <w:r>
                    <w:t>7</w:t>
                  </w:r>
                </w:p>
              </w:tc>
              <w:tc>
                <w:tcPr>
                  <w:tcW w:w="476" w:type="dxa"/>
                  <w:shd w:val="clear" w:color="auto" w:fill="D6E3BC" w:themeFill="accent3" w:themeFillTint="66"/>
                </w:tcPr>
                <w:p w:rsidR="006A7781" w:rsidRDefault="006A7781" w:rsidP="006A7781">
                  <w:pPr>
                    <w:jc w:val="center"/>
                  </w:pPr>
                  <w:r>
                    <w:t>14</w:t>
                  </w:r>
                </w:p>
              </w:tc>
              <w:tc>
                <w:tcPr>
                  <w:tcW w:w="476" w:type="dxa"/>
                  <w:shd w:val="clear" w:color="auto" w:fill="D6E3BC" w:themeFill="accent3" w:themeFillTint="66"/>
                </w:tcPr>
                <w:p w:rsidR="006A7781" w:rsidRDefault="006A7781" w:rsidP="006A7781">
                  <w:pPr>
                    <w:jc w:val="center"/>
                  </w:pPr>
                  <w:r>
                    <w:t>21</w:t>
                  </w:r>
                </w:p>
              </w:tc>
              <w:tc>
                <w:tcPr>
                  <w:tcW w:w="476" w:type="dxa"/>
                  <w:shd w:val="clear" w:color="auto" w:fill="D6E3BC" w:themeFill="accent3" w:themeFillTint="66"/>
                </w:tcPr>
                <w:p w:rsidR="006A7781" w:rsidRDefault="006A7781" w:rsidP="006A7781">
                  <w:pPr>
                    <w:jc w:val="center"/>
                  </w:pPr>
                  <w:r>
                    <w:t>28</w:t>
                  </w:r>
                </w:p>
              </w:tc>
            </w:tr>
            <w:tr w:rsidR="006A7781" w:rsidTr="006A7781">
              <w:trPr>
                <w:trHeight w:val="295"/>
              </w:trPr>
              <w:tc>
                <w:tcPr>
                  <w:tcW w:w="524" w:type="dxa"/>
                </w:tcPr>
                <w:p w:rsidR="006A7781" w:rsidRPr="00B873B7" w:rsidRDefault="006A7781" w:rsidP="006A7781">
                  <w:pPr>
                    <w:jc w:val="center"/>
                    <w:rPr>
                      <w:b/>
                      <w:i/>
                    </w:rPr>
                  </w:pPr>
                  <w:r w:rsidRPr="00B873B7">
                    <w:rPr>
                      <w:b/>
                      <w:i/>
                    </w:rPr>
                    <w:t>ВТ</w:t>
                  </w:r>
                </w:p>
              </w:tc>
              <w:tc>
                <w:tcPr>
                  <w:tcW w:w="426" w:type="dxa"/>
                  <w:shd w:val="clear" w:color="auto" w:fill="D6E3BC" w:themeFill="accent3" w:themeFillTint="66"/>
                </w:tcPr>
                <w:p w:rsidR="006A7781" w:rsidRDefault="006A7781" w:rsidP="006A7781">
                  <w:pPr>
                    <w:jc w:val="center"/>
                  </w:pPr>
                  <w:r>
                    <w:t>1</w:t>
                  </w:r>
                </w:p>
              </w:tc>
              <w:tc>
                <w:tcPr>
                  <w:tcW w:w="476" w:type="dxa"/>
                  <w:shd w:val="clear" w:color="auto" w:fill="D6E3BC" w:themeFill="accent3" w:themeFillTint="66"/>
                </w:tcPr>
                <w:p w:rsidR="006A7781" w:rsidRDefault="006A7781" w:rsidP="006A7781">
                  <w:pPr>
                    <w:jc w:val="center"/>
                  </w:pPr>
                  <w:r>
                    <w:t>8</w:t>
                  </w:r>
                </w:p>
              </w:tc>
              <w:tc>
                <w:tcPr>
                  <w:tcW w:w="476" w:type="dxa"/>
                  <w:shd w:val="clear" w:color="auto" w:fill="D6E3BC" w:themeFill="accent3" w:themeFillTint="66"/>
                </w:tcPr>
                <w:p w:rsidR="006A7781" w:rsidRDefault="006A7781" w:rsidP="006A7781">
                  <w:pPr>
                    <w:jc w:val="center"/>
                  </w:pPr>
                  <w:r>
                    <w:t>15</w:t>
                  </w:r>
                </w:p>
              </w:tc>
              <w:tc>
                <w:tcPr>
                  <w:tcW w:w="476" w:type="dxa"/>
                  <w:shd w:val="clear" w:color="auto" w:fill="D6E3BC" w:themeFill="accent3" w:themeFillTint="66"/>
                </w:tcPr>
                <w:p w:rsidR="006A7781" w:rsidRDefault="006A7781" w:rsidP="006A7781">
                  <w:pPr>
                    <w:jc w:val="center"/>
                  </w:pPr>
                  <w:r>
                    <w:t>22</w:t>
                  </w:r>
                </w:p>
              </w:tc>
              <w:tc>
                <w:tcPr>
                  <w:tcW w:w="476" w:type="dxa"/>
                  <w:shd w:val="clear" w:color="auto" w:fill="D6E3BC" w:themeFill="accent3" w:themeFillTint="66"/>
                </w:tcPr>
                <w:p w:rsidR="006A7781" w:rsidRPr="00646AB6" w:rsidRDefault="006A7781" w:rsidP="006A7781">
                  <w:pPr>
                    <w:jc w:val="center"/>
                    <w:rPr>
                      <w:color w:val="00B050"/>
                    </w:rPr>
                  </w:pPr>
                  <w:r w:rsidRPr="00646AB6">
                    <w:rPr>
                      <w:color w:val="00B050"/>
                    </w:rPr>
                    <w:t>29</w:t>
                  </w:r>
                </w:p>
              </w:tc>
            </w:tr>
            <w:tr w:rsidR="006A7781" w:rsidTr="006A7781">
              <w:trPr>
                <w:trHeight w:val="295"/>
              </w:trPr>
              <w:tc>
                <w:tcPr>
                  <w:tcW w:w="524" w:type="dxa"/>
                </w:tcPr>
                <w:p w:rsidR="006A7781" w:rsidRPr="00B873B7" w:rsidRDefault="006A7781" w:rsidP="006A7781">
                  <w:pPr>
                    <w:jc w:val="center"/>
                    <w:rPr>
                      <w:b/>
                      <w:i/>
                    </w:rPr>
                  </w:pPr>
                  <w:r w:rsidRPr="00B873B7">
                    <w:rPr>
                      <w:b/>
                      <w:i/>
                    </w:rPr>
                    <w:t>СР</w:t>
                  </w:r>
                </w:p>
              </w:tc>
              <w:tc>
                <w:tcPr>
                  <w:tcW w:w="426" w:type="dxa"/>
                  <w:shd w:val="clear" w:color="auto" w:fill="D6E3BC" w:themeFill="accent3" w:themeFillTint="66"/>
                </w:tcPr>
                <w:p w:rsidR="006A7781" w:rsidRDefault="006A7781" w:rsidP="006A7781">
                  <w:pPr>
                    <w:jc w:val="center"/>
                  </w:pPr>
                  <w:r>
                    <w:t>2</w:t>
                  </w:r>
                </w:p>
              </w:tc>
              <w:tc>
                <w:tcPr>
                  <w:tcW w:w="476" w:type="dxa"/>
                  <w:shd w:val="clear" w:color="auto" w:fill="D6E3BC" w:themeFill="accent3" w:themeFillTint="66"/>
                </w:tcPr>
                <w:p w:rsidR="006A7781" w:rsidRDefault="006A7781" w:rsidP="006A7781">
                  <w:pPr>
                    <w:jc w:val="center"/>
                  </w:pPr>
                  <w:r>
                    <w:t>9</w:t>
                  </w:r>
                </w:p>
              </w:tc>
              <w:tc>
                <w:tcPr>
                  <w:tcW w:w="476" w:type="dxa"/>
                  <w:shd w:val="clear" w:color="auto" w:fill="D6E3BC" w:themeFill="accent3" w:themeFillTint="66"/>
                </w:tcPr>
                <w:p w:rsidR="006A7781" w:rsidRDefault="006A7781" w:rsidP="006A7781">
                  <w:pPr>
                    <w:jc w:val="center"/>
                  </w:pPr>
                  <w:r>
                    <w:t>16</w:t>
                  </w:r>
                </w:p>
              </w:tc>
              <w:tc>
                <w:tcPr>
                  <w:tcW w:w="476" w:type="dxa"/>
                  <w:shd w:val="clear" w:color="auto" w:fill="D6E3BC" w:themeFill="accent3" w:themeFillTint="66"/>
                </w:tcPr>
                <w:p w:rsidR="006A7781" w:rsidRDefault="006A7781" w:rsidP="006A7781">
                  <w:pPr>
                    <w:jc w:val="center"/>
                  </w:pPr>
                  <w:r>
                    <w:t>23</w:t>
                  </w:r>
                </w:p>
              </w:tc>
              <w:tc>
                <w:tcPr>
                  <w:tcW w:w="476" w:type="dxa"/>
                  <w:shd w:val="clear" w:color="auto" w:fill="FDE9D9" w:themeFill="accent6" w:themeFillTint="33"/>
                </w:tcPr>
                <w:p w:rsidR="006A7781" w:rsidRPr="00646AB6" w:rsidRDefault="006A7781" w:rsidP="006A7781">
                  <w:pPr>
                    <w:jc w:val="center"/>
                    <w:rPr>
                      <w:color w:val="00B050"/>
                    </w:rPr>
                  </w:pPr>
                  <w:r w:rsidRPr="00646AB6">
                    <w:rPr>
                      <w:color w:val="00B050"/>
                    </w:rPr>
                    <w:t>30</w:t>
                  </w:r>
                </w:p>
              </w:tc>
            </w:tr>
            <w:tr w:rsidR="006A7781" w:rsidTr="006A7781">
              <w:trPr>
                <w:trHeight w:val="278"/>
              </w:trPr>
              <w:tc>
                <w:tcPr>
                  <w:tcW w:w="524" w:type="dxa"/>
                </w:tcPr>
                <w:p w:rsidR="006A7781" w:rsidRPr="00B873B7" w:rsidRDefault="006A7781" w:rsidP="006A7781">
                  <w:pPr>
                    <w:jc w:val="center"/>
                    <w:rPr>
                      <w:b/>
                      <w:i/>
                    </w:rPr>
                  </w:pPr>
                  <w:r w:rsidRPr="00B873B7">
                    <w:rPr>
                      <w:b/>
                      <w:i/>
                    </w:rPr>
                    <w:t>ЧТ</w:t>
                  </w:r>
                </w:p>
              </w:tc>
              <w:tc>
                <w:tcPr>
                  <w:tcW w:w="426" w:type="dxa"/>
                  <w:shd w:val="clear" w:color="auto" w:fill="D6E3BC" w:themeFill="accent3" w:themeFillTint="66"/>
                </w:tcPr>
                <w:p w:rsidR="006A7781" w:rsidRDefault="006A7781" w:rsidP="006A7781">
                  <w:pPr>
                    <w:jc w:val="center"/>
                  </w:pPr>
                  <w:r>
                    <w:t>3</w:t>
                  </w:r>
                </w:p>
              </w:tc>
              <w:tc>
                <w:tcPr>
                  <w:tcW w:w="476" w:type="dxa"/>
                  <w:shd w:val="clear" w:color="auto" w:fill="D6E3BC" w:themeFill="accent3" w:themeFillTint="66"/>
                </w:tcPr>
                <w:p w:rsidR="006A7781" w:rsidRDefault="006A7781" w:rsidP="006A7781">
                  <w:pPr>
                    <w:jc w:val="center"/>
                  </w:pPr>
                  <w:r>
                    <w:t>10</w:t>
                  </w:r>
                </w:p>
              </w:tc>
              <w:tc>
                <w:tcPr>
                  <w:tcW w:w="476" w:type="dxa"/>
                  <w:shd w:val="clear" w:color="auto" w:fill="D6E3BC" w:themeFill="accent3" w:themeFillTint="66"/>
                </w:tcPr>
                <w:p w:rsidR="006A7781" w:rsidRDefault="006A7781" w:rsidP="006A7781">
                  <w:pPr>
                    <w:jc w:val="center"/>
                  </w:pPr>
                  <w:r>
                    <w:t>17</w:t>
                  </w:r>
                </w:p>
              </w:tc>
              <w:tc>
                <w:tcPr>
                  <w:tcW w:w="476" w:type="dxa"/>
                  <w:shd w:val="clear" w:color="auto" w:fill="D6E3BC" w:themeFill="accent3" w:themeFillTint="66"/>
                </w:tcPr>
                <w:p w:rsidR="006A7781" w:rsidRDefault="006A7781" w:rsidP="006A7781">
                  <w:pPr>
                    <w:jc w:val="center"/>
                  </w:pPr>
                  <w:r>
                    <w:t>24</w:t>
                  </w:r>
                </w:p>
              </w:tc>
              <w:tc>
                <w:tcPr>
                  <w:tcW w:w="476" w:type="dxa"/>
                  <w:shd w:val="clear" w:color="auto" w:fill="FDE9D9" w:themeFill="accent6" w:themeFillTint="33"/>
                </w:tcPr>
                <w:p w:rsidR="006A7781" w:rsidRPr="00646AB6" w:rsidRDefault="006A7781" w:rsidP="006A7781">
                  <w:pPr>
                    <w:jc w:val="center"/>
                    <w:rPr>
                      <w:color w:val="00B050"/>
                    </w:rPr>
                  </w:pPr>
                  <w:r w:rsidRPr="00646AB6">
                    <w:rPr>
                      <w:color w:val="00B050"/>
                    </w:rPr>
                    <w:t>31</w:t>
                  </w:r>
                </w:p>
              </w:tc>
            </w:tr>
            <w:tr w:rsidR="006A7781" w:rsidTr="006A7781">
              <w:trPr>
                <w:trHeight w:val="278"/>
              </w:trPr>
              <w:tc>
                <w:tcPr>
                  <w:tcW w:w="524" w:type="dxa"/>
                </w:tcPr>
                <w:p w:rsidR="006A7781" w:rsidRPr="00B873B7" w:rsidRDefault="006A7781" w:rsidP="006A7781">
                  <w:pPr>
                    <w:jc w:val="center"/>
                    <w:rPr>
                      <w:b/>
                      <w:i/>
                    </w:rPr>
                  </w:pPr>
                  <w:r w:rsidRPr="00B873B7">
                    <w:rPr>
                      <w:b/>
                      <w:i/>
                    </w:rPr>
                    <w:t>ПТ</w:t>
                  </w:r>
                </w:p>
              </w:tc>
              <w:tc>
                <w:tcPr>
                  <w:tcW w:w="426" w:type="dxa"/>
                  <w:shd w:val="clear" w:color="auto" w:fill="D6E3BC" w:themeFill="accent3" w:themeFillTint="66"/>
                </w:tcPr>
                <w:p w:rsidR="006A7781" w:rsidRDefault="006A7781" w:rsidP="006A7781">
                  <w:pPr>
                    <w:jc w:val="center"/>
                  </w:pPr>
                  <w:r>
                    <w:t>4</w:t>
                  </w:r>
                </w:p>
              </w:tc>
              <w:tc>
                <w:tcPr>
                  <w:tcW w:w="476" w:type="dxa"/>
                  <w:shd w:val="clear" w:color="auto" w:fill="D6E3BC" w:themeFill="accent3" w:themeFillTint="66"/>
                </w:tcPr>
                <w:p w:rsidR="006A7781" w:rsidRDefault="006A7781" w:rsidP="006A7781">
                  <w:pPr>
                    <w:jc w:val="center"/>
                  </w:pPr>
                  <w:r>
                    <w:t>11</w:t>
                  </w:r>
                </w:p>
              </w:tc>
              <w:tc>
                <w:tcPr>
                  <w:tcW w:w="476" w:type="dxa"/>
                  <w:shd w:val="clear" w:color="auto" w:fill="D6E3BC" w:themeFill="accent3" w:themeFillTint="66"/>
                </w:tcPr>
                <w:p w:rsidR="006A7781" w:rsidRDefault="006A7781" w:rsidP="006A7781">
                  <w:pPr>
                    <w:jc w:val="center"/>
                  </w:pPr>
                  <w:r>
                    <w:t>18</w:t>
                  </w:r>
                </w:p>
              </w:tc>
              <w:tc>
                <w:tcPr>
                  <w:tcW w:w="476" w:type="dxa"/>
                  <w:shd w:val="clear" w:color="auto" w:fill="D6E3BC" w:themeFill="accent3" w:themeFillTint="66"/>
                </w:tcPr>
                <w:p w:rsidR="006A7781" w:rsidRDefault="006A7781" w:rsidP="006A7781">
                  <w:pPr>
                    <w:jc w:val="center"/>
                  </w:pPr>
                  <w:r>
                    <w:t>25</w:t>
                  </w:r>
                </w:p>
              </w:tc>
              <w:tc>
                <w:tcPr>
                  <w:tcW w:w="476" w:type="dxa"/>
                </w:tcPr>
                <w:p w:rsidR="006A7781" w:rsidRDefault="006A7781" w:rsidP="006A7781">
                  <w:pPr>
                    <w:jc w:val="center"/>
                  </w:pPr>
                </w:p>
              </w:tc>
            </w:tr>
            <w:tr w:rsidR="006A7781" w:rsidTr="006A7781">
              <w:trPr>
                <w:trHeight w:val="295"/>
              </w:trPr>
              <w:tc>
                <w:tcPr>
                  <w:tcW w:w="524" w:type="dxa"/>
                </w:tcPr>
                <w:p w:rsidR="006A7781" w:rsidRPr="00B873B7" w:rsidRDefault="006A7781" w:rsidP="006A7781">
                  <w:pPr>
                    <w:jc w:val="center"/>
                    <w:rPr>
                      <w:b/>
                      <w:i/>
                    </w:rPr>
                  </w:pPr>
                  <w:r w:rsidRPr="00B873B7">
                    <w:rPr>
                      <w:b/>
                      <w:i/>
                    </w:rPr>
                    <w:t>СБ</w:t>
                  </w:r>
                </w:p>
              </w:tc>
              <w:tc>
                <w:tcPr>
                  <w:tcW w:w="426" w:type="dxa"/>
                  <w:shd w:val="clear" w:color="auto" w:fill="D6E3BC" w:themeFill="accent3" w:themeFillTint="66"/>
                </w:tcPr>
                <w:p w:rsidR="006A7781" w:rsidRPr="00B873B7" w:rsidRDefault="006A7781" w:rsidP="006A7781">
                  <w:pPr>
                    <w:jc w:val="center"/>
                    <w:rPr>
                      <w:b/>
                    </w:rPr>
                  </w:pPr>
                  <w:r w:rsidRPr="00B873B7">
                    <w:rPr>
                      <w:b/>
                    </w:rPr>
                    <w:t>5</w:t>
                  </w:r>
                </w:p>
              </w:tc>
              <w:tc>
                <w:tcPr>
                  <w:tcW w:w="476" w:type="dxa"/>
                  <w:shd w:val="clear" w:color="auto" w:fill="D6E3BC" w:themeFill="accent3" w:themeFillTint="66"/>
                </w:tcPr>
                <w:p w:rsidR="006A7781" w:rsidRPr="00B873B7" w:rsidRDefault="006A7781" w:rsidP="006A7781">
                  <w:pPr>
                    <w:jc w:val="center"/>
                    <w:rPr>
                      <w:b/>
                    </w:rPr>
                  </w:pPr>
                  <w:r w:rsidRPr="00B873B7">
                    <w:rPr>
                      <w:b/>
                    </w:rPr>
                    <w:t>12</w:t>
                  </w:r>
                </w:p>
              </w:tc>
              <w:tc>
                <w:tcPr>
                  <w:tcW w:w="476" w:type="dxa"/>
                  <w:shd w:val="clear" w:color="auto" w:fill="D6E3BC" w:themeFill="accent3" w:themeFillTint="66"/>
                </w:tcPr>
                <w:p w:rsidR="006A7781" w:rsidRPr="00B873B7" w:rsidRDefault="006A7781" w:rsidP="006A7781">
                  <w:pPr>
                    <w:jc w:val="center"/>
                    <w:rPr>
                      <w:b/>
                    </w:rPr>
                  </w:pPr>
                  <w:r w:rsidRPr="00B873B7">
                    <w:rPr>
                      <w:b/>
                    </w:rPr>
                    <w:t>19</w:t>
                  </w:r>
                </w:p>
              </w:tc>
              <w:tc>
                <w:tcPr>
                  <w:tcW w:w="476" w:type="dxa"/>
                  <w:shd w:val="clear" w:color="auto" w:fill="D6E3BC" w:themeFill="accent3" w:themeFillTint="66"/>
                </w:tcPr>
                <w:p w:rsidR="006A7781" w:rsidRPr="00B873B7" w:rsidRDefault="006A7781" w:rsidP="006A7781">
                  <w:pPr>
                    <w:jc w:val="center"/>
                    <w:rPr>
                      <w:b/>
                    </w:rPr>
                  </w:pPr>
                  <w:r w:rsidRPr="00B873B7">
                    <w:rPr>
                      <w:b/>
                    </w:rPr>
                    <w:t>26</w:t>
                  </w:r>
                </w:p>
              </w:tc>
              <w:tc>
                <w:tcPr>
                  <w:tcW w:w="476" w:type="dxa"/>
                </w:tcPr>
                <w:p w:rsidR="006A7781" w:rsidRPr="00B873B7" w:rsidRDefault="006A7781" w:rsidP="006A7781">
                  <w:pPr>
                    <w:jc w:val="center"/>
                    <w:rPr>
                      <w:b/>
                    </w:rPr>
                  </w:pPr>
                </w:p>
              </w:tc>
            </w:tr>
            <w:tr w:rsidR="006A7781" w:rsidTr="006A7781">
              <w:trPr>
                <w:trHeight w:val="295"/>
              </w:trPr>
              <w:tc>
                <w:tcPr>
                  <w:tcW w:w="524" w:type="dxa"/>
                </w:tcPr>
                <w:p w:rsidR="006A7781" w:rsidRPr="00646AB6" w:rsidRDefault="006A7781" w:rsidP="006A7781">
                  <w:pPr>
                    <w:jc w:val="center"/>
                    <w:rPr>
                      <w:b/>
                      <w:i/>
                      <w:color w:val="FF0000"/>
                    </w:rPr>
                  </w:pPr>
                  <w:r w:rsidRPr="00646AB6">
                    <w:rPr>
                      <w:b/>
                      <w:i/>
                      <w:color w:val="FF0000"/>
                    </w:rPr>
                    <w:t>ВС</w:t>
                  </w:r>
                </w:p>
              </w:tc>
              <w:tc>
                <w:tcPr>
                  <w:tcW w:w="426" w:type="dxa"/>
                  <w:shd w:val="clear" w:color="auto" w:fill="D6E3BC" w:themeFill="accent3" w:themeFillTint="66"/>
                </w:tcPr>
                <w:p w:rsidR="006A7781" w:rsidRPr="00646AB6" w:rsidRDefault="006A7781" w:rsidP="006A7781">
                  <w:pPr>
                    <w:jc w:val="center"/>
                    <w:rPr>
                      <w:b/>
                      <w:color w:val="FF0000"/>
                    </w:rPr>
                  </w:pPr>
                  <w:r w:rsidRPr="00646AB6">
                    <w:rPr>
                      <w:b/>
                      <w:color w:val="FF0000"/>
                    </w:rPr>
                    <w:t>6</w:t>
                  </w:r>
                </w:p>
              </w:tc>
              <w:tc>
                <w:tcPr>
                  <w:tcW w:w="476" w:type="dxa"/>
                  <w:shd w:val="clear" w:color="auto" w:fill="D6E3BC" w:themeFill="accent3" w:themeFillTint="66"/>
                </w:tcPr>
                <w:p w:rsidR="006A7781" w:rsidRPr="00646AB6" w:rsidRDefault="006A7781" w:rsidP="006A7781">
                  <w:pPr>
                    <w:jc w:val="center"/>
                    <w:rPr>
                      <w:b/>
                      <w:color w:val="FF0000"/>
                    </w:rPr>
                  </w:pPr>
                  <w:r w:rsidRPr="00646AB6">
                    <w:rPr>
                      <w:b/>
                      <w:color w:val="FF0000"/>
                    </w:rPr>
                    <w:t>13</w:t>
                  </w:r>
                </w:p>
              </w:tc>
              <w:tc>
                <w:tcPr>
                  <w:tcW w:w="476" w:type="dxa"/>
                  <w:shd w:val="clear" w:color="auto" w:fill="D6E3BC" w:themeFill="accent3" w:themeFillTint="66"/>
                </w:tcPr>
                <w:p w:rsidR="006A7781" w:rsidRPr="00646AB6" w:rsidRDefault="006A7781" w:rsidP="006A7781">
                  <w:pPr>
                    <w:jc w:val="center"/>
                    <w:rPr>
                      <w:b/>
                      <w:color w:val="FF0000"/>
                    </w:rPr>
                  </w:pPr>
                  <w:r w:rsidRPr="00646AB6">
                    <w:rPr>
                      <w:b/>
                      <w:color w:val="FF0000"/>
                    </w:rPr>
                    <w:t>20</w:t>
                  </w:r>
                </w:p>
              </w:tc>
              <w:tc>
                <w:tcPr>
                  <w:tcW w:w="476" w:type="dxa"/>
                  <w:shd w:val="clear" w:color="auto" w:fill="D6E3BC" w:themeFill="accent3" w:themeFillTint="66"/>
                </w:tcPr>
                <w:p w:rsidR="006A7781" w:rsidRPr="00646AB6" w:rsidRDefault="006A7781" w:rsidP="006A7781">
                  <w:pPr>
                    <w:jc w:val="center"/>
                    <w:rPr>
                      <w:b/>
                      <w:color w:val="FF0000"/>
                    </w:rPr>
                  </w:pPr>
                  <w:r w:rsidRPr="00646AB6">
                    <w:rPr>
                      <w:b/>
                      <w:color w:val="FF0000"/>
                    </w:rPr>
                    <w:t>27</w:t>
                  </w:r>
                </w:p>
              </w:tc>
              <w:tc>
                <w:tcPr>
                  <w:tcW w:w="476" w:type="dxa"/>
                </w:tcPr>
                <w:p w:rsidR="006A7781" w:rsidRPr="00646AB6" w:rsidRDefault="006A7781" w:rsidP="006A7781">
                  <w:pPr>
                    <w:jc w:val="center"/>
                    <w:rPr>
                      <w:b/>
                      <w:color w:val="FF0000"/>
                    </w:rPr>
                  </w:pPr>
                </w:p>
              </w:tc>
            </w:tr>
          </w:tbl>
          <w:p w:rsidR="006A7781" w:rsidRDefault="006A7781" w:rsidP="006A7781">
            <w:pPr>
              <w:ind w:left="-158"/>
              <w:jc w:val="center"/>
            </w:pPr>
          </w:p>
        </w:tc>
        <w:tc>
          <w:tcPr>
            <w:tcW w:w="0" w:type="auto"/>
          </w:tcPr>
          <w:tbl>
            <w:tblPr>
              <w:tblStyle w:val="a5"/>
              <w:tblpPr w:leftFromText="180" w:rightFromText="180" w:vertAnchor="text" w:horzAnchor="margin" w:tblpXSpec="center" w:tblpY="-4248"/>
              <w:tblOverlap w:val="never"/>
              <w:tblW w:w="2689" w:type="dxa"/>
              <w:tblLook w:val="04A0"/>
            </w:tblPr>
            <w:tblGrid>
              <w:gridCol w:w="529"/>
              <w:gridCol w:w="326"/>
              <w:gridCol w:w="436"/>
              <w:gridCol w:w="436"/>
              <w:gridCol w:w="436"/>
              <w:gridCol w:w="526"/>
            </w:tblGrid>
            <w:tr w:rsidR="006A7781" w:rsidTr="006A7781">
              <w:trPr>
                <w:trHeight w:val="278"/>
              </w:trPr>
              <w:tc>
                <w:tcPr>
                  <w:tcW w:w="2689" w:type="dxa"/>
                  <w:gridSpan w:val="6"/>
                </w:tcPr>
                <w:p w:rsidR="006A7781" w:rsidRPr="00B873B7" w:rsidRDefault="006A7781" w:rsidP="006A7781">
                  <w:pPr>
                    <w:jc w:val="center"/>
                    <w:rPr>
                      <w:b/>
                    </w:rPr>
                  </w:pPr>
                  <w:r w:rsidRPr="00B873B7">
                    <w:rPr>
                      <w:b/>
                      <w:sz w:val="24"/>
                    </w:rPr>
                    <w:t>ЯНВАРЬ</w:t>
                  </w:r>
                </w:p>
              </w:tc>
            </w:tr>
            <w:tr w:rsidR="006A7781" w:rsidTr="006A7781">
              <w:trPr>
                <w:trHeight w:val="295"/>
              </w:trPr>
              <w:tc>
                <w:tcPr>
                  <w:tcW w:w="494" w:type="dxa"/>
                </w:tcPr>
                <w:p w:rsidR="006A7781" w:rsidRPr="00B873B7" w:rsidRDefault="006A7781" w:rsidP="006A7781">
                  <w:pPr>
                    <w:jc w:val="center"/>
                    <w:rPr>
                      <w:b/>
                      <w:i/>
                    </w:rPr>
                  </w:pPr>
                  <w:r w:rsidRPr="00B873B7">
                    <w:rPr>
                      <w:b/>
                      <w:i/>
                    </w:rPr>
                    <w:t>ПН</w:t>
                  </w:r>
                </w:p>
              </w:tc>
              <w:tc>
                <w:tcPr>
                  <w:tcW w:w="328" w:type="dxa"/>
                  <w:shd w:val="clear" w:color="auto" w:fill="FDE9D9" w:themeFill="accent6" w:themeFillTint="33"/>
                </w:tcPr>
                <w:p w:rsidR="006A7781" w:rsidRPr="0099174B" w:rsidRDefault="006A7781" w:rsidP="006A7781">
                  <w:pPr>
                    <w:jc w:val="center"/>
                    <w:rPr>
                      <w:b/>
                      <w:color w:val="FF0000"/>
                    </w:rPr>
                  </w:pP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4</w:t>
                  </w:r>
                </w:p>
              </w:tc>
              <w:tc>
                <w:tcPr>
                  <w:tcW w:w="440" w:type="dxa"/>
                  <w:shd w:val="clear" w:color="auto" w:fill="D6E3BC" w:themeFill="accent3" w:themeFillTint="66"/>
                </w:tcPr>
                <w:p w:rsidR="006A7781" w:rsidRDefault="006A7781" w:rsidP="006A7781">
                  <w:pPr>
                    <w:jc w:val="center"/>
                  </w:pPr>
                  <w:r>
                    <w:t>11</w:t>
                  </w:r>
                </w:p>
              </w:tc>
              <w:tc>
                <w:tcPr>
                  <w:tcW w:w="440" w:type="dxa"/>
                  <w:shd w:val="clear" w:color="auto" w:fill="D6E3BC" w:themeFill="accent3" w:themeFillTint="66"/>
                </w:tcPr>
                <w:p w:rsidR="006A7781" w:rsidRDefault="006A7781" w:rsidP="006A7781">
                  <w:pPr>
                    <w:jc w:val="center"/>
                  </w:pPr>
                  <w:r>
                    <w:t>18</w:t>
                  </w:r>
                </w:p>
              </w:tc>
              <w:tc>
                <w:tcPr>
                  <w:tcW w:w="547" w:type="dxa"/>
                  <w:shd w:val="clear" w:color="auto" w:fill="D6E3BC" w:themeFill="accent3" w:themeFillTint="66"/>
                </w:tcPr>
                <w:p w:rsidR="006A7781" w:rsidRDefault="006A7781" w:rsidP="006A7781">
                  <w:pPr>
                    <w:jc w:val="center"/>
                  </w:pPr>
                  <w:r>
                    <w:t>25</w:t>
                  </w:r>
                </w:p>
              </w:tc>
            </w:tr>
            <w:tr w:rsidR="006A7781" w:rsidTr="006A7781">
              <w:trPr>
                <w:trHeight w:val="295"/>
              </w:trPr>
              <w:tc>
                <w:tcPr>
                  <w:tcW w:w="494" w:type="dxa"/>
                </w:tcPr>
                <w:p w:rsidR="006A7781" w:rsidRPr="00B873B7" w:rsidRDefault="006A7781" w:rsidP="006A7781">
                  <w:pPr>
                    <w:jc w:val="center"/>
                    <w:rPr>
                      <w:b/>
                      <w:i/>
                    </w:rPr>
                  </w:pPr>
                  <w:r w:rsidRPr="00B873B7">
                    <w:rPr>
                      <w:b/>
                      <w:i/>
                    </w:rPr>
                    <w:t>ВТ</w:t>
                  </w:r>
                </w:p>
              </w:tc>
              <w:tc>
                <w:tcPr>
                  <w:tcW w:w="328" w:type="dxa"/>
                  <w:shd w:val="clear" w:color="auto" w:fill="FDE9D9" w:themeFill="accent6" w:themeFillTint="33"/>
                </w:tcPr>
                <w:p w:rsidR="006A7781" w:rsidRPr="0099174B" w:rsidRDefault="006A7781" w:rsidP="006A7781">
                  <w:pPr>
                    <w:jc w:val="center"/>
                    <w:rPr>
                      <w:b/>
                      <w:color w:val="FF0000"/>
                    </w:rPr>
                  </w:pP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5</w:t>
                  </w:r>
                </w:p>
              </w:tc>
              <w:tc>
                <w:tcPr>
                  <w:tcW w:w="440" w:type="dxa"/>
                  <w:shd w:val="clear" w:color="auto" w:fill="D6E3BC" w:themeFill="accent3" w:themeFillTint="66"/>
                </w:tcPr>
                <w:p w:rsidR="006A7781" w:rsidRDefault="006A7781" w:rsidP="006A7781">
                  <w:pPr>
                    <w:jc w:val="center"/>
                  </w:pPr>
                  <w:r>
                    <w:t>12</w:t>
                  </w:r>
                </w:p>
              </w:tc>
              <w:tc>
                <w:tcPr>
                  <w:tcW w:w="440" w:type="dxa"/>
                  <w:shd w:val="clear" w:color="auto" w:fill="D6E3BC" w:themeFill="accent3" w:themeFillTint="66"/>
                </w:tcPr>
                <w:p w:rsidR="006A7781" w:rsidRDefault="006A7781" w:rsidP="006A7781">
                  <w:pPr>
                    <w:jc w:val="center"/>
                  </w:pPr>
                  <w:r>
                    <w:t>19</w:t>
                  </w:r>
                </w:p>
              </w:tc>
              <w:tc>
                <w:tcPr>
                  <w:tcW w:w="547" w:type="dxa"/>
                  <w:shd w:val="clear" w:color="auto" w:fill="D6E3BC" w:themeFill="accent3" w:themeFillTint="66"/>
                </w:tcPr>
                <w:p w:rsidR="006A7781" w:rsidRDefault="006A7781" w:rsidP="006A7781">
                  <w:pPr>
                    <w:jc w:val="center"/>
                  </w:pPr>
                  <w:r>
                    <w:t>26</w:t>
                  </w:r>
                </w:p>
              </w:tc>
            </w:tr>
            <w:tr w:rsidR="006A7781" w:rsidTr="006A7781">
              <w:trPr>
                <w:trHeight w:val="295"/>
              </w:trPr>
              <w:tc>
                <w:tcPr>
                  <w:tcW w:w="494" w:type="dxa"/>
                </w:tcPr>
                <w:p w:rsidR="006A7781" w:rsidRPr="00B873B7" w:rsidRDefault="006A7781" w:rsidP="006A7781">
                  <w:pPr>
                    <w:jc w:val="center"/>
                    <w:rPr>
                      <w:b/>
                      <w:i/>
                    </w:rPr>
                  </w:pPr>
                  <w:r w:rsidRPr="00B873B7">
                    <w:rPr>
                      <w:b/>
                      <w:i/>
                    </w:rPr>
                    <w:t>СР</w:t>
                  </w:r>
                </w:p>
              </w:tc>
              <w:tc>
                <w:tcPr>
                  <w:tcW w:w="328" w:type="dxa"/>
                  <w:shd w:val="clear" w:color="auto" w:fill="FDE9D9" w:themeFill="accent6" w:themeFillTint="33"/>
                </w:tcPr>
                <w:p w:rsidR="006A7781" w:rsidRPr="0099174B" w:rsidRDefault="006A7781" w:rsidP="006A7781">
                  <w:pPr>
                    <w:jc w:val="center"/>
                    <w:rPr>
                      <w:b/>
                      <w:color w:val="FF0000"/>
                    </w:rPr>
                  </w:pP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6</w:t>
                  </w:r>
                </w:p>
              </w:tc>
              <w:tc>
                <w:tcPr>
                  <w:tcW w:w="440" w:type="dxa"/>
                  <w:shd w:val="clear" w:color="auto" w:fill="D6E3BC" w:themeFill="accent3" w:themeFillTint="66"/>
                </w:tcPr>
                <w:p w:rsidR="006A7781" w:rsidRDefault="006A7781" w:rsidP="006A7781">
                  <w:pPr>
                    <w:jc w:val="center"/>
                  </w:pPr>
                  <w:r>
                    <w:t>13</w:t>
                  </w:r>
                </w:p>
              </w:tc>
              <w:tc>
                <w:tcPr>
                  <w:tcW w:w="440" w:type="dxa"/>
                  <w:shd w:val="clear" w:color="auto" w:fill="D6E3BC" w:themeFill="accent3" w:themeFillTint="66"/>
                </w:tcPr>
                <w:p w:rsidR="006A7781" w:rsidRDefault="006A7781" w:rsidP="006A7781">
                  <w:pPr>
                    <w:jc w:val="center"/>
                  </w:pPr>
                  <w:r>
                    <w:t>20</w:t>
                  </w:r>
                </w:p>
              </w:tc>
              <w:tc>
                <w:tcPr>
                  <w:tcW w:w="547" w:type="dxa"/>
                  <w:shd w:val="clear" w:color="auto" w:fill="D6E3BC" w:themeFill="accent3" w:themeFillTint="66"/>
                </w:tcPr>
                <w:p w:rsidR="006A7781" w:rsidRDefault="006A7781" w:rsidP="006A7781">
                  <w:pPr>
                    <w:jc w:val="center"/>
                  </w:pPr>
                  <w:r>
                    <w:t>27</w:t>
                  </w:r>
                </w:p>
              </w:tc>
            </w:tr>
            <w:tr w:rsidR="006A7781" w:rsidTr="006A7781">
              <w:trPr>
                <w:trHeight w:val="278"/>
              </w:trPr>
              <w:tc>
                <w:tcPr>
                  <w:tcW w:w="494" w:type="dxa"/>
                </w:tcPr>
                <w:p w:rsidR="006A7781" w:rsidRPr="00B873B7" w:rsidRDefault="006A7781" w:rsidP="006A7781">
                  <w:pPr>
                    <w:jc w:val="center"/>
                    <w:rPr>
                      <w:b/>
                      <w:i/>
                    </w:rPr>
                  </w:pPr>
                  <w:r w:rsidRPr="00B873B7">
                    <w:rPr>
                      <w:b/>
                      <w:i/>
                    </w:rPr>
                    <w:t>ЧТ</w:t>
                  </w:r>
                </w:p>
              </w:tc>
              <w:tc>
                <w:tcPr>
                  <w:tcW w:w="328" w:type="dxa"/>
                  <w:shd w:val="clear" w:color="auto" w:fill="FDE9D9" w:themeFill="accent6" w:themeFillTint="33"/>
                </w:tcPr>
                <w:p w:rsidR="006A7781" w:rsidRPr="0099174B" w:rsidRDefault="006A7781" w:rsidP="006A7781">
                  <w:pPr>
                    <w:jc w:val="center"/>
                    <w:rPr>
                      <w:b/>
                      <w:color w:val="FF0000"/>
                    </w:rPr>
                  </w:pP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7</w:t>
                  </w:r>
                </w:p>
              </w:tc>
              <w:tc>
                <w:tcPr>
                  <w:tcW w:w="440" w:type="dxa"/>
                  <w:shd w:val="clear" w:color="auto" w:fill="D6E3BC" w:themeFill="accent3" w:themeFillTint="66"/>
                </w:tcPr>
                <w:p w:rsidR="006A7781" w:rsidRDefault="006A7781" w:rsidP="006A7781">
                  <w:pPr>
                    <w:jc w:val="center"/>
                  </w:pPr>
                  <w:r>
                    <w:t>14</w:t>
                  </w:r>
                </w:p>
              </w:tc>
              <w:tc>
                <w:tcPr>
                  <w:tcW w:w="440" w:type="dxa"/>
                  <w:shd w:val="clear" w:color="auto" w:fill="D6E3BC" w:themeFill="accent3" w:themeFillTint="66"/>
                </w:tcPr>
                <w:p w:rsidR="006A7781" w:rsidRDefault="006A7781" w:rsidP="006A7781">
                  <w:pPr>
                    <w:jc w:val="center"/>
                  </w:pPr>
                  <w:r>
                    <w:t>21</w:t>
                  </w:r>
                </w:p>
              </w:tc>
              <w:tc>
                <w:tcPr>
                  <w:tcW w:w="547" w:type="dxa"/>
                  <w:shd w:val="clear" w:color="auto" w:fill="D6E3BC" w:themeFill="accent3" w:themeFillTint="66"/>
                </w:tcPr>
                <w:p w:rsidR="006A7781" w:rsidRDefault="006A7781" w:rsidP="006A7781">
                  <w:pPr>
                    <w:jc w:val="center"/>
                  </w:pPr>
                  <w:r>
                    <w:t>28</w:t>
                  </w:r>
                </w:p>
              </w:tc>
            </w:tr>
            <w:tr w:rsidR="006A7781" w:rsidTr="006A7781">
              <w:trPr>
                <w:trHeight w:val="278"/>
              </w:trPr>
              <w:tc>
                <w:tcPr>
                  <w:tcW w:w="494" w:type="dxa"/>
                </w:tcPr>
                <w:p w:rsidR="006A7781" w:rsidRPr="00B873B7" w:rsidRDefault="006A7781" w:rsidP="006A7781">
                  <w:pPr>
                    <w:jc w:val="center"/>
                    <w:rPr>
                      <w:b/>
                      <w:i/>
                    </w:rPr>
                  </w:pPr>
                  <w:r w:rsidRPr="00B873B7">
                    <w:rPr>
                      <w:b/>
                      <w:i/>
                    </w:rPr>
                    <w:t>ПТ</w:t>
                  </w:r>
                </w:p>
              </w:tc>
              <w:tc>
                <w:tcPr>
                  <w:tcW w:w="328" w:type="dxa"/>
                  <w:shd w:val="clear" w:color="auto" w:fill="FDE9D9" w:themeFill="accent6" w:themeFillTint="33"/>
                </w:tcPr>
                <w:p w:rsidR="006A7781" w:rsidRPr="00646AB6" w:rsidRDefault="006A7781" w:rsidP="006A7781">
                  <w:pPr>
                    <w:jc w:val="center"/>
                    <w:rPr>
                      <w:b/>
                      <w:color w:val="00B050"/>
                    </w:rPr>
                  </w:pPr>
                  <w:r w:rsidRPr="00646AB6">
                    <w:rPr>
                      <w:b/>
                      <w:color w:val="00B050"/>
                    </w:rPr>
                    <w:t>1</w:t>
                  </w: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8</w:t>
                  </w:r>
                </w:p>
              </w:tc>
              <w:tc>
                <w:tcPr>
                  <w:tcW w:w="440" w:type="dxa"/>
                  <w:shd w:val="clear" w:color="auto" w:fill="D6E3BC" w:themeFill="accent3" w:themeFillTint="66"/>
                </w:tcPr>
                <w:p w:rsidR="006A7781" w:rsidRDefault="006A7781" w:rsidP="006A7781">
                  <w:pPr>
                    <w:jc w:val="center"/>
                  </w:pPr>
                  <w:r>
                    <w:t>15</w:t>
                  </w:r>
                </w:p>
              </w:tc>
              <w:tc>
                <w:tcPr>
                  <w:tcW w:w="440" w:type="dxa"/>
                  <w:shd w:val="clear" w:color="auto" w:fill="D6E3BC" w:themeFill="accent3" w:themeFillTint="66"/>
                </w:tcPr>
                <w:p w:rsidR="006A7781" w:rsidRDefault="006A7781" w:rsidP="006A7781">
                  <w:pPr>
                    <w:jc w:val="center"/>
                  </w:pPr>
                  <w:r>
                    <w:t>22</w:t>
                  </w:r>
                </w:p>
              </w:tc>
              <w:tc>
                <w:tcPr>
                  <w:tcW w:w="547" w:type="dxa"/>
                  <w:shd w:val="clear" w:color="auto" w:fill="D6E3BC" w:themeFill="accent3" w:themeFillTint="66"/>
                </w:tcPr>
                <w:p w:rsidR="006A7781" w:rsidRDefault="006A7781" w:rsidP="006A7781">
                  <w:pPr>
                    <w:jc w:val="center"/>
                  </w:pPr>
                  <w:r>
                    <w:t>29</w:t>
                  </w:r>
                </w:p>
              </w:tc>
            </w:tr>
            <w:tr w:rsidR="006A7781" w:rsidTr="006A7781">
              <w:trPr>
                <w:trHeight w:val="295"/>
              </w:trPr>
              <w:tc>
                <w:tcPr>
                  <w:tcW w:w="494" w:type="dxa"/>
                </w:tcPr>
                <w:p w:rsidR="006A7781" w:rsidRPr="00B873B7" w:rsidRDefault="006A7781" w:rsidP="006A7781">
                  <w:pPr>
                    <w:jc w:val="center"/>
                    <w:rPr>
                      <w:b/>
                      <w:i/>
                    </w:rPr>
                  </w:pPr>
                  <w:r w:rsidRPr="00B873B7">
                    <w:rPr>
                      <w:b/>
                      <w:i/>
                    </w:rPr>
                    <w:t>СБ</w:t>
                  </w:r>
                </w:p>
              </w:tc>
              <w:tc>
                <w:tcPr>
                  <w:tcW w:w="328" w:type="dxa"/>
                  <w:shd w:val="clear" w:color="auto" w:fill="FDE9D9" w:themeFill="accent6" w:themeFillTint="33"/>
                </w:tcPr>
                <w:p w:rsidR="006A7781" w:rsidRPr="00646AB6" w:rsidRDefault="006A7781" w:rsidP="006A7781">
                  <w:pPr>
                    <w:jc w:val="center"/>
                    <w:rPr>
                      <w:b/>
                      <w:color w:val="00B050"/>
                    </w:rPr>
                  </w:pPr>
                  <w:r w:rsidRPr="00646AB6">
                    <w:rPr>
                      <w:b/>
                      <w:color w:val="00B050"/>
                    </w:rPr>
                    <w:t>2</w:t>
                  </w: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9</w:t>
                  </w:r>
                </w:p>
              </w:tc>
              <w:tc>
                <w:tcPr>
                  <w:tcW w:w="440" w:type="dxa"/>
                  <w:shd w:val="clear" w:color="auto" w:fill="D6E3BC" w:themeFill="accent3" w:themeFillTint="66"/>
                </w:tcPr>
                <w:p w:rsidR="006A7781" w:rsidRPr="00B873B7" w:rsidRDefault="006A7781" w:rsidP="006A7781">
                  <w:pPr>
                    <w:jc w:val="center"/>
                    <w:rPr>
                      <w:b/>
                    </w:rPr>
                  </w:pPr>
                  <w:r w:rsidRPr="00B873B7">
                    <w:rPr>
                      <w:b/>
                    </w:rPr>
                    <w:t>16</w:t>
                  </w:r>
                </w:p>
              </w:tc>
              <w:tc>
                <w:tcPr>
                  <w:tcW w:w="440" w:type="dxa"/>
                  <w:shd w:val="clear" w:color="auto" w:fill="D6E3BC" w:themeFill="accent3" w:themeFillTint="66"/>
                </w:tcPr>
                <w:p w:rsidR="006A7781" w:rsidRPr="00B873B7" w:rsidRDefault="006A7781" w:rsidP="006A7781">
                  <w:pPr>
                    <w:jc w:val="center"/>
                    <w:rPr>
                      <w:b/>
                    </w:rPr>
                  </w:pPr>
                  <w:r w:rsidRPr="00B873B7">
                    <w:rPr>
                      <w:b/>
                    </w:rPr>
                    <w:t>23</w:t>
                  </w:r>
                </w:p>
              </w:tc>
              <w:tc>
                <w:tcPr>
                  <w:tcW w:w="547" w:type="dxa"/>
                  <w:shd w:val="clear" w:color="auto" w:fill="D6E3BC" w:themeFill="accent3" w:themeFillTint="66"/>
                </w:tcPr>
                <w:p w:rsidR="006A7781" w:rsidRPr="00B873B7" w:rsidRDefault="006A7781" w:rsidP="006A7781">
                  <w:pPr>
                    <w:jc w:val="center"/>
                    <w:rPr>
                      <w:b/>
                    </w:rPr>
                  </w:pPr>
                  <w:r w:rsidRPr="00B873B7">
                    <w:rPr>
                      <w:b/>
                    </w:rPr>
                    <w:t>30</w:t>
                  </w:r>
                </w:p>
              </w:tc>
            </w:tr>
            <w:tr w:rsidR="006A7781" w:rsidTr="006A7781">
              <w:trPr>
                <w:trHeight w:val="295"/>
              </w:trPr>
              <w:tc>
                <w:tcPr>
                  <w:tcW w:w="494" w:type="dxa"/>
                </w:tcPr>
                <w:p w:rsidR="006A7781" w:rsidRPr="00646AB6" w:rsidRDefault="006A7781" w:rsidP="006A7781">
                  <w:pPr>
                    <w:jc w:val="center"/>
                    <w:rPr>
                      <w:b/>
                      <w:i/>
                      <w:color w:val="FF0000"/>
                    </w:rPr>
                  </w:pPr>
                  <w:r w:rsidRPr="00646AB6">
                    <w:rPr>
                      <w:b/>
                      <w:i/>
                      <w:color w:val="FF0000"/>
                    </w:rPr>
                    <w:t>ВС</w:t>
                  </w:r>
                </w:p>
              </w:tc>
              <w:tc>
                <w:tcPr>
                  <w:tcW w:w="328" w:type="dxa"/>
                  <w:shd w:val="clear" w:color="auto" w:fill="FDE9D9" w:themeFill="accent6" w:themeFillTint="33"/>
                </w:tcPr>
                <w:p w:rsidR="006A7781" w:rsidRPr="00646AB6" w:rsidRDefault="006A7781" w:rsidP="006A7781">
                  <w:pPr>
                    <w:jc w:val="center"/>
                    <w:rPr>
                      <w:b/>
                      <w:color w:val="00B050"/>
                    </w:rPr>
                  </w:pPr>
                  <w:r w:rsidRPr="00646AB6">
                    <w:rPr>
                      <w:b/>
                      <w:color w:val="00B050"/>
                    </w:rPr>
                    <w:t>3</w:t>
                  </w:r>
                </w:p>
              </w:tc>
              <w:tc>
                <w:tcPr>
                  <w:tcW w:w="440" w:type="dxa"/>
                  <w:shd w:val="clear" w:color="auto" w:fill="FDE9D9" w:themeFill="accent6" w:themeFillTint="33"/>
                </w:tcPr>
                <w:p w:rsidR="006A7781" w:rsidRPr="00646AB6" w:rsidRDefault="006A7781" w:rsidP="006A7781">
                  <w:pPr>
                    <w:jc w:val="center"/>
                    <w:rPr>
                      <w:b/>
                      <w:color w:val="00B050"/>
                    </w:rPr>
                  </w:pPr>
                  <w:r w:rsidRPr="00646AB6">
                    <w:rPr>
                      <w:b/>
                      <w:color w:val="00B050"/>
                    </w:rPr>
                    <w:t>10</w:t>
                  </w:r>
                </w:p>
              </w:tc>
              <w:tc>
                <w:tcPr>
                  <w:tcW w:w="440" w:type="dxa"/>
                  <w:shd w:val="clear" w:color="auto" w:fill="D6E3BC" w:themeFill="accent3" w:themeFillTint="66"/>
                </w:tcPr>
                <w:p w:rsidR="006A7781" w:rsidRPr="00646AB6" w:rsidRDefault="006A7781" w:rsidP="006A7781">
                  <w:pPr>
                    <w:jc w:val="center"/>
                    <w:rPr>
                      <w:b/>
                      <w:color w:val="FF0000"/>
                    </w:rPr>
                  </w:pPr>
                  <w:r w:rsidRPr="00646AB6">
                    <w:rPr>
                      <w:b/>
                      <w:color w:val="FF0000"/>
                    </w:rPr>
                    <w:t>17</w:t>
                  </w:r>
                </w:p>
              </w:tc>
              <w:tc>
                <w:tcPr>
                  <w:tcW w:w="440" w:type="dxa"/>
                  <w:shd w:val="clear" w:color="auto" w:fill="D6E3BC" w:themeFill="accent3" w:themeFillTint="66"/>
                </w:tcPr>
                <w:p w:rsidR="006A7781" w:rsidRPr="00646AB6" w:rsidRDefault="006A7781" w:rsidP="006A7781">
                  <w:pPr>
                    <w:jc w:val="center"/>
                    <w:rPr>
                      <w:b/>
                      <w:color w:val="FF0000"/>
                    </w:rPr>
                  </w:pPr>
                  <w:r w:rsidRPr="00646AB6">
                    <w:rPr>
                      <w:b/>
                      <w:color w:val="FF0000"/>
                    </w:rPr>
                    <w:t>24</w:t>
                  </w:r>
                </w:p>
              </w:tc>
              <w:tc>
                <w:tcPr>
                  <w:tcW w:w="547" w:type="dxa"/>
                  <w:shd w:val="clear" w:color="auto" w:fill="D6E3BC" w:themeFill="accent3" w:themeFillTint="66"/>
                </w:tcPr>
                <w:p w:rsidR="006A7781" w:rsidRPr="00646AB6" w:rsidRDefault="006A7781" w:rsidP="006A7781">
                  <w:pPr>
                    <w:jc w:val="center"/>
                    <w:rPr>
                      <w:b/>
                      <w:color w:val="FF0000"/>
                    </w:rPr>
                  </w:pPr>
                  <w:r w:rsidRPr="00646AB6">
                    <w:rPr>
                      <w:b/>
                      <w:color w:val="FF0000"/>
                    </w:rPr>
                    <w:t>31</w:t>
                  </w:r>
                </w:p>
              </w:tc>
            </w:tr>
          </w:tbl>
          <w:p w:rsidR="006A7781" w:rsidRDefault="006A7781" w:rsidP="006A7781">
            <w:pPr>
              <w:jc w:val="center"/>
            </w:pPr>
          </w:p>
        </w:tc>
      </w:tr>
      <w:tr w:rsidR="006A7781" w:rsidTr="006A7781">
        <w:tc>
          <w:tcPr>
            <w:tcW w:w="3397" w:type="dxa"/>
          </w:tcPr>
          <w:tbl>
            <w:tblPr>
              <w:tblStyle w:val="a5"/>
              <w:tblpPr w:leftFromText="180" w:rightFromText="180" w:vertAnchor="text" w:horzAnchor="margin" w:tblpXSpec="center" w:tblpY="-136"/>
              <w:tblOverlap w:val="never"/>
              <w:tblW w:w="0" w:type="auto"/>
              <w:tblLook w:val="04A0"/>
            </w:tblPr>
            <w:tblGrid>
              <w:gridCol w:w="533"/>
              <w:gridCol w:w="443"/>
              <w:gridCol w:w="481"/>
              <w:gridCol w:w="481"/>
              <w:gridCol w:w="481"/>
              <w:gridCol w:w="481"/>
            </w:tblGrid>
            <w:tr w:rsidR="006A7781" w:rsidTr="006A7781">
              <w:trPr>
                <w:trHeight w:val="278"/>
              </w:trPr>
              <w:tc>
                <w:tcPr>
                  <w:tcW w:w="2933" w:type="dxa"/>
                  <w:gridSpan w:val="6"/>
                </w:tcPr>
                <w:p w:rsidR="006A7781" w:rsidRPr="00B873B7" w:rsidRDefault="006A7781" w:rsidP="006A7781">
                  <w:pPr>
                    <w:jc w:val="center"/>
                    <w:rPr>
                      <w:b/>
                    </w:rPr>
                  </w:pPr>
                  <w:r w:rsidRPr="00B873B7">
                    <w:rPr>
                      <w:b/>
                      <w:sz w:val="24"/>
                    </w:rPr>
                    <w:t>ФЕВРАЛЬ</w:t>
                  </w:r>
                </w:p>
              </w:tc>
            </w:tr>
            <w:tr w:rsidR="006A7781" w:rsidTr="006A7781">
              <w:trPr>
                <w:trHeight w:val="295"/>
              </w:trPr>
              <w:tc>
                <w:tcPr>
                  <w:tcW w:w="535" w:type="dxa"/>
                </w:tcPr>
                <w:p w:rsidR="006A7781" w:rsidRPr="00B873B7" w:rsidRDefault="006A7781" w:rsidP="006A7781">
                  <w:pPr>
                    <w:jc w:val="center"/>
                    <w:rPr>
                      <w:b/>
                      <w:i/>
                    </w:rPr>
                  </w:pPr>
                  <w:r w:rsidRPr="00B873B7">
                    <w:rPr>
                      <w:b/>
                      <w:i/>
                    </w:rPr>
                    <w:t>ПН</w:t>
                  </w:r>
                </w:p>
              </w:tc>
              <w:tc>
                <w:tcPr>
                  <w:tcW w:w="454" w:type="dxa"/>
                  <w:shd w:val="clear" w:color="auto" w:fill="D6E3BC" w:themeFill="accent3" w:themeFillTint="66"/>
                </w:tcPr>
                <w:p w:rsidR="006A7781" w:rsidRDefault="006A7781" w:rsidP="006A7781">
                  <w:pPr>
                    <w:jc w:val="center"/>
                  </w:pPr>
                  <w:r>
                    <w:t>1</w:t>
                  </w:r>
                </w:p>
              </w:tc>
              <w:tc>
                <w:tcPr>
                  <w:tcW w:w="486" w:type="dxa"/>
                  <w:shd w:val="clear" w:color="auto" w:fill="E5DFEC" w:themeFill="accent4" w:themeFillTint="33"/>
                </w:tcPr>
                <w:p w:rsidR="006A7781" w:rsidRDefault="006A7781" w:rsidP="006A7781">
                  <w:pPr>
                    <w:jc w:val="center"/>
                  </w:pPr>
                  <w:r>
                    <w:t>8</w:t>
                  </w:r>
                </w:p>
              </w:tc>
              <w:tc>
                <w:tcPr>
                  <w:tcW w:w="486" w:type="dxa"/>
                  <w:shd w:val="clear" w:color="auto" w:fill="D6E3BC" w:themeFill="accent3" w:themeFillTint="66"/>
                </w:tcPr>
                <w:p w:rsidR="006A7781" w:rsidRDefault="006A7781" w:rsidP="006A7781">
                  <w:pPr>
                    <w:jc w:val="center"/>
                  </w:pPr>
                  <w:r>
                    <w:t>15</w:t>
                  </w:r>
                </w:p>
              </w:tc>
              <w:tc>
                <w:tcPr>
                  <w:tcW w:w="486" w:type="dxa"/>
                  <w:shd w:val="clear" w:color="auto" w:fill="D6E3BC" w:themeFill="accent3" w:themeFillTint="66"/>
                </w:tcPr>
                <w:p w:rsidR="006A7781" w:rsidRPr="0050142D" w:rsidRDefault="006A7781" w:rsidP="006A7781">
                  <w:pPr>
                    <w:jc w:val="center"/>
                    <w:rPr>
                      <w:b/>
                      <w:color w:val="000000" w:themeColor="text1"/>
                    </w:rPr>
                  </w:pPr>
                  <w:r w:rsidRPr="0050142D">
                    <w:rPr>
                      <w:b/>
                      <w:color w:val="000000" w:themeColor="text1"/>
                    </w:rPr>
                    <w:t>22</w:t>
                  </w:r>
                </w:p>
              </w:tc>
              <w:tc>
                <w:tcPr>
                  <w:tcW w:w="486" w:type="dxa"/>
                  <w:shd w:val="clear" w:color="auto" w:fill="D6E3BC" w:themeFill="accent3" w:themeFillTint="66"/>
                </w:tcPr>
                <w:p w:rsidR="006A7781" w:rsidRDefault="006A7781" w:rsidP="006A7781">
                  <w:pPr>
                    <w:jc w:val="center"/>
                  </w:pPr>
                  <w:r>
                    <w:t>29</w:t>
                  </w:r>
                </w:p>
              </w:tc>
            </w:tr>
            <w:tr w:rsidR="006A7781" w:rsidTr="006A7781">
              <w:trPr>
                <w:trHeight w:val="295"/>
              </w:trPr>
              <w:tc>
                <w:tcPr>
                  <w:tcW w:w="535" w:type="dxa"/>
                </w:tcPr>
                <w:p w:rsidR="006A7781" w:rsidRPr="00B873B7" w:rsidRDefault="006A7781" w:rsidP="006A7781">
                  <w:pPr>
                    <w:jc w:val="center"/>
                    <w:rPr>
                      <w:b/>
                      <w:i/>
                    </w:rPr>
                  </w:pPr>
                  <w:r w:rsidRPr="00B873B7">
                    <w:rPr>
                      <w:b/>
                      <w:i/>
                    </w:rPr>
                    <w:t>ВТ</w:t>
                  </w:r>
                </w:p>
              </w:tc>
              <w:tc>
                <w:tcPr>
                  <w:tcW w:w="454" w:type="dxa"/>
                  <w:shd w:val="clear" w:color="auto" w:fill="D6E3BC" w:themeFill="accent3" w:themeFillTint="66"/>
                </w:tcPr>
                <w:p w:rsidR="006A7781" w:rsidRDefault="006A7781" w:rsidP="006A7781">
                  <w:pPr>
                    <w:jc w:val="center"/>
                  </w:pPr>
                  <w:r>
                    <w:t>2</w:t>
                  </w:r>
                </w:p>
              </w:tc>
              <w:tc>
                <w:tcPr>
                  <w:tcW w:w="486" w:type="dxa"/>
                  <w:shd w:val="clear" w:color="auto" w:fill="E5DFEC" w:themeFill="accent4" w:themeFillTint="33"/>
                </w:tcPr>
                <w:p w:rsidR="006A7781" w:rsidRDefault="006A7781" w:rsidP="006A7781">
                  <w:pPr>
                    <w:jc w:val="center"/>
                  </w:pPr>
                  <w:r>
                    <w:t>9</w:t>
                  </w:r>
                </w:p>
              </w:tc>
              <w:tc>
                <w:tcPr>
                  <w:tcW w:w="486" w:type="dxa"/>
                  <w:shd w:val="clear" w:color="auto" w:fill="D6E3BC" w:themeFill="accent3" w:themeFillTint="66"/>
                </w:tcPr>
                <w:p w:rsidR="006A7781" w:rsidRDefault="006A7781" w:rsidP="006A7781">
                  <w:pPr>
                    <w:jc w:val="center"/>
                  </w:pPr>
                  <w:r>
                    <w:t>16</w:t>
                  </w:r>
                </w:p>
              </w:tc>
              <w:tc>
                <w:tcPr>
                  <w:tcW w:w="486" w:type="dxa"/>
                  <w:shd w:val="clear" w:color="auto" w:fill="D6E3BC" w:themeFill="accent3" w:themeFillTint="66"/>
                </w:tcPr>
                <w:p w:rsidR="006A7781" w:rsidRPr="0099174B" w:rsidRDefault="006A7781" w:rsidP="006A7781">
                  <w:pPr>
                    <w:jc w:val="center"/>
                    <w:rPr>
                      <w:b/>
                      <w:color w:val="FF0000"/>
                    </w:rPr>
                  </w:pPr>
                  <w:r w:rsidRPr="0099174B">
                    <w:rPr>
                      <w:b/>
                      <w:color w:val="FF0000"/>
                    </w:rPr>
                    <w:t>23</w:t>
                  </w:r>
                </w:p>
              </w:tc>
              <w:tc>
                <w:tcPr>
                  <w:tcW w:w="486" w:type="dxa"/>
                  <w:shd w:val="clear" w:color="auto" w:fill="D6E3BC" w:themeFill="accent3" w:themeFillTint="66"/>
                </w:tcPr>
                <w:p w:rsidR="006A7781" w:rsidRDefault="006A7781" w:rsidP="006A7781">
                  <w:pPr>
                    <w:jc w:val="center"/>
                  </w:pPr>
                </w:p>
              </w:tc>
            </w:tr>
            <w:tr w:rsidR="006A7781" w:rsidTr="006A7781">
              <w:trPr>
                <w:trHeight w:val="295"/>
              </w:trPr>
              <w:tc>
                <w:tcPr>
                  <w:tcW w:w="535" w:type="dxa"/>
                </w:tcPr>
                <w:p w:rsidR="006A7781" w:rsidRPr="00B873B7" w:rsidRDefault="006A7781" w:rsidP="006A7781">
                  <w:pPr>
                    <w:jc w:val="center"/>
                    <w:rPr>
                      <w:b/>
                      <w:i/>
                    </w:rPr>
                  </w:pPr>
                  <w:r w:rsidRPr="00B873B7">
                    <w:rPr>
                      <w:b/>
                      <w:i/>
                    </w:rPr>
                    <w:t>СР</w:t>
                  </w:r>
                </w:p>
              </w:tc>
              <w:tc>
                <w:tcPr>
                  <w:tcW w:w="454" w:type="dxa"/>
                  <w:shd w:val="clear" w:color="auto" w:fill="D6E3BC" w:themeFill="accent3" w:themeFillTint="66"/>
                </w:tcPr>
                <w:p w:rsidR="006A7781" w:rsidRDefault="006A7781" w:rsidP="006A7781">
                  <w:pPr>
                    <w:jc w:val="center"/>
                  </w:pPr>
                  <w:r>
                    <w:t>3</w:t>
                  </w:r>
                </w:p>
              </w:tc>
              <w:tc>
                <w:tcPr>
                  <w:tcW w:w="486" w:type="dxa"/>
                  <w:shd w:val="clear" w:color="auto" w:fill="E5DFEC" w:themeFill="accent4" w:themeFillTint="33"/>
                </w:tcPr>
                <w:p w:rsidR="006A7781" w:rsidRDefault="006A7781" w:rsidP="006A7781">
                  <w:pPr>
                    <w:jc w:val="center"/>
                  </w:pPr>
                  <w:r>
                    <w:t>10</w:t>
                  </w:r>
                </w:p>
              </w:tc>
              <w:tc>
                <w:tcPr>
                  <w:tcW w:w="486" w:type="dxa"/>
                  <w:shd w:val="clear" w:color="auto" w:fill="D6E3BC" w:themeFill="accent3" w:themeFillTint="66"/>
                </w:tcPr>
                <w:p w:rsidR="006A7781" w:rsidRDefault="006A7781" w:rsidP="006A7781">
                  <w:pPr>
                    <w:jc w:val="center"/>
                  </w:pPr>
                  <w:r>
                    <w:t>17</w:t>
                  </w:r>
                </w:p>
              </w:tc>
              <w:tc>
                <w:tcPr>
                  <w:tcW w:w="486" w:type="dxa"/>
                  <w:shd w:val="clear" w:color="auto" w:fill="D6E3BC" w:themeFill="accent3" w:themeFillTint="66"/>
                </w:tcPr>
                <w:p w:rsidR="006A7781" w:rsidRDefault="006A7781" w:rsidP="006A7781">
                  <w:pPr>
                    <w:jc w:val="center"/>
                  </w:pPr>
                  <w:r>
                    <w:t>24</w:t>
                  </w:r>
                </w:p>
              </w:tc>
              <w:tc>
                <w:tcPr>
                  <w:tcW w:w="486" w:type="dxa"/>
                  <w:shd w:val="clear" w:color="auto" w:fill="D6E3BC" w:themeFill="accent3" w:themeFillTint="66"/>
                </w:tcPr>
                <w:p w:rsidR="006A7781" w:rsidRDefault="006A7781" w:rsidP="006A7781">
                  <w:pPr>
                    <w:jc w:val="center"/>
                  </w:pPr>
                </w:p>
              </w:tc>
            </w:tr>
            <w:tr w:rsidR="006A7781" w:rsidTr="006A7781">
              <w:trPr>
                <w:trHeight w:val="278"/>
              </w:trPr>
              <w:tc>
                <w:tcPr>
                  <w:tcW w:w="535" w:type="dxa"/>
                </w:tcPr>
                <w:p w:rsidR="006A7781" w:rsidRPr="00B873B7" w:rsidRDefault="006A7781" w:rsidP="006A7781">
                  <w:pPr>
                    <w:jc w:val="center"/>
                    <w:rPr>
                      <w:b/>
                      <w:i/>
                    </w:rPr>
                  </w:pPr>
                  <w:r w:rsidRPr="00B873B7">
                    <w:rPr>
                      <w:b/>
                      <w:i/>
                    </w:rPr>
                    <w:t>ЧТ</w:t>
                  </w:r>
                </w:p>
              </w:tc>
              <w:tc>
                <w:tcPr>
                  <w:tcW w:w="454" w:type="dxa"/>
                  <w:shd w:val="clear" w:color="auto" w:fill="D6E3BC" w:themeFill="accent3" w:themeFillTint="66"/>
                </w:tcPr>
                <w:p w:rsidR="006A7781" w:rsidRDefault="006A7781" w:rsidP="006A7781">
                  <w:pPr>
                    <w:jc w:val="center"/>
                  </w:pPr>
                  <w:r>
                    <w:t>4</w:t>
                  </w:r>
                </w:p>
              </w:tc>
              <w:tc>
                <w:tcPr>
                  <w:tcW w:w="486" w:type="dxa"/>
                  <w:shd w:val="clear" w:color="auto" w:fill="E5DFEC" w:themeFill="accent4" w:themeFillTint="33"/>
                </w:tcPr>
                <w:p w:rsidR="006A7781" w:rsidRDefault="006A7781" w:rsidP="006A7781">
                  <w:pPr>
                    <w:jc w:val="center"/>
                  </w:pPr>
                  <w:r>
                    <w:t>11</w:t>
                  </w:r>
                </w:p>
              </w:tc>
              <w:tc>
                <w:tcPr>
                  <w:tcW w:w="486" w:type="dxa"/>
                  <w:shd w:val="clear" w:color="auto" w:fill="D6E3BC" w:themeFill="accent3" w:themeFillTint="66"/>
                </w:tcPr>
                <w:p w:rsidR="006A7781" w:rsidRDefault="006A7781" w:rsidP="006A7781">
                  <w:pPr>
                    <w:jc w:val="center"/>
                  </w:pPr>
                  <w:r>
                    <w:t>18</w:t>
                  </w:r>
                </w:p>
              </w:tc>
              <w:tc>
                <w:tcPr>
                  <w:tcW w:w="486" w:type="dxa"/>
                  <w:shd w:val="clear" w:color="auto" w:fill="D6E3BC" w:themeFill="accent3" w:themeFillTint="66"/>
                </w:tcPr>
                <w:p w:rsidR="006A7781" w:rsidRDefault="006A7781" w:rsidP="006A7781">
                  <w:pPr>
                    <w:jc w:val="center"/>
                  </w:pPr>
                  <w:r>
                    <w:t>25</w:t>
                  </w:r>
                </w:p>
              </w:tc>
              <w:tc>
                <w:tcPr>
                  <w:tcW w:w="486" w:type="dxa"/>
                  <w:shd w:val="clear" w:color="auto" w:fill="D6E3BC" w:themeFill="accent3" w:themeFillTint="66"/>
                </w:tcPr>
                <w:p w:rsidR="006A7781" w:rsidRDefault="006A7781" w:rsidP="006A7781">
                  <w:pPr>
                    <w:jc w:val="center"/>
                  </w:pPr>
                </w:p>
              </w:tc>
            </w:tr>
            <w:tr w:rsidR="006A7781" w:rsidTr="006A7781">
              <w:trPr>
                <w:trHeight w:val="278"/>
              </w:trPr>
              <w:tc>
                <w:tcPr>
                  <w:tcW w:w="535" w:type="dxa"/>
                </w:tcPr>
                <w:p w:rsidR="006A7781" w:rsidRPr="00B873B7" w:rsidRDefault="006A7781" w:rsidP="006A7781">
                  <w:pPr>
                    <w:jc w:val="center"/>
                    <w:rPr>
                      <w:b/>
                      <w:i/>
                    </w:rPr>
                  </w:pPr>
                  <w:r w:rsidRPr="00B873B7">
                    <w:rPr>
                      <w:b/>
                      <w:i/>
                    </w:rPr>
                    <w:t>ПТ</w:t>
                  </w:r>
                </w:p>
              </w:tc>
              <w:tc>
                <w:tcPr>
                  <w:tcW w:w="454" w:type="dxa"/>
                  <w:shd w:val="clear" w:color="auto" w:fill="D6E3BC" w:themeFill="accent3" w:themeFillTint="66"/>
                </w:tcPr>
                <w:p w:rsidR="006A7781" w:rsidRDefault="006A7781" w:rsidP="006A7781">
                  <w:pPr>
                    <w:jc w:val="center"/>
                  </w:pPr>
                  <w:r>
                    <w:t>5</w:t>
                  </w:r>
                </w:p>
              </w:tc>
              <w:tc>
                <w:tcPr>
                  <w:tcW w:w="486" w:type="dxa"/>
                  <w:shd w:val="clear" w:color="auto" w:fill="E5DFEC" w:themeFill="accent4" w:themeFillTint="33"/>
                </w:tcPr>
                <w:p w:rsidR="006A7781" w:rsidRDefault="006A7781" w:rsidP="006A7781">
                  <w:pPr>
                    <w:jc w:val="center"/>
                  </w:pPr>
                  <w:r>
                    <w:t>12</w:t>
                  </w:r>
                </w:p>
              </w:tc>
              <w:tc>
                <w:tcPr>
                  <w:tcW w:w="486" w:type="dxa"/>
                  <w:shd w:val="clear" w:color="auto" w:fill="D6E3BC" w:themeFill="accent3" w:themeFillTint="66"/>
                </w:tcPr>
                <w:p w:rsidR="006A7781" w:rsidRDefault="006A7781" w:rsidP="006A7781">
                  <w:pPr>
                    <w:jc w:val="center"/>
                  </w:pPr>
                  <w:r>
                    <w:t>19</w:t>
                  </w:r>
                </w:p>
              </w:tc>
              <w:tc>
                <w:tcPr>
                  <w:tcW w:w="486" w:type="dxa"/>
                  <w:shd w:val="clear" w:color="auto" w:fill="D6E3BC" w:themeFill="accent3" w:themeFillTint="66"/>
                </w:tcPr>
                <w:p w:rsidR="006A7781" w:rsidRDefault="006A7781" w:rsidP="006A7781">
                  <w:pPr>
                    <w:jc w:val="center"/>
                  </w:pPr>
                  <w:r>
                    <w:t>26</w:t>
                  </w:r>
                </w:p>
              </w:tc>
              <w:tc>
                <w:tcPr>
                  <w:tcW w:w="486" w:type="dxa"/>
                  <w:shd w:val="clear" w:color="auto" w:fill="D6E3BC" w:themeFill="accent3" w:themeFillTint="66"/>
                </w:tcPr>
                <w:p w:rsidR="006A7781" w:rsidRDefault="006A7781" w:rsidP="006A7781">
                  <w:pPr>
                    <w:jc w:val="center"/>
                  </w:pPr>
                </w:p>
              </w:tc>
            </w:tr>
            <w:tr w:rsidR="006A7781" w:rsidTr="006A7781">
              <w:trPr>
                <w:trHeight w:val="295"/>
              </w:trPr>
              <w:tc>
                <w:tcPr>
                  <w:tcW w:w="535" w:type="dxa"/>
                </w:tcPr>
                <w:p w:rsidR="006A7781" w:rsidRPr="00B873B7" w:rsidRDefault="006A7781" w:rsidP="006A7781">
                  <w:pPr>
                    <w:jc w:val="center"/>
                    <w:rPr>
                      <w:b/>
                      <w:i/>
                    </w:rPr>
                  </w:pPr>
                  <w:r w:rsidRPr="00B873B7">
                    <w:rPr>
                      <w:b/>
                      <w:i/>
                    </w:rPr>
                    <w:t>СБ</w:t>
                  </w:r>
                </w:p>
              </w:tc>
              <w:tc>
                <w:tcPr>
                  <w:tcW w:w="454" w:type="dxa"/>
                  <w:shd w:val="clear" w:color="auto" w:fill="D6E3BC" w:themeFill="accent3" w:themeFillTint="66"/>
                </w:tcPr>
                <w:p w:rsidR="006A7781" w:rsidRPr="00B873B7" w:rsidRDefault="006A7781" w:rsidP="006A7781">
                  <w:pPr>
                    <w:jc w:val="center"/>
                    <w:rPr>
                      <w:b/>
                    </w:rPr>
                  </w:pPr>
                  <w:r w:rsidRPr="00B873B7">
                    <w:rPr>
                      <w:b/>
                    </w:rPr>
                    <w:t>6</w:t>
                  </w:r>
                </w:p>
              </w:tc>
              <w:tc>
                <w:tcPr>
                  <w:tcW w:w="486" w:type="dxa"/>
                  <w:shd w:val="clear" w:color="auto" w:fill="E5DFEC" w:themeFill="accent4" w:themeFillTint="33"/>
                </w:tcPr>
                <w:p w:rsidR="006A7781" w:rsidRPr="00B873B7" w:rsidRDefault="006A7781" w:rsidP="006A7781">
                  <w:pPr>
                    <w:jc w:val="center"/>
                    <w:rPr>
                      <w:b/>
                    </w:rPr>
                  </w:pPr>
                  <w:r w:rsidRPr="00B873B7">
                    <w:rPr>
                      <w:b/>
                    </w:rPr>
                    <w:t>13</w:t>
                  </w:r>
                </w:p>
              </w:tc>
              <w:tc>
                <w:tcPr>
                  <w:tcW w:w="486" w:type="dxa"/>
                  <w:shd w:val="clear" w:color="auto" w:fill="D6E3BC" w:themeFill="accent3" w:themeFillTint="66"/>
                </w:tcPr>
                <w:p w:rsidR="006A7781" w:rsidRPr="0050142D" w:rsidRDefault="006A7781" w:rsidP="006A7781">
                  <w:pPr>
                    <w:jc w:val="center"/>
                    <w:rPr>
                      <w:b/>
                      <w:color w:val="000000" w:themeColor="text1"/>
                    </w:rPr>
                  </w:pPr>
                  <w:r w:rsidRPr="0050142D">
                    <w:rPr>
                      <w:b/>
                      <w:color w:val="000000" w:themeColor="text1"/>
                    </w:rPr>
                    <w:t>20</w:t>
                  </w:r>
                </w:p>
              </w:tc>
              <w:tc>
                <w:tcPr>
                  <w:tcW w:w="486" w:type="dxa"/>
                  <w:shd w:val="clear" w:color="auto" w:fill="D6E3BC" w:themeFill="accent3" w:themeFillTint="66"/>
                </w:tcPr>
                <w:p w:rsidR="006A7781" w:rsidRPr="00B873B7" w:rsidRDefault="006A7781" w:rsidP="006A7781">
                  <w:pPr>
                    <w:jc w:val="center"/>
                    <w:rPr>
                      <w:b/>
                    </w:rPr>
                  </w:pPr>
                  <w:r w:rsidRPr="00B873B7">
                    <w:rPr>
                      <w:b/>
                    </w:rPr>
                    <w:t>27</w:t>
                  </w:r>
                </w:p>
              </w:tc>
              <w:tc>
                <w:tcPr>
                  <w:tcW w:w="486" w:type="dxa"/>
                  <w:shd w:val="clear" w:color="auto" w:fill="D6E3BC" w:themeFill="accent3" w:themeFillTint="66"/>
                </w:tcPr>
                <w:p w:rsidR="006A7781" w:rsidRDefault="006A7781" w:rsidP="006A7781">
                  <w:pPr>
                    <w:jc w:val="center"/>
                  </w:pPr>
                </w:p>
              </w:tc>
            </w:tr>
            <w:tr w:rsidR="006A7781" w:rsidTr="006A7781">
              <w:trPr>
                <w:trHeight w:val="295"/>
              </w:trPr>
              <w:tc>
                <w:tcPr>
                  <w:tcW w:w="535" w:type="dxa"/>
                </w:tcPr>
                <w:p w:rsidR="006A7781" w:rsidRPr="00646AB6" w:rsidRDefault="006A7781" w:rsidP="006A7781">
                  <w:pPr>
                    <w:jc w:val="center"/>
                    <w:rPr>
                      <w:b/>
                      <w:i/>
                      <w:color w:val="FF0000"/>
                    </w:rPr>
                  </w:pPr>
                  <w:r w:rsidRPr="00646AB6">
                    <w:rPr>
                      <w:b/>
                      <w:i/>
                      <w:color w:val="FF0000"/>
                    </w:rPr>
                    <w:t>ВС</w:t>
                  </w:r>
                </w:p>
              </w:tc>
              <w:tc>
                <w:tcPr>
                  <w:tcW w:w="454" w:type="dxa"/>
                  <w:shd w:val="clear" w:color="auto" w:fill="D6E3BC" w:themeFill="accent3" w:themeFillTint="66"/>
                </w:tcPr>
                <w:p w:rsidR="006A7781" w:rsidRPr="00646AB6" w:rsidRDefault="006A7781" w:rsidP="006A7781">
                  <w:pPr>
                    <w:jc w:val="center"/>
                    <w:rPr>
                      <w:b/>
                      <w:color w:val="FF0000"/>
                    </w:rPr>
                  </w:pPr>
                  <w:r w:rsidRPr="00646AB6">
                    <w:rPr>
                      <w:b/>
                      <w:color w:val="FF0000"/>
                    </w:rPr>
                    <w:t>7</w:t>
                  </w:r>
                </w:p>
              </w:tc>
              <w:tc>
                <w:tcPr>
                  <w:tcW w:w="486" w:type="dxa"/>
                  <w:shd w:val="clear" w:color="auto" w:fill="E5DFEC" w:themeFill="accent4" w:themeFillTint="33"/>
                </w:tcPr>
                <w:p w:rsidR="006A7781" w:rsidRPr="00646AB6" w:rsidRDefault="006A7781" w:rsidP="006A7781">
                  <w:pPr>
                    <w:jc w:val="center"/>
                    <w:rPr>
                      <w:b/>
                      <w:color w:val="FF0000"/>
                    </w:rPr>
                  </w:pPr>
                  <w:r w:rsidRPr="00646AB6">
                    <w:rPr>
                      <w:b/>
                      <w:color w:val="FF0000"/>
                    </w:rPr>
                    <w:t>14</w:t>
                  </w:r>
                </w:p>
              </w:tc>
              <w:tc>
                <w:tcPr>
                  <w:tcW w:w="486" w:type="dxa"/>
                  <w:shd w:val="clear" w:color="auto" w:fill="D6E3BC" w:themeFill="accent3" w:themeFillTint="66"/>
                </w:tcPr>
                <w:p w:rsidR="006A7781" w:rsidRPr="00646AB6" w:rsidRDefault="006A7781" w:rsidP="006A7781">
                  <w:pPr>
                    <w:jc w:val="center"/>
                    <w:rPr>
                      <w:b/>
                      <w:color w:val="FF0000"/>
                    </w:rPr>
                  </w:pPr>
                  <w:r w:rsidRPr="00646AB6">
                    <w:rPr>
                      <w:b/>
                      <w:color w:val="FF0000"/>
                    </w:rPr>
                    <w:t>21</w:t>
                  </w:r>
                </w:p>
              </w:tc>
              <w:tc>
                <w:tcPr>
                  <w:tcW w:w="486" w:type="dxa"/>
                  <w:shd w:val="clear" w:color="auto" w:fill="D6E3BC" w:themeFill="accent3" w:themeFillTint="66"/>
                </w:tcPr>
                <w:p w:rsidR="006A7781" w:rsidRPr="00646AB6" w:rsidRDefault="006A7781" w:rsidP="006A7781">
                  <w:pPr>
                    <w:jc w:val="center"/>
                    <w:rPr>
                      <w:b/>
                      <w:color w:val="FF0000"/>
                    </w:rPr>
                  </w:pPr>
                  <w:r w:rsidRPr="00646AB6">
                    <w:rPr>
                      <w:b/>
                      <w:color w:val="FF0000"/>
                    </w:rPr>
                    <w:t>28</w:t>
                  </w:r>
                </w:p>
              </w:tc>
              <w:tc>
                <w:tcPr>
                  <w:tcW w:w="486" w:type="dxa"/>
                  <w:shd w:val="clear" w:color="auto" w:fill="D6E3BC" w:themeFill="accent3" w:themeFillTint="66"/>
                </w:tcPr>
                <w:p w:rsidR="006A7781" w:rsidRDefault="006A7781" w:rsidP="006A7781">
                  <w:pPr>
                    <w:jc w:val="center"/>
                  </w:pPr>
                </w:p>
              </w:tc>
            </w:tr>
          </w:tbl>
          <w:p w:rsidR="006A7781" w:rsidRDefault="006A7781" w:rsidP="006A7781">
            <w:pPr>
              <w:jc w:val="center"/>
            </w:pPr>
          </w:p>
          <w:p w:rsidR="006A7781" w:rsidRDefault="006A7781" w:rsidP="006A7781">
            <w:pPr>
              <w:jc w:val="center"/>
            </w:pPr>
          </w:p>
        </w:tc>
        <w:tc>
          <w:tcPr>
            <w:tcW w:w="0" w:type="auto"/>
          </w:tcPr>
          <w:tbl>
            <w:tblPr>
              <w:tblStyle w:val="a5"/>
              <w:tblpPr w:leftFromText="180" w:rightFromText="180" w:vertAnchor="text" w:horzAnchor="page" w:tblpXSpec="center" w:tblpY="-108"/>
              <w:tblOverlap w:val="never"/>
              <w:tblW w:w="2632" w:type="dxa"/>
              <w:tblLook w:val="04A0"/>
            </w:tblPr>
            <w:tblGrid>
              <w:gridCol w:w="553"/>
              <w:gridCol w:w="333"/>
              <w:gridCol w:w="436"/>
              <w:gridCol w:w="436"/>
              <w:gridCol w:w="436"/>
              <w:gridCol w:w="438"/>
            </w:tblGrid>
            <w:tr w:rsidR="006A7781" w:rsidTr="006A7781">
              <w:trPr>
                <w:trHeight w:val="218"/>
              </w:trPr>
              <w:tc>
                <w:tcPr>
                  <w:tcW w:w="2630" w:type="dxa"/>
                  <w:gridSpan w:val="6"/>
                </w:tcPr>
                <w:p w:rsidR="006A7781" w:rsidRPr="00B873B7" w:rsidRDefault="006A7781" w:rsidP="006A7781">
                  <w:pPr>
                    <w:jc w:val="center"/>
                    <w:rPr>
                      <w:b/>
                    </w:rPr>
                  </w:pPr>
                  <w:r w:rsidRPr="00B873B7">
                    <w:rPr>
                      <w:b/>
                      <w:sz w:val="24"/>
                    </w:rPr>
                    <w:t>МАРТ</w:t>
                  </w:r>
                </w:p>
              </w:tc>
            </w:tr>
            <w:tr w:rsidR="006A7781" w:rsidTr="006A7781">
              <w:trPr>
                <w:trHeight w:val="232"/>
              </w:trPr>
              <w:tc>
                <w:tcPr>
                  <w:tcW w:w="553" w:type="dxa"/>
                </w:tcPr>
                <w:p w:rsidR="006A7781" w:rsidRPr="00B873B7" w:rsidRDefault="006A7781" w:rsidP="006A7781">
                  <w:pPr>
                    <w:jc w:val="center"/>
                    <w:rPr>
                      <w:b/>
                      <w:i/>
                    </w:rPr>
                  </w:pPr>
                  <w:r w:rsidRPr="00B873B7">
                    <w:rPr>
                      <w:b/>
                      <w:i/>
                    </w:rPr>
                    <w:t>ПН</w:t>
                  </w:r>
                </w:p>
              </w:tc>
              <w:tc>
                <w:tcPr>
                  <w:tcW w:w="333" w:type="dxa"/>
                  <w:shd w:val="clear" w:color="auto" w:fill="D6E3BC" w:themeFill="accent3" w:themeFillTint="66"/>
                </w:tcPr>
                <w:p w:rsidR="006A7781" w:rsidRDefault="006A7781" w:rsidP="006A7781">
                  <w:pPr>
                    <w:jc w:val="center"/>
                  </w:pPr>
                </w:p>
              </w:tc>
              <w:tc>
                <w:tcPr>
                  <w:tcW w:w="436" w:type="dxa"/>
                  <w:shd w:val="clear" w:color="auto" w:fill="D6E3BC" w:themeFill="accent3" w:themeFillTint="66"/>
                </w:tcPr>
                <w:p w:rsidR="006A7781" w:rsidRPr="0099174B" w:rsidRDefault="006A7781" w:rsidP="006A7781">
                  <w:pPr>
                    <w:jc w:val="center"/>
                    <w:rPr>
                      <w:b/>
                      <w:color w:val="FF0000"/>
                    </w:rPr>
                  </w:pPr>
                  <w:r w:rsidRPr="0099174B">
                    <w:rPr>
                      <w:b/>
                      <w:color w:val="FF0000"/>
                    </w:rPr>
                    <w:t>7</w:t>
                  </w:r>
                </w:p>
              </w:tc>
              <w:tc>
                <w:tcPr>
                  <w:tcW w:w="436" w:type="dxa"/>
                  <w:shd w:val="clear" w:color="auto" w:fill="D6E3BC" w:themeFill="accent3" w:themeFillTint="66"/>
                </w:tcPr>
                <w:p w:rsidR="006A7781" w:rsidRDefault="006A7781" w:rsidP="006A7781">
                  <w:pPr>
                    <w:jc w:val="center"/>
                  </w:pPr>
                  <w:r>
                    <w:t>14</w:t>
                  </w:r>
                </w:p>
              </w:tc>
              <w:tc>
                <w:tcPr>
                  <w:tcW w:w="436" w:type="dxa"/>
                  <w:shd w:val="clear" w:color="auto" w:fill="FDE9D9" w:themeFill="accent6" w:themeFillTint="33"/>
                </w:tcPr>
                <w:p w:rsidR="006A7781" w:rsidRPr="00AD3BD3" w:rsidRDefault="006A7781" w:rsidP="006A7781">
                  <w:pPr>
                    <w:jc w:val="center"/>
                    <w:rPr>
                      <w:color w:val="00B050"/>
                    </w:rPr>
                  </w:pPr>
                  <w:r w:rsidRPr="00AD3BD3">
                    <w:rPr>
                      <w:color w:val="00B050"/>
                    </w:rPr>
                    <w:t>21</w:t>
                  </w:r>
                </w:p>
              </w:tc>
              <w:tc>
                <w:tcPr>
                  <w:tcW w:w="438" w:type="dxa"/>
                  <w:shd w:val="clear" w:color="auto" w:fill="FDE9D9" w:themeFill="accent6" w:themeFillTint="33"/>
                </w:tcPr>
                <w:p w:rsidR="006A7781" w:rsidRPr="00AD3BD3" w:rsidRDefault="006A7781" w:rsidP="006A7781">
                  <w:pPr>
                    <w:jc w:val="center"/>
                    <w:rPr>
                      <w:color w:val="00B050"/>
                    </w:rPr>
                  </w:pPr>
                  <w:r w:rsidRPr="00AD3BD3">
                    <w:rPr>
                      <w:color w:val="00B050"/>
                    </w:rPr>
                    <w:t>28</w:t>
                  </w:r>
                </w:p>
              </w:tc>
            </w:tr>
            <w:tr w:rsidR="006A7781" w:rsidTr="006A7781">
              <w:trPr>
                <w:trHeight w:val="232"/>
              </w:trPr>
              <w:tc>
                <w:tcPr>
                  <w:tcW w:w="553" w:type="dxa"/>
                </w:tcPr>
                <w:p w:rsidR="006A7781" w:rsidRPr="00B873B7" w:rsidRDefault="006A7781" w:rsidP="006A7781">
                  <w:pPr>
                    <w:jc w:val="center"/>
                    <w:rPr>
                      <w:b/>
                      <w:i/>
                    </w:rPr>
                  </w:pPr>
                  <w:r w:rsidRPr="00B873B7">
                    <w:rPr>
                      <w:b/>
                      <w:i/>
                    </w:rPr>
                    <w:t>ВТ</w:t>
                  </w:r>
                </w:p>
              </w:tc>
              <w:tc>
                <w:tcPr>
                  <w:tcW w:w="333" w:type="dxa"/>
                  <w:shd w:val="clear" w:color="auto" w:fill="D6E3BC" w:themeFill="accent3" w:themeFillTint="66"/>
                </w:tcPr>
                <w:p w:rsidR="006A7781" w:rsidRDefault="006A7781" w:rsidP="006A7781">
                  <w:pPr>
                    <w:jc w:val="center"/>
                  </w:pPr>
                  <w:r>
                    <w:t>1</w:t>
                  </w:r>
                </w:p>
              </w:tc>
              <w:tc>
                <w:tcPr>
                  <w:tcW w:w="436" w:type="dxa"/>
                  <w:shd w:val="clear" w:color="auto" w:fill="D6E3BC" w:themeFill="accent3" w:themeFillTint="66"/>
                </w:tcPr>
                <w:p w:rsidR="006A7781" w:rsidRPr="0099174B" w:rsidRDefault="006A7781" w:rsidP="006A7781">
                  <w:pPr>
                    <w:jc w:val="center"/>
                    <w:rPr>
                      <w:b/>
                      <w:color w:val="FF0000"/>
                    </w:rPr>
                  </w:pPr>
                  <w:r w:rsidRPr="0099174B">
                    <w:rPr>
                      <w:b/>
                      <w:color w:val="FF0000"/>
                    </w:rPr>
                    <w:t>8</w:t>
                  </w:r>
                </w:p>
              </w:tc>
              <w:tc>
                <w:tcPr>
                  <w:tcW w:w="436" w:type="dxa"/>
                  <w:shd w:val="clear" w:color="auto" w:fill="D6E3BC" w:themeFill="accent3" w:themeFillTint="66"/>
                </w:tcPr>
                <w:p w:rsidR="006A7781" w:rsidRDefault="006A7781" w:rsidP="006A7781">
                  <w:pPr>
                    <w:jc w:val="center"/>
                  </w:pPr>
                  <w:r>
                    <w:t>15</w:t>
                  </w:r>
                </w:p>
              </w:tc>
              <w:tc>
                <w:tcPr>
                  <w:tcW w:w="436" w:type="dxa"/>
                  <w:shd w:val="clear" w:color="auto" w:fill="FDE9D9" w:themeFill="accent6" w:themeFillTint="33"/>
                </w:tcPr>
                <w:p w:rsidR="006A7781" w:rsidRPr="00AD3BD3" w:rsidRDefault="006A7781" w:rsidP="006A7781">
                  <w:pPr>
                    <w:jc w:val="center"/>
                    <w:rPr>
                      <w:color w:val="00B050"/>
                    </w:rPr>
                  </w:pPr>
                  <w:r w:rsidRPr="00AD3BD3">
                    <w:rPr>
                      <w:color w:val="00B050"/>
                    </w:rPr>
                    <w:t>22</w:t>
                  </w:r>
                </w:p>
              </w:tc>
              <w:tc>
                <w:tcPr>
                  <w:tcW w:w="438" w:type="dxa"/>
                  <w:shd w:val="clear" w:color="auto" w:fill="FDE9D9" w:themeFill="accent6" w:themeFillTint="33"/>
                </w:tcPr>
                <w:p w:rsidR="006A7781" w:rsidRPr="00AD3BD3" w:rsidRDefault="006A7781" w:rsidP="006A7781">
                  <w:pPr>
                    <w:jc w:val="center"/>
                    <w:rPr>
                      <w:color w:val="00B050"/>
                    </w:rPr>
                  </w:pPr>
                  <w:r w:rsidRPr="00AD3BD3">
                    <w:rPr>
                      <w:color w:val="00B050"/>
                    </w:rPr>
                    <w:t>29</w:t>
                  </w:r>
                </w:p>
              </w:tc>
            </w:tr>
            <w:tr w:rsidR="006A7781" w:rsidTr="006A7781">
              <w:trPr>
                <w:trHeight w:val="232"/>
              </w:trPr>
              <w:tc>
                <w:tcPr>
                  <w:tcW w:w="553" w:type="dxa"/>
                </w:tcPr>
                <w:p w:rsidR="006A7781" w:rsidRPr="00B873B7" w:rsidRDefault="006A7781" w:rsidP="006A7781">
                  <w:pPr>
                    <w:jc w:val="center"/>
                    <w:rPr>
                      <w:b/>
                      <w:i/>
                    </w:rPr>
                  </w:pPr>
                  <w:r w:rsidRPr="00B873B7">
                    <w:rPr>
                      <w:b/>
                      <w:i/>
                    </w:rPr>
                    <w:t>СР</w:t>
                  </w:r>
                </w:p>
              </w:tc>
              <w:tc>
                <w:tcPr>
                  <w:tcW w:w="333" w:type="dxa"/>
                  <w:shd w:val="clear" w:color="auto" w:fill="D6E3BC" w:themeFill="accent3" w:themeFillTint="66"/>
                </w:tcPr>
                <w:p w:rsidR="006A7781" w:rsidRDefault="006A7781" w:rsidP="006A7781">
                  <w:pPr>
                    <w:jc w:val="center"/>
                  </w:pPr>
                  <w:r>
                    <w:t>2</w:t>
                  </w:r>
                </w:p>
              </w:tc>
              <w:tc>
                <w:tcPr>
                  <w:tcW w:w="436" w:type="dxa"/>
                  <w:shd w:val="clear" w:color="auto" w:fill="D6E3BC" w:themeFill="accent3" w:themeFillTint="66"/>
                </w:tcPr>
                <w:p w:rsidR="006A7781" w:rsidRDefault="006A7781" w:rsidP="006A7781">
                  <w:pPr>
                    <w:jc w:val="center"/>
                  </w:pPr>
                  <w:r>
                    <w:t>9</w:t>
                  </w:r>
                </w:p>
              </w:tc>
              <w:tc>
                <w:tcPr>
                  <w:tcW w:w="436" w:type="dxa"/>
                  <w:shd w:val="clear" w:color="auto" w:fill="D6E3BC" w:themeFill="accent3" w:themeFillTint="66"/>
                </w:tcPr>
                <w:p w:rsidR="006A7781" w:rsidRDefault="006A7781" w:rsidP="006A7781">
                  <w:pPr>
                    <w:jc w:val="center"/>
                  </w:pPr>
                  <w:r>
                    <w:t>16</w:t>
                  </w:r>
                </w:p>
              </w:tc>
              <w:tc>
                <w:tcPr>
                  <w:tcW w:w="436" w:type="dxa"/>
                  <w:shd w:val="clear" w:color="auto" w:fill="FDE9D9" w:themeFill="accent6" w:themeFillTint="33"/>
                </w:tcPr>
                <w:p w:rsidR="006A7781" w:rsidRPr="00AD3BD3" w:rsidRDefault="006A7781" w:rsidP="006A7781">
                  <w:pPr>
                    <w:jc w:val="center"/>
                    <w:rPr>
                      <w:color w:val="00B050"/>
                    </w:rPr>
                  </w:pPr>
                  <w:r w:rsidRPr="00AD3BD3">
                    <w:rPr>
                      <w:color w:val="00B050"/>
                    </w:rPr>
                    <w:t>23</w:t>
                  </w:r>
                </w:p>
              </w:tc>
              <w:tc>
                <w:tcPr>
                  <w:tcW w:w="438" w:type="dxa"/>
                  <w:shd w:val="clear" w:color="auto" w:fill="FDE9D9" w:themeFill="accent6" w:themeFillTint="33"/>
                </w:tcPr>
                <w:p w:rsidR="006A7781" w:rsidRPr="00AD3BD3" w:rsidRDefault="006A7781" w:rsidP="006A7781">
                  <w:pPr>
                    <w:jc w:val="center"/>
                    <w:rPr>
                      <w:color w:val="00B050"/>
                    </w:rPr>
                  </w:pPr>
                  <w:r w:rsidRPr="00AD3BD3">
                    <w:rPr>
                      <w:color w:val="00B050"/>
                    </w:rPr>
                    <w:t>30</w:t>
                  </w:r>
                </w:p>
              </w:tc>
            </w:tr>
            <w:tr w:rsidR="006A7781" w:rsidTr="006A7781">
              <w:trPr>
                <w:trHeight w:val="218"/>
              </w:trPr>
              <w:tc>
                <w:tcPr>
                  <w:tcW w:w="553" w:type="dxa"/>
                </w:tcPr>
                <w:p w:rsidR="006A7781" w:rsidRPr="00B873B7" w:rsidRDefault="006A7781" w:rsidP="006A7781">
                  <w:pPr>
                    <w:jc w:val="center"/>
                    <w:rPr>
                      <w:b/>
                      <w:i/>
                    </w:rPr>
                  </w:pPr>
                  <w:r w:rsidRPr="00B873B7">
                    <w:rPr>
                      <w:b/>
                      <w:i/>
                    </w:rPr>
                    <w:t>ЧТ</w:t>
                  </w:r>
                </w:p>
              </w:tc>
              <w:tc>
                <w:tcPr>
                  <w:tcW w:w="333" w:type="dxa"/>
                  <w:shd w:val="clear" w:color="auto" w:fill="D6E3BC" w:themeFill="accent3" w:themeFillTint="66"/>
                </w:tcPr>
                <w:p w:rsidR="006A7781" w:rsidRDefault="006A7781" w:rsidP="006A7781">
                  <w:pPr>
                    <w:jc w:val="center"/>
                  </w:pPr>
                  <w:r>
                    <w:t>3</w:t>
                  </w:r>
                </w:p>
              </w:tc>
              <w:tc>
                <w:tcPr>
                  <w:tcW w:w="436" w:type="dxa"/>
                  <w:shd w:val="clear" w:color="auto" w:fill="D6E3BC" w:themeFill="accent3" w:themeFillTint="66"/>
                </w:tcPr>
                <w:p w:rsidR="006A7781" w:rsidRDefault="006A7781" w:rsidP="006A7781">
                  <w:pPr>
                    <w:jc w:val="center"/>
                  </w:pPr>
                  <w:r>
                    <w:t>10</w:t>
                  </w:r>
                </w:p>
              </w:tc>
              <w:tc>
                <w:tcPr>
                  <w:tcW w:w="436" w:type="dxa"/>
                  <w:shd w:val="clear" w:color="auto" w:fill="D6E3BC" w:themeFill="accent3" w:themeFillTint="66"/>
                </w:tcPr>
                <w:p w:rsidR="006A7781" w:rsidRDefault="006A7781" w:rsidP="006A7781">
                  <w:pPr>
                    <w:jc w:val="center"/>
                  </w:pPr>
                  <w:r>
                    <w:t>17</w:t>
                  </w:r>
                </w:p>
              </w:tc>
              <w:tc>
                <w:tcPr>
                  <w:tcW w:w="436" w:type="dxa"/>
                  <w:shd w:val="clear" w:color="auto" w:fill="FDE9D9" w:themeFill="accent6" w:themeFillTint="33"/>
                </w:tcPr>
                <w:p w:rsidR="006A7781" w:rsidRPr="00AD3BD3" w:rsidRDefault="006A7781" w:rsidP="006A7781">
                  <w:pPr>
                    <w:jc w:val="center"/>
                    <w:rPr>
                      <w:color w:val="00B050"/>
                    </w:rPr>
                  </w:pPr>
                  <w:r w:rsidRPr="00AD3BD3">
                    <w:rPr>
                      <w:color w:val="00B050"/>
                    </w:rPr>
                    <w:t>24</w:t>
                  </w:r>
                </w:p>
              </w:tc>
              <w:tc>
                <w:tcPr>
                  <w:tcW w:w="438" w:type="dxa"/>
                  <w:shd w:val="clear" w:color="auto" w:fill="FDE9D9" w:themeFill="accent6" w:themeFillTint="33"/>
                </w:tcPr>
                <w:p w:rsidR="006A7781" w:rsidRPr="00AD3BD3" w:rsidRDefault="006A7781" w:rsidP="006A7781">
                  <w:pPr>
                    <w:jc w:val="center"/>
                    <w:rPr>
                      <w:color w:val="00B050"/>
                    </w:rPr>
                  </w:pPr>
                  <w:r w:rsidRPr="00AD3BD3">
                    <w:rPr>
                      <w:color w:val="00B050"/>
                    </w:rPr>
                    <w:t>31</w:t>
                  </w:r>
                </w:p>
              </w:tc>
            </w:tr>
            <w:tr w:rsidR="006A7781" w:rsidTr="006A7781">
              <w:trPr>
                <w:trHeight w:val="218"/>
              </w:trPr>
              <w:tc>
                <w:tcPr>
                  <w:tcW w:w="553" w:type="dxa"/>
                </w:tcPr>
                <w:p w:rsidR="006A7781" w:rsidRPr="00B873B7" w:rsidRDefault="006A7781" w:rsidP="006A7781">
                  <w:pPr>
                    <w:jc w:val="center"/>
                    <w:rPr>
                      <w:b/>
                      <w:i/>
                    </w:rPr>
                  </w:pPr>
                  <w:r w:rsidRPr="00B873B7">
                    <w:rPr>
                      <w:b/>
                      <w:i/>
                    </w:rPr>
                    <w:t>ПТ</w:t>
                  </w:r>
                </w:p>
              </w:tc>
              <w:tc>
                <w:tcPr>
                  <w:tcW w:w="333" w:type="dxa"/>
                  <w:shd w:val="clear" w:color="auto" w:fill="D6E3BC" w:themeFill="accent3" w:themeFillTint="66"/>
                </w:tcPr>
                <w:p w:rsidR="006A7781" w:rsidRDefault="006A7781" w:rsidP="006A7781">
                  <w:pPr>
                    <w:jc w:val="center"/>
                  </w:pPr>
                  <w:r>
                    <w:t>4</w:t>
                  </w:r>
                </w:p>
              </w:tc>
              <w:tc>
                <w:tcPr>
                  <w:tcW w:w="436" w:type="dxa"/>
                  <w:shd w:val="clear" w:color="auto" w:fill="D6E3BC" w:themeFill="accent3" w:themeFillTint="66"/>
                </w:tcPr>
                <w:p w:rsidR="006A7781" w:rsidRDefault="006A7781" w:rsidP="006A7781">
                  <w:pPr>
                    <w:jc w:val="center"/>
                  </w:pPr>
                  <w:r>
                    <w:t>11</w:t>
                  </w:r>
                </w:p>
              </w:tc>
              <w:tc>
                <w:tcPr>
                  <w:tcW w:w="436" w:type="dxa"/>
                  <w:shd w:val="clear" w:color="auto" w:fill="D6E3BC" w:themeFill="accent3" w:themeFillTint="66"/>
                </w:tcPr>
                <w:p w:rsidR="006A7781" w:rsidRDefault="006A7781" w:rsidP="006A7781">
                  <w:pPr>
                    <w:jc w:val="center"/>
                  </w:pPr>
                  <w:r>
                    <w:t>18</w:t>
                  </w:r>
                </w:p>
              </w:tc>
              <w:tc>
                <w:tcPr>
                  <w:tcW w:w="436" w:type="dxa"/>
                  <w:shd w:val="clear" w:color="auto" w:fill="FDE9D9" w:themeFill="accent6" w:themeFillTint="33"/>
                </w:tcPr>
                <w:p w:rsidR="006A7781" w:rsidRPr="00AD3BD3" w:rsidRDefault="006A7781" w:rsidP="006A7781">
                  <w:pPr>
                    <w:jc w:val="center"/>
                    <w:rPr>
                      <w:color w:val="00B050"/>
                    </w:rPr>
                  </w:pPr>
                  <w:r w:rsidRPr="00AD3BD3">
                    <w:rPr>
                      <w:color w:val="00B050"/>
                    </w:rPr>
                    <w:t>25</w:t>
                  </w:r>
                </w:p>
              </w:tc>
              <w:tc>
                <w:tcPr>
                  <w:tcW w:w="438" w:type="dxa"/>
                  <w:shd w:val="clear" w:color="auto" w:fill="FDE9D9" w:themeFill="accent6" w:themeFillTint="33"/>
                </w:tcPr>
                <w:p w:rsidR="006A7781" w:rsidRPr="00AD3BD3" w:rsidRDefault="006A7781" w:rsidP="006A7781">
                  <w:pPr>
                    <w:jc w:val="center"/>
                    <w:rPr>
                      <w:color w:val="00B050"/>
                    </w:rPr>
                  </w:pPr>
                </w:p>
              </w:tc>
            </w:tr>
            <w:tr w:rsidR="006A7781" w:rsidTr="006A7781">
              <w:trPr>
                <w:trHeight w:val="232"/>
              </w:trPr>
              <w:tc>
                <w:tcPr>
                  <w:tcW w:w="553" w:type="dxa"/>
                </w:tcPr>
                <w:p w:rsidR="006A7781" w:rsidRPr="00B873B7" w:rsidRDefault="006A7781" w:rsidP="006A7781">
                  <w:pPr>
                    <w:jc w:val="center"/>
                    <w:rPr>
                      <w:b/>
                      <w:i/>
                    </w:rPr>
                  </w:pPr>
                  <w:r w:rsidRPr="00B873B7">
                    <w:rPr>
                      <w:b/>
                      <w:i/>
                    </w:rPr>
                    <w:t>СБ</w:t>
                  </w:r>
                </w:p>
              </w:tc>
              <w:tc>
                <w:tcPr>
                  <w:tcW w:w="333" w:type="dxa"/>
                  <w:shd w:val="clear" w:color="auto" w:fill="D6E3BC" w:themeFill="accent3" w:themeFillTint="66"/>
                </w:tcPr>
                <w:p w:rsidR="006A7781" w:rsidRPr="00B873B7" w:rsidRDefault="006A7781" w:rsidP="006A7781">
                  <w:pPr>
                    <w:jc w:val="center"/>
                    <w:rPr>
                      <w:b/>
                    </w:rPr>
                  </w:pPr>
                  <w:r w:rsidRPr="00B873B7">
                    <w:rPr>
                      <w:b/>
                    </w:rPr>
                    <w:t>5</w:t>
                  </w:r>
                </w:p>
              </w:tc>
              <w:tc>
                <w:tcPr>
                  <w:tcW w:w="436" w:type="dxa"/>
                  <w:shd w:val="clear" w:color="auto" w:fill="D6E3BC" w:themeFill="accent3" w:themeFillTint="66"/>
                </w:tcPr>
                <w:p w:rsidR="006A7781" w:rsidRPr="00B873B7" w:rsidRDefault="006A7781" w:rsidP="006A7781">
                  <w:pPr>
                    <w:jc w:val="center"/>
                    <w:rPr>
                      <w:b/>
                    </w:rPr>
                  </w:pPr>
                  <w:r w:rsidRPr="00B873B7">
                    <w:rPr>
                      <w:b/>
                    </w:rPr>
                    <w:t>12</w:t>
                  </w:r>
                </w:p>
              </w:tc>
              <w:tc>
                <w:tcPr>
                  <w:tcW w:w="436" w:type="dxa"/>
                  <w:shd w:val="clear" w:color="auto" w:fill="D6E3BC" w:themeFill="accent3" w:themeFillTint="66"/>
                </w:tcPr>
                <w:p w:rsidR="006A7781" w:rsidRPr="00B873B7" w:rsidRDefault="006A7781" w:rsidP="006A7781">
                  <w:pPr>
                    <w:jc w:val="center"/>
                    <w:rPr>
                      <w:b/>
                    </w:rPr>
                  </w:pPr>
                  <w:r w:rsidRPr="00B873B7">
                    <w:rPr>
                      <w:b/>
                    </w:rPr>
                    <w:t>19</w:t>
                  </w:r>
                </w:p>
              </w:tc>
              <w:tc>
                <w:tcPr>
                  <w:tcW w:w="436" w:type="dxa"/>
                  <w:shd w:val="clear" w:color="auto" w:fill="FDE9D9" w:themeFill="accent6" w:themeFillTint="33"/>
                </w:tcPr>
                <w:p w:rsidR="006A7781" w:rsidRPr="00AD3BD3" w:rsidRDefault="006A7781" w:rsidP="006A7781">
                  <w:pPr>
                    <w:jc w:val="center"/>
                    <w:rPr>
                      <w:b/>
                      <w:color w:val="00B050"/>
                    </w:rPr>
                  </w:pPr>
                  <w:r w:rsidRPr="00AD3BD3">
                    <w:rPr>
                      <w:b/>
                      <w:color w:val="00B050"/>
                    </w:rPr>
                    <w:t>26</w:t>
                  </w:r>
                </w:p>
              </w:tc>
              <w:tc>
                <w:tcPr>
                  <w:tcW w:w="438" w:type="dxa"/>
                  <w:shd w:val="clear" w:color="auto" w:fill="FDE9D9" w:themeFill="accent6" w:themeFillTint="33"/>
                </w:tcPr>
                <w:p w:rsidR="006A7781" w:rsidRPr="00AD3BD3" w:rsidRDefault="006A7781" w:rsidP="006A7781">
                  <w:pPr>
                    <w:jc w:val="center"/>
                    <w:rPr>
                      <w:color w:val="00B050"/>
                    </w:rPr>
                  </w:pPr>
                </w:p>
              </w:tc>
            </w:tr>
            <w:tr w:rsidR="006A7781" w:rsidTr="006A7781">
              <w:trPr>
                <w:trHeight w:val="232"/>
              </w:trPr>
              <w:tc>
                <w:tcPr>
                  <w:tcW w:w="553" w:type="dxa"/>
                </w:tcPr>
                <w:p w:rsidR="006A7781" w:rsidRPr="00646AB6" w:rsidRDefault="006A7781" w:rsidP="006A7781">
                  <w:pPr>
                    <w:jc w:val="center"/>
                    <w:rPr>
                      <w:b/>
                      <w:i/>
                      <w:color w:val="FF0000"/>
                    </w:rPr>
                  </w:pPr>
                  <w:r w:rsidRPr="00646AB6">
                    <w:rPr>
                      <w:b/>
                      <w:i/>
                      <w:color w:val="FF0000"/>
                    </w:rPr>
                    <w:t>ВС</w:t>
                  </w:r>
                </w:p>
              </w:tc>
              <w:tc>
                <w:tcPr>
                  <w:tcW w:w="333" w:type="dxa"/>
                  <w:shd w:val="clear" w:color="auto" w:fill="D6E3BC" w:themeFill="accent3" w:themeFillTint="66"/>
                </w:tcPr>
                <w:p w:rsidR="006A7781" w:rsidRPr="00646AB6" w:rsidRDefault="006A7781" w:rsidP="006A7781">
                  <w:pPr>
                    <w:jc w:val="center"/>
                    <w:rPr>
                      <w:b/>
                      <w:color w:val="FF0000"/>
                    </w:rPr>
                  </w:pPr>
                  <w:r w:rsidRPr="00646AB6">
                    <w:rPr>
                      <w:b/>
                      <w:color w:val="FF0000"/>
                    </w:rPr>
                    <w:t>6</w:t>
                  </w:r>
                </w:p>
              </w:tc>
              <w:tc>
                <w:tcPr>
                  <w:tcW w:w="436" w:type="dxa"/>
                  <w:shd w:val="clear" w:color="auto" w:fill="D6E3BC" w:themeFill="accent3" w:themeFillTint="66"/>
                </w:tcPr>
                <w:p w:rsidR="006A7781" w:rsidRPr="00646AB6" w:rsidRDefault="006A7781" w:rsidP="006A7781">
                  <w:pPr>
                    <w:jc w:val="center"/>
                    <w:rPr>
                      <w:b/>
                      <w:color w:val="FF0000"/>
                    </w:rPr>
                  </w:pPr>
                  <w:r w:rsidRPr="00646AB6">
                    <w:rPr>
                      <w:b/>
                      <w:color w:val="FF0000"/>
                    </w:rPr>
                    <w:t>13</w:t>
                  </w:r>
                </w:p>
              </w:tc>
              <w:tc>
                <w:tcPr>
                  <w:tcW w:w="436" w:type="dxa"/>
                  <w:shd w:val="clear" w:color="auto" w:fill="D6E3BC" w:themeFill="accent3" w:themeFillTint="66"/>
                </w:tcPr>
                <w:p w:rsidR="006A7781" w:rsidRPr="00646AB6" w:rsidRDefault="006A7781" w:rsidP="006A7781">
                  <w:pPr>
                    <w:jc w:val="center"/>
                    <w:rPr>
                      <w:b/>
                      <w:color w:val="FF0000"/>
                    </w:rPr>
                  </w:pPr>
                  <w:r w:rsidRPr="00646AB6">
                    <w:rPr>
                      <w:b/>
                      <w:color w:val="FF0000"/>
                    </w:rPr>
                    <w:t>20</w:t>
                  </w:r>
                </w:p>
              </w:tc>
              <w:tc>
                <w:tcPr>
                  <w:tcW w:w="436" w:type="dxa"/>
                  <w:shd w:val="clear" w:color="auto" w:fill="FDE9D9" w:themeFill="accent6" w:themeFillTint="33"/>
                </w:tcPr>
                <w:p w:rsidR="006A7781" w:rsidRPr="00AD3BD3" w:rsidRDefault="006A7781" w:rsidP="006A7781">
                  <w:pPr>
                    <w:jc w:val="center"/>
                    <w:rPr>
                      <w:b/>
                      <w:color w:val="00B050"/>
                    </w:rPr>
                  </w:pPr>
                  <w:r w:rsidRPr="00AD3BD3">
                    <w:rPr>
                      <w:b/>
                      <w:color w:val="00B050"/>
                    </w:rPr>
                    <w:t>27</w:t>
                  </w:r>
                </w:p>
              </w:tc>
              <w:tc>
                <w:tcPr>
                  <w:tcW w:w="438" w:type="dxa"/>
                  <w:shd w:val="clear" w:color="auto" w:fill="FDE9D9" w:themeFill="accent6" w:themeFillTint="33"/>
                </w:tcPr>
                <w:p w:rsidR="006A7781" w:rsidRPr="00AD3BD3" w:rsidRDefault="006A7781" w:rsidP="006A7781">
                  <w:pPr>
                    <w:jc w:val="center"/>
                    <w:rPr>
                      <w:color w:val="00B050"/>
                    </w:rPr>
                  </w:pPr>
                </w:p>
              </w:tc>
            </w:tr>
          </w:tbl>
          <w:p w:rsidR="006A7781" w:rsidRDefault="006A7781" w:rsidP="006A7781">
            <w:pPr>
              <w:jc w:val="center"/>
            </w:pPr>
          </w:p>
        </w:tc>
        <w:tc>
          <w:tcPr>
            <w:tcW w:w="0" w:type="auto"/>
          </w:tcPr>
          <w:tbl>
            <w:tblPr>
              <w:tblStyle w:val="a5"/>
              <w:tblpPr w:leftFromText="180" w:rightFromText="180" w:vertAnchor="text" w:horzAnchor="margin" w:tblpXSpec="center" w:tblpY="-138"/>
              <w:tblOverlap w:val="never"/>
              <w:tblW w:w="0" w:type="auto"/>
              <w:tblLook w:val="04A0"/>
            </w:tblPr>
            <w:tblGrid>
              <w:gridCol w:w="534"/>
              <w:gridCol w:w="441"/>
              <w:gridCol w:w="466"/>
              <w:gridCol w:w="466"/>
              <w:gridCol w:w="466"/>
              <w:gridCol w:w="466"/>
            </w:tblGrid>
            <w:tr w:rsidR="006A7781" w:rsidTr="006A7781">
              <w:trPr>
                <w:trHeight w:val="278"/>
              </w:trPr>
              <w:tc>
                <w:tcPr>
                  <w:tcW w:w="2839" w:type="dxa"/>
                  <w:gridSpan w:val="6"/>
                </w:tcPr>
                <w:p w:rsidR="006A7781" w:rsidRPr="00B873B7" w:rsidRDefault="006A7781" w:rsidP="006A7781">
                  <w:pPr>
                    <w:jc w:val="center"/>
                    <w:rPr>
                      <w:b/>
                    </w:rPr>
                  </w:pPr>
                  <w:r w:rsidRPr="00B873B7">
                    <w:rPr>
                      <w:b/>
                      <w:sz w:val="24"/>
                    </w:rPr>
                    <w:t>АПРЕЛЬ</w:t>
                  </w:r>
                </w:p>
              </w:tc>
            </w:tr>
            <w:tr w:rsidR="006A7781" w:rsidTr="006A7781">
              <w:trPr>
                <w:trHeight w:val="295"/>
              </w:trPr>
              <w:tc>
                <w:tcPr>
                  <w:tcW w:w="534" w:type="dxa"/>
                </w:tcPr>
                <w:p w:rsidR="006A7781" w:rsidRPr="00B873B7" w:rsidRDefault="006A7781" w:rsidP="006A7781">
                  <w:pPr>
                    <w:jc w:val="center"/>
                    <w:rPr>
                      <w:b/>
                      <w:i/>
                    </w:rPr>
                  </w:pPr>
                  <w:r w:rsidRPr="00B873B7">
                    <w:rPr>
                      <w:b/>
                      <w:i/>
                    </w:rPr>
                    <w:t>ПН</w:t>
                  </w:r>
                </w:p>
              </w:tc>
              <w:tc>
                <w:tcPr>
                  <w:tcW w:w="441" w:type="dxa"/>
                  <w:shd w:val="clear" w:color="auto" w:fill="D6E3BC" w:themeFill="accent3" w:themeFillTint="66"/>
                </w:tcPr>
                <w:p w:rsidR="006A7781" w:rsidRDefault="006A7781" w:rsidP="006A7781">
                  <w:pPr>
                    <w:jc w:val="center"/>
                  </w:pPr>
                </w:p>
              </w:tc>
              <w:tc>
                <w:tcPr>
                  <w:tcW w:w="466" w:type="dxa"/>
                  <w:shd w:val="clear" w:color="auto" w:fill="D6E3BC" w:themeFill="accent3" w:themeFillTint="66"/>
                </w:tcPr>
                <w:p w:rsidR="006A7781" w:rsidRDefault="006A7781" w:rsidP="006A7781">
                  <w:pPr>
                    <w:jc w:val="center"/>
                  </w:pPr>
                  <w:r>
                    <w:t>4</w:t>
                  </w:r>
                </w:p>
              </w:tc>
              <w:tc>
                <w:tcPr>
                  <w:tcW w:w="466" w:type="dxa"/>
                  <w:shd w:val="clear" w:color="auto" w:fill="D6E3BC" w:themeFill="accent3" w:themeFillTint="66"/>
                </w:tcPr>
                <w:p w:rsidR="006A7781" w:rsidRDefault="006A7781" w:rsidP="006A7781">
                  <w:pPr>
                    <w:jc w:val="center"/>
                  </w:pPr>
                  <w:r>
                    <w:t>11</w:t>
                  </w:r>
                </w:p>
              </w:tc>
              <w:tc>
                <w:tcPr>
                  <w:tcW w:w="466" w:type="dxa"/>
                  <w:shd w:val="clear" w:color="auto" w:fill="D6E3BC" w:themeFill="accent3" w:themeFillTint="66"/>
                </w:tcPr>
                <w:p w:rsidR="006A7781" w:rsidRDefault="006A7781" w:rsidP="006A7781">
                  <w:pPr>
                    <w:jc w:val="center"/>
                  </w:pPr>
                  <w:r>
                    <w:t>18</w:t>
                  </w:r>
                </w:p>
              </w:tc>
              <w:tc>
                <w:tcPr>
                  <w:tcW w:w="466" w:type="dxa"/>
                  <w:shd w:val="clear" w:color="auto" w:fill="D6E3BC" w:themeFill="accent3" w:themeFillTint="66"/>
                </w:tcPr>
                <w:p w:rsidR="006A7781" w:rsidRDefault="006A7781" w:rsidP="006A7781">
                  <w:pPr>
                    <w:jc w:val="center"/>
                  </w:pPr>
                  <w:r>
                    <w:t>25</w:t>
                  </w:r>
                </w:p>
              </w:tc>
            </w:tr>
            <w:tr w:rsidR="006A7781" w:rsidTr="006A7781">
              <w:trPr>
                <w:trHeight w:val="295"/>
              </w:trPr>
              <w:tc>
                <w:tcPr>
                  <w:tcW w:w="534" w:type="dxa"/>
                </w:tcPr>
                <w:p w:rsidR="006A7781" w:rsidRPr="00B873B7" w:rsidRDefault="006A7781" w:rsidP="006A7781">
                  <w:pPr>
                    <w:jc w:val="center"/>
                    <w:rPr>
                      <w:b/>
                      <w:i/>
                    </w:rPr>
                  </w:pPr>
                  <w:r w:rsidRPr="00B873B7">
                    <w:rPr>
                      <w:b/>
                      <w:i/>
                    </w:rPr>
                    <w:t>ВТ</w:t>
                  </w:r>
                </w:p>
              </w:tc>
              <w:tc>
                <w:tcPr>
                  <w:tcW w:w="441" w:type="dxa"/>
                  <w:shd w:val="clear" w:color="auto" w:fill="D6E3BC" w:themeFill="accent3" w:themeFillTint="66"/>
                </w:tcPr>
                <w:p w:rsidR="006A7781" w:rsidRDefault="006A7781" w:rsidP="006A7781">
                  <w:pPr>
                    <w:jc w:val="center"/>
                  </w:pPr>
                </w:p>
              </w:tc>
              <w:tc>
                <w:tcPr>
                  <w:tcW w:w="466" w:type="dxa"/>
                  <w:shd w:val="clear" w:color="auto" w:fill="D6E3BC" w:themeFill="accent3" w:themeFillTint="66"/>
                </w:tcPr>
                <w:p w:rsidR="006A7781" w:rsidRDefault="006A7781" w:rsidP="006A7781">
                  <w:pPr>
                    <w:jc w:val="center"/>
                  </w:pPr>
                  <w:r>
                    <w:t>5</w:t>
                  </w:r>
                </w:p>
              </w:tc>
              <w:tc>
                <w:tcPr>
                  <w:tcW w:w="466" w:type="dxa"/>
                  <w:shd w:val="clear" w:color="auto" w:fill="D6E3BC" w:themeFill="accent3" w:themeFillTint="66"/>
                </w:tcPr>
                <w:p w:rsidR="006A7781" w:rsidRDefault="006A7781" w:rsidP="006A7781">
                  <w:pPr>
                    <w:jc w:val="center"/>
                  </w:pPr>
                  <w:r>
                    <w:t>12</w:t>
                  </w:r>
                </w:p>
              </w:tc>
              <w:tc>
                <w:tcPr>
                  <w:tcW w:w="466" w:type="dxa"/>
                  <w:shd w:val="clear" w:color="auto" w:fill="D6E3BC" w:themeFill="accent3" w:themeFillTint="66"/>
                </w:tcPr>
                <w:p w:rsidR="006A7781" w:rsidRDefault="006A7781" w:rsidP="006A7781">
                  <w:pPr>
                    <w:jc w:val="center"/>
                  </w:pPr>
                  <w:r>
                    <w:t>19</w:t>
                  </w:r>
                </w:p>
              </w:tc>
              <w:tc>
                <w:tcPr>
                  <w:tcW w:w="466" w:type="dxa"/>
                  <w:shd w:val="clear" w:color="auto" w:fill="D6E3BC" w:themeFill="accent3" w:themeFillTint="66"/>
                </w:tcPr>
                <w:p w:rsidR="006A7781" w:rsidRDefault="006A7781" w:rsidP="006A7781">
                  <w:pPr>
                    <w:jc w:val="center"/>
                  </w:pPr>
                  <w:r>
                    <w:t>26</w:t>
                  </w:r>
                </w:p>
              </w:tc>
            </w:tr>
            <w:tr w:rsidR="006A7781" w:rsidTr="006A7781">
              <w:trPr>
                <w:trHeight w:val="295"/>
              </w:trPr>
              <w:tc>
                <w:tcPr>
                  <w:tcW w:w="534" w:type="dxa"/>
                </w:tcPr>
                <w:p w:rsidR="006A7781" w:rsidRPr="00B873B7" w:rsidRDefault="006A7781" w:rsidP="006A7781">
                  <w:pPr>
                    <w:jc w:val="center"/>
                    <w:rPr>
                      <w:b/>
                      <w:i/>
                    </w:rPr>
                  </w:pPr>
                  <w:r w:rsidRPr="00B873B7">
                    <w:rPr>
                      <w:b/>
                      <w:i/>
                    </w:rPr>
                    <w:t>СР</w:t>
                  </w:r>
                </w:p>
              </w:tc>
              <w:tc>
                <w:tcPr>
                  <w:tcW w:w="441" w:type="dxa"/>
                  <w:shd w:val="clear" w:color="auto" w:fill="D6E3BC" w:themeFill="accent3" w:themeFillTint="66"/>
                </w:tcPr>
                <w:p w:rsidR="006A7781" w:rsidRDefault="006A7781" w:rsidP="006A7781">
                  <w:pPr>
                    <w:jc w:val="center"/>
                  </w:pPr>
                </w:p>
              </w:tc>
              <w:tc>
                <w:tcPr>
                  <w:tcW w:w="466" w:type="dxa"/>
                  <w:shd w:val="clear" w:color="auto" w:fill="D6E3BC" w:themeFill="accent3" w:themeFillTint="66"/>
                </w:tcPr>
                <w:p w:rsidR="006A7781" w:rsidRDefault="006A7781" w:rsidP="006A7781">
                  <w:pPr>
                    <w:jc w:val="center"/>
                  </w:pPr>
                  <w:r>
                    <w:t>6</w:t>
                  </w:r>
                </w:p>
              </w:tc>
              <w:tc>
                <w:tcPr>
                  <w:tcW w:w="466" w:type="dxa"/>
                  <w:shd w:val="clear" w:color="auto" w:fill="D6E3BC" w:themeFill="accent3" w:themeFillTint="66"/>
                </w:tcPr>
                <w:p w:rsidR="006A7781" w:rsidRDefault="006A7781" w:rsidP="006A7781">
                  <w:pPr>
                    <w:jc w:val="center"/>
                  </w:pPr>
                  <w:r>
                    <w:t>13</w:t>
                  </w:r>
                </w:p>
              </w:tc>
              <w:tc>
                <w:tcPr>
                  <w:tcW w:w="466" w:type="dxa"/>
                  <w:shd w:val="clear" w:color="auto" w:fill="D6E3BC" w:themeFill="accent3" w:themeFillTint="66"/>
                </w:tcPr>
                <w:p w:rsidR="006A7781" w:rsidRDefault="006A7781" w:rsidP="006A7781">
                  <w:pPr>
                    <w:jc w:val="center"/>
                  </w:pPr>
                  <w:r>
                    <w:t>20</w:t>
                  </w:r>
                </w:p>
              </w:tc>
              <w:tc>
                <w:tcPr>
                  <w:tcW w:w="466" w:type="dxa"/>
                  <w:shd w:val="clear" w:color="auto" w:fill="D6E3BC" w:themeFill="accent3" w:themeFillTint="66"/>
                </w:tcPr>
                <w:p w:rsidR="006A7781" w:rsidRDefault="006A7781" w:rsidP="006A7781">
                  <w:pPr>
                    <w:jc w:val="center"/>
                  </w:pPr>
                  <w:r>
                    <w:t>27</w:t>
                  </w:r>
                </w:p>
              </w:tc>
            </w:tr>
            <w:tr w:rsidR="006A7781" w:rsidTr="006A7781">
              <w:trPr>
                <w:trHeight w:val="278"/>
              </w:trPr>
              <w:tc>
                <w:tcPr>
                  <w:tcW w:w="534" w:type="dxa"/>
                </w:tcPr>
                <w:p w:rsidR="006A7781" w:rsidRPr="00B873B7" w:rsidRDefault="006A7781" w:rsidP="006A7781">
                  <w:pPr>
                    <w:jc w:val="center"/>
                    <w:rPr>
                      <w:b/>
                      <w:i/>
                    </w:rPr>
                  </w:pPr>
                  <w:r w:rsidRPr="00B873B7">
                    <w:rPr>
                      <w:b/>
                      <w:i/>
                    </w:rPr>
                    <w:t>ЧТ</w:t>
                  </w:r>
                </w:p>
              </w:tc>
              <w:tc>
                <w:tcPr>
                  <w:tcW w:w="441" w:type="dxa"/>
                  <w:shd w:val="clear" w:color="auto" w:fill="D6E3BC" w:themeFill="accent3" w:themeFillTint="66"/>
                </w:tcPr>
                <w:p w:rsidR="006A7781" w:rsidRDefault="006A7781" w:rsidP="006A7781">
                  <w:pPr>
                    <w:jc w:val="center"/>
                  </w:pPr>
                </w:p>
              </w:tc>
              <w:tc>
                <w:tcPr>
                  <w:tcW w:w="466" w:type="dxa"/>
                  <w:shd w:val="clear" w:color="auto" w:fill="D6E3BC" w:themeFill="accent3" w:themeFillTint="66"/>
                </w:tcPr>
                <w:p w:rsidR="006A7781" w:rsidRDefault="006A7781" w:rsidP="006A7781">
                  <w:pPr>
                    <w:jc w:val="center"/>
                  </w:pPr>
                  <w:r>
                    <w:t>7</w:t>
                  </w:r>
                </w:p>
              </w:tc>
              <w:tc>
                <w:tcPr>
                  <w:tcW w:w="466" w:type="dxa"/>
                  <w:shd w:val="clear" w:color="auto" w:fill="D6E3BC" w:themeFill="accent3" w:themeFillTint="66"/>
                </w:tcPr>
                <w:p w:rsidR="006A7781" w:rsidRDefault="006A7781" w:rsidP="006A7781">
                  <w:pPr>
                    <w:jc w:val="center"/>
                  </w:pPr>
                  <w:r>
                    <w:t>14</w:t>
                  </w:r>
                </w:p>
              </w:tc>
              <w:tc>
                <w:tcPr>
                  <w:tcW w:w="466" w:type="dxa"/>
                  <w:shd w:val="clear" w:color="auto" w:fill="D6E3BC" w:themeFill="accent3" w:themeFillTint="66"/>
                </w:tcPr>
                <w:p w:rsidR="006A7781" w:rsidRDefault="006A7781" w:rsidP="006A7781">
                  <w:pPr>
                    <w:jc w:val="center"/>
                  </w:pPr>
                  <w:r>
                    <w:t>21</w:t>
                  </w:r>
                </w:p>
              </w:tc>
              <w:tc>
                <w:tcPr>
                  <w:tcW w:w="466" w:type="dxa"/>
                  <w:shd w:val="clear" w:color="auto" w:fill="D6E3BC" w:themeFill="accent3" w:themeFillTint="66"/>
                </w:tcPr>
                <w:p w:rsidR="006A7781" w:rsidRDefault="006A7781" w:rsidP="006A7781">
                  <w:pPr>
                    <w:jc w:val="center"/>
                  </w:pPr>
                  <w:r>
                    <w:t>28</w:t>
                  </w:r>
                </w:p>
              </w:tc>
            </w:tr>
            <w:tr w:rsidR="006A7781" w:rsidTr="006A7781">
              <w:trPr>
                <w:trHeight w:val="278"/>
              </w:trPr>
              <w:tc>
                <w:tcPr>
                  <w:tcW w:w="534" w:type="dxa"/>
                </w:tcPr>
                <w:p w:rsidR="006A7781" w:rsidRPr="00B873B7" w:rsidRDefault="006A7781" w:rsidP="006A7781">
                  <w:pPr>
                    <w:jc w:val="center"/>
                    <w:rPr>
                      <w:b/>
                      <w:i/>
                    </w:rPr>
                  </w:pPr>
                  <w:r w:rsidRPr="00B873B7">
                    <w:rPr>
                      <w:b/>
                      <w:i/>
                    </w:rPr>
                    <w:t>ПТ</w:t>
                  </w:r>
                </w:p>
              </w:tc>
              <w:tc>
                <w:tcPr>
                  <w:tcW w:w="441" w:type="dxa"/>
                  <w:shd w:val="clear" w:color="auto" w:fill="D6E3BC" w:themeFill="accent3" w:themeFillTint="66"/>
                </w:tcPr>
                <w:p w:rsidR="006A7781" w:rsidRPr="00646AB6" w:rsidRDefault="006A7781" w:rsidP="006A7781">
                  <w:pPr>
                    <w:jc w:val="center"/>
                    <w:rPr>
                      <w:color w:val="00B050"/>
                    </w:rPr>
                  </w:pPr>
                  <w:r w:rsidRPr="00646AB6">
                    <w:rPr>
                      <w:color w:val="00B050"/>
                    </w:rPr>
                    <w:t>1</w:t>
                  </w:r>
                </w:p>
              </w:tc>
              <w:tc>
                <w:tcPr>
                  <w:tcW w:w="466" w:type="dxa"/>
                  <w:shd w:val="clear" w:color="auto" w:fill="D6E3BC" w:themeFill="accent3" w:themeFillTint="66"/>
                </w:tcPr>
                <w:p w:rsidR="006A7781" w:rsidRDefault="006A7781" w:rsidP="006A7781">
                  <w:pPr>
                    <w:jc w:val="center"/>
                  </w:pPr>
                  <w:r>
                    <w:t>8</w:t>
                  </w:r>
                </w:p>
              </w:tc>
              <w:tc>
                <w:tcPr>
                  <w:tcW w:w="466" w:type="dxa"/>
                  <w:shd w:val="clear" w:color="auto" w:fill="D6E3BC" w:themeFill="accent3" w:themeFillTint="66"/>
                </w:tcPr>
                <w:p w:rsidR="006A7781" w:rsidRDefault="006A7781" w:rsidP="006A7781">
                  <w:pPr>
                    <w:jc w:val="center"/>
                  </w:pPr>
                  <w:r>
                    <w:t>15</w:t>
                  </w:r>
                </w:p>
              </w:tc>
              <w:tc>
                <w:tcPr>
                  <w:tcW w:w="466" w:type="dxa"/>
                  <w:shd w:val="clear" w:color="auto" w:fill="D6E3BC" w:themeFill="accent3" w:themeFillTint="66"/>
                </w:tcPr>
                <w:p w:rsidR="006A7781" w:rsidRDefault="006A7781" w:rsidP="006A7781">
                  <w:pPr>
                    <w:jc w:val="center"/>
                  </w:pPr>
                  <w:r>
                    <w:t>22</w:t>
                  </w:r>
                </w:p>
              </w:tc>
              <w:tc>
                <w:tcPr>
                  <w:tcW w:w="466" w:type="dxa"/>
                  <w:shd w:val="clear" w:color="auto" w:fill="D6E3BC" w:themeFill="accent3" w:themeFillTint="66"/>
                </w:tcPr>
                <w:p w:rsidR="006A7781" w:rsidRDefault="006A7781" w:rsidP="006A7781">
                  <w:pPr>
                    <w:jc w:val="center"/>
                  </w:pPr>
                  <w:r>
                    <w:t>29</w:t>
                  </w:r>
                </w:p>
              </w:tc>
            </w:tr>
            <w:tr w:rsidR="006A7781" w:rsidTr="006A7781">
              <w:trPr>
                <w:trHeight w:val="295"/>
              </w:trPr>
              <w:tc>
                <w:tcPr>
                  <w:tcW w:w="534" w:type="dxa"/>
                </w:tcPr>
                <w:p w:rsidR="006A7781" w:rsidRPr="00B873B7" w:rsidRDefault="006A7781" w:rsidP="006A7781">
                  <w:pPr>
                    <w:jc w:val="center"/>
                    <w:rPr>
                      <w:b/>
                      <w:i/>
                    </w:rPr>
                  </w:pPr>
                  <w:r w:rsidRPr="00B873B7">
                    <w:rPr>
                      <w:b/>
                      <w:i/>
                    </w:rPr>
                    <w:t>СБ</w:t>
                  </w:r>
                </w:p>
              </w:tc>
              <w:tc>
                <w:tcPr>
                  <w:tcW w:w="441" w:type="dxa"/>
                  <w:shd w:val="clear" w:color="auto" w:fill="D6E3BC" w:themeFill="accent3" w:themeFillTint="66"/>
                </w:tcPr>
                <w:p w:rsidR="006A7781" w:rsidRPr="00646AB6" w:rsidRDefault="006A7781" w:rsidP="006A7781">
                  <w:pPr>
                    <w:jc w:val="center"/>
                    <w:rPr>
                      <w:b/>
                      <w:color w:val="00B050"/>
                    </w:rPr>
                  </w:pPr>
                  <w:r w:rsidRPr="00646AB6">
                    <w:rPr>
                      <w:b/>
                      <w:color w:val="00B050"/>
                    </w:rPr>
                    <w:t>2</w:t>
                  </w:r>
                </w:p>
              </w:tc>
              <w:tc>
                <w:tcPr>
                  <w:tcW w:w="466" w:type="dxa"/>
                  <w:shd w:val="clear" w:color="auto" w:fill="D6E3BC" w:themeFill="accent3" w:themeFillTint="66"/>
                </w:tcPr>
                <w:p w:rsidR="006A7781" w:rsidRPr="00B873B7" w:rsidRDefault="006A7781" w:rsidP="006A7781">
                  <w:pPr>
                    <w:jc w:val="center"/>
                    <w:rPr>
                      <w:b/>
                    </w:rPr>
                  </w:pPr>
                  <w:r w:rsidRPr="00B873B7">
                    <w:rPr>
                      <w:b/>
                    </w:rPr>
                    <w:t>9</w:t>
                  </w:r>
                </w:p>
              </w:tc>
              <w:tc>
                <w:tcPr>
                  <w:tcW w:w="466" w:type="dxa"/>
                  <w:shd w:val="clear" w:color="auto" w:fill="D6E3BC" w:themeFill="accent3" w:themeFillTint="66"/>
                </w:tcPr>
                <w:p w:rsidR="006A7781" w:rsidRPr="00B873B7" w:rsidRDefault="006A7781" w:rsidP="006A7781">
                  <w:pPr>
                    <w:jc w:val="center"/>
                    <w:rPr>
                      <w:b/>
                    </w:rPr>
                  </w:pPr>
                  <w:r w:rsidRPr="00B873B7">
                    <w:rPr>
                      <w:b/>
                    </w:rPr>
                    <w:t>16</w:t>
                  </w:r>
                </w:p>
              </w:tc>
              <w:tc>
                <w:tcPr>
                  <w:tcW w:w="466" w:type="dxa"/>
                  <w:shd w:val="clear" w:color="auto" w:fill="D6E3BC" w:themeFill="accent3" w:themeFillTint="66"/>
                </w:tcPr>
                <w:p w:rsidR="006A7781" w:rsidRPr="00B873B7" w:rsidRDefault="006A7781" w:rsidP="006A7781">
                  <w:pPr>
                    <w:jc w:val="center"/>
                    <w:rPr>
                      <w:b/>
                    </w:rPr>
                  </w:pPr>
                  <w:r w:rsidRPr="00B873B7">
                    <w:rPr>
                      <w:b/>
                    </w:rPr>
                    <w:t>23</w:t>
                  </w:r>
                </w:p>
              </w:tc>
              <w:tc>
                <w:tcPr>
                  <w:tcW w:w="466" w:type="dxa"/>
                  <w:shd w:val="clear" w:color="auto" w:fill="D6E3BC" w:themeFill="accent3" w:themeFillTint="66"/>
                </w:tcPr>
                <w:p w:rsidR="006A7781" w:rsidRPr="0050142D" w:rsidRDefault="006A7781" w:rsidP="006A7781">
                  <w:pPr>
                    <w:jc w:val="center"/>
                    <w:rPr>
                      <w:b/>
                      <w:color w:val="000000" w:themeColor="text1"/>
                    </w:rPr>
                  </w:pPr>
                  <w:r w:rsidRPr="0050142D">
                    <w:rPr>
                      <w:b/>
                      <w:color w:val="000000" w:themeColor="text1"/>
                    </w:rPr>
                    <w:t>30</w:t>
                  </w:r>
                </w:p>
              </w:tc>
            </w:tr>
            <w:tr w:rsidR="006A7781" w:rsidTr="006A7781">
              <w:trPr>
                <w:trHeight w:val="295"/>
              </w:trPr>
              <w:tc>
                <w:tcPr>
                  <w:tcW w:w="534" w:type="dxa"/>
                </w:tcPr>
                <w:p w:rsidR="006A7781" w:rsidRPr="00646AB6" w:rsidRDefault="006A7781" w:rsidP="006A7781">
                  <w:pPr>
                    <w:jc w:val="center"/>
                    <w:rPr>
                      <w:b/>
                      <w:i/>
                      <w:color w:val="FF0000"/>
                    </w:rPr>
                  </w:pPr>
                  <w:r w:rsidRPr="00646AB6">
                    <w:rPr>
                      <w:b/>
                      <w:i/>
                      <w:color w:val="FF0000"/>
                    </w:rPr>
                    <w:t>ВС</w:t>
                  </w:r>
                </w:p>
              </w:tc>
              <w:tc>
                <w:tcPr>
                  <w:tcW w:w="441" w:type="dxa"/>
                  <w:shd w:val="clear" w:color="auto" w:fill="D6E3BC" w:themeFill="accent3" w:themeFillTint="66"/>
                </w:tcPr>
                <w:p w:rsidR="006A7781" w:rsidRPr="00646AB6" w:rsidRDefault="006A7781" w:rsidP="006A7781">
                  <w:pPr>
                    <w:jc w:val="center"/>
                    <w:rPr>
                      <w:b/>
                      <w:color w:val="FF0000"/>
                    </w:rPr>
                  </w:pPr>
                  <w:r w:rsidRPr="00646AB6">
                    <w:rPr>
                      <w:b/>
                      <w:color w:val="FF0000"/>
                    </w:rPr>
                    <w:t>3</w:t>
                  </w:r>
                </w:p>
              </w:tc>
              <w:tc>
                <w:tcPr>
                  <w:tcW w:w="466" w:type="dxa"/>
                  <w:shd w:val="clear" w:color="auto" w:fill="D6E3BC" w:themeFill="accent3" w:themeFillTint="66"/>
                </w:tcPr>
                <w:p w:rsidR="006A7781" w:rsidRPr="00646AB6" w:rsidRDefault="006A7781" w:rsidP="006A7781">
                  <w:pPr>
                    <w:jc w:val="center"/>
                    <w:rPr>
                      <w:b/>
                      <w:color w:val="FF0000"/>
                    </w:rPr>
                  </w:pPr>
                  <w:r w:rsidRPr="00646AB6">
                    <w:rPr>
                      <w:b/>
                      <w:color w:val="FF0000"/>
                    </w:rPr>
                    <w:t>10</w:t>
                  </w:r>
                </w:p>
              </w:tc>
              <w:tc>
                <w:tcPr>
                  <w:tcW w:w="466" w:type="dxa"/>
                  <w:shd w:val="clear" w:color="auto" w:fill="D6E3BC" w:themeFill="accent3" w:themeFillTint="66"/>
                </w:tcPr>
                <w:p w:rsidR="006A7781" w:rsidRPr="00646AB6" w:rsidRDefault="006A7781" w:rsidP="006A7781">
                  <w:pPr>
                    <w:jc w:val="center"/>
                    <w:rPr>
                      <w:b/>
                      <w:color w:val="FF0000"/>
                    </w:rPr>
                  </w:pPr>
                  <w:r w:rsidRPr="00646AB6">
                    <w:rPr>
                      <w:b/>
                      <w:color w:val="FF0000"/>
                    </w:rPr>
                    <w:t>17</w:t>
                  </w:r>
                </w:p>
              </w:tc>
              <w:tc>
                <w:tcPr>
                  <w:tcW w:w="466" w:type="dxa"/>
                  <w:shd w:val="clear" w:color="auto" w:fill="D6E3BC" w:themeFill="accent3" w:themeFillTint="66"/>
                </w:tcPr>
                <w:p w:rsidR="006A7781" w:rsidRPr="00646AB6" w:rsidRDefault="006A7781" w:rsidP="006A7781">
                  <w:pPr>
                    <w:jc w:val="center"/>
                    <w:rPr>
                      <w:b/>
                      <w:color w:val="FF0000"/>
                    </w:rPr>
                  </w:pPr>
                  <w:r w:rsidRPr="00646AB6">
                    <w:rPr>
                      <w:b/>
                      <w:color w:val="FF0000"/>
                    </w:rPr>
                    <w:t>24</w:t>
                  </w:r>
                </w:p>
              </w:tc>
              <w:tc>
                <w:tcPr>
                  <w:tcW w:w="466" w:type="dxa"/>
                  <w:shd w:val="clear" w:color="auto" w:fill="D6E3BC" w:themeFill="accent3" w:themeFillTint="66"/>
                </w:tcPr>
                <w:p w:rsidR="006A7781" w:rsidRPr="00646AB6" w:rsidRDefault="006A7781" w:rsidP="006A7781">
                  <w:pPr>
                    <w:jc w:val="center"/>
                    <w:rPr>
                      <w:b/>
                      <w:color w:val="FF0000"/>
                    </w:rPr>
                  </w:pPr>
                </w:p>
              </w:tc>
            </w:tr>
          </w:tbl>
          <w:p w:rsidR="006A7781" w:rsidRDefault="006A7781" w:rsidP="006A7781">
            <w:pPr>
              <w:jc w:val="center"/>
            </w:pPr>
          </w:p>
        </w:tc>
        <w:tc>
          <w:tcPr>
            <w:tcW w:w="0" w:type="auto"/>
          </w:tcPr>
          <w:tbl>
            <w:tblPr>
              <w:tblStyle w:val="a5"/>
              <w:tblpPr w:leftFromText="180" w:rightFromText="180" w:vertAnchor="text" w:horzAnchor="margin" w:tblpXSpec="center" w:tblpY="-123"/>
              <w:tblOverlap w:val="never"/>
              <w:tblW w:w="2879" w:type="dxa"/>
              <w:tblLook w:val="04A0"/>
            </w:tblPr>
            <w:tblGrid>
              <w:gridCol w:w="528"/>
              <w:gridCol w:w="321"/>
              <w:gridCol w:w="322"/>
              <w:gridCol w:w="421"/>
              <w:gridCol w:w="423"/>
              <w:gridCol w:w="421"/>
              <w:gridCol w:w="443"/>
            </w:tblGrid>
            <w:tr w:rsidR="006A7781" w:rsidTr="006A7781">
              <w:trPr>
                <w:trHeight w:val="284"/>
              </w:trPr>
              <w:tc>
                <w:tcPr>
                  <w:tcW w:w="2879" w:type="dxa"/>
                  <w:gridSpan w:val="7"/>
                </w:tcPr>
                <w:p w:rsidR="006A7781" w:rsidRPr="00B873B7" w:rsidRDefault="006A7781" w:rsidP="006A7781">
                  <w:pPr>
                    <w:jc w:val="center"/>
                    <w:rPr>
                      <w:b/>
                    </w:rPr>
                  </w:pPr>
                  <w:r w:rsidRPr="00B873B7">
                    <w:rPr>
                      <w:b/>
                      <w:sz w:val="24"/>
                    </w:rPr>
                    <w:t>МАЙ</w:t>
                  </w:r>
                </w:p>
              </w:tc>
            </w:tr>
            <w:tr w:rsidR="006A7781" w:rsidTr="006A7781">
              <w:trPr>
                <w:trHeight w:val="302"/>
              </w:trPr>
              <w:tc>
                <w:tcPr>
                  <w:tcW w:w="517" w:type="dxa"/>
                </w:tcPr>
                <w:p w:rsidR="006A7781" w:rsidRPr="00B873B7" w:rsidRDefault="006A7781" w:rsidP="006A7781">
                  <w:pPr>
                    <w:jc w:val="center"/>
                    <w:rPr>
                      <w:b/>
                      <w:i/>
                    </w:rPr>
                  </w:pPr>
                  <w:r w:rsidRPr="00B873B7">
                    <w:rPr>
                      <w:b/>
                      <w:i/>
                    </w:rPr>
                    <w:t>ПН</w:t>
                  </w:r>
                </w:p>
              </w:tc>
              <w:tc>
                <w:tcPr>
                  <w:tcW w:w="322" w:type="dxa"/>
                  <w:shd w:val="clear" w:color="auto" w:fill="D6E3BC" w:themeFill="accent3" w:themeFillTint="66"/>
                </w:tcPr>
                <w:p w:rsidR="006A7781" w:rsidRDefault="006A7781" w:rsidP="006A7781">
                  <w:pPr>
                    <w:jc w:val="center"/>
                  </w:pPr>
                </w:p>
              </w:tc>
              <w:tc>
                <w:tcPr>
                  <w:tcW w:w="323" w:type="dxa"/>
                  <w:shd w:val="clear" w:color="auto" w:fill="D6E3BC" w:themeFill="accent3" w:themeFillTint="66"/>
                </w:tcPr>
                <w:p w:rsidR="006A7781" w:rsidRPr="0099174B" w:rsidRDefault="006A7781" w:rsidP="006A7781">
                  <w:pPr>
                    <w:jc w:val="center"/>
                    <w:rPr>
                      <w:b/>
                      <w:color w:val="FF0000"/>
                    </w:rPr>
                  </w:pPr>
                  <w:r w:rsidRPr="0099174B">
                    <w:rPr>
                      <w:b/>
                      <w:color w:val="FF0000"/>
                    </w:rPr>
                    <w:t>2</w:t>
                  </w:r>
                </w:p>
              </w:tc>
              <w:tc>
                <w:tcPr>
                  <w:tcW w:w="422" w:type="dxa"/>
                  <w:shd w:val="clear" w:color="auto" w:fill="D6E3BC" w:themeFill="accent3" w:themeFillTint="66"/>
                </w:tcPr>
                <w:p w:rsidR="006A7781" w:rsidRPr="0099174B" w:rsidRDefault="006A7781" w:rsidP="006A7781">
                  <w:pPr>
                    <w:jc w:val="center"/>
                    <w:rPr>
                      <w:b/>
                      <w:color w:val="FF0000"/>
                    </w:rPr>
                  </w:pPr>
                  <w:r w:rsidRPr="0099174B">
                    <w:rPr>
                      <w:b/>
                      <w:color w:val="FF0000"/>
                    </w:rPr>
                    <w:t>9</w:t>
                  </w:r>
                </w:p>
              </w:tc>
              <w:tc>
                <w:tcPr>
                  <w:tcW w:w="424" w:type="dxa"/>
                  <w:shd w:val="clear" w:color="auto" w:fill="D6E3BC" w:themeFill="accent3" w:themeFillTint="66"/>
                </w:tcPr>
                <w:p w:rsidR="006A7781" w:rsidRDefault="006A7781" w:rsidP="006A7781">
                  <w:pPr>
                    <w:jc w:val="center"/>
                  </w:pPr>
                  <w:r>
                    <w:t>16</w:t>
                  </w:r>
                </w:p>
              </w:tc>
              <w:tc>
                <w:tcPr>
                  <w:tcW w:w="422" w:type="dxa"/>
                  <w:tcBorders>
                    <w:right w:val="single" w:sz="4" w:space="0" w:color="auto"/>
                  </w:tcBorders>
                  <w:shd w:val="clear" w:color="auto" w:fill="D6E3BC" w:themeFill="accent3" w:themeFillTint="66"/>
                </w:tcPr>
                <w:p w:rsidR="006A7781" w:rsidRDefault="006A7781" w:rsidP="006A7781">
                  <w:pPr>
                    <w:jc w:val="center"/>
                  </w:pPr>
                  <w:r>
                    <w:t>23</w:t>
                  </w:r>
                </w:p>
              </w:tc>
              <w:tc>
                <w:tcPr>
                  <w:tcW w:w="449" w:type="dxa"/>
                  <w:tcBorders>
                    <w:right w:val="single" w:sz="4" w:space="0" w:color="auto"/>
                  </w:tcBorders>
                  <w:shd w:val="clear" w:color="auto" w:fill="D6E3BC" w:themeFill="accent3" w:themeFillTint="66"/>
                </w:tcPr>
                <w:p w:rsidR="006A7781" w:rsidRDefault="006A7781" w:rsidP="006A7781">
                  <w:pPr>
                    <w:jc w:val="center"/>
                  </w:pPr>
                  <w:r>
                    <w:t>30</w:t>
                  </w:r>
                </w:p>
              </w:tc>
            </w:tr>
            <w:tr w:rsidR="006A7781" w:rsidTr="006A7781">
              <w:trPr>
                <w:trHeight w:val="302"/>
              </w:trPr>
              <w:tc>
                <w:tcPr>
                  <w:tcW w:w="517" w:type="dxa"/>
                </w:tcPr>
                <w:p w:rsidR="006A7781" w:rsidRPr="00B873B7" w:rsidRDefault="006A7781" w:rsidP="006A7781">
                  <w:pPr>
                    <w:jc w:val="center"/>
                    <w:rPr>
                      <w:b/>
                      <w:i/>
                    </w:rPr>
                  </w:pPr>
                  <w:r w:rsidRPr="00B873B7">
                    <w:rPr>
                      <w:b/>
                      <w:i/>
                    </w:rPr>
                    <w:t>ВТ</w:t>
                  </w:r>
                </w:p>
              </w:tc>
              <w:tc>
                <w:tcPr>
                  <w:tcW w:w="322" w:type="dxa"/>
                  <w:shd w:val="clear" w:color="auto" w:fill="D6E3BC" w:themeFill="accent3" w:themeFillTint="66"/>
                </w:tcPr>
                <w:p w:rsidR="006A7781" w:rsidRDefault="006A7781" w:rsidP="006A7781">
                  <w:pPr>
                    <w:jc w:val="center"/>
                  </w:pPr>
                </w:p>
              </w:tc>
              <w:tc>
                <w:tcPr>
                  <w:tcW w:w="323" w:type="dxa"/>
                  <w:shd w:val="clear" w:color="auto" w:fill="D6E3BC" w:themeFill="accent3" w:themeFillTint="66"/>
                </w:tcPr>
                <w:p w:rsidR="006A7781" w:rsidRDefault="006A7781" w:rsidP="006A7781">
                  <w:pPr>
                    <w:jc w:val="center"/>
                  </w:pPr>
                  <w:r>
                    <w:t>3</w:t>
                  </w:r>
                </w:p>
              </w:tc>
              <w:tc>
                <w:tcPr>
                  <w:tcW w:w="422" w:type="dxa"/>
                  <w:shd w:val="clear" w:color="auto" w:fill="D6E3BC" w:themeFill="accent3" w:themeFillTint="66"/>
                </w:tcPr>
                <w:p w:rsidR="006A7781" w:rsidRDefault="006A7781" w:rsidP="006A7781">
                  <w:pPr>
                    <w:jc w:val="center"/>
                  </w:pPr>
                  <w:r>
                    <w:t>10</w:t>
                  </w:r>
                </w:p>
              </w:tc>
              <w:tc>
                <w:tcPr>
                  <w:tcW w:w="424" w:type="dxa"/>
                  <w:shd w:val="clear" w:color="auto" w:fill="D6E3BC" w:themeFill="accent3" w:themeFillTint="66"/>
                </w:tcPr>
                <w:p w:rsidR="006A7781" w:rsidRDefault="006A7781" w:rsidP="006A7781">
                  <w:pPr>
                    <w:jc w:val="center"/>
                  </w:pPr>
                  <w:r>
                    <w:t>17</w:t>
                  </w:r>
                </w:p>
              </w:tc>
              <w:tc>
                <w:tcPr>
                  <w:tcW w:w="422" w:type="dxa"/>
                  <w:tcBorders>
                    <w:right w:val="single" w:sz="4" w:space="0" w:color="auto"/>
                  </w:tcBorders>
                  <w:shd w:val="clear" w:color="auto" w:fill="D6E3BC" w:themeFill="accent3" w:themeFillTint="66"/>
                </w:tcPr>
                <w:p w:rsidR="006A7781" w:rsidRDefault="006A7781" w:rsidP="006A7781">
                  <w:pPr>
                    <w:jc w:val="center"/>
                  </w:pPr>
                  <w:r>
                    <w:t>24</w:t>
                  </w:r>
                </w:p>
              </w:tc>
              <w:tc>
                <w:tcPr>
                  <w:tcW w:w="449" w:type="dxa"/>
                  <w:tcBorders>
                    <w:right w:val="single" w:sz="4" w:space="0" w:color="auto"/>
                  </w:tcBorders>
                  <w:shd w:val="clear" w:color="auto" w:fill="D6E3BC" w:themeFill="accent3" w:themeFillTint="66"/>
                </w:tcPr>
                <w:p w:rsidR="006A7781" w:rsidRDefault="006A7781" w:rsidP="006A7781">
                  <w:pPr>
                    <w:jc w:val="center"/>
                  </w:pPr>
                  <w:r>
                    <w:t>31</w:t>
                  </w:r>
                </w:p>
              </w:tc>
            </w:tr>
            <w:tr w:rsidR="006A7781" w:rsidTr="006A7781">
              <w:trPr>
                <w:trHeight w:val="302"/>
              </w:trPr>
              <w:tc>
                <w:tcPr>
                  <w:tcW w:w="517" w:type="dxa"/>
                </w:tcPr>
                <w:p w:rsidR="006A7781" w:rsidRPr="00B873B7" w:rsidRDefault="006A7781" w:rsidP="006A7781">
                  <w:pPr>
                    <w:jc w:val="center"/>
                    <w:rPr>
                      <w:b/>
                      <w:i/>
                    </w:rPr>
                  </w:pPr>
                  <w:r w:rsidRPr="00B873B7">
                    <w:rPr>
                      <w:b/>
                      <w:i/>
                    </w:rPr>
                    <w:t>СР</w:t>
                  </w:r>
                </w:p>
              </w:tc>
              <w:tc>
                <w:tcPr>
                  <w:tcW w:w="322" w:type="dxa"/>
                  <w:shd w:val="clear" w:color="auto" w:fill="D6E3BC" w:themeFill="accent3" w:themeFillTint="66"/>
                </w:tcPr>
                <w:p w:rsidR="006A7781" w:rsidRDefault="006A7781" w:rsidP="006A7781">
                  <w:pPr>
                    <w:jc w:val="center"/>
                  </w:pPr>
                </w:p>
              </w:tc>
              <w:tc>
                <w:tcPr>
                  <w:tcW w:w="323" w:type="dxa"/>
                  <w:shd w:val="clear" w:color="auto" w:fill="D6E3BC" w:themeFill="accent3" w:themeFillTint="66"/>
                </w:tcPr>
                <w:p w:rsidR="006A7781" w:rsidRDefault="006A7781" w:rsidP="006A7781">
                  <w:pPr>
                    <w:jc w:val="center"/>
                  </w:pPr>
                  <w:r>
                    <w:t>4</w:t>
                  </w:r>
                </w:p>
              </w:tc>
              <w:tc>
                <w:tcPr>
                  <w:tcW w:w="422" w:type="dxa"/>
                  <w:shd w:val="clear" w:color="auto" w:fill="D6E3BC" w:themeFill="accent3" w:themeFillTint="66"/>
                </w:tcPr>
                <w:p w:rsidR="006A7781" w:rsidRDefault="006A7781" w:rsidP="006A7781">
                  <w:pPr>
                    <w:jc w:val="center"/>
                  </w:pPr>
                  <w:r>
                    <w:t>11</w:t>
                  </w:r>
                </w:p>
              </w:tc>
              <w:tc>
                <w:tcPr>
                  <w:tcW w:w="424" w:type="dxa"/>
                  <w:shd w:val="clear" w:color="auto" w:fill="D6E3BC" w:themeFill="accent3" w:themeFillTint="66"/>
                </w:tcPr>
                <w:p w:rsidR="006A7781" w:rsidRDefault="006A7781" w:rsidP="006A7781">
                  <w:pPr>
                    <w:jc w:val="center"/>
                  </w:pPr>
                  <w:r>
                    <w:t>18</w:t>
                  </w:r>
                </w:p>
              </w:tc>
              <w:tc>
                <w:tcPr>
                  <w:tcW w:w="422" w:type="dxa"/>
                  <w:tcBorders>
                    <w:right w:val="single" w:sz="4" w:space="0" w:color="auto"/>
                  </w:tcBorders>
                  <w:shd w:val="clear" w:color="auto" w:fill="D6E3BC" w:themeFill="accent3" w:themeFillTint="66"/>
                </w:tcPr>
                <w:p w:rsidR="006A7781" w:rsidRDefault="006A7781" w:rsidP="006A7781">
                  <w:pPr>
                    <w:jc w:val="center"/>
                  </w:pPr>
                  <w:r>
                    <w:t>25</w:t>
                  </w:r>
                </w:p>
              </w:tc>
              <w:tc>
                <w:tcPr>
                  <w:tcW w:w="449" w:type="dxa"/>
                  <w:tcBorders>
                    <w:right w:val="single" w:sz="4" w:space="0" w:color="auto"/>
                  </w:tcBorders>
                  <w:shd w:val="clear" w:color="auto" w:fill="D6E3BC" w:themeFill="accent3" w:themeFillTint="66"/>
                </w:tcPr>
                <w:p w:rsidR="006A7781" w:rsidRDefault="006A7781" w:rsidP="006A7781">
                  <w:pPr>
                    <w:jc w:val="center"/>
                  </w:pPr>
                </w:p>
              </w:tc>
            </w:tr>
            <w:tr w:rsidR="006A7781" w:rsidTr="006A7781">
              <w:trPr>
                <w:trHeight w:val="284"/>
              </w:trPr>
              <w:tc>
                <w:tcPr>
                  <w:tcW w:w="517" w:type="dxa"/>
                </w:tcPr>
                <w:p w:rsidR="006A7781" w:rsidRPr="00B873B7" w:rsidRDefault="006A7781" w:rsidP="006A7781">
                  <w:pPr>
                    <w:jc w:val="center"/>
                    <w:rPr>
                      <w:b/>
                      <w:i/>
                    </w:rPr>
                  </w:pPr>
                  <w:r w:rsidRPr="00B873B7">
                    <w:rPr>
                      <w:b/>
                      <w:i/>
                    </w:rPr>
                    <w:t>ЧТ</w:t>
                  </w:r>
                </w:p>
              </w:tc>
              <w:tc>
                <w:tcPr>
                  <w:tcW w:w="322" w:type="dxa"/>
                  <w:shd w:val="clear" w:color="auto" w:fill="D6E3BC" w:themeFill="accent3" w:themeFillTint="66"/>
                </w:tcPr>
                <w:p w:rsidR="006A7781" w:rsidRDefault="006A7781" w:rsidP="006A7781">
                  <w:pPr>
                    <w:jc w:val="center"/>
                  </w:pPr>
                </w:p>
              </w:tc>
              <w:tc>
                <w:tcPr>
                  <w:tcW w:w="323" w:type="dxa"/>
                  <w:shd w:val="clear" w:color="auto" w:fill="D6E3BC" w:themeFill="accent3" w:themeFillTint="66"/>
                </w:tcPr>
                <w:p w:rsidR="006A7781" w:rsidRDefault="006A7781" w:rsidP="006A7781">
                  <w:pPr>
                    <w:jc w:val="center"/>
                  </w:pPr>
                  <w:r>
                    <w:t>5</w:t>
                  </w:r>
                </w:p>
              </w:tc>
              <w:tc>
                <w:tcPr>
                  <w:tcW w:w="422" w:type="dxa"/>
                  <w:shd w:val="clear" w:color="auto" w:fill="D6E3BC" w:themeFill="accent3" w:themeFillTint="66"/>
                </w:tcPr>
                <w:p w:rsidR="006A7781" w:rsidRDefault="006A7781" w:rsidP="006A7781">
                  <w:pPr>
                    <w:jc w:val="center"/>
                  </w:pPr>
                  <w:r>
                    <w:t>12</w:t>
                  </w:r>
                </w:p>
              </w:tc>
              <w:tc>
                <w:tcPr>
                  <w:tcW w:w="424" w:type="dxa"/>
                  <w:shd w:val="clear" w:color="auto" w:fill="D6E3BC" w:themeFill="accent3" w:themeFillTint="66"/>
                </w:tcPr>
                <w:p w:rsidR="006A7781" w:rsidRDefault="006A7781" w:rsidP="006A7781">
                  <w:pPr>
                    <w:jc w:val="center"/>
                  </w:pPr>
                  <w:r>
                    <w:t>19</w:t>
                  </w:r>
                </w:p>
              </w:tc>
              <w:tc>
                <w:tcPr>
                  <w:tcW w:w="422" w:type="dxa"/>
                  <w:tcBorders>
                    <w:right w:val="single" w:sz="4" w:space="0" w:color="auto"/>
                  </w:tcBorders>
                  <w:shd w:val="clear" w:color="auto" w:fill="D6E3BC" w:themeFill="accent3" w:themeFillTint="66"/>
                </w:tcPr>
                <w:p w:rsidR="006A7781" w:rsidRDefault="006A7781" w:rsidP="006A7781">
                  <w:pPr>
                    <w:jc w:val="center"/>
                  </w:pPr>
                  <w:r>
                    <w:t>26</w:t>
                  </w:r>
                </w:p>
              </w:tc>
              <w:tc>
                <w:tcPr>
                  <w:tcW w:w="449" w:type="dxa"/>
                  <w:tcBorders>
                    <w:right w:val="single" w:sz="4" w:space="0" w:color="auto"/>
                  </w:tcBorders>
                  <w:shd w:val="clear" w:color="auto" w:fill="D6E3BC" w:themeFill="accent3" w:themeFillTint="66"/>
                </w:tcPr>
                <w:p w:rsidR="006A7781" w:rsidRDefault="006A7781" w:rsidP="006A7781">
                  <w:pPr>
                    <w:jc w:val="center"/>
                  </w:pPr>
                </w:p>
              </w:tc>
            </w:tr>
            <w:tr w:rsidR="006A7781" w:rsidTr="006A7781">
              <w:trPr>
                <w:trHeight w:val="284"/>
              </w:trPr>
              <w:tc>
                <w:tcPr>
                  <w:tcW w:w="517" w:type="dxa"/>
                </w:tcPr>
                <w:p w:rsidR="006A7781" w:rsidRPr="00B873B7" w:rsidRDefault="006A7781" w:rsidP="006A7781">
                  <w:pPr>
                    <w:jc w:val="center"/>
                    <w:rPr>
                      <w:b/>
                      <w:i/>
                    </w:rPr>
                  </w:pPr>
                  <w:r w:rsidRPr="00B873B7">
                    <w:rPr>
                      <w:b/>
                      <w:i/>
                    </w:rPr>
                    <w:t>ПТ</w:t>
                  </w:r>
                </w:p>
              </w:tc>
              <w:tc>
                <w:tcPr>
                  <w:tcW w:w="322" w:type="dxa"/>
                  <w:shd w:val="clear" w:color="auto" w:fill="D6E3BC" w:themeFill="accent3" w:themeFillTint="66"/>
                </w:tcPr>
                <w:p w:rsidR="006A7781" w:rsidRDefault="006A7781" w:rsidP="006A7781">
                  <w:pPr>
                    <w:jc w:val="center"/>
                  </w:pPr>
                </w:p>
              </w:tc>
              <w:tc>
                <w:tcPr>
                  <w:tcW w:w="323" w:type="dxa"/>
                  <w:shd w:val="clear" w:color="auto" w:fill="D6E3BC" w:themeFill="accent3" w:themeFillTint="66"/>
                </w:tcPr>
                <w:p w:rsidR="006A7781" w:rsidRDefault="006A7781" w:rsidP="006A7781">
                  <w:pPr>
                    <w:jc w:val="center"/>
                  </w:pPr>
                  <w:r>
                    <w:t>6</w:t>
                  </w:r>
                </w:p>
              </w:tc>
              <w:tc>
                <w:tcPr>
                  <w:tcW w:w="422" w:type="dxa"/>
                  <w:shd w:val="clear" w:color="auto" w:fill="D6E3BC" w:themeFill="accent3" w:themeFillTint="66"/>
                </w:tcPr>
                <w:p w:rsidR="006A7781" w:rsidRDefault="006A7781" w:rsidP="006A7781">
                  <w:pPr>
                    <w:jc w:val="center"/>
                  </w:pPr>
                  <w:r>
                    <w:t>13</w:t>
                  </w:r>
                </w:p>
              </w:tc>
              <w:tc>
                <w:tcPr>
                  <w:tcW w:w="424" w:type="dxa"/>
                  <w:shd w:val="clear" w:color="auto" w:fill="D6E3BC" w:themeFill="accent3" w:themeFillTint="66"/>
                </w:tcPr>
                <w:p w:rsidR="006A7781" w:rsidRDefault="006A7781" w:rsidP="006A7781">
                  <w:pPr>
                    <w:jc w:val="center"/>
                  </w:pPr>
                  <w:r>
                    <w:t>20</w:t>
                  </w:r>
                </w:p>
              </w:tc>
              <w:tc>
                <w:tcPr>
                  <w:tcW w:w="422" w:type="dxa"/>
                  <w:tcBorders>
                    <w:right w:val="single" w:sz="4" w:space="0" w:color="auto"/>
                  </w:tcBorders>
                  <w:shd w:val="clear" w:color="auto" w:fill="D6E3BC" w:themeFill="accent3" w:themeFillTint="66"/>
                </w:tcPr>
                <w:p w:rsidR="006A7781" w:rsidRDefault="006A7781" w:rsidP="006A7781">
                  <w:pPr>
                    <w:jc w:val="center"/>
                  </w:pPr>
                  <w:r>
                    <w:t>27</w:t>
                  </w:r>
                </w:p>
              </w:tc>
              <w:tc>
                <w:tcPr>
                  <w:tcW w:w="449" w:type="dxa"/>
                  <w:tcBorders>
                    <w:right w:val="single" w:sz="4" w:space="0" w:color="auto"/>
                  </w:tcBorders>
                  <w:shd w:val="clear" w:color="auto" w:fill="D6E3BC" w:themeFill="accent3" w:themeFillTint="66"/>
                </w:tcPr>
                <w:p w:rsidR="006A7781" w:rsidRDefault="006A7781" w:rsidP="006A7781">
                  <w:pPr>
                    <w:jc w:val="center"/>
                  </w:pPr>
                </w:p>
              </w:tc>
            </w:tr>
            <w:tr w:rsidR="006A7781" w:rsidTr="006A7781">
              <w:trPr>
                <w:trHeight w:val="302"/>
              </w:trPr>
              <w:tc>
                <w:tcPr>
                  <w:tcW w:w="517" w:type="dxa"/>
                </w:tcPr>
                <w:p w:rsidR="006A7781" w:rsidRPr="00B873B7" w:rsidRDefault="006A7781" w:rsidP="006A7781">
                  <w:pPr>
                    <w:jc w:val="center"/>
                    <w:rPr>
                      <w:b/>
                      <w:i/>
                    </w:rPr>
                  </w:pPr>
                  <w:r w:rsidRPr="00B873B7">
                    <w:rPr>
                      <w:b/>
                      <w:i/>
                    </w:rPr>
                    <w:t>СБ</w:t>
                  </w:r>
                </w:p>
              </w:tc>
              <w:tc>
                <w:tcPr>
                  <w:tcW w:w="322" w:type="dxa"/>
                  <w:shd w:val="clear" w:color="auto" w:fill="D6E3BC" w:themeFill="accent3" w:themeFillTint="66"/>
                </w:tcPr>
                <w:p w:rsidR="006A7781" w:rsidRPr="00B873B7" w:rsidRDefault="006A7781" w:rsidP="006A7781">
                  <w:pPr>
                    <w:jc w:val="center"/>
                    <w:rPr>
                      <w:b/>
                    </w:rPr>
                  </w:pPr>
                </w:p>
              </w:tc>
              <w:tc>
                <w:tcPr>
                  <w:tcW w:w="323" w:type="dxa"/>
                  <w:shd w:val="clear" w:color="auto" w:fill="D6E3BC" w:themeFill="accent3" w:themeFillTint="66"/>
                </w:tcPr>
                <w:p w:rsidR="006A7781" w:rsidRPr="00AD3BD3" w:rsidRDefault="006A7781" w:rsidP="006A7781">
                  <w:pPr>
                    <w:jc w:val="center"/>
                    <w:rPr>
                      <w:b/>
                      <w:color w:val="000000" w:themeColor="text1"/>
                    </w:rPr>
                  </w:pPr>
                  <w:r w:rsidRPr="00AD3BD3">
                    <w:rPr>
                      <w:b/>
                      <w:color w:val="000000" w:themeColor="text1"/>
                    </w:rPr>
                    <w:t>7</w:t>
                  </w:r>
                </w:p>
              </w:tc>
              <w:tc>
                <w:tcPr>
                  <w:tcW w:w="422" w:type="dxa"/>
                  <w:shd w:val="clear" w:color="auto" w:fill="D6E3BC" w:themeFill="accent3" w:themeFillTint="66"/>
                </w:tcPr>
                <w:p w:rsidR="006A7781" w:rsidRPr="00B873B7" w:rsidRDefault="006A7781" w:rsidP="006A7781">
                  <w:pPr>
                    <w:jc w:val="center"/>
                    <w:rPr>
                      <w:b/>
                    </w:rPr>
                  </w:pPr>
                  <w:r w:rsidRPr="00B873B7">
                    <w:rPr>
                      <w:b/>
                    </w:rPr>
                    <w:t>14</w:t>
                  </w:r>
                </w:p>
              </w:tc>
              <w:tc>
                <w:tcPr>
                  <w:tcW w:w="424" w:type="dxa"/>
                  <w:shd w:val="clear" w:color="auto" w:fill="D6E3BC" w:themeFill="accent3" w:themeFillTint="66"/>
                </w:tcPr>
                <w:p w:rsidR="006A7781" w:rsidRPr="00B873B7" w:rsidRDefault="006A7781" w:rsidP="006A7781">
                  <w:pPr>
                    <w:jc w:val="center"/>
                    <w:rPr>
                      <w:b/>
                    </w:rPr>
                  </w:pPr>
                  <w:r w:rsidRPr="00B873B7">
                    <w:rPr>
                      <w:b/>
                    </w:rPr>
                    <w:t>21</w:t>
                  </w:r>
                </w:p>
              </w:tc>
              <w:tc>
                <w:tcPr>
                  <w:tcW w:w="422" w:type="dxa"/>
                  <w:tcBorders>
                    <w:right w:val="single" w:sz="4" w:space="0" w:color="auto"/>
                  </w:tcBorders>
                  <w:shd w:val="clear" w:color="auto" w:fill="D6E3BC" w:themeFill="accent3" w:themeFillTint="66"/>
                </w:tcPr>
                <w:p w:rsidR="006A7781" w:rsidRPr="00B873B7" w:rsidRDefault="006A7781" w:rsidP="006A7781">
                  <w:pPr>
                    <w:jc w:val="center"/>
                    <w:rPr>
                      <w:b/>
                    </w:rPr>
                  </w:pPr>
                  <w:r w:rsidRPr="00B873B7">
                    <w:rPr>
                      <w:b/>
                    </w:rPr>
                    <w:t>28</w:t>
                  </w:r>
                </w:p>
              </w:tc>
              <w:tc>
                <w:tcPr>
                  <w:tcW w:w="449" w:type="dxa"/>
                  <w:tcBorders>
                    <w:right w:val="single" w:sz="4" w:space="0" w:color="auto"/>
                  </w:tcBorders>
                  <w:shd w:val="clear" w:color="auto" w:fill="D6E3BC" w:themeFill="accent3" w:themeFillTint="66"/>
                </w:tcPr>
                <w:p w:rsidR="006A7781" w:rsidRPr="00B873B7" w:rsidRDefault="006A7781" w:rsidP="006A7781">
                  <w:pPr>
                    <w:jc w:val="center"/>
                    <w:rPr>
                      <w:b/>
                    </w:rPr>
                  </w:pPr>
                </w:p>
              </w:tc>
            </w:tr>
            <w:tr w:rsidR="006A7781" w:rsidRPr="00646AB6" w:rsidTr="006A7781">
              <w:trPr>
                <w:trHeight w:val="302"/>
              </w:trPr>
              <w:tc>
                <w:tcPr>
                  <w:tcW w:w="517" w:type="dxa"/>
                </w:tcPr>
                <w:p w:rsidR="006A7781" w:rsidRPr="00646AB6" w:rsidRDefault="006A7781" w:rsidP="006A7781">
                  <w:pPr>
                    <w:jc w:val="center"/>
                    <w:rPr>
                      <w:b/>
                      <w:i/>
                      <w:color w:val="FF0000"/>
                    </w:rPr>
                  </w:pPr>
                  <w:r w:rsidRPr="00646AB6">
                    <w:rPr>
                      <w:b/>
                      <w:i/>
                      <w:color w:val="FF0000"/>
                    </w:rPr>
                    <w:t>ВС</w:t>
                  </w:r>
                </w:p>
              </w:tc>
              <w:tc>
                <w:tcPr>
                  <w:tcW w:w="322" w:type="dxa"/>
                  <w:shd w:val="clear" w:color="auto" w:fill="D6E3BC" w:themeFill="accent3" w:themeFillTint="66"/>
                </w:tcPr>
                <w:p w:rsidR="006A7781" w:rsidRPr="00646AB6" w:rsidRDefault="006A7781" w:rsidP="006A7781">
                  <w:pPr>
                    <w:jc w:val="center"/>
                    <w:rPr>
                      <w:b/>
                      <w:color w:val="FF0000"/>
                    </w:rPr>
                  </w:pPr>
                  <w:r w:rsidRPr="00646AB6">
                    <w:rPr>
                      <w:b/>
                      <w:color w:val="FF0000"/>
                    </w:rPr>
                    <w:t>1</w:t>
                  </w:r>
                </w:p>
              </w:tc>
              <w:tc>
                <w:tcPr>
                  <w:tcW w:w="323" w:type="dxa"/>
                  <w:shd w:val="clear" w:color="auto" w:fill="D6E3BC" w:themeFill="accent3" w:themeFillTint="66"/>
                </w:tcPr>
                <w:p w:rsidR="006A7781" w:rsidRPr="00646AB6" w:rsidRDefault="006A7781" w:rsidP="006A7781">
                  <w:pPr>
                    <w:jc w:val="center"/>
                    <w:rPr>
                      <w:b/>
                      <w:color w:val="FF0000"/>
                    </w:rPr>
                  </w:pPr>
                  <w:r w:rsidRPr="00646AB6">
                    <w:rPr>
                      <w:b/>
                      <w:color w:val="FF0000"/>
                    </w:rPr>
                    <w:t>8</w:t>
                  </w:r>
                </w:p>
              </w:tc>
              <w:tc>
                <w:tcPr>
                  <w:tcW w:w="422" w:type="dxa"/>
                  <w:shd w:val="clear" w:color="auto" w:fill="D6E3BC" w:themeFill="accent3" w:themeFillTint="66"/>
                </w:tcPr>
                <w:p w:rsidR="006A7781" w:rsidRPr="00646AB6" w:rsidRDefault="006A7781" w:rsidP="006A7781">
                  <w:pPr>
                    <w:jc w:val="center"/>
                    <w:rPr>
                      <w:b/>
                      <w:color w:val="FF0000"/>
                    </w:rPr>
                  </w:pPr>
                  <w:r w:rsidRPr="00646AB6">
                    <w:rPr>
                      <w:b/>
                      <w:color w:val="FF0000"/>
                    </w:rPr>
                    <w:t>15</w:t>
                  </w:r>
                </w:p>
              </w:tc>
              <w:tc>
                <w:tcPr>
                  <w:tcW w:w="424" w:type="dxa"/>
                  <w:shd w:val="clear" w:color="auto" w:fill="D6E3BC" w:themeFill="accent3" w:themeFillTint="66"/>
                </w:tcPr>
                <w:p w:rsidR="006A7781" w:rsidRPr="00646AB6" w:rsidRDefault="006A7781" w:rsidP="006A7781">
                  <w:pPr>
                    <w:jc w:val="center"/>
                    <w:rPr>
                      <w:b/>
                      <w:color w:val="FF0000"/>
                    </w:rPr>
                  </w:pPr>
                  <w:r w:rsidRPr="00646AB6">
                    <w:rPr>
                      <w:b/>
                      <w:color w:val="FF0000"/>
                    </w:rPr>
                    <w:t>22</w:t>
                  </w:r>
                </w:p>
              </w:tc>
              <w:tc>
                <w:tcPr>
                  <w:tcW w:w="422" w:type="dxa"/>
                  <w:tcBorders>
                    <w:right w:val="single" w:sz="4" w:space="0" w:color="auto"/>
                  </w:tcBorders>
                  <w:shd w:val="clear" w:color="auto" w:fill="D6E3BC" w:themeFill="accent3" w:themeFillTint="66"/>
                </w:tcPr>
                <w:p w:rsidR="006A7781" w:rsidRPr="00646AB6" w:rsidRDefault="006A7781" w:rsidP="006A7781">
                  <w:pPr>
                    <w:jc w:val="center"/>
                    <w:rPr>
                      <w:b/>
                      <w:color w:val="FF0000"/>
                    </w:rPr>
                  </w:pPr>
                  <w:r w:rsidRPr="00646AB6">
                    <w:rPr>
                      <w:b/>
                      <w:color w:val="FF0000"/>
                    </w:rPr>
                    <w:t>29</w:t>
                  </w:r>
                </w:p>
              </w:tc>
              <w:tc>
                <w:tcPr>
                  <w:tcW w:w="449" w:type="dxa"/>
                  <w:tcBorders>
                    <w:left w:val="single" w:sz="4" w:space="0" w:color="auto"/>
                  </w:tcBorders>
                  <w:shd w:val="clear" w:color="auto" w:fill="D6E3BC" w:themeFill="accent3" w:themeFillTint="66"/>
                </w:tcPr>
                <w:p w:rsidR="006A7781" w:rsidRPr="00646AB6" w:rsidRDefault="006A7781" w:rsidP="006A7781">
                  <w:pPr>
                    <w:jc w:val="center"/>
                    <w:rPr>
                      <w:b/>
                      <w:color w:val="FF0000"/>
                    </w:rPr>
                  </w:pPr>
                </w:p>
              </w:tc>
            </w:tr>
          </w:tbl>
          <w:p w:rsidR="006A7781" w:rsidRDefault="006A7781" w:rsidP="006A7781">
            <w:pPr>
              <w:jc w:val="center"/>
            </w:pPr>
          </w:p>
        </w:tc>
        <w:tc>
          <w:tcPr>
            <w:tcW w:w="0" w:type="auto"/>
          </w:tcPr>
          <w:tbl>
            <w:tblPr>
              <w:tblStyle w:val="a5"/>
              <w:tblpPr w:leftFromText="180" w:rightFromText="180" w:vertAnchor="text" w:horzAnchor="margin" w:tblpXSpec="center" w:tblpY="-228"/>
              <w:tblOverlap w:val="never"/>
              <w:tblW w:w="0" w:type="auto"/>
              <w:tblLook w:val="04A0"/>
            </w:tblPr>
            <w:tblGrid>
              <w:gridCol w:w="532"/>
              <w:gridCol w:w="369"/>
              <w:gridCol w:w="447"/>
              <w:gridCol w:w="447"/>
              <w:gridCol w:w="447"/>
              <w:gridCol w:w="447"/>
            </w:tblGrid>
            <w:tr w:rsidR="006A7781" w:rsidTr="006A7781">
              <w:trPr>
                <w:trHeight w:val="278"/>
              </w:trPr>
              <w:tc>
                <w:tcPr>
                  <w:tcW w:w="2799" w:type="dxa"/>
                  <w:gridSpan w:val="6"/>
                </w:tcPr>
                <w:p w:rsidR="006A7781" w:rsidRPr="00B873B7" w:rsidRDefault="006A7781" w:rsidP="006A7781">
                  <w:pPr>
                    <w:jc w:val="center"/>
                    <w:rPr>
                      <w:b/>
                    </w:rPr>
                  </w:pPr>
                  <w:r w:rsidRPr="00B873B7">
                    <w:rPr>
                      <w:b/>
                      <w:sz w:val="24"/>
                    </w:rPr>
                    <w:t>ИЮНЬ</w:t>
                  </w:r>
                </w:p>
              </w:tc>
            </w:tr>
            <w:tr w:rsidR="006A7781" w:rsidTr="006A7781">
              <w:trPr>
                <w:trHeight w:val="295"/>
              </w:trPr>
              <w:tc>
                <w:tcPr>
                  <w:tcW w:w="534" w:type="dxa"/>
                </w:tcPr>
                <w:p w:rsidR="006A7781" w:rsidRPr="00B873B7" w:rsidRDefault="006A7781" w:rsidP="006A7781">
                  <w:pPr>
                    <w:jc w:val="center"/>
                    <w:rPr>
                      <w:b/>
                      <w:i/>
                    </w:rPr>
                  </w:pPr>
                  <w:r w:rsidRPr="00B873B7">
                    <w:rPr>
                      <w:b/>
                      <w:i/>
                    </w:rPr>
                    <w:t>ПН</w:t>
                  </w:r>
                </w:p>
              </w:tc>
              <w:tc>
                <w:tcPr>
                  <w:tcW w:w="401" w:type="dxa"/>
                  <w:shd w:val="clear" w:color="auto" w:fill="FDE9D9" w:themeFill="accent6" w:themeFillTint="33"/>
                </w:tcPr>
                <w:p w:rsidR="006A7781" w:rsidRPr="00646AB6" w:rsidRDefault="006A7781" w:rsidP="006A7781">
                  <w:pPr>
                    <w:jc w:val="center"/>
                    <w:rPr>
                      <w:color w:val="00B050"/>
                    </w:rPr>
                  </w:pP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6</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13</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20</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27</w:t>
                  </w:r>
                </w:p>
              </w:tc>
            </w:tr>
            <w:tr w:rsidR="006A7781" w:rsidTr="006A7781">
              <w:trPr>
                <w:trHeight w:val="295"/>
              </w:trPr>
              <w:tc>
                <w:tcPr>
                  <w:tcW w:w="534" w:type="dxa"/>
                </w:tcPr>
                <w:p w:rsidR="006A7781" w:rsidRPr="00B873B7" w:rsidRDefault="006A7781" w:rsidP="006A7781">
                  <w:pPr>
                    <w:jc w:val="center"/>
                    <w:rPr>
                      <w:b/>
                      <w:i/>
                    </w:rPr>
                  </w:pPr>
                  <w:r w:rsidRPr="00B873B7">
                    <w:rPr>
                      <w:b/>
                      <w:i/>
                    </w:rPr>
                    <w:t>ВТ</w:t>
                  </w:r>
                </w:p>
              </w:tc>
              <w:tc>
                <w:tcPr>
                  <w:tcW w:w="401" w:type="dxa"/>
                  <w:shd w:val="clear" w:color="auto" w:fill="FDE9D9" w:themeFill="accent6" w:themeFillTint="33"/>
                </w:tcPr>
                <w:p w:rsidR="006A7781" w:rsidRPr="00646AB6" w:rsidRDefault="006A7781" w:rsidP="006A7781">
                  <w:pPr>
                    <w:jc w:val="center"/>
                    <w:rPr>
                      <w:color w:val="00B050"/>
                    </w:rPr>
                  </w:pP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7</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14</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21</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28</w:t>
                  </w:r>
                </w:p>
              </w:tc>
            </w:tr>
            <w:tr w:rsidR="006A7781" w:rsidTr="006A7781">
              <w:trPr>
                <w:trHeight w:val="295"/>
              </w:trPr>
              <w:tc>
                <w:tcPr>
                  <w:tcW w:w="534" w:type="dxa"/>
                </w:tcPr>
                <w:p w:rsidR="006A7781" w:rsidRPr="00B873B7" w:rsidRDefault="006A7781" w:rsidP="006A7781">
                  <w:pPr>
                    <w:jc w:val="center"/>
                    <w:rPr>
                      <w:b/>
                      <w:i/>
                    </w:rPr>
                  </w:pPr>
                  <w:r w:rsidRPr="00B873B7">
                    <w:rPr>
                      <w:b/>
                      <w:i/>
                    </w:rPr>
                    <w:t>СР</w:t>
                  </w:r>
                </w:p>
              </w:tc>
              <w:tc>
                <w:tcPr>
                  <w:tcW w:w="401" w:type="dxa"/>
                  <w:shd w:val="clear" w:color="auto" w:fill="FDE9D9" w:themeFill="accent6" w:themeFillTint="33"/>
                </w:tcPr>
                <w:p w:rsidR="006A7781" w:rsidRPr="00646AB6" w:rsidRDefault="006A7781" w:rsidP="006A7781">
                  <w:pPr>
                    <w:jc w:val="center"/>
                    <w:rPr>
                      <w:color w:val="00B050"/>
                    </w:rPr>
                  </w:pPr>
                  <w:r w:rsidRPr="00646AB6">
                    <w:rPr>
                      <w:color w:val="00B050"/>
                    </w:rPr>
                    <w:t>1</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8</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15</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22</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29</w:t>
                  </w:r>
                </w:p>
              </w:tc>
            </w:tr>
            <w:tr w:rsidR="006A7781" w:rsidTr="006A7781">
              <w:trPr>
                <w:trHeight w:val="278"/>
              </w:trPr>
              <w:tc>
                <w:tcPr>
                  <w:tcW w:w="534" w:type="dxa"/>
                </w:tcPr>
                <w:p w:rsidR="006A7781" w:rsidRPr="00B873B7" w:rsidRDefault="006A7781" w:rsidP="006A7781">
                  <w:pPr>
                    <w:jc w:val="center"/>
                    <w:rPr>
                      <w:b/>
                      <w:i/>
                    </w:rPr>
                  </w:pPr>
                  <w:r w:rsidRPr="00B873B7">
                    <w:rPr>
                      <w:b/>
                      <w:i/>
                    </w:rPr>
                    <w:t>ЧТ</w:t>
                  </w:r>
                </w:p>
              </w:tc>
              <w:tc>
                <w:tcPr>
                  <w:tcW w:w="401" w:type="dxa"/>
                  <w:shd w:val="clear" w:color="auto" w:fill="FDE9D9" w:themeFill="accent6" w:themeFillTint="33"/>
                </w:tcPr>
                <w:p w:rsidR="006A7781" w:rsidRPr="00646AB6" w:rsidRDefault="006A7781" w:rsidP="006A7781">
                  <w:pPr>
                    <w:jc w:val="center"/>
                    <w:rPr>
                      <w:color w:val="00B050"/>
                    </w:rPr>
                  </w:pPr>
                  <w:r w:rsidRPr="00646AB6">
                    <w:rPr>
                      <w:color w:val="00B050"/>
                    </w:rPr>
                    <w:t>2</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9</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16</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23</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30</w:t>
                  </w:r>
                </w:p>
              </w:tc>
            </w:tr>
            <w:tr w:rsidR="006A7781" w:rsidTr="006A7781">
              <w:trPr>
                <w:trHeight w:val="278"/>
              </w:trPr>
              <w:tc>
                <w:tcPr>
                  <w:tcW w:w="534" w:type="dxa"/>
                </w:tcPr>
                <w:p w:rsidR="006A7781" w:rsidRPr="00B873B7" w:rsidRDefault="006A7781" w:rsidP="006A7781">
                  <w:pPr>
                    <w:jc w:val="center"/>
                    <w:rPr>
                      <w:b/>
                      <w:i/>
                    </w:rPr>
                  </w:pPr>
                  <w:r w:rsidRPr="00B873B7">
                    <w:rPr>
                      <w:b/>
                      <w:i/>
                    </w:rPr>
                    <w:t>ПТ</w:t>
                  </w:r>
                </w:p>
              </w:tc>
              <w:tc>
                <w:tcPr>
                  <w:tcW w:w="401" w:type="dxa"/>
                  <w:shd w:val="clear" w:color="auto" w:fill="FDE9D9" w:themeFill="accent6" w:themeFillTint="33"/>
                </w:tcPr>
                <w:p w:rsidR="006A7781" w:rsidRPr="00646AB6" w:rsidRDefault="006A7781" w:rsidP="006A7781">
                  <w:pPr>
                    <w:jc w:val="center"/>
                    <w:rPr>
                      <w:color w:val="00B050"/>
                    </w:rPr>
                  </w:pPr>
                  <w:r w:rsidRPr="00646AB6">
                    <w:rPr>
                      <w:color w:val="00B050"/>
                    </w:rPr>
                    <w:t>3</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10</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17</w:t>
                  </w:r>
                </w:p>
              </w:tc>
              <w:tc>
                <w:tcPr>
                  <w:tcW w:w="466" w:type="dxa"/>
                  <w:shd w:val="clear" w:color="auto" w:fill="FDE9D9" w:themeFill="accent6" w:themeFillTint="33"/>
                </w:tcPr>
                <w:p w:rsidR="006A7781" w:rsidRPr="00646AB6" w:rsidRDefault="006A7781" w:rsidP="006A7781">
                  <w:pPr>
                    <w:jc w:val="center"/>
                    <w:rPr>
                      <w:color w:val="00B050"/>
                    </w:rPr>
                  </w:pPr>
                  <w:r w:rsidRPr="00646AB6">
                    <w:rPr>
                      <w:color w:val="00B050"/>
                    </w:rPr>
                    <w:t>24</w:t>
                  </w:r>
                </w:p>
              </w:tc>
              <w:tc>
                <w:tcPr>
                  <w:tcW w:w="466" w:type="dxa"/>
                  <w:shd w:val="clear" w:color="auto" w:fill="FDE9D9" w:themeFill="accent6" w:themeFillTint="33"/>
                </w:tcPr>
                <w:p w:rsidR="006A7781" w:rsidRPr="00646AB6" w:rsidRDefault="006A7781" w:rsidP="006A7781">
                  <w:pPr>
                    <w:jc w:val="center"/>
                    <w:rPr>
                      <w:color w:val="00B050"/>
                    </w:rPr>
                  </w:pPr>
                </w:p>
              </w:tc>
            </w:tr>
            <w:tr w:rsidR="006A7781" w:rsidTr="006A7781">
              <w:trPr>
                <w:trHeight w:val="295"/>
              </w:trPr>
              <w:tc>
                <w:tcPr>
                  <w:tcW w:w="534" w:type="dxa"/>
                </w:tcPr>
                <w:p w:rsidR="006A7781" w:rsidRPr="00B873B7" w:rsidRDefault="006A7781" w:rsidP="006A7781">
                  <w:pPr>
                    <w:jc w:val="center"/>
                    <w:rPr>
                      <w:b/>
                      <w:i/>
                    </w:rPr>
                  </w:pPr>
                  <w:r w:rsidRPr="00B873B7">
                    <w:rPr>
                      <w:b/>
                      <w:i/>
                    </w:rPr>
                    <w:t>СБ</w:t>
                  </w:r>
                </w:p>
              </w:tc>
              <w:tc>
                <w:tcPr>
                  <w:tcW w:w="401" w:type="dxa"/>
                  <w:shd w:val="clear" w:color="auto" w:fill="FDE9D9" w:themeFill="accent6" w:themeFillTint="33"/>
                </w:tcPr>
                <w:p w:rsidR="006A7781" w:rsidRPr="00646AB6" w:rsidRDefault="006A7781" w:rsidP="006A7781">
                  <w:pPr>
                    <w:jc w:val="center"/>
                    <w:rPr>
                      <w:b/>
                      <w:color w:val="00B050"/>
                    </w:rPr>
                  </w:pPr>
                  <w:r w:rsidRPr="00646AB6">
                    <w:rPr>
                      <w:b/>
                      <w:color w:val="00B050"/>
                    </w:rPr>
                    <w:t>4</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11</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18</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25</w:t>
                  </w:r>
                </w:p>
              </w:tc>
              <w:tc>
                <w:tcPr>
                  <w:tcW w:w="466" w:type="dxa"/>
                  <w:shd w:val="clear" w:color="auto" w:fill="FDE9D9" w:themeFill="accent6" w:themeFillTint="33"/>
                </w:tcPr>
                <w:p w:rsidR="006A7781" w:rsidRPr="00646AB6" w:rsidRDefault="006A7781" w:rsidP="006A7781">
                  <w:pPr>
                    <w:jc w:val="center"/>
                    <w:rPr>
                      <w:color w:val="00B050"/>
                    </w:rPr>
                  </w:pPr>
                </w:p>
              </w:tc>
            </w:tr>
            <w:tr w:rsidR="006A7781" w:rsidTr="006A7781">
              <w:trPr>
                <w:trHeight w:val="295"/>
              </w:trPr>
              <w:tc>
                <w:tcPr>
                  <w:tcW w:w="534" w:type="dxa"/>
                </w:tcPr>
                <w:p w:rsidR="006A7781" w:rsidRPr="00646AB6" w:rsidRDefault="006A7781" w:rsidP="006A7781">
                  <w:pPr>
                    <w:jc w:val="center"/>
                    <w:rPr>
                      <w:b/>
                      <w:i/>
                      <w:color w:val="FF0000"/>
                    </w:rPr>
                  </w:pPr>
                  <w:r w:rsidRPr="00646AB6">
                    <w:rPr>
                      <w:b/>
                      <w:i/>
                      <w:color w:val="FF0000"/>
                    </w:rPr>
                    <w:t>ВС</w:t>
                  </w:r>
                </w:p>
              </w:tc>
              <w:tc>
                <w:tcPr>
                  <w:tcW w:w="401" w:type="dxa"/>
                  <w:shd w:val="clear" w:color="auto" w:fill="FDE9D9" w:themeFill="accent6" w:themeFillTint="33"/>
                </w:tcPr>
                <w:p w:rsidR="006A7781" w:rsidRPr="00646AB6" w:rsidRDefault="006A7781" w:rsidP="006A7781">
                  <w:pPr>
                    <w:jc w:val="center"/>
                    <w:rPr>
                      <w:b/>
                      <w:color w:val="00B050"/>
                    </w:rPr>
                  </w:pPr>
                  <w:r w:rsidRPr="00646AB6">
                    <w:rPr>
                      <w:b/>
                      <w:color w:val="00B050"/>
                    </w:rPr>
                    <w:t>5</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12</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19</w:t>
                  </w:r>
                </w:p>
              </w:tc>
              <w:tc>
                <w:tcPr>
                  <w:tcW w:w="466" w:type="dxa"/>
                  <w:shd w:val="clear" w:color="auto" w:fill="FDE9D9" w:themeFill="accent6" w:themeFillTint="33"/>
                </w:tcPr>
                <w:p w:rsidR="006A7781" w:rsidRPr="00646AB6" w:rsidRDefault="006A7781" w:rsidP="006A7781">
                  <w:pPr>
                    <w:jc w:val="center"/>
                    <w:rPr>
                      <w:b/>
                      <w:color w:val="00B050"/>
                    </w:rPr>
                  </w:pPr>
                  <w:r w:rsidRPr="00646AB6">
                    <w:rPr>
                      <w:b/>
                      <w:color w:val="00B050"/>
                    </w:rPr>
                    <w:t>26</w:t>
                  </w:r>
                </w:p>
              </w:tc>
              <w:tc>
                <w:tcPr>
                  <w:tcW w:w="466" w:type="dxa"/>
                  <w:shd w:val="clear" w:color="auto" w:fill="FDE9D9" w:themeFill="accent6" w:themeFillTint="33"/>
                </w:tcPr>
                <w:p w:rsidR="006A7781" w:rsidRPr="00646AB6" w:rsidRDefault="006A7781" w:rsidP="006A7781">
                  <w:pPr>
                    <w:jc w:val="center"/>
                    <w:rPr>
                      <w:color w:val="00B050"/>
                    </w:rPr>
                  </w:pPr>
                </w:p>
              </w:tc>
            </w:tr>
          </w:tbl>
          <w:p w:rsidR="006A7781" w:rsidRDefault="006A7781" w:rsidP="006A7781">
            <w:pPr>
              <w:jc w:val="center"/>
            </w:pPr>
          </w:p>
        </w:tc>
      </w:tr>
    </w:tbl>
    <w:p w:rsidR="006A7781" w:rsidRPr="00646AB6" w:rsidRDefault="006A7781" w:rsidP="006A7781">
      <w:pPr>
        <w:shd w:val="clear" w:color="auto" w:fill="FFFFFF"/>
        <w:spacing w:after="0" w:line="317" w:lineRule="atLeast"/>
        <w:ind w:left="-360"/>
        <w:jc w:val="center"/>
        <w:rPr>
          <w:rFonts w:ascii="Arial" w:hAnsi="Arial" w:cs="Arial"/>
          <w:color w:val="333333"/>
          <w:szCs w:val="20"/>
          <w:lang w:eastAsia="ru-RU"/>
        </w:rPr>
      </w:pPr>
      <w:r w:rsidRPr="00646AB6">
        <w:rPr>
          <w:rFonts w:ascii="Arial" w:hAnsi="Arial" w:cs="Arial"/>
          <w:b/>
          <w:bCs/>
          <w:color w:val="FF0000"/>
          <w:szCs w:val="20"/>
          <w:bdr w:val="none" w:sz="0" w:space="0" w:color="auto" w:frame="1"/>
          <w:lang w:eastAsia="ru-RU"/>
        </w:rPr>
        <w:t>Красным цветом выделены выходные и праздничные дни</w:t>
      </w:r>
      <w:r>
        <w:rPr>
          <w:rFonts w:ascii="Arial" w:hAnsi="Arial" w:cs="Arial"/>
          <w:b/>
          <w:bCs/>
          <w:color w:val="FF0000"/>
          <w:szCs w:val="20"/>
          <w:bdr w:val="none" w:sz="0" w:space="0" w:color="auto" w:frame="1"/>
          <w:lang w:eastAsia="ru-RU"/>
        </w:rPr>
        <w:t xml:space="preserve">                 </w:t>
      </w:r>
      <w:r w:rsidRPr="00646AB6">
        <w:rPr>
          <w:rFonts w:ascii="Arial" w:hAnsi="Arial" w:cs="Arial"/>
          <w:b/>
          <w:bCs/>
          <w:color w:val="339966"/>
          <w:szCs w:val="20"/>
          <w:bdr w:val="none" w:sz="0" w:space="0" w:color="auto" w:frame="1"/>
          <w:lang w:eastAsia="ru-RU"/>
        </w:rPr>
        <w:t>Зеленым цветом выделены дни каникул</w:t>
      </w:r>
    </w:p>
    <w:p w:rsidR="006A7781" w:rsidRDefault="006A7781" w:rsidP="006A7781">
      <w:pPr>
        <w:jc w:val="center"/>
        <w:rPr>
          <w:sz w:val="24"/>
        </w:rPr>
      </w:pPr>
    </w:p>
    <w:p w:rsidR="00204CC4" w:rsidRPr="00204CC4" w:rsidRDefault="00204CC4" w:rsidP="004A6165">
      <w:pPr>
        <w:spacing w:after="0" w:line="240" w:lineRule="auto"/>
        <w:ind w:firstLine="397"/>
        <w:jc w:val="both"/>
      </w:pPr>
    </w:p>
    <w:p w:rsidR="006A7781" w:rsidRDefault="006A7781">
      <w:pPr>
        <w:rPr>
          <w:b/>
        </w:rPr>
      </w:pPr>
      <w:bookmarkStart w:id="69" w:name="_Toc414553284"/>
      <w:bookmarkStart w:id="70" w:name="_Toc432526233"/>
      <w:bookmarkStart w:id="71" w:name="_Toc432532458"/>
      <w:bookmarkStart w:id="72" w:name="_Toc432675382"/>
      <w:r>
        <w:rPr>
          <w:b/>
        </w:rPr>
        <w:br w:type="page"/>
      </w:r>
    </w:p>
    <w:p w:rsidR="00204CC4" w:rsidRPr="004A6165" w:rsidRDefault="00204CC4" w:rsidP="004A6165">
      <w:pPr>
        <w:spacing w:after="0" w:line="240" w:lineRule="auto"/>
        <w:ind w:firstLine="397"/>
        <w:jc w:val="both"/>
        <w:rPr>
          <w:b/>
        </w:rPr>
      </w:pPr>
      <w:r w:rsidRPr="004A6165">
        <w:rPr>
          <w:b/>
        </w:rPr>
        <w:lastRenderedPageBreak/>
        <w:t>3.1.2. План внеурочной деятельности</w:t>
      </w:r>
      <w:bookmarkEnd w:id="69"/>
      <w:bookmarkEnd w:id="70"/>
      <w:bookmarkEnd w:id="71"/>
      <w:bookmarkEnd w:id="72"/>
    </w:p>
    <w:p w:rsidR="004A6165" w:rsidRDefault="004A6165" w:rsidP="004A6165">
      <w:pPr>
        <w:spacing w:after="0" w:line="240" w:lineRule="auto"/>
        <w:ind w:firstLine="397"/>
        <w:jc w:val="both"/>
      </w:pPr>
    </w:p>
    <w:p w:rsidR="00204CC4" w:rsidRPr="00204CC4" w:rsidRDefault="00204CC4" w:rsidP="004A6165">
      <w:pPr>
        <w:spacing w:after="0" w:line="240" w:lineRule="auto"/>
        <w:ind w:firstLine="397"/>
        <w:jc w:val="both"/>
      </w:pPr>
      <w:r w:rsidRPr="00204CC4">
        <w:t xml:space="preserve">В рамках духовно-нравственного воспитания и развития в соответствии с требованиями ФГОС и Концепции организуется внеурочная деятельность. Внеурочная деятельность направлена на социализацию обучающихся, развитие творческих способностей обучающихся и воспитание стремления к здоровому образу жизни. </w:t>
      </w:r>
    </w:p>
    <w:p w:rsidR="00204CC4" w:rsidRPr="00204CC4" w:rsidRDefault="00204CC4" w:rsidP="004A6165">
      <w:pPr>
        <w:spacing w:after="0" w:line="240" w:lineRule="auto"/>
        <w:ind w:firstLine="397"/>
        <w:jc w:val="both"/>
      </w:pPr>
      <w:r w:rsidRPr="00204CC4">
        <w:t xml:space="preserve">Задачи внеурочной деятельности: </w:t>
      </w:r>
    </w:p>
    <w:p w:rsidR="00204CC4" w:rsidRPr="00204CC4" w:rsidRDefault="00204CC4" w:rsidP="004A6165">
      <w:pPr>
        <w:spacing w:after="0" w:line="240" w:lineRule="auto"/>
        <w:ind w:firstLine="397"/>
        <w:jc w:val="both"/>
      </w:pPr>
      <w:r w:rsidRPr="00204CC4">
        <w:t xml:space="preserve">- реализация индивидуальных потребностей  учащихся  школы путем предоставления выбора широкого спектра занятий, направленных на развитие детей </w:t>
      </w:r>
    </w:p>
    <w:p w:rsidR="00204CC4" w:rsidRPr="00204CC4" w:rsidRDefault="00204CC4" w:rsidP="004A6165">
      <w:pPr>
        <w:spacing w:after="0" w:line="240" w:lineRule="auto"/>
        <w:ind w:firstLine="397"/>
        <w:jc w:val="both"/>
      </w:pPr>
      <w:r w:rsidRPr="00204CC4">
        <w:t>- обучение школьников способам овладения различными видами внеурочной деятельности;</w:t>
      </w:r>
    </w:p>
    <w:p w:rsidR="00204CC4" w:rsidRPr="00204CC4" w:rsidRDefault="00204CC4" w:rsidP="004A6165">
      <w:pPr>
        <w:spacing w:after="0" w:line="240" w:lineRule="auto"/>
        <w:ind w:firstLine="397"/>
        <w:jc w:val="both"/>
      </w:pPr>
      <w:r w:rsidRPr="00204CC4">
        <w:t>- формирование навыков позитивного коммуникативного общения</w:t>
      </w:r>
    </w:p>
    <w:p w:rsidR="00204CC4" w:rsidRPr="00204CC4" w:rsidRDefault="00204CC4" w:rsidP="004A6165">
      <w:pPr>
        <w:spacing w:after="0" w:line="240" w:lineRule="auto"/>
        <w:ind w:firstLine="397"/>
        <w:jc w:val="both"/>
      </w:pPr>
      <w:r w:rsidRPr="00204CC4">
        <w:t>- формирование и развитие детских коллективов, совместно участвующих в различных видах внеурочной деятельности</w:t>
      </w:r>
    </w:p>
    <w:p w:rsidR="00204CC4" w:rsidRDefault="00204CC4" w:rsidP="004A6165">
      <w:pPr>
        <w:spacing w:after="0" w:line="240" w:lineRule="auto"/>
        <w:ind w:firstLine="397"/>
        <w:jc w:val="both"/>
      </w:pPr>
      <w:r w:rsidRPr="00204CC4">
        <w:t xml:space="preserve">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При организации внеурочной деятельности обучающихся используются ресурсы </w:t>
      </w:r>
      <w:r w:rsidR="004A6165">
        <w:t>школы</w:t>
      </w:r>
      <w:r w:rsidRPr="00204CC4">
        <w:t>, учреждений культуры (библиотеки, культурно-</w:t>
      </w:r>
      <w:r w:rsidR="004A6165">
        <w:t>информационного</w:t>
      </w:r>
      <w:r w:rsidRPr="00204CC4">
        <w:t xml:space="preserve"> центра, музейно-выставочный центр</w:t>
      </w:r>
      <w:r w:rsidR="004A6165">
        <w:t>а</w:t>
      </w:r>
      <w:r w:rsidRPr="00204CC4">
        <w:t>) и  дополнительного образования (ЦДОД, ШИ,  КДЦ, ДЮСШ). Для проведения занятий есть спортивное оборудование, спортивный зал, кабинет музыки, школьная библиотека, компьютерный класс, школьный музей. Данные ресурсы позволяют организовать внеурочную деятельность следующими видами и программами:</w:t>
      </w:r>
    </w:p>
    <w:p w:rsidR="004A6165" w:rsidRPr="00204CC4" w:rsidRDefault="004A6165" w:rsidP="004A6165">
      <w:pPr>
        <w:spacing w:after="0" w:line="240" w:lineRule="auto"/>
        <w:ind w:firstLine="397"/>
        <w:jc w:val="both"/>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2"/>
        <w:gridCol w:w="4007"/>
        <w:gridCol w:w="7230"/>
      </w:tblGrid>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Направления внеурочной деятельности</w:t>
            </w:r>
          </w:p>
        </w:tc>
        <w:tc>
          <w:tcPr>
            <w:tcW w:w="4007" w:type="dxa"/>
          </w:tcPr>
          <w:p w:rsidR="00204CC4" w:rsidRPr="0093798F" w:rsidRDefault="00204CC4" w:rsidP="009D010D">
            <w:pPr>
              <w:spacing w:after="0" w:line="240" w:lineRule="auto"/>
              <w:rPr>
                <w:sz w:val="20"/>
                <w:szCs w:val="20"/>
              </w:rPr>
            </w:pPr>
            <w:r w:rsidRPr="0093798F">
              <w:rPr>
                <w:sz w:val="20"/>
                <w:szCs w:val="20"/>
              </w:rPr>
              <w:t>Виды деятельности</w:t>
            </w:r>
          </w:p>
        </w:tc>
        <w:tc>
          <w:tcPr>
            <w:tcW w:w="7230" w:type="dxa"/>
          </w:tcPr>
          <w:p w:rsidR="00204CC4" w:rsidRPr="0093798F" w:rsidRDefault="00204CC4" w:rsidP="009D010D">
            <w:pPr>
              <w:spacing w:after="0" w:line="240" w:lineRule="auto"/>
              <w:rPr>
                <w:sz w:val="20"/>
                <w:szCs w:val="20"/>
              </w:rPr>
            </w:pPr>
            <w:r w:rsidRPr="0093798F">
              <w:rPr>
                <w:sz w:val="20"/>
                <w:szCs w:val="20"/>
              </w:rPr>
              <w:t>Формы организации внеурочной деятельности</w:t>
            </w:r>
          </w:p>
        </w:tc>
      </w:tr>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СПОРТИВНО-ОЗДОРОВИТЕЛЬНОЕ</w:t>
            </w:r>
          </w:p>
        </w:tc>
        <w:tc>
          <w:tcPr>
            <w:tcW w:w="4007" w:type="dxa"/>
          </w:tcPr>
          <w:p w:rsidR="00204CC4" w:rsidRPr="0093798F" w:rsidRDefault="00204CC4" w:rsidP="009D010D">
            <w:pPr>
              <w:spacing w:after="0" w:line="240" w:lineRule="auto"/>
              <w:rPr>
                <w:sz w:val="20"/>
                <w:szCs w:val="20"/>
              </w:rPr>
            </w:pPr>
            <w:r w:rsidRPr="0093798F">
              <w:rPr>
                <w:sz w:val="20"/>
                <w:szCs w:val="20"/>
              </w:rPr>
              <w:t>Игровая деятельность.</w:t>
            </w:r>
          </w:p>
          <w:p w:rsidR="00204CC4" w:rsidRPr="0093798F" w:rsidRDefault="00204CC4" w:rsidP="009D010D">
            <w:pPr>
              <w:spacing w:after="0" w:line="240" w:lineRule="auto"/>
              <w:rPr>
                <w:sz w:val="20"/>
                <w:szCs w:val="20"/>
              </w:rPr>
            </w:pPr>
            <w:r w:rsidRPr="0093798F">
              <w:rPr>
                <w:sz w:val="20"/>
                <w:szCs w:val="20"/>
              </w:rPr>
              <w:t>Спортивно – оздоровительная</w:t>
            </w:r>
          </w:p>
          <w:p w:rsidR="00204CC4" w:rsidRPr="0093798F" w:rsidRDefault="00204CC4" w:rsidP="009D010D">
            <w:pPr>
              <w:spacing w:after="0" w:line="240" w:lineRule="auto"/>
              <w:rPr>
                <w:sz w:val="20"/>
                <w:szCs w:val="20"/>
              </w:rPr>
            </w:pPr>
            <w:r w:rsidRPr="0093798F">
              <w:rPr>
                <w:sz w:val="20"/>
                <w:szCs w:val="20"/>
              </w:rPr>
              <w:t>Туристско-краеведческая</w:t>
            </w:r>
          </w:p>
          <w:p w:rsidR="00204CC4" w:rsidRPr="0093798F" w:rsidRDefault="00204CC4" w:rsidP="009D010D">
            <w:pPr>
              <w:spacing w:after="0" w:line="240" w:lineRule="auto"/>
              <w:rPr>
                <w:sz w:val="20"/>
                <w:szCs w:val="20"/>
              </w:rPr>
            </w:pPr>
            <w:r w:rsidRPr="0093798F">
              <w:rPr>
                <w:sz w:val="20"/>
                <w:szCs w:val="20"/>
              </w:rPr>
              <w:t>деятельность.</w:t>
            </w:r>
          </w:p>
        </w:tc>
        <w:tc>
          <w:tcPr>
            <w:tcW w:w="7230" w:type="dxa"/>
          </w:tcPr>
          <w:p w:rsidR="00204CC4" w:rsidRPr="0093798F" w:rsidRDefault="00204CC4" w:rsidP="009D010D">
            <w:pPr>
              <w:spacing w:after="0" w:line="240" w:lineRule="auto"/>
              <w:rPr>
                <w:sz w:val="20"/>
                <w:szCs w:val="20"/>
              </w:rPr>
            </w:pPr>
            <w:r w:rsidRPr="0093798F">
              <w:rPr>
                <w:sz w:val="20"/>
                <w:szCs w:val="20"/>
              </w:rPr>
              <w:t xml:space="preserve">Секция </w:t>
            </w:r>
            <w:r w:rsidR="009D010D" w:rsidRPr="0093798F">
              <w:rPr>
                <w:sz w:val="20"/>
                <w:szCs w:val="20"/>
              </w:rPr>
              <w:t>«Легкая атлетика</w:t>
            </w:r>
            <w:r w:rsidRPr="0093798F">
              <w:rPr>
                <w:sz w:val="20"/>
                <w:szCs w:val="20"/>
              </w:rPr>
              <w:t>», «</w:t>
            </w:r>
            <w:r w:rsidR="009D010D" w:rsidRPr="0093798F">
              <w:rPr>
                <w:sz w:val="20"/>
                <w:szCs w:val="20"/>
              </w:rPr>
              <w:t>Лыжная подготовка</w:t>
            </w:r>
            <w:r w:rsidRPr="0093798F">
              <w:rPr>
                <w:sz w:val="20"/>
                <w:szCs w:val="20"/>
              </w:rPr>
              <w:t>»</w:t>
            </w:r>
          </w:p>
          <w:p w:rsidR="00204CC4" w:rsidRPr="0093798F" w:rsidRDefault="00204CC4" w:rsidP="009D010D">
            <w:pPr>
              <w:spacing w:after="0" w:line="240" w:lineRule="auto"/>
              <w:rPr>
                <w:sz w:val="20"/>
                <w:szCs w:val="20"/>
              </w:rPr>
            </w:pPr>
            <w:r w:rsidRPr="0093798F">
              <w:rPr>
                <w:sz w:val="20"/>
                <w:szCs w:val="20"/>
              </w:rPr>
              <w:t>Соревнования, турниры, туристические слеты, экскурсии, походы выходного дня, спортивная игра «Малые олимпийские игры», школьные спортивные игры,  совместные с родителями спортивные праздники.</w:t>
            </w:r>
          </w:p>
        </w:tc>
      </w:tr>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ДУХОВНО-НРАВСТВЕННОЕ</w:t>
            </w:r>
          </w:p>
        </w:tc>
        <w:tc>
          <w:tcPr>
            <w:tcW w:w="4007" w:type="dxa"/>
          </w:tcPr>
          <w:p w:rsidR="00204CC4" w:rsidRPr="0093798F" w:rsidRDefault="00204CC4" w:rsidP="009D010D">
            <w:pPr>
              <w:spacing w:after="0" w:line="240" w:lineRule="auto"/>
              <w:rPr>
                <w:sz w:val="20"/>
                <w:szCs w:val="20"/>
              </w:rPr>
            </w:pPr>
            <w:r w:rsidRPr="0093798F">
              <w:rPr>
                <w:sz w:val="20"/>
                <w:szCs w:val="20"/>
              </w:rPr>
              <w:t>Игровая деятельность</w:t>
            </w:r>
          </w:p>
          <w:p w:rsidR="00204CC4" w:rsidRPr="0093798F" w:rsidRDefault="00204CC4" w:rsidP="009D010D">
            <w:pPr>
              <w:spacing w:after="0" w:line="240" w:lineRule="auto"/>
              <w:rPr>
                <w:sz w:val="20"/>
                <w:szCs w:val="20"/>
              </w:rPr>
            </w:pPr>
            <w:r w:rsidRPr="0093798F">
              <w:rPr>
                <w:sz w:val="20"/>
                <w:szCs w:val="20"/>
              </w:rPr>
              <w:t>Проблемно-ценностное общение</w:t>
            </w:r>
          </w:p>
          <w:p w:rsidR="00204CC4" w:rsidRPr="0093798F" w:rsidRDefault="00204CC4" w:rsidP="009D010D">
            <w:pPr>
              <w:spacing w:after="0" w:line="240" w:lineRule="auto"/>
              <w:rPr>
                <w:sz w:val="20"/>
                <w:szCs w:val="20"/>
              </w:rPr>
            </w:pPr>
            <w:r w:rsidRPr="0093798F">
              <w:rPr>
                <w:sz w:val="20"/>
                <w:szCs w:val="20"/>
              </w:rPr>
              <w:t>Художественное творчество.</w:t>
            </w:r>
          </w:p>
          <w:p w:rsidR="00204CC4" w:rsidRPr="0093798F" w:rsidRDefault="00204CC4" w:rsidP="009D010D">
            <w:pPr>
              <w:spacing w:after="0" w:line="240" w:lineRule="auto"/>
              <w:rPr>
                <w:sz w:val="20"/>
                <w:szCs w:val="20"/>
              </w:rPr>
            </w:pPr>
            <w:r w:rsidRPr="0093798F">
              <w:rPr>
                <w:sz w:val="20"/>
                <w:szCs w:val="20"/>
              </w:rPr>
              <w:t>Добровольческая деятельность</w:t>
            </w:r>
          </w:p>
        </w:tc>
        <w:tc>
          <w:tcPr>
            <w:tcW w:w="7230" w:type="dxa"/>
          </w:tcPr>
          <w:p w:rsidR="00204CC4" w:rsidRPr="0093798F" w:rsidRDefault="009D010D" w:rsidP="009D010D">
            <w:pPr>
              <w:spacing w:after="0" w:line="240" w:lineRule="auto"/>
              <w:rPr>
                <w:sz w:val="20"/>
                <w:szCs w:val="20"/>
              </w:rPr>
            </w:pPr>
            <w:r w:rsidRPr="0093798F">
              <w:rPr>
                <w:sz w:val="20"/>
                <w:szCs w:val="20"/>
              </w:rPr>
              <w:t>Все мероприятия по плану воспитательной деятельности классного руководителя.</w:t>
            </w:r>
          </w:p>
          <w:p w:rsidR="00204CC4" w:rsidRPr="0093798F" w:rsidRDefault="00204CC4" w:rsidP="009D010D">
            <w:pPr>
              <w:spacing w:after="0" w:line="240" w:lineRule="auto"/>
              <w:rPr>
                <w:sz w:val="20"/>
                <w:szCs w:val="20"/>
              </w:rPr>
            </w:pPr>
            <w:r w:rsidRPr="0093798F">
              <w:rPr>
                <w:sz w:val="20"/>
                <w:szCs w:val="20"/>
              </w:rPr>
              <w:t>Посещение концертов, спектаклей, выставок, гражданские акции</w:t>
            </w:r>
          </w:p>
        </w:tc>
      </w:tr>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СОЦИАЛЬНОЕ</w:t>
            </w:r>
          </w:p>
        </w:tc>
        <w:tc>
          <w:tcPr>
            <w:tcW w:w="4007" w:type="dxa"/>
          </w:tcPr>
          <w:p w:rsidR="00204CC4" w:rsidRPr="0093798F" w:rsidRDefault="00204CC4" w:rsidP="009D010D">
            <w:pPr>
              <w:spacing w:after="0" w:line="240" w:lineRule="auto"/>
              <w:rPr>
                <w:sz w:val="20"/>
                <w:szCs w:val="20"/>
              </w:rPr>
            </w:pPr>
            <w:r w:rsidRPr="0093798F">
              <w:rPr>
                <w:sz w:val="20"/>
                <w:szCs w:val="20"/>
              </w:rPr>
              <w:t>Игровая деятельность.</w:t>
            </w:r>
          </w:p>
          <w:p w:rsidR="00204CC4" w:rsidRPr="0093798F" w:rsidRDefault="00204CC4" w:rsidP="009D010D">
            <w:pPr>
              <w:spacing w:after="0" w:line="240" w:lineRule="auto"/>
              <w:rPr>
                <w:sz w:val="20"/>
                <w:szCs w:val="20"/>
              </w:rPr>
            </w:pPr>
            <w:r w:rsidRPr="0093798F">
              <w:rPr>
                <w:sz w:val="20"/>
                <w:szCs w:val="20"/>
              </w:rPr>
              <w:t xml:space="preserve">Социальное творчество. </w:t>
            </w:r>
          </w:p>
          <w:p w:rsidR="00204CC4" w:rsidRPr="0093798F" w:rsidRDefault="00204CC4" w:rsidP="009D010D">
            <w:pPr>
              <w:spacing w:after="0" w:line="240" w:lineRule="auto"/>
              <w:rPr>
                <w:sz w:val="20"/>
                <w:szCs w:val="20"/>
              </w:rPr>
            </w:pPr>
            <w:r w:rsidRPr="0093798F">
              <w:rPr>
                <w:sz w:val="20"/>
                <w:szCs w:val="20"/>
              </w:rPr>
              <w:t>Трудовая  деятельность.</w:t>
            </w:r>
          </w:p>
        </w:tc>
        <w:tc>
          <w:tcPr>
            <w:tcW w:w="7230" w:type="dxa"/>
          </w:tcPr>
          <w:p w:rsidR="00204CC4" w:rsidRPr="0093798F" w:rsidRDefault="00204CC4" w:rsidP="009D010D">
            <w:pPr>
              <w:spacing w:after="0" w:line="240" w:lineRule="auto"/>
              <w:rPr>
                <w:sz w:val="20"/>
                <w:szCs w:val="20"/>
              </w:rPr>
            </w:pPr>
            <w:r w:rsidRPr="0093798F">
              <w:rPr>
                <w:sz w:val="20"/>
                <w:szCs w:val="20"/>
              </w:rPr>
              <w:t>Кружок «</w:t>
            </w:r>
            <w:r w:rsidR="009D010D" w:rsidRPr="0093798F">
              <w:rPr>
                <w:sz w:val="20"/>
                <w:szCs w:val="20"/>
              </w:rPr>
              <w:t>Театральная студия</w:t>
            </w:r>
            <w:r w:rsidRPr="0093798F">
              <w:rPr>
                <w:sz w:val="20"/>
                <w:szCs w:val="20"/>
              </w:rPr>
              <w:t>», проекты</w:t>
            </w:r>
          </w:p>
          <w:p w:rsidR="00204CC4" w:rsidRPr="0093798F" w:rsidRDefault="00204CC4" w:rsidP="009D010D">
            <w:pPr>
              <w:spacing w:after="0" w:line="240" w:lineRule="auto"/>
              <w:rPr>
                <w:sz w:val="20"/>
                <w:szCs w:val="20"/>
              </w:rPr>
            </w:pPr>
            <w:r w:rsidRPr="0093798F">
              <w:rPr>
                <w:sz w:val="20"/>
                <w:szCs w:val="20"/>
              </w:rPr>
              <w:t>Участие в  акциях, социально - значимых проектах, организация помощи ветеранам ВОВ и ветеранам труда.</w:t>
            </w:r>
          </w:p>
        </w:tc>
      </w:tr>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ОБЩЕИНТЕЛЛЕКТУАЛЬНОЕ</w:t>
            </w:r>
          </w:p>
        </w:tc>
        <w:tc>
          <w:tcPr>
            <w:tcW w:w="4007" w:type="dxa"/>
          </w:tcPr>
          <w:p w:rsidR="00204CC4" w:rsidRPr="0093798F" w:rsidRDefault="00204CC4" w:rsidP="009D010D">
            <w:pPr>
              <w:spacing w:after="0" w:line="240" w:lineRule="auto"/>
              <w:rPr>
                <w:sz w:val="20"/>
                <w:szCs w:val="20"/>
              </w:rPr>
            </w:pPr>
            <w:r w:rsidRPr="0093798F">
              <w:rPr>
                <w:sz w:val="20"/>
                <w:szCs w:val="20"/>
              </w:rPr>
              <w:t>Познавательная деятельность</w:t>
            </w:r>
            <w:r w:rsidR="009D010D" w:rsidRPr="0093798F">
              <w:rPr>
                <w:sz w:val="20"/>
                <w:szCs w:val="20"/>
              </w:rPr>
              <w:t>, исследовательская деятельность</w:t>
            </w:r>
          </w:p>
          <w:p w:rsidR="00204CC4" w:rsidRPr="0093798F" w:rsidRDefault="00204CC4" w:rsidP="009D010D">
            <w:pPr>
              <w:spacing w:after="0" w:line="240" w:lineRule="auto"/>
              <w:rPr>
                <w:sz w:val="20"/>
                <w:szCs w:val="20"/>
              </w:rPr>
            </w:pPr>
            <w:r w:rsidRPr="0093798F">
              <w:rPr>
                <w:sz w:val="20"/>
                <w:szCs w:val="20"/>
              </w:rPr>
              <w:t>Туристско-краеведческая деятельность</w:t>
            </w:r>
          </w:p>
        </w:tc>
        <w:tc>
          <w:tcPr>
            <w:tcW w:w="7230" w:type="dxa"/>
          </w:tcPr>
          <w:p w:rsidR="00204CC4" w:rsidRPr="0093798F" w:rsidRDefault="009D010D" w:rsidP="009D010D">
            <w:pPr>
              <w:spacing w:after="0" w:line="240" w:lineRule="auto"/>
              <w:rPr>
                <w:sz w:val="20"/>
                <w:szCs w:val="20"/>
              </w:rPr>
            </w:pPr>
            <w:r w:rsidRPr="0093798F">
              <w:rPr>
                <w:sz w:val="20"/>
                <w:szCs w:val="20"/>
              </w:rPr>
              <w:t>Мини-проекты по предметам: биология, география, история, литература, русский язык, ИЗО музыка.</w:t>
            </w:r>
          </w:p>
          <w:p w:rsidR="00204CC4" w:rsidRPr="0093798F" w:rsidRDefault="00204CC4" w:rsidP="009D010D">
            <w:pPr>
              <w:spacing w:after="0" w:line="240" w:lineRule="auto"/>
              <w:rPr>
                <w:sz w:val="20"/>
                <w:szCs w:val="20"/>
              </w:rPr>
            </w:pPr>
            <w:r w:rsidRPr="0093798F">
              <w:rPr>
                <w:sz w:val="20"/>
                <w:szCs w:val="20"/>
              </w:rPr>
              <w:t>Участие в интеллектуальных олимпиадах, исследовательских проектах, индивидуально – групповые занятия.</w:t>
            </w:r>
          </w:p>
        </w:tc>
      </w:tr>
      <w:tr w:rsidR="00204CC4" w:rsidRPr="0093798F" w:rsidTr="00A51E69">
        <w:tc>
          <w:tcPr>
            <w:tcW w:w="3472" w:type="dxa"/>
          </w:tcPr>
          <w:p w:rsidR="00204CC4" w:rsidRPr="0093798F" w:rsidRDefault="00204CC4" w:rsidP="009D010D">
            <w:pPr>
              <w:spacing w:after="0" w:line="240" w:lineRule="auto"/>
              <w:rPr>
                <w:sz w:val="20"/>
                <w:szCs w:val="20"/>
              </w:rPr>
            </w:pPr>
            <w:r w:rsidRPr="0093798F">
              <w:rPr>
                <w:sz w:val="20"/>
                <w:szCs w:val="20"/>
              </w:rPr>
              <w:t>ОБЩЕКУЛЬТУРНОЕ</w:t>
            </w:r>
          </w:p>
        </w:tc>
        <w:tc>
          <w:tcPr>
            <w:tcW w:w="4007" w:type="dxa"/>
          </w:tcPr>
          <w:p w:rsidR="00204CC4" w:rsidRPr="0093798F" w:rsidRDefault="00204CC4" w:rsidP="009D010D">
            <w:pPr>
              <w:spacing w:after="0" w:line="240" w:lineRule="auto"/>
              <w:rPr>
                <w:sz w:val="20"/>
                <w:szCs w:val="20"/>
              </w:rPr>
            </w:pPr>
            <w:r w:rsidRPr="0093798F">
              <w:rPr>
                <w:sz w:val="20"/>
                <w:szCs w:val="20"/>
              </w:rPr>
              <w:t xml:space="preserve">Досугово – развлекательная деятельность. </w:t>
            </w:r>
          </w:p>
          <w:p w:rsidR="00204CC4" w:rsidRPr="0093798F" w:rsidRDefault="00204CC4" w:rsidP="009D010D">
            <w:pPr>
              <w:spacing w:after="0" w:line="240" w:lineRule="auto"/>
              <w:rPr>
                <w:sz w:val="20"/>
                <w:szCs w:val="20"/>
              </w:rPr>
            </w:pPr>
            <w:r w:rsidRPr="0093798F">
              <w:rPr>
                <w:sz w:val="20"/>
                <w:szCs w:val="20"/>
              </w:rPr>
              <w:t>Художественное творчество.</w:t>
            </w:r>
          </w:p>
        </w:tc>
        <w:tc>
          <w:tcPr>
            <w:tcW w:w="7230" w:type="dxa"/>
          </w:tcPr>
          <w:p w:rsidR="00204CC4" w:rsidRPr="0093798F" w:rsidRDefault="00204CC4" w:rsidP="009D010D">
            <w:pPr>
              <w:spacing w:after="0" w:line="240" w:lineRule="auto"/>
              <w:rPr>
                <w:sz w:val="20"/>
                <w:szCs w:val="20"/>
              </w:rPr>
            </w:pPr>
            <w:r w:rsidRPr="0093798F">
              <w:rPr>
                <w:sz w:val="20"/>
                <w:szCs w:val="20"/>
              </w:rPr>
              <w:t>Кружок  «</w:t>
            </w:r>
            <w:r w:rsidR="004A6165" w:rsidRPr="0093798F">
              <w:rPr>
                <w:sz w:val="20"/>
                <w:szCs w:val="20"/>
              </w:rPr>
              <w:t>Р</w:t>
            </w:r>
            <w:r w:rsidR="009D010D" w:rsidRPr="0093798F">
              <w:rPr>
                <w:sz w:val="20"/>
                <w:szCs w:val="20"/>
              </w:rPr>
              <w:t>итмика</w:t>
            </w:r>
            <w:r w:rsidR="004A6165" w:rsidRPr="0093798F">
              <w:rPr>
                <w:sz w:val="20"/>
                <w:szCs w:val="20"/>
              </w:rPr>
              <w:t xml:space="preserve"> и танцы</w:t>
            </w:r>
            <w:r w:rsidRPr="0093798F">
              <w:rPr>
                <w:sz w:val="20"/>
                <w:szCs w:val="20"/>
              </w:rPr>
              <w:t>»</w:t>
            </w:r>
            <w:r w:rsidR="009D010D" w:rsidRPr="0093798F">
              <w:rPr>
                <w:sz w:val="20"/>
                <w:szCs w:val="20"/>
              </w:rPr>
              <w:t>, кружок «Художественное творчество»</w:t>
            </w:r>
          </w:p>
          <w:p w:rsidR="00204CC4" w:rsidRPr="0093798F" w:rsidRDefault="00204CC4" w:rsidP="009D010D">
            <w:pPr>
              <w:spacing w:after="0" w:line="240" w:lineRule="auto"/>
              <w:rPr>
                <w:sz w:val="20"/>
                <w:szCs w:val="20"/>
              </w:rPr>
            </w:pPr>
            <w:r w:rsidRPr="0093798F">
              <w:rPr>
                <w:sz w:val="20"/>
                <w:szCs w:val="20"/>
              </w:rPr>
              <w:t>Посещение концертов, спектаклей, выставок, участие в  социальных проектах  на основе художественной деятельности.</w:t>
            </w:r>
          </w:p>
        </w:tc>
      </w:tr>
    </w:tbl>
    <w:p w:rsidR="00204CC4" w:rsidRPr="0093798F" w:rsidRDefault="00204CC4" w:rsidP="001F58C5">
      <w:pPr>
        <w:pStyle w:val="20"/>
        <w:spacing w:before="0" w:beforeAutospacing="0" w:after="0" w:afterAutospacing="0"/>
        <w:rPr>
          <w:sz w:val="24"/>
          <w:szCs w:val="24"/>
        </w:rPr>
      </w:pPr>
      <w:bookmarkStart w:id="73" w:name="_Toc409720837"/>
      <w:bookmarkStart w:id="74" w:name="_Toc409766093"/>
      <w:bookmarkStart w:id="75" w:name="_Toc432532459"/>
      <w:bookmarkStart w:id="76" w:name="_Toc432675383"/>
      <w:bookmarkStart w:id="77" w:name="bookmark395"/>
      <w:r w:rsidRPr="0093798F">
        <w:rPr>
          <w:sz w:val="24"/>
          <w:szCs w:val="24"/>
        </w:rPr>
        <w:lastRenderedPageBreak/>
        <w:t>3.2. Система условий реализации основной образовательной программы</w:t>
      </w:r>
      <w:bookmarkEnd w:id="73"/>
      <w:bookmarkEnd w:id="74"/>
      <w:bookmarkEnd w:id="75"/>
      <w:bookmarkEnd w:id="76"/>
    </w:p>
    <w:p w:rsidR="004A6165" w:rsidRPr="004A6165" w:rsidRDefault="004A6165" w:rsidP="009D010D">
      <w:pPr>
        <w:spacing w:after="0" w:line="240" w:lineRule="auto"/>
        <w:rPr>
          <w:b/>
        </w:rPr>
      </w:pPr>
      <w:bookmarkStart w:id="78" w:name="_Toc409721334"/>
      <w:bookmarkStart w:id="79" w:name="_Toc409766094"/>
      <w:bookmarkStart w:id="80" w:name="_Toc432675384"/>
    </w:p>
    <w:p w:rsidR="00204CC4" w:rsidRPr="00204CC4" w:rsidRDefault="00204CC4" w:rsidP="009D010D">
      <w:pPr>
        <w:spacing w:after="0" w:line="240" w:lineRule="auto"/>
      </w:pPr>
      <w:r w:rsidRPr="004A6165">
        <w:rPr>
          <w:b/>
        </w:rPr>
        <w:t>3.2.1.Описание кадровых условий реализации основной образовательной программы основного общего образования</w:t>
      </w:r>
      <w:bookmarkEnd w:id="77"/>
      <w:r w:rsidRPr="00204CC4">
        <w:t>.</w:t>
      </w:r>
      <w:bookmarkEnd w:id="78"/>
      <w:bookmarkEnd w:id="79"/>
      <w:bookmarkEnd w:id="80"/>
    </w:p>
    <w:p w:rsidR="0093798F" w:rsidRDefault="0093798F" w:rsidP="004A6165">
      <w:pPr>
        <w:spacing w:after="0" w:line="240" w:lineRule="auto"/>
        <w:ind w:firstLine="397"/>
        <w:jc w:val="both"/>
      </w:pPr>
    </w:p>
    <w:p w:rsidR="00204CC4" w:rsidRPr="00204CC4" w:rsidRDefault="00204CC4" w:rsidP="004A6165">
      <w:pPr>
        <w:spacing w:after="0" w:line="240" w:lineRule="auto"/>
        <w:ind w:firstLine="397"/>
        <w:jc w:val="both"/>
      </w:pPr>
      <w:r w:rsidRPr="00204CC4">
        <w:t>Кадровые условия реализации основной образовательной программы основного общего образования включают:</w:t>
      </w:r>
    </w:p>
    <w:p w:rsidR="00204CC4" w:rsidRPr="00204CC4" w:rsidRDefault="00204CC4" w:rsidP="004A6165">
      <w:pPr>
        <w:spacing w:after="0" w:line="240" w:lineRule="auto"/>
        <w:ind w:firstLine="397"/>
        <w:jc w:val="both"/>
      </w:pPr>
      <w:r w:rsidRPr="00204CC4">
        <w:t>-характеристику укомплектованности образовательной организации;</w:t>
      </w:r>
    </w:p>
    <w:p w:rsidR="00204CC4" w:rsidRPr="00204CC4" w:rsidRDefault="00204CC4" w:rsidP="004A6165">
      <w:pPr>
        <w:spacing w:after="0" w:line="240" w:lineRule="auto"/>
        <w:ind w:firstLine="397"/>
        <w:jc w:val="both"/>
      </w:pPr>
      <w:r w:rsidRPr="00204CC4">
        <w:t>- описание уровня квалификации работников образовательной организации и их функциональные обязанности;</w:t>
      </w:r>
    </w:p>
    <w:p w:rsidR="00204CC4" w:rsidRPr="00204CC4" w:rsidRDefault="00204CC4" w:rsidP="004A6165">
      <w:pPr>
        <w:spacing w:after="0" w:line="240" w:lineRule="auto"/>
        <w:ind w:firstLine="397"/>
        <w:jc w:val="both"/>
      </w:pPr>
      <w:r w:rsidRPr="00204CC4">
        <w:t>-описание реализуемой системы непрерывного профессионального развития и повышения квалификации педагогических работников.</w:t>
      </w:r>
    </w:p>
    <w:p w:rsidR="00BB60EB" w:rsidRDefault="00204CC4" w:rsidP="004A6165">
      <w:pPr>
        <w:spacing w:after="0" w:line="240" w:lineRule="auto"/>
        <w:ind w:firstLine="397"/>
        <w:jc w:val="both"/>
      </w:pPr>
      <w:r w:rsidRPr="00204CC4">
        <w:t>В</w:t>
      </w:r>
      <w:r w:rsidR="004A6165">
        <w:t xml:space="preserve"> </w:t>
      </w:r>
      <w:r w:rsidR="00C45650">
        <w:t xml:space="preserve">школе </w:t>
      </w:r>
      <w:r w:rsidRPr="00204CC4">
        <w:t xml:space="preserve"> на уровне основного общего образования </w:t>
      </w:r>
      <w:r w:rsidR="00BB60EB">
        <w:t xml:space="preserve"> работает 10 педагогов.</w:t>
      </w:r>
    </w:p>
    <w:p w:rsidR="00C45650" w:rsidRDefault="00BB60EB" w:rsidP="004A6165">
      <w:pPr>
        <w:spacing w:after="0" w:line="240" w:lineRule="auto"/>
        <w:ind w:firstLine="397"/>
        <w:jc w:val="both"/>
      </w:pPr>
      <w:r>
        <w:t xml:space="preserve">Из них </w:t>
      </w:r>
      <w:r w:rsidR="00204CC4" w:rsidRPr="00204CC4">
        <w:t xml:space="preserve"> учителя с высшим образованием составляют </w:t>
      </w:r>
      <w:r w:rsidRPr="00BB60EB">
        <w:t>80%</w:t>
      </w:r>
    </w:p>
    <w:p w:rsidR="00C45650" w:rsidRDefault="00204CC4" w:rsidP="004A6165">
      <w:pPr>
        <w:spacing w:after="0" w:line="240" w:lineRule="auto"/>
        <w:ind w:firstLine="397"/>
        <w:jc w:val="both"/>
      </w:pPr>
      <w:r w:rsidRPr="00204CC4">
        <w:t>С первой квалификационной категорией-</w:t>
      </w:r>
      <w:r w:rsidR="00BB60EB">
        <w:t xml:space="preserve"> 50%</w:t>
      </w:r>
      <w:r w:rsidRPr="00204CC4">
        <w:t>; высшей квалификационной категорией-</w:t>
      </w:r>
      <w:r w:rsidR="00BB60EB">
        <w:t xml:space="preserve"> 20%</w:t>
      </w:r>
      <w:r w:rsidRPr="00204CC4">
        <w:t>; на соответствие занимаемой должности-</w:t>
      </w:r>
      <w:r w:rsidR="00BB60EB">
        <w:t>30%</w:t>
      </w:r>
      <w:r w:rsidRPr="00204CC4">
        <w:t xml:space="preserve">. </w:t>
      </w:r>
    </w:p>
    <w:p w:rsidR="00204CC4" w:rsidRPr="00204CC4" w:rsidRDefault="00204CC4" w:rsidP="004A6165">
      <w:pPr>
        <w:spacing w:after="0" w:line="240" w:lineRule="auto"/>
        <w:ind w:firstLine="397"/>
        <w:jc w:val="both"/>
      </w:pPr>
      <w:r w:rsidRPr="00204CC4">
        <w:t xml:space="preserve">Приведённые данные  свидетельствуют о наличии богатого  опыта работы и высоком профессиональном уровне учителей </w:t>
      </w:r>
      <w:r w:rsidR="00C45650">
        <w:t>школы.</w:t>
      </w:r>
    </w:p>
    <w:p w:rsidR="00204CC4" w:rsidRPr="00204CC4" w:rsidRDefault="004A6165" w:rsidP="004A6165">
      <w:pPr>
        <w:spacing w:after="0" w:line="240" w:lineRule="auto"/>
        <w:ind w:firstLine="397"/>
        <w:jc w:val="both"/>
      </w:pPr>
      <w:r>
        <w:t>Ш</w:t>
      </w:r>
      <w:r w:rsidR="00C45650">
        <w:t>кола</w:t>
      </w:r>
      <w:r w:rsidR="00204CC4" w:rsidRPr="00204CC4">
        <w:t xml:space="preserve"> ведёт плановую подготовку педагогов   по обучению</w:t>
      </w:r>
      <w:r w:rsidR="00C45650">
        <w:t xml:space="preserve"> деятельности</w:t>
      </w:r>
      <w:r w:rsidR="00204CC4" w:rsidRPr="00204CC4">
        <w:t xml:space="preserve"> в рамках новых ФГОС.  На данный момент к обучению в условиях нового стандарта подготовлено </w:t>
      </w:r>
      <w:r w:rsidR="00C45650">
        <w:t>4</w:t>
      </w:r>
      <w:r w:rsidR="00204CC4" w:rsidRPr="00204CC4">
        <w:t xml:space="preserve"> педагог</w:t>
      </w:r>
      <w:r w:rsidR="00C45650">
        <w:t>а</w:t>
      </w:r>
      <w:r w:rsidR="00204CC4" w:rsidRPr="00204CC4">
        <w:t xml:space="preserve"> начальной школы (100% от количества учителей начальной школы) и </w:t>
      </w:r>
      <w:r w:rsidR="00C45650">
        <w:t>1</w:t>
      </w:r>
      <w:r w:rsidR="00BB60EB">
        <w:t>0</w:t>
      </w:r>
      <w:r w:rsidR="00204CC4" w:rsidRPr="00204CC4">
        <w:t xml:space="preserve"> - основной школы. Все члены администрации прошли соответствующие курсы.  </w:t>
      </w:r>
    </w:p>
    <w:p w:rsidR="00204CC4" w:rsidRPr="00204CC4" w:rsidRDefault="00204CC4" w:rsidP="004A6165">
      <w:pPr>
        <w:spacing w:after="0" w:line="240" w:lineRule="auto"/>
        <w:ind w:firstLine="397"/>
        <w:jc w:val="both"/>
        <w:rPr>
          <w:rFonts w:eastAsia="Calibri"/>
        </w:rPr>
      </w:pPr>
      <w:r w:rsidRPr="00204CC4">
        <w:rPr>
          <w:rFonts w:eastAsia="Calibri"/>
        </w:rPr>
        <w:t>Кадровое обеспечение реализации основной образовательной программы основного общего образования.</w:t>
      </w:r>
    </w:p>
    <w:p w:rsidR="00204CC4" w:rsidRPr="00204CC4" w:rsidRDefault="00204CC4" w:rsidP="00204CC4">
      <w:pPr>
        <w:spacing w:after="0" w:line="240" w:lineRule="auto"/>
        <w:rPr>
          <w:rFonts w:eastAsia="Calibri"/>
        </w:rPr>
      </w:pP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061"/>
        <w:gridCol w:w="1225"/>
        <w:gridCol w:w="4253"/>
        <w:gridCol w:w="3860"/>
      </w:tblGrid>
      <w:tr w:rsidR="00204CC4" w:rsidRPr="0093798F" w:rsidTr="00A51E69">
        <w:tc>
          <w:tcPr>
            <w:tcW w:w="2093" w:type="dxa"/>
            <w:vMerge w:val="restart"/>
          </w:tcPr>
          <w:p w:rsidR="00204CC4" w:rsidRPr="0093798F" w:rsidRDefault="00204CC4" w:rsidP="00204CC4">
            <w:pPr>
              <w:spacing w:after="0" w:line="240" w:lineRule="auto"/>
              <w:rPr>
                <w:sz w:val="20"/>
                <w:szCs w:val="20"/>
              </w:rPr>
            </w:pPr>
            <w:r w:rsidRPr="0093798F">
              <w:rPr>
                <w:sz w:val="20"/>
                <w:szCs w:val="20"/>
              </w:rPr>
              <w:t xml:space="preserve">Должность </w:t>
            </w:r>
          </w:p>
        </w:tc>
        <w:tc>
          <w:tcPr>
            <w:tcW w:w="3061" w:type="dxa"/>
            <w:vMerge w:val="restart"/>
          </w:tcPr>
          <w:p w:rsidR="00204CC4" w:rsidRPr="0093798F" w:rsidRDefault="00204CC4" w:rsidP="00204CC4">
            <w:pPr>
              <w:spacing w:after="0" w:line="240" w:lineRule="auto"/>
              <w:rPr>
                <w:sz w:val="20"/>
                <w:szCs w:val="20"/>
              </w:rPr>
            </w:pPr>
            <w:r w:rsidRPr="0093798F">
              <w:rPr>
                <w:sz w:val="20"/>
                <w:szCs w:val="20"/>
              </w:rPr>
              <w:t>Должностные</w:t>
            </w:r>
          </w:p>
          <w:p w:rsidR="00204CC4" w:rsidRPr="0093798F" w:rsidRDefault="00204CC4" w:rsidP="00204CC4">
            <w:pPr>
              <w:spacing w:after="0" w:line="240" w:lineRule="auto"/>
              <w:rPr>
                <w:sz w:val="20"/>
                <w:szCs w:val="20"/>
              </w:rPr>
            </w:pPr>
            <w:r w:rsidRPr="0093798F">
              <w:rPr>
                <w:sz w:val="20"/>
                <w:szCs w:val="20"/>
              </w:rPr>
              <w:t>обязанности</w:t>
            </w:r>
          </w:p>
        </w:tc>
        <w:tc>
          <w:tcPr>
            <w:tcW w:w="1225" w:type="dxa"/>
            <w:vMerge w:val="restart"/>
          </w:tcPr>
          <w:p w:rsidR="00204CC4" w:rsidRPr="0093798F" w:rsidRDefault="00204CC4" w:rsidP="00204CC4">
            <w:pPr>
              <w:spacing w:after="0" w:line="240" w:lineRule="auto"/>
              <w:rPr>
                <w:sz w:val="20"/>
                <w:szCs w:val="20"/>
              </w:rPr>
            </w:pPr>
            <w:r w:rsidRPr="0093798F">
              <w:rPr>
                <w:sz w:val="20"/>
                <w:szCs w:val="20"/>
              </w:rPr>
              <w:t>Количество работников</w:t>
            </w:r>
          </w:p>
          <w:p w:rsidR="00204CC4" w:rsidRPr="0093798F" w:rsidRDefault="00204CC4" w:rsidP="00204CC4">
            <w:pPr>
              <w:spacing w:after="0" w:line="240" w:lineRule="auto"/>
              <w:rPr>
                <w:sz w:val="20"/>
                <w:szCs w:val="20"/>
              </w:rPr>
            </w:pPr>
            <w:r w:rsidRPr="0093798F">
              <w:rPr>
                <w:sz w:val="20"/>
                <w:szCs w:val="20"/>
              </w:rPr>
              <w:t>(требуется/имеется)</w:t>
            </w:r>
          </w:p>
        </w:tc>
        <w:tc>
          <w:tcPr>
            <w:tcW w:w="8113" w:type="dxa"/>
            <w:gridSpan w:val="2"/>
          </w:tcPr>
          <w:p w:rsidR="00204CC4" w:rsidRPr="0093798F" w:rsidRDefault="00204CC4" w:rsidP="00204CC4">
            <w:pPr>
              <w:spacing w:after="0" w:line="240" w:lineRule="auto"/>
              <w:rPr>
                <w:sz w:val="20"/>
                <w:szCs w:val="20"/>
              </w:rPr>
            </w:pPr>
            <w:r w:rsidRPr="0093798F">
              <w:rPr>
                <w:sz w:val="20"/>
                <w:szCs w:val="20"/>
              </w:rPr>
              <w:t>Уровень квалификации работников</w:t>
            </w:r>
          </w:p>
        </w:tc>
      </w:tr>
      <w:tr w:rsidR="00204CC4" w:rsidRPr="0093798F" w:rsidTr="00A51E69">
        <w:tc>
          <w:tcPr>
            <w:tcW w:w="2093" w:type="dxa"/>
            <w:vMerge/>
          </w:tcPr>
          <w:p w:rsidR="00204CC4" w:rsidRPr="0093798F" w:rsidRDefault="00204CC4" w:rsidP="00204CC4">
            <w:pPr>
              <w:spacing w:after="0" w:line="240" w:lineRule="auto"/>
              <w:rPr>
                <w:sz w:val="20"/>
                <w:szCs w:val="20"/>
              </w:rPr>
            </w:pPr>
          </w:p>
        </w:tc>
        <w:tc>
          <w:tcPr>
            <w:tcW w:w="3061" w:type="dxa"/>
            <w:vMerge/>
          </w:tcPr>
          <w:p w:rsidR="00204CC4" w:rsidRPr="0093798F" w:rsidRDefault="00204CC4" w:rsidP="00204CC4">
            <w:pPr>
              <w:spacing w:after="0" w:line="240" w:lineRule="auto"/>
              <w:rPr>
                <w:sz w:val="20"/>
                <w:szCs w:val="20"/>
              </w:rPr>
            </w:pPr>
          </w:p>
        </w:tc>
        <w:tc>
          <w:tcPr>
            <w:tcW w:w="1225" w:type="dxa"/>
            <w:vMerge/>
          </w:tcPr>
          <w:p w:rsidR="00204CC4" w:rsidRPr="0093798F" w:rsidRDefault="00204CC4" w:rsidP="00204CC4">
            <w:pPr>
              <w:spacing w:after="0" w:line="240" w:lineRule="auto"/>
              <w:rPr>
                <w:sz w:val="20"/>
                <w:szCs w:val="20"/>
              </w:rPr>
            </w:pPr>
          </w:p>
        </w:tc>
        <w:tc>
          <w:tcPr>
            <w:tcW w:w="4253" w:type="dxa"/>
          </w:tcPr>
          <w:p w:rsidR="00204CC4" w:rsidRPr="0093798F" w:rsidRDefault="00204CC4" w:rsidP="00204CC4">
            <w:pPr>
              <w:spacing w:after="0" w:line="240" w:lineRule="auto"/>
              <w:rPr>
                <w:sz w:val="20"/>
                <w:szCs w:val="20"/>
              </w:rPr>
            </w:pPr>
            <w:r w:rsidRPr="0093798F">
              <w:rPr>
                <w:sz w:val="20"/>
                <w:szCs w:val="20"/>
              </w:rPr>
              <w:t>Требования к</w:t>
            </w:r>
          </w:p>
          <w:p w:rsidR="00204CC4" w:rsidRPr="0093798F" w:rsidRDefault="00204CC4" w:rsidP="00204CC4">
            <w:pPr>
              <w:spacing w:after="0" w:line="240" w:lineRule="auto"/>
              <w:rPr>
                <w:sz w:val="20"/>
                <w:szCs w:val="20"/>
              </w:rPr>
            </w:pPr>
            <w:r w:rsidRPr="0093798F">
              <w:rPr>
                <w:sz w:val="20"/>
                <w:szCs w:val="20"/>
              </w:rPr>
              <w:t>уровню квалификации</w:t>
            </w:r>
          </w:p>
        </w:tc>
        <w:tc>
          <w:tcPr>
            <w:tcW w:w="3860" w:type="dxa"/>
          </w:tcPr>
          <w:p w:rsidR="00204CC4" w:rsidRPr="0093798F" w:rsidRDefault="00204CC4" w:rsidP="00204CC4">
            <w:pPr>
              <w:spacing w:after="0" w:line="240" w:lineRule="auto"/>
              <w:rPr>
                <w:sz w:val="20"/>
                <w:szCs w:val="20"/>
              </w:rPr>
            </w:pPr>
            <w:r w:rsidRPr="0093798F">
              <w:rPr>
                <w:sz w:val="20"/>
                <w:szCs w:val="20"/>
              </w:rPr>
              <w:t>Фактический</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t>руководитель образовательного учреждения</w:t>
            </w:r>
          </w:p>
        </w:tc>
        <w:tc>
          <w:tcPr>
            <w:tcW w:w="3061" w:type="dxa"/>
          </w:tcPr>
          <w:p w:rsidR="00204CC4" w:rsidRPr="0093798F" w:rsidRDefault="00204CC4" w:rsidP="00204CC4">
            <w:pPr>
              <w:spacing w:after="0" w:line="240" w:lineRule="auto"/>
              <w:rPr>
                <w:sz w:val="20"/>
                <w:szCs w:val="20"/>
              </w:rPr>
            </w:pPr>
            <w:r w:rsidRPr="0093798F">
              <w:rPr>
                <w:sz w:val="20"/>
                <w:szCs w:val="20"/>
              </w:rPr>
              <w:t>обеспечивает системную образовательную и административно-хозяйственную работу образовательного учреждения</w:t>
            </w:r>
          </w:p>
          <w:p w:rsidR="00204CC4" w:rsidRPr="0093798F" w:rsidRDefault="00204CC4" w:rsidP="00204CC4">
            <w:pPr>
              <w:spacing w:after="0" w:line="240" w:lineRule="auto"/>
              <w:rPr>
                <w:sz w:val="20"/>
                <w:szCs w:val="20"/>
              </w:rPr>
            </w:pPr>
          </w:p>
        </w:tc>
        <w:tc>
          <w:tcPr>
            <w:tcW w:w="1225" w:type="dxa"/>
          </w:tcPr>
          <w:p w:rsidR="00204CC4" w:rsidRPr="0093798F" w:rsidRDefault="00204CC4" w:rsidP="00204CC4">
            <w:pPr>
              <w:spacing w:after="0" w:line="240" w:lineRule="auto"/>
              <w:rPr>
                <w:sz w:val="20"/>
                <w:szCs w:val="20"/>
              </w:rPr>
            </w:pPr>
            <w:r w:rsidRPr="0093798F">
              <w:rPr>
                <w:sz w:val="20"/>
                <w:szCs w:val="20"/>
              </w:rPr>
              <w:t>0/1</w:t>
            </w:r>
          </w:p>
        </w:tc>
        <w:tc>
          <w:tcPr>
            <w:tcW w:w="4253" w:type="dxa"/>
          </w:tcPr>
          <w:p w:rsidR="00204CC4" w:rsidRPr="0093798F" w:rsidRDefault="00204CC4" w:rsidP="00204CC4">
            <w:pPr>
              <w:spacing w:after="0" w:line="240" w:lineRule="auto"/>
              <w:rPr>
                <w:sz w:val="20"/>
                <w:szCs w:val="20"/>
              </w:rPr>
            </w:pPr>
            <w:r w:rsidRPr="0093798F">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860" w:type="dxa"/>
          </w:tcPr>
          <w:p w:rsidR="00204CC4" w:rsidRPr="0093798F" w:rsidRDefault="00204CC4" w:rsidP="004A6165">
            <w:pPr>
              <w:spacing w:after="0" w:line="240" w:lineRule="auto"/>
              <w:rPr>
                <w:sz w:val="20"/>
                <w:szCs w:val="20"/>
              </w:rPr>
            </w:pPr>
            <w:r w:rsidRPr="0093798F">
              <w:rPr>
                <w:sz w:val="20"/>
                <w:szCs w:val="20"/>
              </w:rPr>
              <w:t>высшее педагогическое образование, высшая квалификационная категория, стаж работы в должности 1</w:t>
            </w:r>
            <w:r w:rsidR="004A6165" w:rsidRPr="0093798F">
              <w:rPr>
                <w:sz w:val="20"/>
                <w:szCs w:val="20"/>
              </w:rPr>
              <w:t>3</w:t>
            </w:r>
            <w:r w:rsidRPr="0093798F">
              <w:rPr>
                <w:sz w:val="20"/>
                <w:szCs w:val="20"/>
              </w:rPr>
              <w:t xml:space="preserve"> лет</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t>заместитель  руководителя</w:t>
            </w:r>
          </w:p>
        </w:tc>
        <w:tc>
          <w:tcPr>
            <w:tcW w:w="3061" w:type="dxa"/>
          </w:tcPr>
          <w:p w:rsidR="00204CC4" w:rsidRPr="0093798F" w:rsidRDefault="00204CC4" w:rsidP="00204CC4">
            <w:pPr>
              <w:spacing w:after="0" w:line="240" w:lineRule="auto"/>
              <w:rPr>
                <w:sz w:val="20"/>
                <w:szCs w:val="20"/>
              </w:rPr>
            </w:pPr>
            <w:r w:rsidRPr="0093798F">
              <w:rPr>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93798F">
              <w:rPr>
                <w:sz w:val="20"/>
                <w:szCs w:val="20"/>
              </w:rPr>
              <w:lastRenderedPageBreak/>
              <w:t>процесса. Осуществляет контроль за качеством образовательного процесса.</w:t>
            </w:r>
          </w:p>
          <w:p w:rsidR="00204CC4" w:rsidRPr="0093798F" w:rsidRDefault="00204CC4" w:rsidP="00204CC4">
            <w:pPr>
              <w:spacing w:after="0" w:line="240" w:lineRule="auto"/>
              <w:rPr>
                <w:sz w:val="20"/>
                <w:szCs w:val="20"/>
              </w:rPr>
            </w:pPr>
          </w:p>
        </w:tc>
        <w:tc>
          <w:tcPr>
            <w:tcW w:w="1225" w:type="dxa"/>
          </w:tcPr>
          <w:p w:rsidR="00204CC4" w:rsidRPr="0093798F" w:rsidRDefault="004A6165" w:rsidP="00204CC4">
            <w:pPr>
              <w:spacing w:after="0" w:line="240" w:lineRule="auto"/>
              <w:rPr>
                <w:sz w:val="20"/>
                <w:szCs w:val="20"/>
              </w:rPr>
            </w:pPr>
            <w:r w:rsidRPr="0093798F">
              <w:rPr>
                <w:sz w:val="20"/>
                <w:szCs w:val="20"/>
              </w:rPr>
              <w:lastRenderedPageBreak/>
              <w:t>0/2</w:t>
            </w:r>
          </w:p>
        </w:tc>
        <w:tc>
          <w:tcPr>
            <w:tcW w:w="4253" w:type="dxa"/>
          </w:tcPr>
          <w:p w:rsidR="00204CC4" w:rsidRPr="0093798F" w:rsidRDefault="00204CC4" w:rsidP="004A6165">
            <w:pPr>
              <w:spacing w:after="0" w:line="240" w:lineRule="auto"/>
              <w:rPr>
                <w:sz w:val="20"/>
                <w:szCs w:val="20"/>
              </w:rPr>
            </w:pPr>
            <w:r w:rsidRPr="0093798F">
              <w:rPr>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93798F">
              <w:rPr>
                <w:sz w:val="20"/>
                <w:szCs w:val="20"/>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860" w:type="dxa"/>
          </w:tcPr>
          <w:p w:rsidR="00204CC4" w:rsidRPr="0093798F" w:rsidRDefault="00204CC4" w:rsidP="00C45650">
            <w:pPr>
              <w:spacing w:after="0" w:line="240" w:lineRule="auto"/>
              <w:rPr>
                <w:sz w:val="20"/>
                <w:szCs w:val="20"/>
              </w:rPr>
            </w:pPr>
            <w:r w:rsidRPr="0093798F">
              <w:rPr>
                <w:sz w:val="20"/>
                <w:szCs w:val="20"/>
              </w:rPr>
              <w:lastRenderedPageBreak/>
              <w:t xml:space="preserve">высшее педагогическое образование, стаж работы в должности  более </w:t>
            </w:r>
            <w:r w:rsidR="00C45650" w:rsidRPr="0093798F">
              <w:rPr>
                <w:sz w:val="20"/>
                <w:szCs w:val="20"/>
              </w:rPr>
              <w:t>20</w:t>
            </w:r>
            <w:r w:rsidRPr="0093798F">
              <w:rPr>
                <w:sz w:val="20"/>
                <w:szCs w:val="20"/>
              </w:rPr>
              <w:t xml:space="preserve"> лет</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lastRenderedPageBreak/>
              <w:t>учитель</w:t>
            </w:r>
          </w:p>
        </w:tc>
        <w:tc>
          <w:tcPr>
            <w:tcW w:w="3061" w:type="dxa"/>
          </w:tcPr>
          <w:p w:rsidR="00204CC4" w:rsidRPr="0093798F" w:rsidRDefault="00204CC4" w:rsidP="00204CC4">
            <w:pPr>
              <w:spacing w:after="0" w:line="240" w:lineRule="auto"/>
              <w:rPr>
                <w:sz w:val="20"/>
                <w:szCs w:val="20"/>
              </w:rPr>
            </w:pPr>
            <w:r w:rsidRPr="0093798F">
              <w:rPr>
                <w:sz w:val="20"/>
                <w:szCs w:val="20"/>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04CC4" w:rsidRPr="0093798F" w:rsidRDefault="00204CC4" w:rsidP="00204CC4">
            <w:pPr>
              <w:spacing w:after="0" w:line="240" w:lineRule="auto"/>
              <w:rPr>
                <w:sz w:val="20"/>
                <w:szCs w:val="20"/>
              </w:rPr>
            </w:pPr>
          </w:p>
        </w:tc>
        <w:tc>
          <w:tcPr>
            <w:tcW w:w="1225" w:type="dxa"/>
          </w:tcPr>
          <w:p w:rsidR="00204CC4" w:rsidRPr="0093798F" w:rsidRDefault="004A6165" w:rsidP="00204CC4">
            <w:pPr>
              <w:spacing w:after="0" w:line="240" w:lineRule="auto"/>
              <w:rPr>
                <w:sz w:val="20"/>
                <w:szCs w:val="20"/>
              </w:rPr>
            </w:pPr>
            <w:r w:rsidRPr="0093798F">
              <w:rPr>
                <w:sz w:val="20"/>
                <w:szCs w:val="20"/>
              </w:rPr>
              <w:t>0/10</w:t>
            </w:r>
          </w:p>
        </w:tc>
        <w:tc>
          <w:tcPr>
            <w:tcW w:w="4253" w:type="dxa"/>
          </w:tcPr>
          <w:p w:rsidR="00204CC4" w:rsidRPr="0093798F" w:rsidRDefault="00204CC4" w:rsidP="00204CC4">
            <w:pPr>
              <w:spacing w:after="0" w:line="240" w:lineRule="auto"/>
              <w:rPr>
                <w:sz w:val="20"/>
                <w:szCs w:val="20"/>
              </w:rPr>
            </w:pPr>
            <w:r w:rsidRPr="0093798F">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04CC4" w:rsidRPr="0093798F" w:rsidRDefault="00204CC4" w:rsidP="00204CC4">
            <w:pPr>
              <w:spacing w:after="0" w:line="240" w:lineRule="auto"/>
              <w:rPr>
                <w:sz w:val="20"/>
                <w:szCs w:val="20"/>
              </w:rPr>
            </w:pPr>
          </w:p>
        </w:tc>
        <w:tc>
          <w:tcPr>
            <w:tcW w:w="3860" w:type="dxa"/>
          </w:tcPr>
          <w:p w:rsidR="00204CC4" w:rsidRPr="0093798F" w:rsidRDefault="00204CC4" w:rsidP="00204CC4">
            <w:pPr>
              <w:spacing w:after="0" w:line="240" w:lineRule="auto"/>
              <w:rPr>
                <w:sz w:val="20"/>
                <w:szCs w:val="20"/>
              </w:rPr>
            </w:pPr>
            <w:r w:rsidRPr="0093798F">
              <w:rPr>
                <w:sz w:val="20"/>
                <w:szCs w:val="20"/>
              </w:rPr>
              <w:t>высшее педагогическое образование-</w:t>
            </w:r>
            <w:r w:rsidR="00BB60EB" w:rsidRPr="0093798F">
              <w:rPr>
                <w:sz w:val="20"/>
                <w:szCs w:val="20"/>
              </w:rPr>
              <w:t>8 чел.</w:t>
            </w:r>
          </w:p>
          <w:p w:rsidR="00204CC4" w:rsidRPr="0093798F" w:rsidRDefault="00204CC4" w:rsidP="00204CC4">
            <w:pPr>
              <w:spacing w:after="0" w:line="240" w:lineRule="auto"/>
              <w:rPr>
                <w:sz w:val="20"/>
                <w:szCs w:val="20"/>
              </w:rPr>
            </w:pPr>
          </w:p>
          <w:p w:rsidR="00204CC4" w:rsidRPr="0093798F" w:rsidRDefault="00204CC4" w:rsidP="00204CC4">
            <w:pPr>
              <w:spacing w:after="0" w:line="240" w:lineRule="auto"/>
              <w:rPr>
                <w:sz w:val="20"/>
                <w:szCs w:val="20"/>
              </w:rPr>
            </w:pPr>
            <w:r w:rsidRPr="0093798F">
              <w:rPr>
                <w:sz w:val="20"/>
                <w:szCs w:val="20"/>
              </w:rPr>
              <w:t>первая квалификационная категория-</w:t>
            </w:r>
            <w:r w:rsidR="00BB60EB" w:rsidRPr="0093798F">
              <w:rPr>
                <w:sz w:val="20"/>
                <w:szCs w:val="20"/>
              </w:rPr>
              <w:t>5 чел</w:t>
            </w:r>
          </w:p>
          <w:p w:rsidR="00204CC4" w:rsidRPr="0093798F" w:rsidRDefault="00204CC4" w:rsidP="00204CC4">
            <w:pPr>
              <w:spacing w:after="0" w:line="240" w:lineRule="auto"/>
              <w:rPr>
                <w:sz w:val="20"/>
                <w:szCs w:val="20"/>
              </w:rPr>
            </w:pPr>
            <w:r w:rsidRPr="0093798F">
              <w:rPr>
                <w:sz w:val="20"/>
                <w:szCs w:val="20"/>
              </w:rPr>
              <w:t>высш</w:t>
            </w:r>
            <w:r w:rsidR="00BB60EB" w:rsidRPr="0093798F">
              <w:rPr>
                <w:sz w:val="20"/>
                <w:szCs w:val="20"/>
              </w:rPr>
              <w:t>ая квалификационная категория-2 чел.</w:t>
            </w:r>
          </w:p>
          <w:p w:rsidR="00204CC4" w:rsidRPr="0093798F" w:rsidRDefault="00204CC4" w:rsidP="00BB60EB">
            <w:pPr>
              <w:spacing w:after="0" w:line="240" w:lineRule="auto"/>
              <w:rPr>
                <w:sz w:val="20"/>
                <w:szCs w:val="20"/>
              </w:rPr>
            </w:pPr>
            <w:r w:rsidRPr="0093798F">
              <w:rPr>
                <w:sz w:val="20"/>
                <w:szCs w:val="20"/>
              </w:rPr>
              <w:t>на соответствие занимаемой должности-</w:t>
            </w:r>
            <w:r w:rsidR="00BB60EB" w:rsidRPr="0093798F">
              <w:rPr>
                <w:sz w:val="20"/>
                <w:szCs w:val="20"/>
              </w:rPr>
              <w:t>3 чел</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t>педагог-организатор</w:t>
            </w:r>
          </w:p>
        </w:tc>
        <w:tc>
          <w:tcPr>
            <w:tcW w:w="3061" w:type="dxa"/>
          </w:tcPr>
          <w:p w:rsidR="00204CC4" w:rsidRPr="0093798F" w:rsidRDefault="00204CC4" w:rsidP="004A6165">
            <w:pPr>
              <w:spacing w:after="0" w:line="240" w:lineRule="auto"/>
              <w:rPr>
                <w:sz w:val="20"/>
                <w:szCs w:val="20"/>
              </w:rPr>
            </w:pPr>
            <w:r w:rsidRPr="0093798F">
              <w:rPr>
                <w:sz w:val="20"/>
                <w:szCs w:val="20"/>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25" w:type="dxa"/>
          </w:tcPr>
          <w:p w:rsidR="00204CC4" w:rsidRPr="0093798F" w:rsidRDefault="00204CC4" w:rsidP="00204CC4">
            <w:pPr>
              <w:spacing w:after="0" w:line="240" w:lineRule="auto"/>
              <w:rPr>
                <w:sz w:val="20"/>
                <w:szCs w:val="20"/>
              </w:rPr>
            </w:pPr>
            <w:r w:rsidRPr="0093798F">
              <w:rPr>
                <w:sz w:val="20"/>
                <w:szCs w:val="20"/>
              </w:rPr>
              <w:t>0/1</w:t>
            </w:r>
          </w:p>
        </w:tc>
        <w:tc>
          <w:tcPr>
            <w:tcW w:w="4253" w:type="dxa"/>
          </w:tcPr>
          <w:p w:rsidR="00204CC4" w:rsidRPr="0093798F" w:rsidRDefault="00204CC4" w:rsidP="00204CC4">
            <w:pPr>
              <w:spacing w:after="0" w:line="240" w:lineRule="auto"/>
              <w:rPr>
                <w:sz w:val="20"/>
                <w:szCs w:val="20"/>
              </w:rPr>
            </w:pPr>
            <w:r w:rsidRPr="0093798F">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04CC4" w:rsidRPr="0093798F" w:rsidRDefault="00204CC4" w:rsidP="00204CC4">
            <w:pPr>
              <w:spacing w:after="0" w:line="240" w:lineRule="auto"/>
              <w:rPr>
                <w:sz w:val="20"/>
                <w:szCs w:val="20"/>
              </w:rPr>
            </w:pPr>
          </w:p>
        </w:tc>
        <w:tc>
          <w:tcPr>
            <w:tcW w:w="3860" w:type="dxa"/>
          </w:tcPr>
          <w:p w:rsidR="00204CC4" w:rsidRPr="0093798F" w:rsidRDefault="004A6165" w:rsidP="00BB60EB">
            <w:pPr>
              <w:spacing w:after="0" w:line="240" w:lineRule="auto"/>
              <w:rPr>
                <w:sz w:val="20"/>
                <w:szCs w:val="20"/>
              </w:rPr>
            </w:pPr>
            <w:r w:rsidRPr="0093798F">
              <w:rPr>
                <w:sz w:val="20"/>
                <w:szCs w:val="20"/>
              </w:rPr>
              <w:t>Среднее профессиональное</w:t>
            </w:r>
            <w:r w:rsidR="00204CC4" w:rsidRPr="0093798F">
              <w:rPr>
                <w:sz w:val="20"/>
                <w:szCs w:val="20"/>
              </w:rPr>
              <w:t xml:space="preserve"> образование, стаж работы в должности </w:t>
            </w:r>
            <w:r w:rsidR="00BB60EB" w:rsidRPr="0093798F">
              <w:rPr>
                <w:sz w:val="20"/>
                <w:szCs w:val="20"/>
              </w:rPr>
              <w:t>1</w:t>
            </w:r>
            <w:r w:rsidR="00204CC4" w:rsidRPr="0093798F">
              <w:rPr>
                <w:sz w:val="20"/>
                <w:szCs w:val="20"/>
              </w:rPr>
              <w:t xml:space="preserve"> год</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t>преподаватель-организатор основ безопасности ж</w:t>
            </w:r>
            <w:r w:rsidR="004A6165" w:rsidRPr="0093798F">
              <w:rPr>
                <w:sz w:val="20"/>
                <w:szCs w:val="20"/>
              </w:rPr>
              <w:t>изне</w:t>
            </w:r>
            <w:r w:rsidRPr="0093798F">
              <w:rPr>
                <w:sz w:val="20"/>
                <w:szCs w:val="20"/>
              </w:rPr>
              <w:t>деятельности</w:t>
            </w:r>
          </w:p>
        </w:tc>
        <w:tc>
          <w:tcPr>
            <w:tcW w:w="3061" w:type="dxa"/>
          </w:tcPr>
          <w:p w:rsidR="00204CC4" w:rsidRPr="0093798F" w:rsidRDefault="00204CC4" w:rsidP="00204CC4">
            <w:pPr>
              <w:spacing w:after="0" w:line="240" w:lineRule="auto"/>
              <w:rPr>
                <w:sz w:val="20"/>
                <w:szCs w:val="20"/>
              </w:rPr>
            </w:pPr>
            <w:r w:rsidRPr="0093798F">
              <w:rPr>
                <w:sz w:val="20"/>
                <w:szCs w:val="20"/>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204CC4" w:rsidRPr="0093798F" w:rsidRDefault="00204CC4" w:rsidP="00204CC4">
            <w:pPr>
              <w:spacing w:after="0" w:line="240" w:lineRule="auto"/>
              <w:rPr>
                <w:sz w:val="20"/>
                <w:szCs w:val="20"/>
              </w:rPr>
            </w:pPr>
          </w:p>
        </w:tc>
        <w:tc>
          <w:tcPr>
            <w:tcW w:w="1225" w:type="dxa"/>
          </w:tcPr>
          <w:p w:rsidR="00204CC4" w:rsidRPr="0093798F" w:rsidRDefault="00204CC4" w:rsidP="00204CC4">
            <w:pPr>
              <w:spacing w:after="0" w:line="240" w:lineRule="auto"/>
              <w:rPr>
                <w:sz w:val="20"/>
                <w:szCs w:val="20"/>
              </w:rPr>
            </w:pPr>
            <w:r w:rsidRPr="0093798F">
              <w:rPr>
                <w:sz w:val="20"/>
                <w:szCs w:val="20"/>
              </w:rPr>
              <w:t>0/1</w:t>
            </w:r>
          </w:p>
        </w:tc>
        <w:tc>
          <w:tcPr>
            <w:tcW w:w="4253" w:type="dxa"/>
          </w:tcPr>
          <w:p w:rsidR="00204CC4" w:rsidRPr="0093798F" w:rsidRDefault="00204CC4" w:rsidP="00204CC4">
            <w:pPr>
              <w:spacing w:after="0" w:line="240" w:lineRule="auto"/>
              <w:rPr>
                <w:sz w:val="20"/>
                <w:szCs w:val="20"/>
              </w:rPr>
            </w:pPr>
            <w:r w:rsidRPr="0093798F">
              <w:rPr>
                <w:sz w:val="20"/>
                <w:szCs w:val="20"/>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w:t>
            </w:r>
            <w:r w:rsidRPr="0093798F">
              <w:rPr>
                <w:sz w:val="20"/>
                <w:szCs w:val="20"/>
              </w:rPr>
              <w:lastRenderedPageBreak/>
              <w:t>педагогики и стаж работы по специальности не менее 3 лет</w:t>
            </w:r>
          </w:p>
        </w:tc>
        <w:tc>
          <w:tcPr>
            <w:tcW w:w="3860" w:type="dxa"/>
          </w:tcPr>
          <w:p w:rsidR="00BB60EB" w:rsidRPr="0093798F" w:rsidRDefault="00BB60EB" w:rsidP="00204CC4">
            <w:pPr>
              <w:spacing w:after="0" w:line="240" w:lineRule="auto"/>
              <w:rPr>
                <w:sz w:val="20"/>
                <w:szCs w:val="20"/>
              </w:rPr>
            </w:pPr>
            <w:r w:rsidRPr="0093798F">
              <w:rPr>
                <w:sz w:val="20"/>
                <w:szCs w:val="20"/>
              </w:rPr>
              <w:lastRenderedPageBreak/>
              <w:t>среднее педагогическое</w:t>
            </w:r>
            <w:r w:rsidR="00204CC4" w:rsidRPr="0093798F">
              <w:rPr>
                <w:sz w:val="20"/>
                <w:szCs w:val="20"/>
              </w:rPr>
              <w:t xml:space="preserve">,  </w:t>
            </w:r>
          </w:p>
          <w:p w:rsidR="00204CC4" w:rsidRPr="0093798F" w:rsidRDefault="00204CC4" w:rsidP="00BB60EB">
            <w:pPr>
              <w:spacing w:after="0" w:line="240" w:lineRule="auto"/>
              <w:rPr>
                <w:sz w:val="20"/>
                <w:szCs w:val="20"/>
              </w:rPr>
            </w:pPr>
            <w:r w:rsidRPr="0093798F">
              <w:rPr>
                <w:sz w:val="20"/>
                <w:szCs w:val="20"/>
              </w:rPr>
              <w:t xml:space="preserve">стаж работы в должности- </w:t>
            </w:r>
            <w:r w:rsidR="00BB60EB" w:rsidRPr="0093798F">
              <w:rPr>
                <w:sz w:val="20"/>
                <w:szCs w:val="20"/>
              </w:rPr>
              <w:t>2 года</w:t>
            </w:r>
          </w:p>
        </w:tc>
      </w:tr>
      <w:tr w:rsidR="00204CC4" w:rsidRPr="0093798F" w:rsidTr="00A51E69">
        <w:tc>
          <w:tcPr>
            <w:tcW w:w="2093" w:type="dxa"/>
          </w:tcPr>
          <w:p w:rsidR="00204CC4" w:rsidRPr="0093798F" w:rsidRDefault="00204CC4" w:rsidP="00204CC4">
            <w:pPr>
              <w:spacing w:after="0" w:line="240" w:lineRule="auto"/>
              <w:rPr>
                <w:sz w:val="20"/>
                <w:szCs w:val="20"/>
              </w:rPr>
            </w:pPr>
            <w:r w:rsidRPr="0093798F">
              <w:rPr>
                <w:sz w:val="20"/>
                <w:szCs w:val="20"/>
              </w:rPr>
              <w:lastRenderedPageBreak/>
              <w:t>заведующий библиотекой</w:t>
            </w:r>
          </w:p>
        </w:tc>
        <w:tc>
          <w:tcPr>
            <w:tcW w:w="3061" w:type="dxa"/>
          </w:tcPr>
          <w:p w:rsidR="00204CC4" w:rsidRPr="0093798F" w:rsidRDefault="00204CC4" w:rsidP="00204CC4">
            <w:pPr>
              <w:spacing w:after="0" w:line="240" w:lineRule="auto"/>
              <w:rPr>
                <w:sz w:val="20"/>
                <w:szCs w:val="20"/>
              </w:rPr>
            </w:pPr>
            <w:r w:rsidRPr="0093798F">
              <w:rPr>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25" w:type="dxa"/>
          </w:tcPr>
          <w:p w:rsidR="00204CC4" w:rsidRPr="0093798F" w:rsidRDefault="00204CC4" w:rsidP="00204CC4">
            <w:pPr>
              <w:spacing w:after="0" w:line="240" w:lineRule="auto"/>
              <w:rPr>
                <w:sz w:val="20"/>
                <w:szCs w:val="20"/>
              </w:rPr>
            </w:pPr>
            <w:r w:rsidRPr="0093798F">
              <w:rPr>
                <w:sz w:val="20"/>
                <w:szCs w:val="20"/>
              </w:rPr>
              <w:t>0/1</w:t>
            </w:r>
          </w:p>
        </w:tc>
        <w:tc>
          <w:tcPr>
            <w:tcW w:w="4253" w:type="dxa"/>
          </w:tcPr>
          <w:p w:rsidR="00204CC4" w:rsidRPr="0093798F" w:rsidRDefault="00204CC4" w:rsidP="00204CC4">
            <w:pPr>
              <w:spacing w:after="0" w:line="240" w:lineRule="auto"/>
              <w:rPr>
                <w:sz w:val="20"/>
                <w:szCs w:val="20"/>
              </w:rPr>
            </w:pPr>
            <w:r w:rsidRPr="0093798F">
              <w:rPr>
                <w:sz w:val="20"/>
                <w:szCs w:val="20"/>
              </w:rPr>
              <w:t>высшее или среднее профессиональное образование по специальности «Библиотечно-информационная деятельность».</w:t>
            </w:r>
          </w:p>
          <w:p w:rsidR="00204CC4" w:rsidRPr="0093798F" w:rsidRDefault="00204CC4" w:rsidP="00204CC4">
            <w:pPr>
              <w:spacing w:after="0" w:line="240" w:lineRule="auto"/>
              <w:rPr>
                <w:sz w:val="20"/>
                <w:szCs w:val="20"/>
              </w:rPr>
            </w:pPr>
          </w:p>
        </w:tc>
        <w:tc>
          <w:tcPr>
            <w:tcW w:w="3860" w:type="dxa"/>
          </w:tcPr>
          <w:p w:rsidR="00204CC4" w:rsidRPr="0093798F" w:rsidRDefault="00204CC4" w:rsidP="004A6165">
            <w:pPr>
              <w:spacing w:after="0" w:line="240" w:lineRule="auto"/>
              <w:rPr>
                <w:sz w:val="20"/>
                <w:szCs w:val="20"/>
              </w:rPr>
            </w:pPr>
            <w:r w:rsidRPr="0093798F">
              <w:rPr>
                <w:sz w:val="20"/>
                <w:szCs w:val="20"/>
              </w:rPr>
              <w:t>высшее профессиональное  образование, стаж работы в должности-</w:t>
            </w:r>
            <w:r w:rsidR="004A6165" w:rsidRPr="0093798F">
              <w:rPr>
                <w:sz w:val="20"/>
                <w:szCs w:val="20"/>
              </w:rPr>
              <w:t>20</w:t>
            </w:r>
            <w:r w:rsidR="00337B80" w:rsidRPr="0093798F">
              <w:rPr>
                <w:sz w:val="20"/>
                <w:szCs w:val="20"/>
              </w:rPr>
              <w:t xml:space="preserve"> лет</w:t>
            </w:r>
          </w:p>
        </w:tc>
      </w:tr>
    </w:tbl>
    <w:p w:rsidR="00204CC4" w:rsidRPr="00204CC4" w:rsidRDefault="00204CC4" w:rsidP="00204CC4">
      <w:pPr>
        <w:spacing w:after="0" w:line="240" w:lineRule="auto"/>
      </w:pPr>
    </w:p>
    <w:p w:rsidR="006A7781" w:rsidRDefault="006A7781" w:rsidP="00337B80">
      <w:pPr>
        <w:spacing w:after="0" w:line="240" w:lineRule="auto"/>
        <w:jc w:val="center"/>
        <w:rPr>
          <w:rFonts w:eastAsia="Calibri"/>
        </w:rPr>
      </w:pPr>
    </w:p>
    <w:p w:rsidR="00204CC4" w:rsidRPr="00204CC4" w:rsidRDefault="00204CC4" w:rsidP="00337B80">
      <w:pPr>
        <w:spacing w:after="0" w:line="240" w:lineRule="auto"/>
        <w:jc w:val="center"/>
        <w:rPr>
          <w:rFonts w:eastAsia="Calibri"/>
        </w:rPr>
      </w:pPr>
      <w:r w:rsidRPr="00204CC4">
        <w:rPr>
          <w:rFonts w:eastAsia="Calibri"/>
        </w:rPr>
        <w:t>План-график повышения квалификации работников</w:t>
      </w:r>
    </w:p>
    <w:p w:rsidR="00337B80" w:rsidRPr="00BF7970" w:rsidRDefault="00337B80" w:rsidP="00337B80">
      <w:pPr>
        <w:jc w:val="center"/>
      </w:pPr>
      <w:bookmarkStart w:id="81" w:name="bookmark414"/>
    </w:p>
    <w:tbl>
      <w:tblPr>
        <w:tblpPr w:leftFromText="180" w:rightFromText="180" w:vertAnchor="text" w:horzAnchor="margin" w:tblpY="158"/>
        <w:tblW w:w="5003" w:type="pct"/>
        <w:tblLook w:val="0000"/>
      </w:tblPr>
      <w:tblGrid>
        <w:gridCol w:w="497"/>
        <w:gridCol w:w="3413"/>
        <w:gridCol w:w="1416"/>
        <w:gridCol w:w="8353"/>
        <w:gridCol w:w="583"/>
        <w:gridCol w:w="250"/>
      </w:tblGrid>
      <w:tr w:rsidR="00337B80" w:rsidRPr="0093798F" w:rsidTr="004A6165">
        <w:trPr>
          <w:trHeight w:val="600"/>
        </w:trPr>
        <w:tc>
          <w:tcPr>
            <w:tcW w:w="171" w:type="pct"/>
            <w:tcBorders>
              <w:top w:val="single" w:sz="4" w:space="0" w:color="auto"/>
              <w:left w:val="single" w:sz="4" w:space="0" w:color="auto"/>
              <w:bottom w:val="single" w:sz="4" w:space="0" w:color="auto"/>
              <w:right w:val="single" w:sz="4" w:space="0" w:color="auto"/>
            </w:tcBorders>
            <w:vAlign w:val="center"/>
          </w:tcPr>
          <w:p w:rsidR="00337B80" w:rsidRPr="0093798F" w:rsidRDefault="00337B80" w:rsidP="004A6165">
            <w:pPr>
              <w:spacing w:after="0" w:line="240" w:lineRule="auto"/>
              <w:jc w:val="center"/>
              <w:rPr>
                <w:sz w:val="20"/>
                <w:szCs w:val="20"/>
              </w:rPr>
            </w:pPr>
            <w:r w:rsidRPr="0093798F">
              <w:rPr>
                <w:sz w:val="20"/>
                <w:szCs w:val="20"/>
              </w:rPr>
              <w:t>№ п/п</w:t>
            </w:r>
          </w:p>
        </w:tc>
        <w:tc>
          <w:tcPr>
            <w:tcW w:w="1176" w:type="pct"/>
            <w:tcBorders>
              <w:top w:val="single" w:sz="4" w:space="0" w:color="auto"/>
              <w:left w:val="nil"/>
              <w:bottom w:val="single" w:sz="4" w:space="0" w:color="auto"/>
              <w:right w:val="single" w:sz="4" w:space="0" w:color="auto"/>
            </w:tcBorders>
            <w:vAlign w:val="center"/>
          </w:tcPr>
          <w:p w:rsidR="00337B80" w:rsidRPr="0093798F" w:rsidRDefault="00337B80" w:rsidP="004A6165">
            <w:pPr>
              <w:spacing w:after="0" w:line="240" w:lineRule="auto"/>
              <w:jc w:val="center"/>
              <w:rPr>
                <w:sz w:val="20"/>
                <w:szCs w:val="20"/>
              </w:rPr>
            </w:pPr>
            <w:r w:rsidRPr="0093798F">
              <w:rPr>
                <w:sz w:val="20"/>
                <w:szCs w:val="20"/>
              </w:rPr>
              <w:t>Ф.И.О</w:t>
            </w:r>
          </w:p>
        </w:tc>
        <w:tc>
          <w:tcPr>
            <w:tcW w:w="488" w:type="pct"/>
            <w:tcBorders>
              <w:top w:val="single" w:sz="4" w:space="0" w:color="auto"/>
              <w:left w:val="nil"/>
              <w:bottom w:val="single" w:sz="4" w:space="0" w:color="auto"/>
              <w:right w:val="single" w:sz="4" w:space="0" w:color="auto"/>
            </w:tcBorders>
            <w:vAlign w:val="center"/>
          </w:tcPr>
          <w:p w:rsidR="00337B80" w:rsidRPr="0093798F" w:rsidRDefault="00337B80" w:rsidP="004A6165">
            <w:pPr>
              <w:spacing w:after="0" w:line="240" w:lineRule="auto"/>
              <w:jc w:val="both"/>
              <w:rPr>
                <w:sz w:val="20"/>
                <w:szCs w:val="20"/>
              </w:rPr>
            </w:pPr>
            <w:r w:rsidRPr="0093798F">
              <w:rPr>
                <w:sz w:val="20"/>
                <w:szCs w:val="20"/>
              </w:rPr>
              <w:t xml:space="preserve">год </w:t>
            </w:r>
          </w:p>
          <w:p w:rsidR="00337B80" w:rsidRPr="0093798F" w:rsidRDefault="00337B80" w:rsidP="004A6165">
            <w:pPr>
              <w:spacing w:after="0" w:line="240" w:lineRule="auto"/>
              <w:jc w:val="both"/>
              <w:rPr>
                <w:sz w:val="20"/>
                <w:szCs w:val="20"/>
              </w:rPr>
            </w:pPr>
            <w:r w:rsidRPr="0093798F">
              <w:rPr>
                <w:sz w:val="20"/>
                <w:szCs w:val="20"/>
              </w:rPr>
              <w:t>прохождения</w:t>
            </w:r>
          </w:p>
          <w:p w:rsidR="00337B80" w:rsidRPr="0093798F" w:rsidRDefault="00337B80" w:rsidP="004A6165">
            <w:pPr>
              <w:spacing w:after="0" w:line="240" w:lineRule="auto"/>
              <w:jc w:val="both"/>
              <w:rPr>
                <w:sz w:val="20"/>
                <w:szCs w:val="20"/>
              </w:rPr>
            </w:pPr>
            <w:r w:rsidRPr="0093798F">
              <w:rPr>
                <w:sz w:val="20"/>
                <w:szCs w:val="20"/>
              </w:rPr>
              <w:t xml:space="preserve"> курсов</w:t>
            </w:r>
          </w:p>
        </w:tc>
        <w:tc>
          <w:tcPr>
            <w:tcW w:w="2878" w:type="pct"/>
            <w:tcBorders>
              <w:top w:val="single" w:sz="4" w:space="0" w:color="auto"/>
              <w:left w:val="nil"/>
              <w:bottom w:val="single" w:sz="4" w:space="0" w:color="auto"/>
              <w:right w:val="single" w:sz="4" w:space="0" w:color="auto"/>
            </w:tcBorders>
            <w:vAlign w:val="center"/>
          </w:tcPr>
          <w:p w:rsidR="00337B80" w:rsidRPr="0093798F" w:rsidRDefault="00337B80" w:rsidP="004A6165">
            <w:pPr>
              <w:spacing w:after="0" w:line="240" w:lineRule="auto"/>
              <w:jc w:val="center"/>
              <w:rPr>
                <w:sz w:val="20"/>
                <w:szCs w:val="20"/>
              </w:rPr>
            </w:pPr>
            <w:r w:rsidRPr="0093798F">
              <w:rPr>
                <w:sz w:val="20"/>
                <w:szCs w:val="20"/>
              </w:rPr>
              <w:t>Название курсов</w:t>
            </w:r>
          </w:p>
        </w:tc>
        <w:tc>
          <w:tcPr>
            <w:tcW w:w="284" w:type="pct"/>
            <w:gridSpan w:val="2"/>
            <w:tcBorders>
              <w:top w:val="single" w:sz="4" w:space="0" w:color="auto"/>
              <w:left w:val="nil"/>
              <w:bottom w:val="single" w:sz="4" w:space="0" w:color="auto"/>
              <w:right w:val="single" w:sz="4" w:space="0" w:color="auto"/>
            </w:tcBorders>
          </w:tcPr>
          <w:p w:rsidR="00337B80" w:rsidRPr="0093798F" w:rsidRDefault="00337B80" w:rsidP="004A6165">
            <w:pPr>
              <w:spacing w:after="0" w:line="240" w:lineRule="auto"/>
              <w:jc w:val="center"/>
              <w:rPr>
                <w:sz w:val="20"/>
                <w:szCs w:val="20"/>
              </w:rPr>
            </w:pPr>
            <w:r w:rsidRPr="0093798F">
              <w:rPr>
                <w:sz w:val="20"/>
                <w:szCs w:val="20"/>
              </w:rPr>
              <w:t>План курсов</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Чичинова Надежда</w:t>
            </w:r>
          </w:p>
          <w:p w:rsidR="00337B80" w:rsidRPr="0093798F" w:rsidRDefault="00337B80" w:rsidP="004A6165">
            <w:pPr>
              <w:tabs>
                <w:tab w:val="left" w:pos="13325"/>
              </w:tabs>
              <w:spacing w:after="0" w:line="240" w:lineRule="auto"/>
              <w:rPr>
                <w:sz w:val="20"/>
                <w:szCs w:val="20"/>
              </w:rPr>
            </w:pPr>
            <w:r w:rsidRPr="0093798F">
              <w:rPr>
                <w:sz w:val="20"/>
                <w:szCs w:val="20"/>
              </w:rPr>
              <w:t xml:space="preserve"> Александровна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декабрь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«От духовной культуры педагога к духовно-ценностным ориентациям детей и подростков»</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3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Бусыгина Галина Алексеевна </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май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«Актуальные вопросы теории и  методики экологического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3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3.</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Морозова Людмила Владимировна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декабрь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 xml:space="preserve">«От духовной культуры педагога к духовно-ценностным ориентирам детей и подростков» </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4.</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Самарцева Елена Анатольевна </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4A6165" w:rsidRPr="0093798F" w:rsidRDefault="00337B80" w:rsidP="004A6165">
            <w:pPr>
              <w:pBdr>
                <w:bottom w:val="single" w:sz="12" w:space="1" w:color="auto"/>
              </w:pBdr>
              <w:spacing w:after="0" w:line="240" w:lineRule="auto"/>
              <w:rPr>
                <w:sz w:val="20"/>
                <w:szCs w:val="20"/>
              </w:rPr>
            </w:pPr>
            <w:r w:rsidRPr="0093798F">
              <w:rPr>
                <w:sz w:val="20"/>
                <w:szCs w:val="20"/>
              </w:rPr>
              <w:t>«Преподавание математики в школе в условиях реализации Федерального государственного образовательного стандарта»</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5.</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Созонова Мария Деевна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pBdr>
                <w:bottom w:val="single" w:sz="12" w:space="1" w:color="auto"/>
              </w:pBdr>
              <w:spacing w:after="0" w:line="240" w:lineRule="auto"/>
              <w:rPr>
                <w:sz w:val="20"/>
                <w:szCs w:val="20"/>
              </w:rPr>
            </w:pPr>
            <w:r w:rsidRPr="0093798F">
              <w:rPr>
                <w:sz w:val="20"/>
                <w:szCs w:val="20"/>
              </w:rPr>
              <w:t>«Актуальные вопросы преподавания русского языка и литературы в условиях перехода на ФГОС второго поколения»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6.</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Чикулаева Нина Геннадьевна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март 2014</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«Актуальные вопросы преподавания русского языка и литературы в условиях пер</w:t>
            </w:r>
            <w:r w:rsidR="004A6165" w:rsidRPr="0093798F">
              <w:rPr>
                <w:sz w:val="20"/>
                <w:szCs w:val="20"/>
              </w:rPr>
              <w:t>ехода на ФГОС второго поколения"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2017</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7.</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Питерских Раиса Николаевна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февраль 2014</w:t>
            </w:r>
          </w:p>
        </w:tc>
        <w:tc>
          <w:tcPr>
            <w:tcW w:w="2878" w:type="pct"/>
            <w:tcBorders>
              <w:top w:val="nil"/>
              <w:left w:val="nil"/>
              <w:bottom w:val="single" w:sz="4" w:space="0" w:color="auto"/>
              <w:right w:val="single" w:sz="4" w:space="0" w:color="auto"/>
            </w:tcBorders>
            <w:vAlign w:val="bottom"/>
          </w:tcPr>
          <w:p w:rsidR="00337B80" w:rsidRPr="0093798F" w:rsidRDefault="00337B80" w:rsidP="004A6165">
            <w:pPr>
              <w:spacing w:after="0" w:line="240" w:lineRule="auto"/>
              <w:rPr>
                <w:sz w:val="20"/>
                <w:szCs w:val="20"/>
              </w:rPr>
            </w:pPr>
            <w:r w:rsidRPr="0093798F">
              <w:rPr>
                <w:sz w:val="20"/>
                <w:szCs w:val="20"/>
              </w:rPr>
              <w:t>«Обновление содержания и методики преподавания истории и обществознания в условиях подготовки к переходу на ФГОС общего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2017</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8.</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Задорина Любовь Владимировна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апрель 2014</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«Информационные технологии в образовании: повышение ИКТ компетентности педагогов в условиях реализации ФГОС второго поколения»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2017</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9.</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Морозов Александр Павлович</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май 2013</w:t>
            </w:r>
          </w:p>
        </w:tc>
        <w:tc>
          <w:tcPr>
            <w:tcW w:w="2878" w:type="pct"/>
            <w:tcBorders>
              <w:top w:val="nil"/>
              <w:left w:val="nil"/>
              <w:bottom w:val="single" w:sz="4" w:space="0" w:color="auto"/>
              <w:right w:val="single" w:sz="4" w:space="0" w:color="auto"/>
            </w:tcBorders>
            <w:noWrap/>
            <w:vAlign w:val="center"/>
          </w:tcPr>
          <w:p w:rsidR="00337B80" w:rsidRPr="0093798F" w:rsidRDefault="00337B80" w:rsidP="004A6165">
            <w:pPr>
              <w:spacing w:after="0" w:line="240" w:lineRule="auto"/>
              <w:rPr>
                <w:sz w:val="20"/>
                <w:szCs w:val="20"/>
              </w:rPr>
            </w:pPr>
            <w:r w:rsidRPr="0093798F">
              <w:rPr>
                <w:sz w:val="20"/>
                <w:szCs w:val="20"/>
              </w:rPr>
              <w:t>«Методическая разработка урока физики с использованием ключевых учебных ситуаций»</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10.</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Соловьев Николай Сергеевич</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февраль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«Система формирования здорового образа жизни и охраны здоровья участников образовательного процесса»</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11.</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Тихонина Елена Евгеньевна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ноябрь 2012</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 xml:space="preserve">«Комплексное обучение речевому общению на уроках английского языка. ИКТ в системе </w:t>
            </w:r>
            <w:r w:rsidRPr="0093798F">
              <w:rPr>
                <w:sz w:val="20"/>
                <w:szCs w:val="20"/>
              </w:rPr>
              <w:lastRenderedPageBreak/>
              <w:t xml:space="preserve">учителя иностранного языка» </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lastRenderedPageBreak/>
              <w:t>2015</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lastRenderedPageBreak/>
              <w:t>12.</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Самоделкина Нина Ивановна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«Психолого-педагогические условия формирования универсальных учебных действий у учащихся начальных классов»</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13.</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Жилина Татьяна Алексеевна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pBdr>
                <w:bottom w:val="single" w:sz="12" w:space="1" w:color="auto"/>
              </w:pBdr>
              <w:spacing w:after="0" w:line="240" w:lineRule="auto"/>
              <w:rPr>
                <w:sz w:val="20"/>
                <w:szCs w:val="20"/>
              </w:rPr>
            </w:pPr>
            <w:r w:rsidRPr="0093798F">
              <w:rPr>
                <w:sz w:val="20"/>
                <w:szCs w:val="20"/>
              </w:rPr>
              <w:t>«Психолого-педагогические условия формирования универсальных учебных действий у учащихся начальных классов»</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14.</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Наумова </w:t>
            </w:r>
          </w:p>
          <w:p w:rsidR="00337B80" w:rsidRPr="0093798F" w:rsidRDefault="00337B80" w:rsidP="004A6165">
            <w:pPr>
              <w:tabs>
                <w:tab w:val="left" w:pos="13325"/>
              </w:tabs>
              <w:spacing w:after="0" w:line="240" w:lineRule="auto"/>
              <w:rPr>
                <w:sz w:val="20"/>
                <w:szCs w:val="20"/>
              </w:rPr>
            </w:pPr>
            <w:r w:rsidRPr="0093798F">
              <w:rPr>
                <w:sz w:val="20"/>
                <w:szCs w:val="20"/>
              </w:rPr>
              <w:t>Ольга Васильевна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«ФГОС начального общего образования: содержание и механизмы реализации в учебно-методических комплектах»</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15.</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Головизнина Елена Геннадьевна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highlight w:val="yellow"/>
              </w:rPr>
              <w:t>апрель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«ФГОС начального общего образования: содержание и механизмы реализации в учебно-методических комплектах»</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16.</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Мошкина </w:t>
            </w:r>
          </w:p>
          <w:p w:rsidR="00337B80" w:rsidRPr="0093798F" w:rsidRDefault="00337B80" w:rsidP="004A6165">
            <w:pPr>
              <w:tabs>
                <w:tab w:val="left" w:pos="13325"/>
              </w:tabs>
              <w:spacing w:after="0" w:line="240" w:lineRule="auto"/>
              <w:rPr>
                <w:sz w:val="20"/>
                <w:szCs w:val="20"/>
              </w:rPr>
            </w:pPr>
            <w:r w:rsidRPr="0093798F">
              <w:rPr>
                <w:sz w:val="20"/>
                <w:szCs w:val="20"/>
              </w:rPr>
              <w:t>Елена Алексеевна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январь 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pBdr>
                <w:bottom w:val="single" w:sz="12" w:space="1" w:color="auto"/>
              </w:pBdr>
              <w:spacing w:after="0" w:line="240" w:lineRule="auto"/>
              <w:rPr>
                <w:sz w:val="20"/>
                <w:szCs w:val="20"/>
              </w:rPr>
            </w:pPr>
            <w:r w:rsidRPr="0093798F">
              <w:rPr>
                <w:sz w:val="20"/>
                <w:szCs w:val="20"/>
              </w:rPr>
              <w:t>«Реализация требований ФГОС  в профессиональной деятельности учителя ИЗО и педагога дополнительного образования детей»</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17.</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Петрова </w:t>
            </w:r>
          </w:p>
          <w:p w:rsidR="00337B80" w:rsidRPr="0093798F" w:rsidRDefault="00337B80" w:rsidP="004A6165">
            <w:pPr>
              <w:tabs>
                <w:tab w:val="left" w:pos="13325"/>
              </w:tabs>
              <w:spacing w:after="0" w:line="240" w:lineRule="auto"/>
              <w:rPr>
                <w:sz w:val="20"/>
                <w:szCs w:val="20"/>
              </w:rPr>
            </w:pPr>
            <w:r w:rsidRPr="0093798F">
              <w:rPr>
                <w:sz w:val="20"/>
                <w:szCs w:val="20"/>
              </w:rPr>
              <w:t xml:space="preserve">Жанна Васильевна </w:t>
            </w:r>
          </w:p>
        </w:tc>
        <w:tc>
          <w:tcPr>
            <w:tcW w:w="488" w:type="pct"/>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декабрь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 xml:space="preserve">«От духовной культуры педагога к духовно-ценностным ориентирам детей и подростков» </w:t>
            </w:r>
          </w:p>
          <w:p w:rsidR="00337B80" w:rsidRPr="0093798F" w:rsidRDefault="00337B80" w:rsidP="004A6165">
            <w:pPr>
              <w:spacing w:after="0" w:line="240" w:lineRule="auto"/>
              <w:rPr>
                <w:sz w:val="20"/>
                <w:szCs w:val="20"/>
              </w:rPr>
            </w:pPr>
            <w:r w:rsidRPr="0093798F">
              <w:rPr>
                <w:sz w:val="20"/>
                <w:szCs w:val="20"/>
              </w:rPr>
              <w:t>«Инновационно-образовательные модели в практике образовательного учреждения:</w:t>
            </w:r>
            <w:r w:rsidR="004A6165" w:rsidRPr="0093798F">
              <w:rPr>
                <w:sz w:val="20"/>
                <w:szCs w:val="20"/>
              </w:rPr>
              <w:t xml:space="preserve"> </w:t>
            </w:r>
            <w:r w:rsidRPr="0093798F">
              <w:rPr>
                <w:sz w:val="20"/>
                <w:szCs w:val="20"/>
              </w:rPr>
              <w:t>технологические аспекты и методические решения»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18.</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Потапова Светлана Леонидовна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19.</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Уткин Дмитрий Анатольевич </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февраль 2013</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«Система формирования здорового образа жизни и охраны здоровья участников образовательного процесса»</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2016</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20.</w:t>
            </w:r>
          </w:p>
        </w:tc>
        <w:tc>
          <w:tcPr>
            <w:tcW w:w="1176" w:type="pct"/>
            <w:tcBorders>
              <w:top w:val="nil"/>
              <w:left w:val="nil"/>
              <w:bottom w:val="single" w:sz="4" w:space="0" w:color="auto"/>
              <w:right w:val="single" w:sz="4" w:space="0" w:color="auto"/>
            </w:tcBorders>
            <w:noWrap/>
          </w:tcPr>
          <w:p w:rsidR="00337B80" w:rsidRPr="0093798F" w:rsidRDefault="006A7781" w:rsidP="004A6165">
            <w:pPr>
              <w:tabs>
                <w:tab w:val="left" w:pos="13325"/>
              </w:tabs>
              <w:spacing w:after="0" w:line="240" w:lineRule="auto"/>
              <w:rPr>
                <w:sz w:val="20"/>
                <w:szCs w:val="20"/>
              </w:rPr>
            </w:pPr>
            <w:r w:rsidRPr="0093798F">
              <w:rPr>
                <w:sz w:val="20"/>
                <w:szCs w:val="20"/>
              </w:rPr>
              <w:t>Уткина Натали</w:t>
            </w:r>
            <w:r w:rsidR="00337B80" w:rsidRPr="0093798F">
              <w:rPr>
                <w:sz w:val="20"/>
                <w:szCs w:val="20"/>
              </w:rPr>
              <w:t>я Михайловна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январь2015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«Артпедагогика в системе художественного образования детей»</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p>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21</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Копылова Ирина Владимировна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январь2015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«Артпедагогика в системе художественного образования детей»</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p>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22</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Ветлужских Валентина Васильевна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июнь 2014</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2017</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23</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 xml:space="preserve">Лапшина </w:t>
            </w:r>
          </w:p>
          <w:p w:rsidR="00337B80" w:rsidRPr="0093798F" w:rsidRDefault="00337B80" w:rsidP="004A6165">
            <w:pPr>
              <w:tabs>
                <w:tab w:val="left" w:pos="13325"/>
              </w:tabs>
              <w:spacing w:after="0" w:line="240" w:lineRule="auto"/>
              <w:rPr>
                <w:sz w:val="20"/>
                <w:szCs w:val="20"/>
              </w:rPr>
            </w:pPr>
            <w:r w:rsidRPr="0093798F">
              <w:rPr>
                <w:sz w:val="20"/>
                <w:szCs w:val="20"/>
              </w:rPr>
              <w:t>Ирина Васильевна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pBdr>
                <w:bottom w:val="single" w:sz="12" w:space="1" w:color="auto"/>
              </w:pBdr>
              <w:spacing w:after="0" w:line="240" w:lineRule="auto"/>
              <w:rPr>
                <w:sz w:val="20"/>
                <w:szCs w:val="20"/>
              </w:rPr>
            </w:pPr>
            <w:r w:rsidRPr="0093798F">
              <w:rPr>
                <w:sz w:val="20"/>
                <w:szCs w:val="20"/>
              </w:rPr>
              <w:t>«Содержание и организация образовательной деятельности в ДОУ в условиях введения общеобразовательного стандарта дошкольного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24</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Ремизова Ирина Александровна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pBdr>
                <w:bottom w:val="single" w:sz="12" w:space="1" w:color="auto"/>
              </w:pBdr>
              <w:spacing w:after="0" w:line="240" w:lineRule="auto"/>
              <w:rPr>
                <w:sz w:val="20"/>
                <w:szCs w:val="20"/>
              </w:rPr>
            </w:pPr>
            <w:r w:rsidRPr="0093798F">
              <w:rPr>
                <w:sz w:val="20"/>
                <w:szCs w:val="20"/>
              </w:rPr>
              <w:t>«Содержание и организация образовательной деятельности в ДОУ в условиях введения общеобразовательного стандарта дошкольного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25</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Романова Людмила Васильевна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2014</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«Содержание воспитания в ДОУ в соответствии с образовательным стандартом  дошкольного образования»</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2017</w:t>
            </w:r>
          </w:p>
        </w:tc>
      </w:tr>
      <w:tr w:rsidR="00337B80" w:rsidRPr="0093798F" w:rsidTr="004A6165">
        <w:trPr>
          <w:trHeight w:val="300"/>
        </w:trPr>
        <w:tc>
          <w:tcPr>
            <w:tcW w:w="171" w:type="pct"/>
            <w:tcBorders>
              <w:top w:val="nil"/>
              <w:left w:val="single" w:sz="4" w:space="0" w:color="auto"/>
              <w:bottom w:val="single" w:sz="4" w:space="0" w:color="auto"/>
              <w:right w:val="single" w:sz="4" w:space="0" w:color="auto"/>
            </w:tcBorders>
            <w:noWrap/>
          </w:tcPr>
          <w:p w:rsidR="00337B80" w:rsidRPr="0093798F" w:rsidRDefault="00337B80" w:rsidP="004A6165">
            <w:pPr>
              <w:tabs>
                <w:tab w:val="left" w:pos="13325"/>
              </w:tabs>
              <w:spacing w:after="0" w:line="240" w:lineRule="auto"/>
              <w:jc w:val="center"/>
              <w:rPr>
                <w:sz w:val="20"/>
                <w:szCs w:val="20"/>
              </w:rPr>
            </w:pPr>
            <w:r w:rsidRPr="0093798F">
              <w:rPr>
                <w:sz w:val="20"/>
                <w:szCs w:val="20"/>
              </w:rPr>
              <w:t>26</w:t>
            </w:r>
          </w:p>
        </w:tc>
        <w:tc>
          <w:tcPr>
            <w:tcW w:w="1176" w:type="pct"/>
            <w:tcBorders>
              <w:top w:val="nil"/>
              <w:left w:val="nil"/>
              <w:bottom w:val="single" w:sz="4" w:space="0" w:color="auto"/>
              <w:right w:val="single" w:sz="4" w:space="0" w:color="auto"/>
            </w:tcBorders>
            <w:noWrap/>
          </w:tcPr>
          <w:p w:rsidR="00337B80" w:rsidRPr="0093798F" w:rsidRDefault="00337B80" w:rsidP="004A6165">
            <w:pPr>
              <w:tabs>
                <w:tab w:val="left" w:pos="13325"/>
              </w:tabs>
              <w:spacing w:after="0" w:line="240" w:lineRule="auto"/>
              <w:rPr>
                <w:sz w:val="20"/>
                <w:szCs w:val="20"/>
              </w:rPr>
            </w:pPr>
            <w:r w:rsidRPr="0093798F">
              <w:rPr>
                <w:sz w:val="20"/>
                <w:szCs w:val="20"/>
              </w:rPr>
              <w:t>Сбоева</w:t>
            </w:r>
          </w:p>
          <w:p w:rsidR="00337B80" w:rsidRPr="0093798F" w:rsidRDefault="00337B80" w:rsidP="004A6165">
            <w:pPr>
              <w:tabs>
                <w:tab w:val="left" w:pos="13325"/>
              </w:tabs>
              <w:spacing w:after="0" w:line="240" w:lineRule="auto"/>
              <w:rPr>
                <w:sz w:val="20"/>
                <w:szCs w:val="20"/>
              </w:rPr>
            </w:pPr>
            <w:r w:rsidRPr="0093798F">
              <w:rPr>
                <w:sz w:val="20"/>
                <w:szCs w:val="20"/>
              </w:rPr>
              <w:t>Эльвира Петровна</w:t>
            </w:r>
          </w:p>
        </w:tc>
        <w:tc>
          <w:tcPr>
            <w:tcW w:w="48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02.2015</w:t>
            </w:r>
          </w:p>
        </w:tc>
        <w:tc>
          <w:tcPr>
            <w:tcW w:w="2878" w:type="pct"/>
            <w:tcBorders>
              <w:top w:val="nil"/>
              <w:left w:val="nil"/>
              <w:bottom w:val="single" w:sz="4" w:space="0" w:color="auto"/>
              <w:right w:val="single" w:sz="4" w:space="0" w:color="auto"/>
            </w:tcBorders>
            <w:vAlign w:val="center"/>
          </w:tcPr>
          <w:p w:rsidR="00337B80" w:rsidRPr="0093798F" w:rsidRDefault="00337B80" w:rsidP="004A6165">
            <w:pPr>
              <w:spacing w:after="0" w:line="240" w:lineRule="auto"/>
              <w:rPr>
                <w:sz w:val="20"/>
                <w:szCs w:val="20"/>
              </w:rPr>
            </w:pPr>
            <w:r w:rsidRPr="0093798F">
              <w:rPr>
                <w:sz w:val="20"/>
                <w:szCs w:val="20"/>
              </w:rPr>
              <w:t>«Федеральный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c>
          <w:tcPr>
            <w:tcW w:w="284" w:type="pct"/>
            <w:gridSpan w:val="2"/>
            <w:tcBorders>
              <w:top w:val="nil"/>
              <w:left w:val="nil"/>
              <w:bottom w:val="single" w:sz="4" w:space="0" w:color="auto"/>
              <w:right w:val="single" w:sz="4" w:space="0" w:color="auto"/>
            </w:tcBorders>
          </w:tcPr>
          <w:p w:rsidR="00337B80" w:rsidRPr="0093798F" w:rsidRDefault="00337B80" w:rsidP="004A6165">
            <w:pPr>
              <w:spacing w:after="0" w:line="240" w:lineRule="auto"/>
              <w:rPr>
                <w:sz w:val="20"/>
                <w:szCs w:val="20"/>
              </w:rPr>
            </w:pPr>
            <w:r w:rsidRPr="0093798F">
              <w:rPr>
                <w:sz w:val="20"/>
                <w:szCs w:val="20"/>
              </w:rPr>
              <w:t>2018</w:t>
            </w:r>
          </w:p>
        </w:tc>
      </w:tr>
      <w:tr w:rsidR="00337B80" w:rsidRPr="0093798F" w:rsidTr="004A6165">
        <w:tblPrEx>
          <w:tblBorders>
            <w:top w:val="single" w:sz="4" w:space="0" w:color="auto"/>
          </w:tblBorders>
        </w:tblPrEx>
        <w:trPr>
          <w:gridAfter w:val="1"/>
          <w:wAfter w:w="86" w:type="pct"/>
          <w:trHeight w:val="100"/>
        </w:trPr>
        <w:tc>
          <w:tcPr>
            <w:tcW w:w="4914" w:type="pct"/>
            <w:gridSpan w:val="5"/>
          </w:tcPr>
          <w:p w:rsidR="00337B80" w:rsidRPr="0093798F" w:rsidRDefault="00337B80" w:rsidP="004A6165">
            <w:pPr>
              <w:spacing w:after="0" w:line="240" w:lineRule="auto"/>
              <w:jc w:val="both"/>
              <w:rPr>
                <w:sz w:val="20"/>
                <w:szCs w:val="20"/>
              </w:rPr>
            </w:pPr>
          </w:p>
        </w:tc>
      </w:tr>
    </w:tbl>
    <w:p w:rsidR="00204CC4" w:rsidRPr="00204CC4" w:rsidRDefault="00204CC4" w:rsidP="004A6165">
      <w:pPr>
        <w:spacing w:after="0" w:line="240" w:lineRule="auto"/>
        <w:ind w:firstLine="397"/>
        <w:jc w:val="both"/>
      </w:pPr>
      <w:r w:rsidRPr="00204CC4">
        <w:t>Ожидаемый результат повышения квалификации — профессиональная готовность работников образования к реализации ФГОС:</w:t>
      </w:r>
      <w:bookmarkEnd w:id="81"/>
    </w:p>
    <w:p w:rsidR="00204CC4" w:rsidRPr="00204CC4" w:rsidRDefault="00204CC4" w:rsidP="004A6165">
      <w:pPr>
        <w:spacing w:after="0" w:line="240" w:lineRule="auto"/>
        <w:ind w:firstLine="397"/>
        <w:jc w:val="both"/>
      </w:pPr>
      <w:r w:rsidRPr="00204CC4">
        <w:rPr>
          <w:rFonts w:eastAsia="Calibri"/>
        </w:rPr>
        <w:t xml:space="preserve">-  </w:t>
      </w:r>
      <w:r w:rsidRPr="00204CC4">
        <w:t>обеспечение оптимального вхождения работников образования в систему ценностей современного образования;</w:t>
      </w:r>
    </w:p>
    <w:p w:rsidR="00204CC4" w:rsidRPr="00204CC4" w:rsidRDefault="00204CC4" w:rsidP="004A6165">
      <w:pPr>
        <w:spacing w:after="0" w:line="240" w:lineRule="auto"/>
        <w:ind w:firstLine="397"/>
        <w:jc w:val="both"/>
      </w:pPr>
      <w:r w:rsidRPr="00204CC4">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04CC4" w:rsidRPr="00204CC4" w:rsidRDefault="00204CC4" w:rsidP="004A6165">
      <w:pPr>
        <w:spacing w:after="0" w:line="240" w:lineRule="auto"/>
        <w:ind w:firstLine="397"/>
        <w:jc w:val="both"/>
      </w:pPr>
      <w:r w:rsidRPr="00204CC4">
        <w:t>- овладение учебно-методическими и информационно-методическими ресурсами, необходимыми для успешного решения задач ФГОС ООО.</w:t>
      </w:r>
    </w:p>
    <w:p w:rsidR="00204CC4" w:rsidRPr="00204CC4" w:rsidRDefault="00204CC4" w:rsidP="004A6165">
      <w:pPr>
        <w:spacing w:after="0" w:line="240" w:lineRule="auto"/>
        <w:ind w:firstLine="397"/>
        <w:jc w:val="both"/>
      </w:pPr>
      <w:r w:rsidRPr="00204CC4">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04CC4" w:rsidRPr="00204CC4" w:rsidRDefault="00204CC4" w:rsidP="00204CC4">
      <w:pPr>
        <w:spacing w:after="0" w:line="240" w:lineRule="auto"/>
      </w:pPr>
    </w:p>
    <w:p w:rsidR="00204CC4" w:rsidRDefault="00204CC4" w:rsidP="00204CC4">
      <w:pPr>
        <w:spacing w:after="0" w:line="240" w:lineRule="auto"/>
      </w:pPr>
      <w:r w:rsidRPr="00204CC4">
        <w:t>Организация методической работы в условиях реализации ФГОС ООО.</w:t>
      </w:r>
    </w:p>
    <w:p w:rsidR="00337B80" w:rsidRPr="00204CC4" w:rsidRDefault="00337B80" w:rsidP="00204CC4">
      <w:pPr>
        <w:spacing w:after="0" w:line="240" w:lineRule="auto"/>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701"/>
        <w:gridCol w:w="2268"/>
        <w:gridCol w:w="5244"/>
      </w:tblGrid>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Мероприятие</w:t>
            </w:r>
          </w:p>
        </w:tc>
        <w:tc>
          <w:tcPr>
            <w:tcW w:w="1701" w:type="dxa"/>
          </w:tcPr>
          <w:p w:rsidR="00204CC4" w:rsidRPr="0093798F" w:rsidRDefault="00204CC4" w:rsidP="00204CC4">
            <w:pPr>
              <w:spacing w:after="0" w:line="240" w:lineRule="auto"/>
              <w:rPr>
                <w:sz w:val="20"/>
                <w:szCs w:val="20"/>
              </w:rPr>
            </w:pPr>
            <w:r w:rsidRPr="0093798F">
              <w:rPr>
                <w:sz w:val="20"/>
                <w:szCs w:val="20"/>
              </w:rPr>
              <w:t>Сроки исполнения</w:t>
            </w:r>
          </w:p>
        </w:tc>
        <w:tc>
          <w:tcPr>
            <w:tcW w:w="2268" w:type="dxa"/>
          </w:tcPr>
          <w:p w:rsidR="00204CC4" w:rsidRPr="0093798F" w:rsidRDefault="00204CC4" w:rsidP="00204CC4">
            <w:pPr>
              <w:spacing w:after="0" w:line="240" w:lineRule="auto"/>
              <w:rPr>
                <w:sz w:val="20"/>
                <w:szCs w:val="20"/>
              </w:rPr>
            </w:pPr>
            <w:r w:rsidRPr="0093798F">
              <w:rPr>
                <w:sz w:val="20"/>
                <w:szCs w:val="20"/>
              </w:rPr>
              <w:t>Ответственные</w:t>
            </w:r>
          </w:p>
        </w:tc>
        <w:tc>
          <w:tcPr>
            <w:tcW w:w="5244" w:type="dxa"/>
          </w:tcPr>
          <w:p w:rsidR="00204CC4" w:rsidRPr="0093798F" w:rsidRDefault="00204CC4" w:rsidP="00204CC4">
            <w:pPr>
              <w:spacing w:after="0" w:line="240" w:lineRule="auto"/>
              <w:rPr>
                <w:sz w:val="20"/>
                <w:szCs w:val="20"/>
              </w:rPr>
            </w:pPr>
            <w:r w:rsidRPr="0093798F">
              <w:rPr>
                <w:sz w:val="20"/>
                <w:szCs w:val="20"/>
              </w:rPr>
              <w:t>Подведение итогов, обсуждение результатов</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Разработка ежегодно плана мероприятий по методическому сопровождению педагогических работников по вопросам ФГОС</w:t>
            </w:r>
            <w:r w:rsidR="004A6165" w:rsidRPr="0093798F">
              <w:rPr>
                <w:sz w:val="20"/>
                <w:szCs w:val="20"/>
              </w:rPr>
              <w:t xml:space="preserve"> </w:t>
            </w:r>
            <w:r w:rsidRPr="0093798F">
              <w:rPr>
                <w:sz w:val="20"/>
                <w:szCs w:val="20"/>
              </w:rPr>
              <w:t xml:space="preserve">ООО  </w:t>
            </w:r>
          </w:p>
        </w:tc>
        <w:tc>
          <w:tcPr>
            <w:tcW w:w="1701" w:type="dxa"/>
          </w:tcPr>
          <w:p w:rsidR="00204CC4" w:rsidRPr="0093798F" w:rsidRDefault="00204CC4" w:rsidP="00204CC4">
            <w:pPr>
              <w:spacing w:after="0" w:line="240" w:lineRule="auto"/>
              <w:rPr>
                <w:sz w:val="20"/>
                <w:szCs w:val="20"/>
              </w:rPr>
            </w:pPr>
            <w:r w:rsidRPr="0093798F">
              <w:rPr>
                <w:sz w:val="20"/>
                <w:szCs w:val="20"/>
              </w:rPr>
              <w:t>Июнь 2015 года</w:t>
            </w:r>
          </w:p>
        </w:tc>
        <w:tc>
          <w:tcPr>
            <w:tcW w:w="2268" w:type="dxa"/>
          </w:tcPr>
          <w:p w:rsidR="00204CC4" w:rsidRPr="0093798F" w:rsidRDefault="00337B80" w:rsidP="00204CC4">
            <w:pPr>
              <w:spacing w:after="0" w:line="240" w:lineRule="auto"/>
              <w:rPr>
                <w:sz w:val="20"/>
                <w:szCs w:val="20"/>
              </w:rPr>
            </w:pPr>
            <w:r w:rsidRPr="0093798F">
              <w:rPr>
                <w:sz w:val="20"/>
                <w:szCs w:val="20"/>
              </w:rPr>
              <w:t>Бусыгина Г.А. зам.по УВР</w:t>
            </w:r>
          </w:p>
          <w:p w:rsidR="00204CC4" w:rsidRPr="0093798F" w:rsidRDefault="00204CC4" w:rsidP="00204CC4">
            <w:pPr>
              <w:spacing w:after="0" w:line="240" w:lineRule="auto"/>
              <w:rPr>
                <w:sz w:val="20"/>
                <w:szCs w:val="20"/>
              </w:rPr>
            </w:pPr>
          </w:p>
        </w:tc>
        <w:tc>
          <w:tcPr>
            <w:tcW w:w="5244" w:type="dxa"/>
          </w:tcPr>
          <w:p w:rsidR="00204CC4" w:rsidRPr="0093798F" w:rsidRDefault="00204CC4" w:rsidP="00204CC4">
            <w:pPr>
              <w:spacing w:after="0" w:line="240" w:lineRule="auto"/>
              <w:rPr>
                <w:sz w:val="20"/>
                <w:szCs w:val="20"/>
              </w:rPr>
            </w:pPr>
            <w:r w:rsidRPr="0093798F">
              <w:rPr>
                <w:sz w:val="20"/>
                <w:szCs w:val="20"/>
              </w:rPr>
              <w:t xml:space="preserve">Намечены на каждый учебный год мероприятия по методическому сопровождению педагогических работников по вопросам ФГОС ООО </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 xml:space="preserve"> Организация деятельности методической  работы по вопросам реализации ФГОС ООО </w:t>
            </w:r>
          </w:p>
        </w:tc>
        <w:tc>
          <w:tcPr>
            <w:tcW w:w="1701" w:type="dxa"/>
          </w:tcPr>
          <w:p w:rsidR="00204CC4" w:rsidRPr="0093798F" w:rsidRDefault="00204CC4" w:rsidP="00204CC4">
            <w:pPr>
              <w:spacing w:after="0" w:line="240" w:lineRule="auto"/>
              <w:rPr>
                <w:sz w:val="20"/>
                <w:szCs w:val="20"/>
              </w:rPr>
            </w:pPr>
            <w:r w:rsidRPr="0093798F">
              <w:rPr>
                <w:sz w:val="20"/>
                <w:szCs w:val="20"/>
              </w:rPr>
              <w:t>Июнь 2015 года</w:t>
            </w:r>
          </w:p>
        </w:tc>
        <w:tc>
          <w:tcPr>
            <w:tcW w:w="2268" w:type="dxa"/>
          </w:tcPr>
          <w:p w:rsidR="00337B80" w:rsidRPr="0093798F" w:rsidRDefault="00337B80" w:rsidP="00337B80">
            <w:pPr>
              <w:spacing w:after="0" w:line="240" w:lineRule="auto"/>
              <w:rPr>
                <w:sz w:val="20"/>
                <w:szCs w:val="20"/>
              </w:rPr>
            </w:pPr>
            <w:r w:rsidRPr="0093798F">
              <w:rPr>
                <w:sz w:val="20"/>
                <w:szCs w:val="20"/>
              </w:rPr>
              <w:t>Бусыгина Г.А.- зам. по УВР</w:t>
            </w:r>
          </w:p>
          <w:p w:rsidR="00204CC4" w:rsidRPr="0093798F" w:rsidRDefault="00204CC4" w:rsidP="00204CC4">
            <w:pPr>
              <w:spacing w:after="0" w:line="240" w:lineRule="auto"/>
              <w:rPr>
                <w:sz w:val="20"/>
                <w:szCs w:val="20"/>
              </w:rPr>
            </w:pPr>
          </w:p>
        </w:tc>
        <w:tc>
          <w:tcPr>
            <w:tcW w:w="5244" w:type="dxa"/>
          </w:tcPr>
          <w:p w:rsidR="00204CC4" w:rsidRPr="0093798F" w:rsidRDefault="00204CC4" w:rsidP="00204CC4">
            <w:pPr>
              <w:spacing w:after="0" w:line="240" w:lineRule="auto"/>
              <w:rPr>
                <w:sz w:val="20"/>
                <w:szCs w:val="20"/>
              </w:rPr>
            </w:pPr>
            <w:r w:rsidRPr="0093798F">
              <w:rPr>
                <w:sz w:val="20"/>
                <w:szCs w:val="20"/>
              </w:rPr>
              <w:t>Обеспечена систематическая деятельность методической  работы  по вопросам реализации ФГОС ООО, разработан необходимый пакет документов, регламентирующих деятельность методической службы, ежегодно разработан план ее деятельности</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Проведение методических мероприятий по вопросам ФГОС ООО, в том числе по вопросам оценивания достижений обучающихся и функционирования внутренней системы оценки качества образования (семинаров, конференций, творческих лабораторий и площадок, открытых уроков, конкурсных мероприятий, консультаций и др.), включая дистанционные и сетевые формы</w:t>
            </w:r>
          </w:p>
        </w:tc>
        <w:tc>
          <w:tcPr>
            <w:tcW w:w="1701" w:type="dxa"/>
          </w:tcPr>
          <w:p w:rsidR="00204CC4" w:rsidRPr="0093798F" w:rsidRDefault="00204CC4" w:rsidP="00204CC4">
            <w:pPr>
              <w:spacing w:after="0" w:line="240" w:lineRule="auto"/>
              <w:rPr>
                <w:sz w:val="20"/>
                <w:szCs w:val="20"/>
              </w:rPr>
            </w:pPr>
            <w:r w:rsidRPr="0093798F">
              <w:rPr>
                <w:sz w:val="20"/>
                <w:szCs w:val="20"/>
              </w:rPr>
              <w:t>Октябрь, декабрь 2015 года</w:t>
            </w:r>
          </w:p>
          <w:p w:rsidR="00204CC4" w:rsidRPr="0093798F" w:rsidRDefault="00204CC4" w:rsidP="00204CC4">
            <w:pPr>
              <w:spacing w:after="0" w:line="240" w:lineRule="auto"/>
              <w:rPr>
                <w:sz w:val="20"/>
                <w:szCs w:val="20"/>
              </w:rPr>
            </w:pPr>
            <w:r w:rsidRPr="0093798F">
              <w:rPr>
                <w:sz w:val="20"/>
                <w:szCs w:val="20"/>
              </w:rPr>
              <w:t>Январь 2016 года</w:t>
            </w:r>
          </w:p>
        </w:tc>
        <w:tc>
          <w:tcPr>
            <w:tcW w:w="2268" w:type="dxa"/>
          </w:tcPr>
          <w:p w:rsidR="00204CC4" w:rsidRPr="0093798F" w:rsidRDefault="00337B80" w:rsidP="00204CC4">
            <w:pPr>
              <w:spacing w:after="0" w:line="240" w:lineRule="auto"/>
              <w:rPr>
                <w:sz w:val="20"/>
                <w:szCs w:val="20"/>
              </w:rPr>
            </w:pPr>
            <w:r w:rsidRPr="0093798F">
              <w:rPr>
                <w:sz w:val="20"/>
                <w:szCs w:val="20"/>
              </w:rPr>
              <w:t>Чичинова Н.А.</w:t>
            </w:r>
            <w:r w:rsidR="00204CC4" w:rsidRPr="0093798F">
              <w:rPr>
                <w:sz w:val="20"/>
                <w:szCs w:val="20"/>
              </w:rPr>
              <w:t>., директор</w:t>
            </w:r>
          </w:p>
          <w:p w:rsidR="00337B80" w:rsidRPr="0093798F" w:rsidRDefault="00337B80" w:rsidP="00337B80">
            <w:pPr>
              <w:spacing w:after="0" w:line="240" w:lineRule="auto"/>
              <w:rPr>
                <w:sz w:val="20"/>
                <w:szCs w:val="20"/>
              </w:rPr>
            </w:pPr>
            <w:r w:rsidRPr="0093798F">
              <w:rPr>
                <w:sz w:val="20"/>
                <w:szCs w:val="20"/>
              </w:rPr>
              <w:t>Бусыгина Г.А.- зам. по УВР</w:t>
            </w:r>
          </w:p>
          <w:p w:rsidR="00204CC4" w:rsidRPr="0093798F" w:rsidRDefault="00204CC4" w:rsidP="00204CC4">
            <w:pPr>
              <w:spacing w:after="0" w:line="240" w:lineRule="auto"/>
              <w:rPr>
                <w:sz w:val="20"/>
                <w:szCs w:val="20"/>
              </w:rPr>
            </w:pPr>
          </w:p>
        </w:tc>
        <w:tc>
          <w:tcPr>
            <w:tcW w:w="5244" w:type="dxa"/>
          </w:tcPr>
          <w:p w:rsidR="00204CC4" w:rsidRPr="0093798F" w:rsidRDefault="00204CC4" w:rsidP="00204CC4">
            <w:pPr>
              <w:spacing w:after="0" w:line="240" w:lineRule="auto"/>
              <w:rPr>
                <w:sz w:val="20"/>
                <w:szCs w:val="20"/>
              </w:rPr>
            </w:pPr>
            <w:r w:rsidRPr="0093798F">
              <w:rPr>
                <w:sz w:val="20"/>
                <w:szCs w:val="20"/>
              </w:rPr>
              <w:t>Организован обмен опытом работы по реализации ФГОС ООО</w:t>
            </w:r>
          </w:p>
        </w:tc>
      </w:tr>
      <w:tr w:rsidR="00204CC4" w:rsidRPr="0093798F" w:rsidTr="0093798F">
        <w:tc>
          <w:tcPr>
            <w:tcW w:w="5070" w:type="dxa"/>
          </w:tcPr>
          <w:p w:rsidR="00204CC4" w:rsidRPr="0093798F" w:rsidRDefault="00204CC4" w:rsidP="00337B80">
            <w:pPr>
              <w:spacing w:after="0" w:line="240" w:lineRule="auto"/>
              <w:rPr>
                <w:sz w:val="20"/>
                <w:szCs w:val="20"/>
              </w:rPr>
            </w:pPr>
            <w:r w:rsidRPr="0093798F">
              <w:rPr>
                <w:sz w:val="20"/>
                <w:szCs w:val="20"/>
              </w:rPr>
              <w:t xml:space="preserve">Организация деятельности   методических объединений  </w:t>
            </w:r>
          </w:p>
        </w:tc>
        <w:tc>
          <w:tcPr>
            <w:tcW w:w="1701" w:type="dxa"/>
          </w:tcPr>
          <w:p w:rsidR="00204CC4" w:rsidRPr="0093798F" w:rsidRDefault="00204CC4" w:rsidP="00204CC4">
            <w:pPr>
              <w:spacing w:after="0" w:line="240" w:lineRule="auto"/>
              <w:rPr>
                <w:sz w:val="20"/>
                <w:szCs w:val="20"/>
              </w:rPr>
            </w:pPr>
            <w:r w:rsidRPr="0093798F">
              <w:rPr>
                <w:sz w:val="20"/>
                <w:szCs w:val="20"/>
              </w:rPr>
              <w:t>Сентябрь 2015 года</w:t>
            </w:r>
          </w:p>
        </w:tc>
        <w:tc>
          <w:tcPr>
            <w:tcW w:w="2268" w:type="dxa"/>
          </w:tcPr>
          <w:p w:rsidR="00337B80" w:rsidRPr="0093798F" w:rsidRDefault="00337B80" w:rsidP="00337B80">
            <w:pPr>
              <w:spacing w:after="0" w:line="240" w:lineRule="auto"/>
              <w:rPr>
                <w:sz w:val="20"/>
                <w:szCs w:val="20"/>
              </w:rPr>
            </w:pPr>
            <w:r w:rsidRPr="0093798F">
              <w:rPr>
                <w:sz w:val="20"/>
                <w:szCs w:val="20"/>
              </w:rPr>
              <w:t>Чичинова Н.А.., директор</w:t>
            </w:r>
          </w:p>
          <w:p w:rsidR="00204CC4" w:rsidRPr="0093798F" w:rsidRDefault="00337B80" w:rsidP="0093798F">
            <w:pPr>
              <w:spacing w:after="0" w:line="240" w:lineRule="auto"/>
              <w:rPr>
                <w:sz w:val="20"/>
                <w:szCs w:val="20"/>
              </w:rPr>
            </w:pPr>
            <w:r w:rsidRPr="0093798F">
              <w:rPr>
                <w:sz w:val="20"/>
                <w:szCs w:val="20"/>
              </w:rPr>
              <w:t>Бусыгина Г.А.- зам. по УВР</w:t>
            </w:r>
          </w:p>
        </w:tc>
        <w:tc>
          <w:tcPr>
            <w:tcW w:w="5244" w:type="dxa"/>
          </w:tcPr>
          <w:p w:rsidR="00204CC4" w:rsidRPr="0093798F" w:rsidRDefault="00204CC4" w:rsidP="00337B80">
            <w:pPr>
              <w:spacing w:after="0" w:line="240" w:lineRule="auto"/>
              <w:rPr>
                <w:sz w:val="20"/>
                <w:szCs w:val="20"/>
              </w:rPr>
            </w:pPr>
            <w:r w:rsidRPr="0093798F">
              <w:rPr>
                <w:sz w:val="20"/>
                <w:szCs w:val="20"/>
              </w:rPr>
              <w:t xml:space="preserve">Приняты по итогам диагностики оценивания результатов достижений меры по повышению качества образования в </w:t>
            </w:r>
            <w:r w:rsidR="00337B80" w:rsidRPr="0093798F">
              <w:rPr>
                <w:sz w:val="20"/>
                <w:szCs w:val="20"/>
              </w:rPr>
              <w:t>школе</w:t>
            </w:r>
            <w:r w:rsidRPr="0093798F">
              <w:rPr>
                <w:sz w:val="20"/>
                <w:szCs w:val="20"/>
              </w:rPr>
              <w:t xml:space="preserve"> и обеспечена педагогическая поддержка обучающихся, не достигших планируемых результатов</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 xml:space="preserve">Функционирование внутренней системы оценки качества образования в соответствии с ФГОС ООО  </w:t>
            </w:r>
          </w:p>
        </w:tc>
        <w:tc>
          <w:tcPr>
            <w:tcW w:w="1701" w:type="dxa"/>
          </w:tcPr>
          <w:p w:rsidR="00204CC4" w:rsidRPr="0093798F" w:rsidRDefault="00204CC4" w:rsidP="00204CC4">
            <w:pPr>
              <w:spacing w:after="0" w:line="240" w:lineRule="auto"/>
              <w:rPr>
                <w:sz w:val="20"/>
                <w:szCs w:val="20"/>
              </w:rPr>
            </w:pPr>
            <w:r w:rsidRPr="0093798F">
              <w:rPr>
                <w:sz w:val="20"/>
                <w:szCs w:val="20"/>
              </w:rPr>
              <w:t>Сентябрь 2015 года</w:t>
            </w:r>
          </w:p>
        </w:tc>
        <w:tc>
          <w:tcPr>
            <w:tcW w:w="2268" w:type="dxa"/>
          </w:tcPr>
          <w:p w:rsidR="00337B80" w:rsidRPr="0093798F" w:rsidRDefault="00337B80" w:rsidP="00337B80">
            <w:pPr>
              <w:spacing w:after="0" w:line="240" w:lineRule="auto"/>
              <w:rPr>
                <w:sz w:val="20"/>
                <w:szCs w:val="20"/>
              </w:rPr>
            </w:pPr>
            <w:r w:rsidRPr="0093798F">
              <w:rPr>
                <w:sz w:val="20"/>
                <w:szCs w:val="20"/>
              </w:rPr>
              <w:t>Чичинова Н.А.., директор</w:t>
            </w:r>
          </w:p>
          <w:p w:rsidR="00204CC4" w:rsidRPr="0093798F" w:rsidRDefault="00337B80" w:rsidP="0093798F">
            <w:pPr>
              <w:spacing w:after="0" w:line="240" w:lineRule="auto"/>
              <w:rPr>
                <w:sz w:val="20"/>
                <w:szCs w:val="20"/>
              </w:rPr>
            </w:pPr>
            <w:r w:rsidRPr="0093798F">
              <w:rPr>
                <w:sz w:val="20"/>
                <w:szCs w:val="20"/>
              </w:rPr>
              <w:t>Бусыгина Г.А.- зам. по УВР</w:t>
            </w:r>
          </w:p>
        </w:tc>
        <w:tc>
          <w:tcPr>
            <w:tcW w:w="5244" w:type="dxa"/>
          </w:tcPr>
          <w:p w:rsidR="00204CC4" w:rsidRPr="0093798F" w:rsidRDefault="00204CC4" w:rsidP="00337B80">
            <w:pPr>
              <w:spacing w:after="0" w:line="240" w:lineRule="auto"/>
              <w:rPr>
                <w:sz w:val="20"/>
                <w:szCs w:val="20"/>
              </w:rPr>
            </w:pPr>
            <w:r w:rsidRPr="0093798F">
              <w:rPr>
                <w:sz w:val="20"/>
                <w:szCs w:val="20"/>
              </w:rPr>
              <w:t xml:space="preserve">Созданы в </w:t>
            </w:r>
            <w:r w:rsidR="00337B80" w:rsidRPr="0093798F">
              <w:rPr>
                <w:sz w:val="20"/>
                <w:szCs w:val="20"/>
              </w:rPr>
              <w:t>школе</w:t>
            </w:r>
            <w:r w:rsidRPr="0093798F">
              <w:rPr>
                <w:sz w:val="20"/>
                <w:szCs w:val="20"/>
              </w:rPr>
              <w:t xml:space="preserve"> условия для открытой образовательной среды, обеспечено широкое обсуждение вопросов введения ФГОС ООО </w:t>
            </w:r>
          </w:p>
        </w:tc>
      </w:tr>
      <w:tr w:rsidR="00204CC4" w:rsidRPr="0093798F" w:rsidTr="0093798F">
        <w:tc>
          <w:tcPr>
            <w:tcW w:w="5070" w:type="dxa"/>
          </w:tcPr>
          <w:p w:rsidR="00204CC4" w:rsidRPr="0093798F" w:rsidRDefault="00204CC4" w:rsidP="004A6165">
            <w:pPr>
              <w:spacing w:after="0" w:line="240" w:lineRule="auto"/>
              <w:rPr>
                <w:sz w:val="20"/>
                <w:szCs w:val="20"/>
              </w:rPr>
            </w:pPr>
            <w:r w:rsidRPr="0093798F">
              <w:rPr>
                <w:sz w:val="20"/>
                <w:szCs w:val="20"/>
              </w:rPr>
              <w:t xml:space="preserve">Организация деятельности координационного совета по введению ФГОС, Совета </w:t>
            </w:r>
            <w:r w:rsidR="004A6165" w:rsidRPr="0093798F">
              <w:rPr>
                <w:sz w:val="20"/>
                <w:szCs w:val="20"/>
              </w:rPr>
              <w:t>школы</w:t>
            </w:r>
            <w:r w:rsidRPr="0093798F">
              <w:rPr>
                <w:sz w:val="20"/>
                <w:szCs w:val="20"/>
              </w:rPr>
              <w:t>, педагогического совета  по обсуждению вопросов введения ФГОС ООО с привлечением участников образовательного процесса и общественности</w:t>
            </w:r>
          </w:p>
        </w:tc>
        <w:tc>
          <w:tcPr>
            <w:tcW w:w="1701" w:type="dxa"/>
          </w:tcPr>
          <w:p w:rsidR="00204CC4" w:rsidRPr="0093798F" w:rsidRDefault="00204CC4" w:rsidP="00204CC4">
            <w:pPr>
              <w:spacing w:after="0" w:line="240" w:lineRule="auto"/>
              <w:rPr>
                <w:sz w:val="20"/>
                <w:szCs w:val="20"/>
              </w:rPr>
            </w:pPr>
            <w:r w:rsidRPr="0093798F">
              <w:rPr>
                <w:sz w:val="20"/>
                <w:szCs w:val="20"/>
              </w:rPr>
              <w:t>Сентябрь 2015 года</w:t>
            </w:r>
          </w:p>
        </w:tc>
        <w:tc>
          <w:tcPr>
            <w:tcW w:w="2268" w:type="dxa"/>
          </w:tcPr>
          <w:p w:rsidR="00204CC4" w:rsidRPr="0093798F" w:rsidRDefault="00337B80" w:rsidP="00204CC4">
            <w:pPr>
              <w:spacing w:after="0" w:line="240" w:lineRule="auto"/>
              <w:rPr>
                <w:sz w:val="20"/>
                <w:szCs w:val="20"/>
              </w:rPr>
            </w:pPr>
            <w:r w:rsidRPr="0093798F">
              <w:rPr>
                <w:sz w:val="20"/>
                <w:szCs w:val="20"/>
              </w:rPr>
              <w:t>Чичинова Н.А.</w:t>
            </w:r>
            <w:r w:rsidR="00204CC4" w:rsidRPr="0093798F">
              <w:rPr>
                <w:sz w:val="20"/>
                <w:szCs w:val="20"/>
              </w:rPr>
              <w:t xml:space="preserve">., директор </w:t>
            </w:r>
          </w:p>
        </w:tc>
        <w:tc>
          <w:tcPr>
            <w:tcW w:w="5244" w:type="dxa"/>
          </w:tcPr>
          <w:p w:rsidR="00204CC4" w:rsidRPr="0093798F" w:rsidRDefault="00204CC4" w:rsidP="00204CC4">
            <w:pPr>
              <w:spacing w:after="0" w:line="240" w:lineRule="auto"/>
              <w:rPr>
                <w:sz w:val="20"/>
                <w:szCs w:val="20"/>
              </w:rPr>
            </w:pPr>
            <w:r w:rsidRPr="0093798F">
              <w:rPr>
                <w:sz w:val="20"/>
                <w:szCs w:val="20"/>
              </w:rPr>
              <w:t>Созданы условия для профессионального роста педагогических работников, обеспечено стимулирование участия в мероприятиях педагогического мастерства, осуществлен обмен опытом работы</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t xml:space="preserve">Обеспечение участия педагогических работников в районных (городских), окружных, региональных, межрегиональных, всероссийских, международных конкурсных мероприятиях и методических </w:t>
            </w:r>
            <w:r w:rsidRPr="0093798F">
              <w:rPr>
                <w:sz w:val="20"/>
                <w:szCs w:val="20"/>
              </w:rPr>
              <w:lastRenderedPageBreak/>
              <w:t>мероприятиях (семинарах, творческих лабораториях, экспериментальных площадках, конференциях и т.д.)</w:t>
            </w:r>
          </w:p>
        </w:tc>
        <w:tc>
          <w:tcPr>
            <w:tcW w:w="1701" w:type="dxa"/>
          </w:tcPr>
          <w:p w:rsidR="00204CC4" w:rsidRPr="0093798F" w:rsidRDefault="00204CC4" w:rsidP="00204CC4">
            <w:pPr>
              <w:spacing w:after="0" w:line="240" w:lineRule="auto"/>
              <w:rPr>
                <w:sz w:val="20"/>
                <w:szCs w:val="20"/>
              </w:rPr>
            </w:pPr>
            <w:r w:rsidRPr="0093798F">
              <w:rPr>
                <w:sz w:val="20"/>
                <w:szCs w:val="20"/>
              </w:rPr>
              <w:lastRenderedPageBreak/>
              <w:t>Сентябрь 2015-июль 2016 года</w:t>
            </w:r>
          </w:p>
        </w:tc>
        <w:tc>
          <w:tcPr>
            <w:tcW w:w="2268" w:type="dxa"/>
          </w:tcPr>
          <w:p w:rsidR="00337B80" w:rsidRPr="0093798F" w:rsidRDefault="00337B80" w:rsidP="00337B80">
            <w:pPr>
              <w:spacing w:after="0" w:line="240" w:lineRule="auto"/>
              <w:rPr>
                <w:sz w:val="20"/>
                <w:szCs w:val="20"/>
              </w:rPr>
            </w:pPr>
            <w:r w:rsidRPr="0093798F">
              <w:rPr>
                <w:sz w:val="20"/>
                <w:szCs w:val="20"/>
              </w:rPr>
              <w:t>Чичинова Н.А.., директор</w:t>
            </w:r>
          </w:p>
          <w:p w:rsidR="00337B80" w:rsidRPr="0093798F" w:rsidRDefault="00337B80" w:rsidP="00337B80">
            <w:pPr>
              <w:spacing w:after="0" w:line="240" w:lineRule="auto"/>
              <w:rPr>
                <w:sz w:val="20"/>
                <w:szCs w:val="20"/>
              </w:rPr>
            </w:pPr>
            <w:r w:rsidRPr="0093798F">
              <w:rPr>
                <w:sz w:val="20"/>
                <w:szCs w:val="20"/>
              </w:rPr>
              <w:t>Бусыгина Г.А.- зам. по УВР</w:t>
            </w:r>
          </w:p>
          <w:p w:rsidR="00204CC4" w:rsidRPr="0093798F" w:rsidRDefault="00204CC4" w:rsidP="00204CC4">
            <w:pPr>
              <w:spacing w:after="0" w:line="240" w:lineRule="auto"/>
              <w:rPr>
                <w:sz w:val="20"/>
                <w:szCs w:val="20"/>
              </w:rPr>
            </w:pPr>
          </w:p>
        </w:tc>
        <w:tc>
          <w:tcPr>
            <w:tcW w:w="5244" w:type="dxa"/>
          </w:tcPr>
          <w:p w:rsidR="00204CC4" w:rsidRPr="0093798F" w:rsidRDefault="00204CC4" w:rsidP="004A6165">
            <w:pPr>
              <w:spacing w:after="0" w:line="240" w:lineRule="auto"/>
              <w:rPr>
                <w:sz w:val="20"/>
                <w:szCs w:val="20"/>
              </w:rPr>
            </w:pPr>
            <w:r w:rsidRPr="0093798F">
              <w:rPr>
                <w:sz w:val="20"/>
                <w:szCs w:val="20"/>
              </w:rPr>
              <w:lastRenderedPageBreak/>
              <w:t xml:space="preserve">Организовано взаимодействие управления ЮВОО, МКУ «Управления образования администрации Уржумского муниципального района», ОО Уржумского </w:t>
            </w:r>
            <w:r w:rsidR="004A6165" w:rsidRPr="0093798F">
              <w:rPr>
                <w:sz w:val="20"/>
                <w:szCs w:val="20"/>
              </w:rPr>
              <w:t>района</w:t>
            </w:r>
          </w:p>
        </w:tc>
      </w:tr>
      <w:tr w:rsidR="00204CC4" w:rsidRPr="0093798F" w:rsidTr="0093798F">
        <w:tc>
          <w:tcPr>
            <w:tcW w:w="5070" w:type="dxa"/>
          </w:tcPr>
          <w:p w:rsidR="00204CC4" w:rsidRPr="0093798F" w:rsidRDefault="00204CC4" w:rsidP="00204CC4">
            <w:pPr>
              <w:spacing w:after="0" w:line="240" w:lineRule="auto"/>
              <w:rPr>
                <w:sz w:val="20"/>
                <w:szCs w:val="20"/>
              </w:rPr>
            </w:pPr>
            <w:r w:rsidRPr="0093798F">
              <w:rPr>
                <w:sz w:val="20"/>
                <w:szCs w:val="20"/>
              </w:rPr>
              <w:lastRenderedPageBreak/>
              <w:t>Проведение ежегодно мониторинговых исследований эффективности деятельности  по внедрению ФГОС ООО</w:t>
            </w:r>
          </w:p>
        </w:tc>
        <w:tc>
          <w:tcPr>
            <w:tcW w:w="1701" w:type="dxa"/>
          </w:tcPr>
          <w:p w:rsidR="00204CC4" w:rsidRPr="0093798F" w:rsidRDefault="00204CC4" w:rsidP="00204CC4">
            <w:pPr>
              <w:spacing w:after="0" w:line="240" w:lineRule="auto"/>
              <w:rPr>
                <w:sz w:val="20"/>
                <w:szCs w:val="20"/>
              </w:rPr>
            </w:pPr>
            <w:r w:rsidRPr="0093798F">
              <w:rPr>
                <w:sz w:val="20"/>
                <w:szCs w:val="20"/>
              </w:rPr>
              <w:t>Май 2016 года</w:t>
            </w:r>
          </w:p>
        </w:tc>
        <w:tc>
          <w:tcPr>
            <w:tcW w:w="2268" w:type="dxa"/>
          </w:tcPr>
          <w:p w:rsidR="00337B80" w:rsidRPr="0093798F" w:rsidRDefault="00337B80" w:rsidP="00337B80">
            <w:pPr>
              <w:spacing w:after="0" w:line="240" w:lineRule="auto"/>
              <w:rPr>
                <w:sz w:val="20"/>
                <w:szCs w:val="20"/>
              </w:rPr>
            </w:pPr>
            <w:r w:rsidRPr="0093798F">
              <w:rPr>
                <w:sz w:val="20"/>
                <w:szCs w:val="20"/>
              </w:rPr>
              <w:t>Чичинова Н.А.., директор</w:t>
            </w:r>
          </w:p>
          <w:p w:rsidR="00204CC4" w:rsidRPr="0093798F" w:rsidRDefault="00337B80" w:rsidP="0093798F">
            <w:pPr>
              <w:spacing w:after="0" w:line="240" w:lineRule="auto"/>
              <w:rPr>
                <w:sz w:val="20"/>
                <w:szCs w:val="20"/>
              </w:rPr>
            </w:pPr>
            <w:r w:rsidRPr="0093798F">
              <w:rPr>
                <w:sz w:val="20"/>
                <w:szCs w:val="20"/>
              </w:rPr>
              <w:t>Бусыгина Г.А.- зам. по УВР</w:t>
            </w:r>
          </w:p>
        </w:tc>
        <w:tc>
          <w:tcPr>
            <w:tcW w:w="5244" w:type="dxa"/>
          </w:tcPr>
          <w:p w:rsidR="00204CC4" w:rsidRPr="0093798F" w:rsidRDefault="00204CC4" w:rsidP="00204CC4">
            <w:pPr>
              <w:spacing w:after="0" w:line="240" w:lineRule="auto"/>
              <w:rPr>
                <w:sz w:val="20"/>
                <w:szCs w:val="20"/>
              </w:rPr>
            </w:pPr>
            <w:r w:rsidRPr="0093798F">
              <w:rPr>
                <w:sz w:val="20"/>
                <w:szCs w:val="20"/>
              </w:rPr>
              <w:t>Аналитическая справка</w:t>
            </w:r>
          </w:p>
        </w:tc>
      </w:tr>
    </w:tbl>
    <w:p w:rsidR="00204CC4" w:rsidRPr="00204CC4" w:rsidRDefault="00204CC4" w:rsidP="00204CC4">
      <w:pPr>
        <w:spacing w:after="0" w:line="240" w:lineRule="auto"/>
      </w:pPr>
    </w:p>
    <w:p w:rsidR="00204CC4" w:rsidRPr="00204CC4" w:rsidRDefault="00204CC4" w:rsidP="00204CC4">
      <w:pPr>
        <w:spacing w:after="0" w:line="240" w:lineRule="auto"/>
      </w:pPr>
      <w:r w:rsidRPr="00204CC4">
        <w:br w:type="page"/>
      </w:r>
    </w:p>
    <w:p w:rsidR="00204CC4" w:rsidRDefault="00204CC4" w:rsidP="004A6165">
      <w:pPr>
        <w:spacing w:after="0" w:line="240" w:lineRule="auto"/>
        <w:ind w:firstLine="397"/>
        <w:jc w:val="both"/>
        <w:rPr>
          <w:b/>
        </w:rPr>
      </w:pPr>
      <w:bookmarkStart w:id="82" w:name="_Toc432675385"/>
      <w:r w:rsidRPr="004A6165">
        <w:rPr>
          <w:b/>
        </w:rPr>
        <w:lastRenderedPageBreak/>
        <w:t>3.2.2 Психолого-педагогические условия реализации основной образовательной программы основного общего образования</w:t>
      </w:r>
      <w:bookmarkEnd w:id="82"/>
    </w:p>
    <w:p w:rsidR="0093798F" w:rsidRPr="004A6165" w:rsidRDefault="0093798F" w:rsidP="004A6165">
      <w:pPr>
        <w:spacing w:after="0" w:line="240" w:lineRule="auto"/>
        <w:ind w:firstLine="397"/>
        <w:jc w:val="both"/>
        <w:rPr>
          <w:b/>
        </w:rPr>
      </w:pPr>
    </w:p>
    <w:p w:rsidR="00204CC4" w:rsidRPr="00204CC4" w:rsidRDefault="00204CC4" w:rsidP="004A6165">
      <w:pPr>
        <w:spacing w:after="0" w:line="240" w:lineRule="auto"/>
        <w:ind w:firstLine="397"/>
        <w:jc w:val="both"/>
      </w:pPr>
      <w:r w:rsidRPr="00204CC4">
        <w:rPr>
          <w:rFonts w:eastAsia="Calibri"/>
        </w:rPr>
        <w:t>Модель психолого-педагогического сопровождения участников образовательного процесса на основной ступени общего образования</w:t>
      </w:r>
    </w:p>
    <w:p w:rsidR="00204CC4" w:rsidRPr="00204CC4" w:rsidRDefault="00204CC4" w:rsidP="004A6165">
      <w:pPr>
        <w:spacing w:after="0" w:line="240" w:lineRule="auto"/>
        <w:ind w:firstLine="397"/>
        <w:jc w:val="both"/>
        <w:rPr>
          <w:rFonts w:eastAsia="Calibri"/>
        </w:rPr>
      </w:pPr>
      <w:r w:rsidRPr="00204CC4">
        <w:rPr>
          <w:rFonts w:eastAsia="Calibri"/>
        </w:rPr>
        <w:t>Уровни психолого-педагогического сопровождения образовательного процесса.</w:t>
      </w:r>
    </w:p>
    <w:p w:rsidR="00204CC4" w:rsidRPr="00204CC4" w:rsidRDefault="00640962" w:rsidP="00204CC4">
      <w:pPr>
        <w:spacing w:after="0" w:line="240" w:lineRule="auto"/>
        <w:rPr>
          <w:rFonts w:eastAsia="Calibri"/>
        </w:rPr>
      </w:pPr>
      <w:r w:rsidRPr="00640962">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4" type="#_x0000_t88" style="position:absolute;margin-left:330.1pt;margin-top:-230.9pt;width:21.45pt;height:492.9pt;rotation:270;z-index:251692032"/>
        </w:pict>
      </w:r>
    </w:p>
    <w:p w:rsidR="00204CC4" w:rsidRPr="00204CC4" w:rsidRDefault="00204CC4" w:rsidP="00204CC4">
      <w:pPr>
        <w:spacing w:after="0" w:line="240" w:lineRule="auto"/>
        <w:rPr>
          <w:rFonts w:eastAsia="Calibri"/>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979"/>
        <w:gridCol w:w="2292"/>
      </w:tblGrid>
      <w:tr w:rsidR="00204CC4" w:rsidRPr="00204CC4" w:rsidTr="00A51E69">
        <w:tc>
          <w:tcPr>
            <w:tcW w:w="2392" w:type="dxa"/>
          </w:tcPr>
          <w:p w:rsidR="00204CC4" w:rsidRPr="00204CC4" w:rsidRDefault="00204CC4" w:rsidP="00204CC4">
            <w:pPr>
              <w:spacing w:after="0" w:line="240" w:lineRule="auto"/>
              <w:rPr>
                <w:rFonts w:eastAsia="Calibri"/>
              </w:rPr>
            </w:pPr>
            <w:r w:rsidRPr="00204CC4">
              <w:rPr>
                <w:rFonts w:eastAsia="Calibri"/>
              </w:rPr>
              <w:t>Индивидуальное</w:t>
            </w:r>
          </w:p>
        </w:tc>
        <w:tc>
          <w:tcPr>
            <w:tcW w:w="2392" w:type="dxa"/>
          </w:tcPr>
          <w:p w:rsidR="00204CC4" w:rsidRPr="00204CC4" w:rsidRDefault="00204CC4" w:rsidP="00204CC4">
            <w:pPr>
              <w:spacing w:after="0" w:line="240" w:lineRule="auto"/>
              <w:rPr>
                <w:rFonts w:eastAsia="Calibri"/>
              </w:rPr>
            </w:pPr>
            <w:r w:rsidRPr="00204CC4">
              <w:rPr>
                <w:rFonts w:eastAsia="Calibri"/>
              </w:rPr>
              <w:t>Групповое</w:t>
            </w:r>
          </w:p>
        </w:tc>
        <w:tc>
          <w:tcPr>
            <w:tcW w:w="2979" w:type="dxa"/>
          </w:tcPr>
          <w:p w:rsidR="00204CC4" w:rsidRPr="00204CC4" w:rsidRDefault="00204CC4" w:rsidP="00204CC4">
            <w:pPr>
              <w:spacing w:after="0" w:line="240" w:lineRule="auto"/>
              <w:rPr>
                <w:rFonts w:eastAsia="Calibri"/>
              </w:rPr>
            </w:pPr>
            <w:r w:rsidRPr="00204CC4">
              <w:rPr>
                <w:rFonts w:eastAsia="Calibri"/>
              </w:rPr>
              <w:t>На уровне класса</w:t>
            </w:r>
          </w:p>
        </w:tc>
        <w:tc>
          <w:tcPr>
            <w:tcW w:w="2292" w:type="dxa"/>
          </w:tcPr>
          <w:p w:rsidR="00204CC4" w:rsidRPr="00204CC4" w:rsidRDefault="00204CC4" w:rsidP="00204CC4">
            <w:pPr>
              <w:spacing w:after="0" w:line="240" w:lineRule="auto"/>
              <w:rPr>
                <w:rFonts w:eastAsia="Calibri"/>
              </w:rPr>
            </w:pPr>
            <w:r w:rsidRPr="00204CC4">
              <w:rPr>
                <w:rFonts w:eastAsia="Calibri"/>
              </w:rPr>
              <w:t>На уровне ОУ</w:t>
            </w:r>
          </w:p>
        </w:tc>
      </w:tr>
    </w:tbl>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r w:rsidRPr="00CE1E84">
        <w:rPr>
          <w:rFonts w:eastAsia="Calibri"/>
          <w:highlight w:val="yellow"/>
        </w:rPr>
        <w:t>Основные формы сопровождения</w:t>
      </w:r>
      <w:bookmarkStart w:id="83" w:name="_GoBack"/>
      <w:bookmarkEnd w:id="83"/>
    </w:p>
    <w:p w:rsidR="00204CC4" w:rsidRPr="00204CC4" w:rsidRDefault="00640962" w:rsidP="00204CC4">
      <w:pPr>
        <w:spacing w:after="0" w:line="240" w:lineRule="auto"/>
        <w:rPr>
          <w:rFonts w:eastAsia="Calibri"/>
        </w:rPr>
      </w:pPr>
      <w:r w:rsidRPr="00640962">
        <w:pict>
          <v:group id="_x0000_s1115" style="position:absolute;margin-left:65.45pt;margin-top:11.6pt;width:604.55pt;height:272.55pt;z-index:251693056" coordorigin="1686,4220" coordsize="9375,3165">
            <v:shape id="_x0000_s1116" type="#_x0000_t88" style="position:absolute;left:6111;top:-190;width:540;height:9360;rotation:270"/>
            <v:rect id="_x0000_s1117" style="position:absolute;left:5301;top:4676;width:1980;height:493">
              <v:textbox style="mso-next-textbox:#_x0000_s1117">
                <w:txbxContent>
                  <w:p w:rsidR="00D20F18" w:rsidRPr="00204CC4" w:rsidRDefault="00D20F18" w:rsidP="00204CC4">
                    <w:r w:rsidRPr="00204CC4">
                      <w:t>Диагностика</w:t>
                    </w:r>
                  </w:p>
                </w:txbxContent>
              </v:textbox>
            </v:rect>
            <v:rect id="_x0000_s1118" style="position:absolute;left:1686;top:6032;width:2160;height:900">
              <v:textbox style="mso-next-textbox:#_x0000_s1118">
                <w:txbxContent>
                  <w:p w:rsidR="00D20F18" w:rsidRPr="00204CC4" w:rsidRDefault="00D20F18" w:rsidP="00204CC4">
                    <w:r w:rsidRPr="00204CC4">
                      <w:t>Развивающая работа</w:t>
                    </w:r>
                  </w:p>
                </w:txbxContent>
              </v:textbox>
            </v:rect>
            <v:rect id="_x0000_s1119" style="position:absolute;left:5226;top:5762;width:2160;height:540">
              <v:textbox style="mso-next-textbox:#_x0000_s1119">
                <w:txbxContent>
                  <w:p w:rsidR="00D20F18" w:rsidRPr="00204CC4" w:rsidRDefault="00D20F18" w:rsidP="00204CC4">
                    <w:r w:rsidRPr="00204CC4">
                      <w:t>Профилактика</w:t>
                    </w:r>
                  </w:p>
                </w:txbxContent>
              </v:textbox>
            </v:rect>
            <v:rect id="_x0000_s1120" style="position:absolute;left:8631;top:6017;width:2160;height:540">
              <v:textbox style="mso-next-textbox:#_x0000_s1120">
                <w:txbxContent>
                  <w:p w:rsidR="00D20F18" w:rsidRPr="00204CC4" w:rsidRDefault="00D20F18" w:rsidP="00204CC4">
                    <w:r w:rsidRPr="00204CC4">
                      <w:t>Просвещение</w:t>
                    </w:r>
                  </w:p>
                </w:txbxContent>
              </v:textbox>
            </v:rect>
            <v:rect id="_x0000_s1121" style="position:absolute;left:8541;top:4676;width:2160;height:540">
              <v:textbox style="mso-next-textbox:#_x0000_s1121">
                <w:txbxContent>
                  <w:p w:rsidR="00D20F18" w:rsidRPr="00204CC4" w:rsidRDefault="00D20F18" w:rsidP="00204CC4">
                    <w:r w:rsidRPr="00204CC4">
                      <w:t>Экспертиза</w:t>
                    </w:r>
                  </w:p>
                </w:txbxContent>
              </v:textbox>
            </v:rect>
            <v:rect id="_x0000_s1122" style="position:absolute;left:5046;top:6485;width:2520;height:900">
              <v:textbox style="mso-next-textbox:#_x0000_s1122">
                <w:txbxContent>
                  <w:p w:rsidR="00D20F18" w:rsidRPr="00204CC4" w:rsidRDefault="00D20F18" w:rsidP="00204CC4">
                    <w:r w:rsidRPr="00204CC4">
                      <w:t xml:space="preserve">Коррекционная </w:t>
                    </w:r>
                  </w:p>
                  <w:p w:rsidR="00D20F18" w:rsidRPr="00204CC4" w:rsidRDefault="00D20F18" w:rsidP="00204CC4">
                    <w:r w:rsidRPr="00204CC4">
                      <w:t>работа</w:t>
                    </w:r>
                  </w:p>
                </w:txbxContent>
              </v:textbox>
            </v:rect>
            <v:rect id="_x0000_s1123" style="position:absolute;left:1701;top:4676;width:1800;height:900">
              <v:textbox style="mso-next-textbox:#_x0000_s1123">
                <w:txbxContent>
                  <w:p w:rsidR="00D20F18" w:rsidRPr="00204CC4" w:rsidRDefault="00D20F18" w:rsidP="00204CC4">
                    <w:r w:rsidRPr="00204CC4">
                      <w:t>Консультирование</w:t>
                    </w:r>
                  </w:p>
                </w:txbxContent>
              </v:textbox>
            </v:rect>
          </v:group>
        </w:pict>
      </w: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rPr>
          <w:rFonts w:eastAsia="Calibri"/>
        </w:rPr>
      </w:pPr>
      <w:r w:rsidRPr="00204CC4">
        <w:br w:type="page"/>
      </w:r>
      <w:r w:rsidRPr="00204CC4">
        <w:rPr>
          <w:rFonts w:eastAsia="Calibri"/>
        </w:rPr>
        <w:lastRenderedPageBreak/>
        <w:t>Основные направления психолого-педагогического сопровождения образовательного процесса.</w:t>
      </w:r>
    </w:p>
    <w:p w:rsidR="00204CC4" w:rsidRPr="00204CC4" w:rsidRDefault="00640962" w:rsidP="00204CC4">
      <w:pPr>
        <w:spacing w:after="0" w:line="240" w:lineRule="auto"/>
        <w:rPr>
          <w:rFonts w:eastAsia="Calibri"/>
        </w:rPr>
      </w:pPr>
      <w:r w:rsidRPr="00640962">
        <w:pict>
          <v:shape id="_x0000_s1124" type="#_x0000_t88" style="position:absolute;margin-left:369pt;margin-top:-218pt;width:27pt;height:468pt;rotation:270;z-index:251694080"/>
        </w:pict>
      </w:r>
    </w:p>
    <w:p w:rsidR="00204CC4" w:rsidRPr="00204CC4" w:rsidRDefault="00204CC4" w:rsidP="00204CC4">
      <w:pPr>
        <w:spacing w:after="0" w:line="240" w:lineRule="auto"/>
        <w:rPr>
          <w:rFonts w:eastAsia="Calibri"/>
        </w:rPr>
      </w:pPr>
    </w:p>
    <w:p w:rsidR="00204CC4" w:rsidRPr="00204CC4" w:rsidRDefault="00640962" w:rsidP="00204CC4">
      <w:pPr>
        <w:spacing w:after="0" w:line="240" w:lineRule="auto"/>
        <w:rPr>
          <w:rFonts w:eastAsia="Calibri"/>
        </w:rPr>
      </w:pPr>
      <w:r w:rsidRPr="00640962">
        <w:pict>
          <v:group id="_x0000_s1125" style="position:absolute;margin-left:148.5pt;margin-top:1.9pt;width:468pt;height:398.9pt;z-index:251695104" coordorigin="851,1830" coordsize="9360,7978">
            <v:rect id="_x0000_s1126" style="position:absolute;left:851;top:1830;width:2406;height:1854">
              <v:textbox style="mso-next-textbox:#_x0000_s1126">
                <w:txbxContent>
                  <w:p w:rsidR="00D20F18" w:rsidRPr="00204CC4" w:rsidRDefault="00D20F18" w:rsidP="00204CC4">
                    <w:r w:rsidRPr="00204CC4">
                      <w:t>Сохранение и укрепление психологического здоровья</w:t>
                    </w:r>
                  </w:p>
                </w:txbxContent>
              </v:textbox>
            </v:rect>
            <v:rect id="_x0000_s1127" style="position:absolute;left:941;top:6417;width:2160;height:1080">
              <v:textbox style="mso-next-textbox:#_x0000_s1127">
                <w:txbxContent>
                  <w:p w:rsidR="00D20F18" w:rsidRPr="00204CC4" w:rsidRDefault="00D20F18" w:rsidP="00204CC4">
                    <w:r w:rsidRPr="00204CC4">
                      <w:t>Развитие экологической культуры</w:t>
                    </w:r>
                  </w:p>
                </w:txbxContent>
              </v:textbox>
            </v:rect>
            <v:rect id="_x0000_s1128" style="position:absolute;left:851;top:3837;width:2160;height:1980">
              <v:textbox style="mso-next-textbox:#_x0000_s1128">
                <w:txbxContent>
                  <w:p w:rsidR="00D20F18" w:rsidRPr="00204CC4" w:rsidRDefault="00D20F18" w:rsidP="00204CC4">
                    <w:r w:rsidRPr="00204CC4">
                      <w:t>Формирование ценности здоровья и безопасного образа жизни</w:t>
                    </w:r>
                  </w:p>
                </w:txbxContent>
              </v:textbox>
            </v:rect>
            <v:rect id="_x0000_s1129" style="position:absolute;left:3551;top:2037;width:2700;height:1440">
              <v:textbox style="mso-next-textbox:#_x0000_s1129">
                <w:txbxContent>
                  <w:p w:rsidR="00D20F18" w:rsidRPr="00204CC4" w:rsidRDefault="00D20F18" w:rsidP="00204CC4">
                    <w:r w:rsidRPr="00204CC4">
                      <w:t>Мониторинг возможностей и способностей учащихся</w:t>
                    </w:r>
                  </w:p>
                </w:txbxContent>
              </v:textbox>
            </v:rect>
            <v:rect id="_x0000_s1130" style="position:absolute;left:6971;top:8192;width:3240;height:1616">
              <v:textbox style="mso-next-textbox:#_x0000_s1130">
                <w:txbxContent>
                  <w:p w:rsidR="00D20F18" w:rsidRPr="00204CC4" w:rsidRDefault="00D20F18" w:rsidP="00204CC4">
                    <w:r w:rsidRPr="00204CC4">
                      <w:t>Поддержка детских объединений и ученического самоуправления</w:t>
                    </w:r>
                  </w:p>
                </w:txbxContent>
              </v:textbox>
            </v:rect>
            <v:rect id="_x0000_s1131" style="position:absolute;left:6971;top:6137;width:3240;height:1800">
              <v:textbox style="mso-next-textbox:#_x0000_s1131">
                <w:txbxContent>
                  <w:p w:rsidR="00D20F18" w:rsidRPr="00204CC4" w:rsidRDefault="00D20F18" w:rsidP="00204CC4">
                    <w:r w:rsidRPr="00204CC4">
                      <w:t>Формирование коммуникативных навыков в разновозрастной среде и среде сверстников</w:t>
                    </w:r>
                  </w:p>
                </w:txbxContent>
              </v:textbox>
            </v:rect>
            <v:rect id="_x0000_s1132" style="position:absolute;left:7277;top:3762;width:2754;height:2265">
              <v:textbox style="mso-next-textbox:#_x0000_s1132">
                <w:txbxContent>
                  <w:p w:rsidR="00D20F18" w:rsidRPr="00204CC4" w:rsidRDefault="00D20F18" w:rsidP="00204CC4">
                    <w:r w:rsidRPr="00204CC4">
                      <w:t>Обеспечение осознанного и ответственного выбора дальнейшей профессиональной сферы деятельности</w:t>
                    </w:r>
                  </w:p>
                </w:txbxContent>
              </v:textbox>
            </v:rect>
            <v:rect id="_x0000_s1133" style="position:absolute;left:6971;top:2037;width:3060;height:1800">
              <v:textbox style="mso-next-textbox:#_x0000_s1133">
                <w:txbxContent>
                  <w:p w:rsidR="00D20F18" w:rsidRPr="00204CC4" w:rsidRDefault="00D20F18" w:rsidP="00204CC4">
                    <w:r w:rsidRPr="00204CC4">
                      <w:t>Психолого-педагогическая поддержка участников олимпиадного движения</w:t>
                    </w:r>
                  </w:p>
                </w:txbxContent>
              </v:textbox>
            </v:rect>
            <v:rect id="_x0000_s1134" style="position:absolute;left:3551;top:6312;width:2700;height:1260">
              <v:textbox style="mso-next-textbox:#_x0000_s1134">
                <w:txbxContent>
                  <w:p w:rsidR="00D20F18" w:rsidRPr="00204CC4" w:rsidRDefault="00D20F18" w:rsidP="00204CC4">
                    <w:r w:rsidRPr="00204CC4">
                      <w:t>Выявление и поддержка одарённых детей</w:t>
                    </w:r>
                  </w:p>
                </w:txbxContent>
              </v:textbox>
            </v:rect>
            <v:rect id="_x0000_s1135" style="position:absolute;left:3551;top:3684;width:2700;height:1800">
              <v:textbox style="mso-next-textbox:#_x0000_s1135">
                <w:txbxContent>
                  <w:p w:rsidR="00D20F18" w:rsidRPr="00204CC4" w:rsidRDefault="00D20F18" w:rsidP="00204CC4">
                    <w:r w:rsidRPr="00204CC4">
                      <w:t>Выявление и поддержка детей с особыми образовательными потребностями</w:t>
                    </w:r>
                  </w:p>
                </w:txbxContent>
              </v:textbox>
            </v:rect>
          </v:group>
        </w:pict>
      </w: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rPr>
          <w:rFonts w:eastAsia="Calibri"/>
        </w:rPr>
      </w:pPr>
    </w:p>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204CC4">
      <w:pPr>
        <w:spacing w:after="0" w:line="240" w:lineRule="auto"/>
      </w:pPr>
      <w:bookmarkStart w:id="84" w:name="bookmark417"/>
      <w:r w:rsidRPr="00204CC4">
        <w:br w:type="page"/>
      </w:r>
    </w:p>
    <w:p w:rsidR="00204CC4" w:rsidRPr="004A6165" w:rsidRDefault="00204CC4" w:rsidP="004A6165">
      <w:pPr>
        <w:spacing w:after="0" w:line="240" w:lineRule="auto"/>
        <w:ind w:firstLine="397"/>
        <w:jc w:val="both"/>
        <w:rPr>
          <w:b/>
        </w:rPr>
      </w:pPr>
      <w:bookmarkStart w:id="85" w:name="_Toc432675386"/>
      <w:r w:rsidRPr="004A6165">
        <w:rPr>
          <w:b/>
        </w:rPr>
        <w:lastRenderedPageBreak/>
        <w:t xml:space="preserve">3.2.3. </w:t>
      </w:r>
      <w:bookmarkEnd w:id="84"/>
      <w:r w:rsidRPr="004A6165">
        <w:rPr>
          <w:b/>
        </w:rPr>
        <w:t xml:space="preserve"> Финансово-экономические условия реализации образовательной</w:t>
      </w:r>
      <w:bookmarkStart w:id="86" w:name="_Toc410654080"/>
      <w:r w:rsidRPr="004A6165">
        <w:rPr>
          <w:b/>
        </w:rPr>
        <w:t xml:space="preserve"> программы основного общего образования</w:t>
      </w:r>
      <w:bookmarkEnd w:id="85"/>
      <w:bookmarkEnd w:id="86"/>
    </w:p>
    <w:p w:rsidR="004A6165" w:rsidRDefault="004A6165" w:rsidP="004A6165">
      <w:pPr>
        <w:spacing w:after="0" w:line="240" w:lineRule="auto"/>
        <w:ind w:firstLine="397"/>
        <w:jc w:val="both"/>
      </w:pPr>
    </w:p>
    <w:p w:rsidR="00204CC4" w:rsidRPr="00204CC4" w:rsidRDefault="00204CC4" w:rsidP="004A6165">
      <w:pPr>
        <w:spacing w:after="0" w:line="240" w:lineRule="auto"/>
        <w:ind w:firstLine="397"/>
        <w:jc w:val="both"/>
      </w:pPr>
      <w:r w:rsidRPr="00204CC4">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04CC4" w:rsidRPr="00204CC4" w:rsidRDefault="00204CC4" w:rsidP="004A6165">
      <w:pPr>
        <w:spacing w:after="0" w:line="240" w:lineRule="auto"/>
        <w:ind w:firstLine="397"/>
        <w:jc w:val="both"/>
      </w:pPr>
      <w:r w:rsidRPr="00204CC4">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04CC4" w:rsidRPr="00204CC4" w:rsidRDefault="00204CC4" w:rsidP="004A6165">
      <w:pPr>
        <w:spacing w:after="0" w:line="240" w:lineRule="auto"/>
        <w:ind w:firstLine="397"/>
        <w:jc w:val="both"/>
      </w:pPr>
      <w:r w:rsidRPr="00204CC4">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04CC4" w:rsidRPr="00204CC4" w:rsidRDefault="00204CC4" w:rsidP="004A6165">
      <w:pPr>
        <w:spacing w:after="0" w:line="240" w:lineRule="auto"/>
        <w:ind w:firstLine="397"/>
        <w:jc w:val="both"/>
      </w:pPr>
      <w:r w:rsidRPr="00204CC4">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w:t>
      </w:r>
      <w:r w:rsidR="004A6165">
        <w:t>й</w:t>
      </w:r>
      <w:r w:rsidRPr="00204CC4">
        <w:t xml:space="preserve"> </w:t>
      </w:r>
      <w:r w:rsidR="004A6165">
        <w:t>организации</w:t>
      </w:r>
      <w:r w:rsidRPr="00204CC4">
        <w:t xml:space="preserve"> не ниже уровня фактически сложившейся стоимости в предыдущем финансовом году.</w:t>
      </w:r>
    </w:p>
    <w:p w:rsidR="00204CC4" w:rsidRPr="00204CC4" w:rsidRDefault="00204CC4" w:rsidP="004A6165">
      <w:pPr>
        <w:spacing w:after="0" w:line="240" w:lineRule="auto"/>
        <w:ind w:firstLine="397"/>
        <w:jc w:val="both"/>
      </w:pPr>
      <w:r w:rsidRPr="00204CC4">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04CC4" w:rsidRPr="00204CC4" w:rsidRDefault="00204CC4" w:rsidP="004A6165">
      <w:pPr>
        <w:spacing w:after="0" w:line="240" w:lineRule="auto"/>
        <w:ind w:firstLine="397"/>
        <w:jc w:val="both"/>
      </w:pPr>
      <w:r w:rsidRPr="00204CC4">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04CC4" w:rsidRPr="00204CC4" w:rsidRDefault="00204CC4" w:rsidP="004A6165">
      <w:pPr>
        <w:spacing w:after="0" w:line="240" w:lineRule="auto"/>
        <w:ind w:firstLine="397"/>
        <w:jc w:val="both"/>
      </w:pPr>
      <w:bookmarkStart w:id="87" w:name="bookmark418"/>
      <w:r w:rsidRPr="00204CC4">
        <w:t>Региональный расчётный подушевой норматив должен покрывать следующие расходы на год:</w:t>
      </w:r>
      <w:bookmarkEnd w:id="87"/>
    </w:p>
    <w:p w:rsidR="00204CC4" w:rsidRPr="00204CC4" w:rsidRDefault="00204CC4" w:rsidP="004A6165">
      <w:pPr>
        <w:spacing w:after="0" w:line="240" w:lineRule="auto"/>
        <w:ind w:firstLine="397"/>
        <w:jc w:val="both"/>
      </w:pPr>
      <w:r w:rsidRPr="00204CC4">
        <w:t>• оплату труда работников образовательных учреждений с учётом районных коэффициентов к заработной плате, а также отчисления;</w:t>
      </w:r>
    </w:p>
    <w:p w:rsidR="00204CC4" w:rsidRPr="00204CC4" w:rsidRDefault="00204CC4" w:rsidP="004A6165">
      <w:pPr>
        <w:spacing w:after="0" w:line="240" w:lineRule="auto"/>
        <w:ind w:firstLine="397"/>
        <w:jc w:val="both"/>
      </w:pPr>
      <w:r w:rsidRPr="00204CC4">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04CC4" w:rsidRPr="00204CC4" w:rsidRDefault="00204CC4" w:rsidP="004A6165">
      <w:pPr>
        <w:spacing w:after="0" w:line="240" w:lineRule="auto"/>
        <w:ind w:firstLine="397"/>
        <w:jc w:val="both"/>
      </w:pPr>
      <w:r w:rsidRPr="00204CC4">
        <w:t xml:space="preserve">• иные хозяйственные нужды и другие расходы, связанные с обеспечением образовательного процесса (обучение, повышение </w:t>
      </w:r>
      <w:r w:rsidR="004A6165">
        <w:t>квалифи</w:t>
      </w:r>
      <w:r w:rsidRPr="00204CC4">
        <w:t>кации педагогического и административно-управленческого персонала образовательн</w:t>
      </w:r>
      <w:r w:rsidR="004A6165">
        <w:t>ы</w:t>
      </w:r>
      <w:r w:rsidRPr="00204CC4">
        <w:t xml:space="preserve">х </w:t>
      </w:r>
      <w:r w:rsidR="004A6165">
        <w:t>организаций</w:t>
      </w:r>
      <w:r w:rsidRPr="00204CC4">
        <w:t>, командировочные расходы и др.), за исключением расходов на содержание зданий и коммунальных расходов, осуществляемых из местных бюджетов.</w:t>
      </w:r>
    </w:p>
    <w:p w:rsidR="00204CC4" w:rsidRPr="00204CC4" w:rsidRDefault="00204CC4" w:rsidP="004A6165">
      <w:pPr>
        <w:spacing w:after="0" w:line="240" w:lineRule="auto"/>
        <w:ind w:firstLine="397"/>
        <w:jc w:val="both"/>
      </w:pPr>
      <w:r w:rsidRPr="00204CC4">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w:t>
      </w:r>
      <w:r w:rsidR="004A6165">
        <w:t>организациям</w:t>
      </w:r>
      <w:r w:rsidRPr="00204CC4">
        <w:t xml:space="preserve"> и развитием сетевого взаимодействия для реализации основной образовательной программы общего образования.</w:t>
      </w:r>
    </w:p>
    <w:p w:rsidR="00204CC4" w:rsidRPr="00204CC4" w:rsidRDefault="00204CC4" w:rsidP="004A6165">
      <w:pPr>
        <w:spacing w:after="0" w:line="240" w:lineRule="auto"/>
        <w:ind w:firstLine="397"/>
        <w:jc w:val="both"/>
      </w:pPr>
      <w:r w:rsidRPr="00204CC4">
        <w:t>Реализация принципа нормативного подушевого финансирования осуществляется на трёх следующих уровнях:</w:t>
      </w:r>
    </w:p>
    <w:p w:rsidR="00204CC4" w:rsidRPr="00204CC4" w:rsidRDefault="00204CC4" w:rsidP="004A6165">
      <w:pPr>
        <w:spacing w:after="0" w:line="240" w:lineRule="auto"/>
        <w:ind w:firstLine="397"/>
        <w:jc w:val="both"/>
      </w:pPr>
      <w:r w:rsidRPr="00204CC4">
        <w:t>• межбюджетных отношений (бюджет субъекта РФ — муниципальный бюджет);</w:t>
      </w:r>
    </w:p>
    <w:p w:rsidR="00204CC4" w:rsidRPr="00204CC4" w:rsidRDefault="00204CC4" w:rsidP="004A6165">
      <w:pPr>
        <w:spacing w:after="0" w:line="240" w:lineRule="auto"/>
        <w:ind w:firstLine="397"/>
        <w:jc w:val="both"/>
      </w:pPr>
      <w:r w:rsidRPr="00204CC4">
        <w:t>• внутрибюджетных отношений (муниц</w:t>
      </w:r>
      <w:r w:rsidR="004A6165">
        <w:t>ипальный бюджет — образовательная организация</w:t>
      </w:r>
      <w:r w:rsidRPr="00204CC4">
        <w:t>);</w:t>
      </w:r>
    </w:p>
    <w:p w:rsidR="00204CC4" w:rsidRPr="00204CC4" w:rsidRDefault="004A6165" w:rsidP="004A6165">
      <w:pPr>
        <w:spacing w:after="0" w:line="240" w:lineRule="auto"/>
        <w:ind w:firstLine="397"/>
        <w:jc w:val="both"/>
      </w:pPr>
      <w:r>
        <w:t>• образовательной</w:t>
      </w:r>
      <w:r w:rsidR="00204CC4" w:rsidRPr="00204CC4">
        <w:t xml:space="preserve"> </w:t>
      </w:r>
      <w:r>
        <w:t>организации</w:t>
      </w:r>
      <w:r w:rsidR="00204CC4" w:rsidRPr="00204CC4">
        <w:t>.</w:t>
      </w:r>
    </w:p>
    <w:p w:rsidR="00204CC4" w:rsidRPr="00204CC4" w:rsidRDefault="00204CC4" w:rsidP="004A6165">
      <w:pPr>
        <w:spacing w:after="0" w:line="240" w:lineRule="auto"/>
        <w:ind w:firstLine="397"/>
        <w:jc w:val="both"/>
      </w:pPr>
      <w:r w:rsidRPr="00204CC4">
        <w:lastRenderedPageBreak/>
        <w:t xml:space="preserve">Порядок определения и доведения до общеобразовательных </w:t>
      </w:r>
      <w:r w:rsidR="004A6165">
        <w:t>организаций</w:t>
      </w:r>
      <w:r w:rsidRPr="00204CC4">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04CC4" w:rsidRPr="00204CC4" w:rsidRDefault="00204CC4" w:rsidP="004A6165">
      <w:pPr>
        <w:spacing w:after="0" w:line="240" w:lineRule="auto"/>
        <w:ind w:firstLine="397"/>
        <w:jc w:val="both"/>
      </w:pPr>
      <w:r w:rsidRPr="00204CC4">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04CC4" w:rsidRPr="00204CC4" w:rsidRDefault="00204CC4" w:rsidP="004A6165">
      <w:pPr>
        <w:spacing w:after="0" w:line="240" w:lineRule="auto"/>
        <w:ind w:firstLine="397"/>
        <w:jc w:val="both"/>
      </w:pPr>
      <w:r w:rsidRPr="00204CC4">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04CC4" w:rsidRPr="00204CC4" w:rsidRDefault="00204CC4" w:rsidP="004A6165">
      <w:pPr>
        <w:spacing w:after="0" w:line="240" w:lineRule="auto"/>
        <w:ind w:firstLine="397"/>
        <w:jc w:val="both"/>
      </w:pPr>
      <w:r w:rsidRPr="00204CC4">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04CC4" w:rsidRPr="00204CC4" w:rsidRDefault="00204CC4" w:rsidP="004A6165">
      <w:pPr>
        <w:spacing w:after="0" w:line="240" w:lineRule="auto"/>
        <w:ind w:firstLine="397"/>
        <w:jc w:val="both"/>
      </w:pPr>
      <w:r w:rsidRPr="00204CC4">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04CC4" w:rsidRPr="00204CC4" w:rsidRDefault="00204CC4" w:rsidP="004A6165">
      <w:pPr>
        <w:spacing w:after="0" w:line="240" w:lineRule="auto"/>
        <w:ind w:firstLine="397"/>
        <w:jc w:val="both"/>
      </w:pPr>
      <w:r w:rsidRPr="00204CC4">
        <w:t>Справочно: в соответствии с установленным порядком финансирования оплаты труда работников образовательных учреждений:</w:t>
      </w:r>
    </w:p>
    <w:p w:rsidR="00204CC4" w:rsidRPr="00204CC4" w:rsidRDefault="00204CC4" w:rsidP="004A6165">
      <w:pPr>
        <w:spacing w:after="0" w:line="240" w:lineRule="auto"/>
        <w:ind w:firstLine="397"/>
        <w:jc w:val="both"/>
      </w:pPr>
      <w:r w:rsidRPr="00204CC4">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204CC4" w:rsidRPr="00204CC4" w:rsidRDefault="00204CC4" w:rsidP="004A6165">
      <w:pPr>
        <w:spacing w:after="0" w:line="240" w:lineRule="auto"/>
        <w:ind w:firstLine="397"/>
        <w:jc w:val="both"/>
      </w:pPr>
      <w:r w:rsidRPr="00204CC4">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04CC4" w:rsidRPr="00204CC4" w:rsidRDefault="00204CC4" w:rsidP="004A6165">
      <w:pPr>
        <w:spacing w:after="0" w:line="240" w:lineRule="auto"/>
        <w:ind w:firstLine="397"/>
        <w:jc w:val="both"/>
      </w:pPr>
      <w:r w:rsidRPr="00204CC4">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04CC4" w:rsidRPr="00204CC4" w:rsidRDefault="00204CC4" w:rsidP="004A6165">
      <w:pPr>
        <w:spacing w:after="0" w:line="240" w:lineRule="auto"/>
        <w:ind w:firstLine="397"/>
        <w:jc w:val="both"/>
      </w:pPr>
      <w:r w:rsidRPr="00204CC4">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204CC4" w:rsidRPr="00204CC4" w:rsidRDefault="00204CC4" w:rsidP="004A6165">
      <w:pPr>
        <w:spacing w:after="0" w:line="240" w:lineRule="auto"/>
        <w:ind w:firstLine="397"/>
        <w:jc w:val="both"/>
      </w:pPr>
      <w:r w:rsidRPr="00204CC4">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04CC4" w:rsidRPr="00204CC4" w:rsidRDefault="00204CC4" w:rsidP="004A6165">
      <w:pPr>
        <w:spacing w:after="0" w:line="240" w:lineRule="auto"/>
        <w:ind w:firstLine="397"/>
        <w:jc w:val="both"/>
      </w:pPr>
      <w:r w:rsidRPr="00204CC4">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204CC4" w:rsidRPr="00204CC4" w:rsidRDefault="00204CC4" w:rsidP="004A6165">
      <w:pPr>
        <w:spacing w:after="0" w:line="240" w:lineRule="auto"/>
        <w:ind w:firstLine="397"/>
        <w:jc w:val="both"/>
      </w:pPr>
      <w:bookmarkStart w:id="88" w:name="bookmark419"/>
      <w:r w:rsidRPr="00204CC4">
        <w:t>Образовательное учреждение самостоятельно определяет:</w:t>
      </w:r>
      <w:bookmarkEnd w:id="88"/>
    </w:p>
    <w:p w:rsidR="00204CC4" w:rsidRPr="00204CC4" w:rsidRDefault="00204CC4" w:rsidP="004A6165">
      <w:pPr>
        <w:spacing w:after="0" w:line="240" w:lineRule="auto"/>
        <w:ind w:firstLine="397"/>
        <w:jc w:val="both"/>
      </w:pPr>
      <w:r w:rsidRPr="00204CC4">
        <w:t>• соотношение базовой и стимулирующей части фонда оплаты труда;</w:t>
      </w:r>
    </w:p>
    <w:p w:rsidR="00204CC4" w:rsidRPr="00204CC4" w:rsidRDefault="00204CC4" w:rsidP="004A6165">
      <w:pPr>
        <w:spacing w:after="0" w:line="240" w:lineRule="auto"/>
        <w:ind w:firstLine="397"/>
        <w:jc w:val="both"/>
      </w:pPr>
      <w:r w:rsidRPr="00204CC4">
        <w:t>• соотношение фонда оплаты труда педагогического, административно-управленческого и учебно-вспомогательного персонала;</w:t>
      </w:r>
    </w:p>
    <w:p w:rsidR="00204CC4" w:rsidRPr="00204CC4" w:rsidRDefault="00204CC4" w:rsidP="004A6165">
      <w:pPr>
        <w:spacing w:after="0" w:line="240" w:lineRule="auto"/>
        <w:ind w:firstLine="397"/>
        <w:jc w:val="both"/>
      </w:pPr>
      <w:r w:rsidRPr="00204CC4">
        <w:t>• соотношение общей и специальной частей внутри базовой части фонда оплаты труда;</w:t>
      </w:r>
    </w:p>
    <w:p w:rsidR="00204CC4" w:rsidRPr="00204CC4" w:rsidRDefault="00204CC4" w:rsidP="004A6165">
      <w:pPr>
        <w:spacing w:after="0" w:line="240" w:lineRule="auto"/>
        <w:ind w:firstLine="397"/>
        <w:jc w:val="both"/>
      </w:pPr>
      <w:r w:rsidRPr="00204CC4">
        <w:lastRenderedPageBreak/>
        <w:t>• порядок распределения стимулирующей части фонда оплаты труда в соответствии с региональными и муниципальными нормативными актами.</w:t>
      </w:r>
    </w:p>
    <w:p w:rsidR="00204CC4" w:rsidRPr="00204CC4" w:rsidRDefault="00204CC4" w:rsidP="004A6165">
      <w:pPr>
        <w:spacing w:after="0" w:line="240" w:lineRule="auto"/>
        <w:ind w:firstLine="397"/>
        <w:jc w:val="both"/>
      </w:pPr>
      <w:r w:rsidRPr="00204CC4">
        <w:t>В распределении стимулирующей части фонда оплаты труда предусматривается участие органов самоуправления (общественного Совета ОУ).</w:t>
      </w:r>
    </w:p>
    <w:p w:rsidR="00204CC4" w:rsidRPr="00204CC4" w:rsidRDefault="00204CC4" w:rsidP="004A6165">
      <w:pPr>
        <w:spacing w:after="0" w:line="240" w:lineRule="auto"/>
        <w:ind w:firstLine="397"/>
        <w:jc w:val="both"/>
      </w:pPr>
      <w:r w:rsidRPr="00204CC4">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204CC4" w:rsidRPr="00204CC4" w:rsidRDefault="00204CC4" w:rsidP="004A6165">
      <w:pPr>
        <w:spacing w:after="0" w:line="240" w:lineRule="auto"/>
        <w:ind w:firstLine="397"/>
        <w:jc w:val="both"/>
      </w:pPr>
      <w:r w:rsidRPr="00204CC4">
        <w:t>1) проводит экономический расчёт стоимости обеспечения требований Стандарта по каждой позиции;</w:t>
      </w:r>
    </w:p>
    <w:p w:rsidR="00204CC4" w:rsidRPr="00204CC4" w:rsidRDefault="00204CC4" w:rsidP="004A6165">
      <w:pPr>
        <w:spacing w:after="0" w:line="240" w:lineRule="auto"/>
        <w:ind w:firstLine="397"/>
        <w:jc w:val="both"/>
      </w:pPr>
      <w:r w:rsidRPr="00204CC4">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04CC4" w:rsidRPr="00204CC4" w:rsidRDefault="00204CC4" w:rsidP="004A6165">
      <w:pPr>
        <w:spacing w:after="0" w:line="240" w:lineRule="auto"/>
        <w:ind w:firstLine="397"/>
        <w:jc w:val="both"/>
      </w:pPr>
      <w:r w:rsidRPr="00204CC4">
        <w:t>3) определяет величину затрат на обеспечение требований к условиям реализации ООП;</w:t>
      </w:r>
    </w:p>
    <w:p w:rsidR="00204CC4" w:rsidRPr="00204CC4" w:rsidRDefault="00204CC4" w:rsidP="004A6165">
      <w:pPr>
        <w:spacing w:after="0" w:line="240" w:lineRule="auto"/>
        <w:ind w:firstLine="397"/>
        <w:jc w:val="both"/>
      </w:pPr>
      <w:r w:rsidRPr="00204CC4">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204CC4" w:rsidRPr="00204CC4" w:rsidRDefault="00204CC4" w:rsidP="004A6165">
      <w:pPr>
        <w:spacing w:after="0" w:line="240" w:lineRule="auto"/>
        <w:ind w:firstLine="397"/>
        <w:jc w:val="both"/>
      </w:pPr>
      <w:r w:rsidRPr="00204CC4">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204CC4">
          <w:t>2007 г</w:t>
        </w:r>
      </w:smartTag>
      <w:r w:rsidRPr="00204CC4">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04CC4">
          <w:t>2007 г</w:t>
        </w:r>
      </w:smartTag>
      <w:r w:rsidRPr="00204CC4">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204CC4" w:rsidRPr="00204CC4" w:rsidRDefault="00204CC4" w:rsidP="004A6165">
      <w:pPr>
        <w:spacing w:after="0" w:line="240" w:lineRule="auto"/>
        <w:ind w:firstLine="397"/>
        <w:jc w:val="both"/>
      </w:pPr>
      <w:r w:rsidRPr="00204CC4">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04CC4" w:rsidRPr="00204CC4" w:rsidRDefault="00204CC4" w:rsidP="004A6165">
      <w:pPr>
        <w:spacing w:after="0" w:line="240" w:lineRule="auto"/>
        <w:ind w:firstLine="397"/>
        <w:jc w:val="both"/>
      </w:pPr>
      <w:r w:rsidRPr="00204CC4">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04CC4" w:rsidRPr="00204CC4" w:rsidRDefault="00204CC4" w:rsidP="004A6165">
      <w:pPr>
        <w:spacing w:after="0" w:line="240" w:lineRule="auto"/>
        <w:ind w:firstLine="397"/>
        <w:jc w:val="both"/>
      </w:pPr>
      <w:r w:rsidRPr="00204CC4">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04CC4" w:rsidRPr="00204CC4" w:rsidRDefault="00204CC4" w:rsidP="004A6165">
      <w:pPr>
        <w:spacing w:after="0" w:line="240" w:lineRule="auto"/>
        <w:ind w:firstLine="397"/>
        <w:jc w:val="both"/>
      </w:pPr>
      <w:bookmarkStart w:id="89" w:name="bookmark420"/>
    </w:p>
    <w:p w:rsidR="00204CC4" w:rsidRPr="004A6165" w:rsidRDefault="00204CC4" w:rsidP="004A6165">
      <w:pPr>
        <w:spacing w:after="0" w:line="240" w:lineRule="auto"/>
        <w:ind w:firstLine="397"/>
        <w:jc w:val="both"/>
        <w:rPr>
          <w:b/>
        </w:rPr>
      </w:pPr>
      <w:bookmarkStart w:id="90" w:name="_Toc432675387"/>
      <w:bookmarkStart w:id="91" w:name="_Toc396205784"/>
      <w:bookmarkEnd w:id="89"/>
      <w:r w:rsidRPr="004A6165">
        <w:rPr>
          <w:b/>
        </w:rPr>
        <w:t>3.2.4. Материально-технические условия реализации основной образовательной</w:t>
      </w:r>
      <w:bookmarkStart w:id="92" w:name="bookmark421"/>
      <w:r w:rsidRPr="004A6165">
        <w:rPr>
          <w:b/>
        </w:rPr>
        <w:t xml:space="preserve"> программы</w:t>
      </w:r>
      <w:bookmarkEnd w:id="90"/>
      <w:bookmarkEnd w:id="92"/>
    </w:p>
    <w:p w:rsidR="00204CC4" w:rsidRPr="00204CC4" w:rsidRDefault="00204CC4" w:rsidP="004A6165">
      <w:pPr>
        <w:spacing w:after="0" w:line="240" w:lineRule="auto"/>
        <w:ind w:firstLine="397"/>
        <w:jc w:val="both"/>
      </w:pPr>
    </w:p>
    <w:p w:rsidR="00204CC4" w:rsidRPr="00204CC4" w:rsidRDefault="00204CC4" w:rsidP="004A6165">
      <w:pPr>
        <w:spacing w:after="0" w:line="240" w:lineRule="auto"/>
        <w:ind w:firstLine="397"/>
        <w:jc w:val="both"/>
      </w:pPr>
      <w:bookmarkStart w:id="93" w:name="_Toc432526234"/>
      <w:bookmarkStart w:id="94" w:name="_Toc432532460"/>
      <w:r w:rsidRPr="00204CC4">
        <w:t>Сведения о школьных помещениях.</w:t>
      </w:r>
      <w:bookmarkEnd w:id="93"/>
      <w:bookmarkEnd w:id="94"/>
    </w:p>
    <w:p w:rsidR="00204CC4" w:rsidRPr="00204CC4" w:rsidRDefault="00204CC4" w:rsidP="004A6165">
      <w:pPr>
        <w:spacing w:after="0" w:line="240" w:lineRule="auto"/>
        <w:ind w:firstLine="397"/>
        <w:jc w:val="both"/>
      </w:pPr>
      <w:r w:rsidRPr="00204CC4">
        <w:t>Кабине</w:t>
      </w:r>
      <w:r w:rsidR="006F6369">
        <w:t>т русского языка и литературы -1</w:t>
      </w:r>
    </w:p>
    <w:p w:rsidR="006F6369" w:rsidRDefault="00204CC4" w:rsidP="004A6165">
      <w:pPr>
        <w:spacing w:after="0" w:line="240" w:lineRule="auto"/>
        <w:ind w:firstLine="397"/>
        <w:jc w:val="both"/>
      </w:pPr>
      <w:r w:rsidRPr="00204CC4">
        <w:t>Кабинет иностранного языка -</w:t>
      </w:r>
      <w:r w:rsidR="006F6369">
        <w:t>1</w:t>
      </w:r>
    </w:p>
    <w:p w:rsidR="00204CC4" w:rsidRPr="00204CC4" w:rsidRDefault="00204CC4" w:rsidP="004A6165">
      <w:pPr>
        <w:spacing w:after="0" w:line="240" w:lineRule="auto"/>
        <w:ind w:firstLine="397"/>
        <w:jc w:val="both"/>
      </w:pPr>
      <w:r w:rsidRPr="00204CC4">
        <w:t>Кабинет истории и обществознания -1</w:t>
      </w:r>
    </w:p>
    <w:p w:rsidR="00204CC4" w:rsidRPr="00204CC4" w:rsidRDefault="00204CC4" w:rsidP="004A6165">
      <w:pPr>
        <w:spacing w:after="0" w:line="240" w:lineRule="auto"/>
        <w:ind w:firstLine="397"/>
        <w:jc w:val="both"/>
      </w:pPr>
      <w:r w:rsidRPr="00204CC4">
        <w:t>Кабинет математики -</w:t>
      </w:r>
      <w:r w:rsidR="006F6369">
        <w:t>1</w:t>
      </w:r>
    </w:p>
    <w:p w:rsidR="00204CC4" w:rsidRPr="00204CC4" w:rsidRDefault="00204CC4" w:rsidP="004A6165">
      <w:pPr>
        <w:spacing w:after="0" w:line="240" w:lineRule="auto"/>
        <w:ind w:firstLine="397"/>
        <w:jc w:val="both"/>
      </w:pPr>
      <w:r w:rsidRPr="00204CC4">
        <w:t>Кабинет информатики и ИКТ -1</w:t>
      </w:r>
    </w:p>
    <w:p w:rsidR="00204CC4" w:rsidRPr="00204CC4" w:rsidRDefault="00204CC4" w:rsidP="004A6165">
      <w:pPr>
        <w:spacing w:after="0" w:line="240" w:lineRule="auto"/>
        <w:ind w:firstLine="397"/>
        <w:jc w:val="both"/>
      </w:pPr>
      <w:r w:rsidRPr="00204CC4">
        <w:t>Кабинет биологии -1</w:t>
      </w:r>
    </w:p>
    <w:p w:rsidR="00204CC4" w:rsidRPr="00204CC4" w:rsidRDefault="00204CC4" w:rsidP="004A6165">
      <w:pPr>
        <w:spacing w:after="0" w:line="240" w:lineRule="auto"/>
        <w:ind w:firstLine="397"/>
        <w:jc w:val="both"/>
      </w:pPr>
      <w:r w:rsidRPr="00204CC4">
        <w:t>Кабинет химии – 1</w:t>
      </w:r>
    </w:p>
    <w:p w:rsidR="00204CC4" w:rsidRPr="00204CC4" w:rsidRDefault="00204CC4" w:rsidP="004A6165">
      <w:pPr>
        <w:spacing w:after="0" w:line="240" w:lineRule="auto"/>
        <w:ind w:firstLine="397"/>
        <w:jc w:val="both"/>
      </w:pPr>
      <w:r w:rsidRPr="00204CC4">
        <w:t>Кабинет географии – 1</w:t>
      </w:r>
    </w:p>
    <w:p w:rsidR="00204CC4" w:rsidRPr="00204CC4" w:rsidRDefault="00204CC4" w:rsidP="004A6165">
      <w:pPr>
        <w:spacing w:after="0" w:line="240" w:lineRule="auto"/>
        <w:ind w:firstLine="397"/>
        <w:jc w:val="both"/>
      </w:pPr>
      <w:r w:rsidRPr="00204CC4">
        <w:lastRenderedPageBreak/>
        <w:t>Кабинет физики – 1</w:t>
      </w:r>
    </w:p>
    <w:p w:rsidR="00204CC4" w:rsidRPr="00204CC4" w:rsidRDefault="00204CC4" w:rsidP="004A6165">
      <w:pPr>
        <w:spacing w:after="0" w:line="240" w:lineRule="auto"/>
        <w:ind w:firstLine="397"/>
        <w:jc w:val="both"/>
      </w:pPr>
      <w:r w:rsidRPr="00204CC4">
        <w:t>Кабинет технологии (мастерские, обслуживающий труд) – 2</w:t>
      </w:r>
    </w:p>
    <w:p w:rsidR="006F6369" w:rsidRDefault="006F6369" w:rsidP="004A6165">
      <w:pPr>
        <w:spacing w:after="0" w:line="240" w:lineRule="auto"/>
        <w:ind w:firstLine="397"/>
        <w:jc w:val="both"/>
      </w:pPr>
    </w:p>
    <w:p w:rsidR="00204CC4" w:rsidRPr="00204CC4" w:rsidRDefault="00204CC4" w:rsidP="004A6165">
      <w:pPr>
        <w:spacing w:after="0" w:line="240" w:lineRule="auto"/>
        <w:ind w:firstLine="397"/>
        <w:jc w:val="both"/>
      </w:pPr>
      <w:r w:rsidRPr="00204CC4">
        <w:t xml:space="preserve"> Сведения о школьной библиотеке </w:t>
      </w:r>
    </w:p>
    <w:p w:rsidR="00204CC4" w:rsidRPr="00204CC4" w:rsidRDefault="00204CC4" w:rsidP="004A6165">
      <w:pPr>
        <w:spacing w:after="0" w:line="240" w:lineRule="auto"/>
        <w:ind w:firstLine="397"/>
        <w:jc w:val="both"/>
      </w:pPr>
      <w:r w:rsidRPr="00204CC4">
        <w:t xml:space="preserve">Число книг – </w:t>
      </w:r>
      <w:r w:rsidR="00B13B8B">
        <w:t>7547</w:t>
      </w:r>
    </w:p>
    <w:p w:rsidR="006F6369" w:rsidRDefault="00204CC4" w:rsidP="004A6165">
      <w:pPr>
        <w:spacing w:after="0" w:line="240" w:lineRule="auto"/>
        <w:ind w:firstLine="397"/>
        <w:jc w:val="both"/>
      </w:pPr>
      <w:r w:rsidRPr="00204CC4">
        <w:t xml:space="preserve">В том числе школьных  учебников </w:t>
      </w:r>
      <w:r w:rsidR="006F6369">
        <w:t>–</w:t>
      </w:r>
      <w:r w:rsidR="00B13B8B">
        <w:t xml:space="preserve"> 4163</w:t>
      </w:r>
    </w:p>
    <w:p w:rsidR="00204CC4" w:rsidRPr="00204CC4" w:rsidRDefault="00204CC4" w:rsidP="004A6165">
      <w:pPr>
        <w:spacing w:after="0" w:line="240" w:lineRule="auto"/>
        <w:ind w:firstLine="397"/>
        <w:jc w:val="both"/>
      </w:pPr>
      <w:r w:rsidRPr="00204CC4">
        <w:t xml:space="preserve">Число электронных изданий – </w:t>
      </w:r>
      <w:r w:rsidR="00B13B8B">
        <w:t>143</w:t>
      </w:r>
    </w:p>
    <w:p w:rsidR="00204CC4" w:rsidRDefault="00204CC4" w:rsidP="004A6165">
      <w:pPr>
        <w:spacing w:after="0" w:line="240" w:lineRule="auto"/>
        <w:ind w:firstLine="397"/>
        <w:jc w:val="both"/>
      </w:pPr>
      <w:r w:rsidRPr="00204CC4">
        <w:t>Число аудиовизуальных материалов –</w:t>
      </w:r>
      <w:r w:rsidR="00B13B8B">
        <w:t xml:space="preserve"> 75</w:t>
      </w:r>
    </w:p>
    <w:p w:rsidR="006F6369" w:rsidRPr="00204CC4" w:rsidRDefault="006F6369" w:rsidP="00204CC4">
      <w:pPr>
        <w:spacing w:after="0" w:line="240" w:lineRule="auto"/>
      </w:pPr>
    </w:p>
    <w:tbl>
      <w:tblPr>
        <w:tblW w:w="143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1"/>
        <w:gridCol w:w="335"/>
        <w:gridCol w:w="8933"/>
        <w:gridCol w:w="3965"/>
        <w:gridCol w:w="147"/>
      </w:tblGrid>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Компоненты оснащения</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Необходимо/имеется в наличии; количество</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1.0</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проекта основной образовательной программы основного общего образования (далее – ООП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1.1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Должностные инструкции работников приведены в соответствие с новыми квалификационными характеристиками должностей работников образования</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1.2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Разработан проект организационной модели внеурочной деятельности обучающихся общеобразовательной организации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14322" w:type="dxa"/>
            <w:gridSpan w:val="6"/>
            <w:tcBorders>
              <w:top w:val="single" w:sz="4" w:space="0" w:color="000000"/>
              <w:left w:val="single" w:sz="4" w:space="0" w:color="000000"/>
              <w:bottom w:val="single" w:sz="4" w:space="0" w:color="000000"/>
              <w:right w:val="single" w:sz="4" w:space="0" w:color="000000"/>
            </w:tcBorders>
          </w:tcPr>
          <w:p w:rsidR="008A04D6" w:rsidRPr="0093798F" w:rsidRDefault="008A04D6" w:rsidP="008A04D6">
            <w:pPr>
              <w:spacing w:after="0" w:line="240" w:lineRule="auto"/>
              <w:rPr>
                <w:sz w:val="20"/>
                <w:szCs w:val="20"/>
              </w:rPr>
            </w:pPr>
            <w:r w:rsidRPr="0093798F">
              <w:rPr>
                <w:sz w:val="20"/>
                <w:szCs w:val="20"/>
              </w:rPr>
              <w:t>2. Соответствие кадровых ресурсов требованиям ФГОС ООО</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Общеобразовательная организация укомплектована педагогическими кадрами для реализации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Руководитель общеобразовательной организации прошёл курсы повышения квалификации для организации работы по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заместителей руководителя общеобразовательной организации, организующих работу по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заместителей руководителя общеобразовательной организации, прошедших курсы повышения квалификации для работы по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2.5</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учителей, планирующихся для работы в классах, переходящих на ФГОС ООО в 2015-2016 учебном году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2.6</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учителей, планирующихся для работы в классах, переходящих на ФГОС ООО в 2015-2016 учебном году, прошедших курсы повышения квалификации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учителей, планирующихся для работы в классах, переходящих на ФГОС ООО в 2015-2016 учебном году, имеющих квалификационную категорию (первую или высшую)</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7</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2.8</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педагогических работников общеобразовательной организации, планирующихся для осуществления в классах, переходящих на ФГОС ООО в 2015-2016 учебном году, реализации часов внеурочной деятельности в рамках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c>
          <w:tcPr>
            <w:tcW w:w="14322" w:type="dxa"/>
            <w:gridSpan w:val="6"/>
            <w:tcBorders>
              <w:top w:val="single" w:sz="4" w:space="0" w:color="000000"/>
              <w:left w:val="single" w:sz="4" w:space="0" w:color="000000"/>
              <w:bottom w:val="single" w:sz="4" w:space="0" w:color="000000"/>
              <w:right w:val="single" w:sz="4" w:space="0" w:color="000000"/>
            </w:tcBorders>
          </w:tcPr>
          <w:p w:rsidR="008A04D6" w:rsidRPr="0093798F" w:rsidRDefault="008A04D6" w:rsidP="008A04D6">
            <w:pPr>
              <w:spacing w:after="0" w:line="240" w:lineRule="auto"/>
              <w:rPr>
                <w:sz w:val="20"/>
                <w:szCs w:val="20"/>
              </w:rPr>
            </w:pPr>
            <w:r w:rsidRPr="0093798F">
              <w:rPr>
                <w:sz w:val="20"/>
                <w:szCs w:val="20"/>
              </w:rPr>
              <w:t xml:space="preserve">3. Соответствие учебно-методического и информационного обеспечения реализации </w:t>
            </w:r>
          </w:p>
          <w:p w:rsidR="008A04D6" w:rsidRPr="0093798F" w:rsidRDefault="008A04D6" w:rsidP="008A04D6">
            <w:pPr>
              <w:spacing w:after="0" w:line="240" w:lineRule="auto"/>
              <w:rPr>
                <w:sz w:val="20"/>
                <w:szCs w:val="20"/>
              </w:rPr>
            </w:pPr>
            <w:r w:rsidRPr="0093798F">
              <w:rPr>
                <w:sz w:val="20"/>
                <w:szCs w:val="20"/>
              </w:rPr>
              <w:t>ООП ООО требованиям ФГОС ООО</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плана методической работы, обеспечивающего введение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Количество семинаров по обмену опытом работы по введению ФГОС ООО, проведённых в </w:t>
            </w:r>
            <w:r w:rsidRPr="0093798F">
              <w:rPr>
                <w:sz w:val="20"/>
                <w:szCs w:val="20"/>
              </w:rPr>
              <w:lastRenderedPageBreak/>
              <w:t>общеобразовательной организации для учителей школы</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lastRenderedPageBreak/>
              <w:t>3</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lastRenderedPageBreak/>
              <w:t>3.3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Количество учителей школы, планирующихся для работы в классах, переходящих на ФГОС ООО в 2015-2016 учебном году, участвовавших в семинарах (муниципальных, окружных) по обмену опытом работы по введению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Количество открытых уроков и мастер- классов, проведенных учителями, планирующимися для работы в классах, переходящих на ФГОС ООО в 2015-2016 учебном году, для учителей своей школы </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4</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служб поддержки применения ИКТ</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3.9</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школьного сайта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3.10</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Укомплектованность учебниками  и (или) учебниками с электронными приложениями по всем учебным предметам ООП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Укомплектованность учебно- методической литературой и материалами по всем учебным предметам ООП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детская художественная литература,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научно-популярная литература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справочно-библиографические и периодические издания; собрания словарей</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3.15</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отечественная и зарубежная, классическая и современная художественная литература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3.16</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научно-популярная и научно-техническая литература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издания по изобразительному искусству, музыке</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3.18</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издания по физической культуре и спорту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3.19</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издания по экологии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3.20</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издания по правилам безопасного поведения на дорогах</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3.21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фонда дополнительной литературы: (*требования к условиям реализации ООП ООО) литература по социальному и профессиональному самоопределению обучающихся</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3.22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Все обучающиеся, переходящие на ФГОС ООО, обеспечены бесплатными учебниками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14322" w:type="dxa"/>
            <w:gridSpan w:val="6"/>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4. Соответствие психолого-педагогических условий требованиям введения ФГОС ООО</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4.1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психолого- педагогической службы общеобразовательной организации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4.2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уровней психолого- педагогического сопровождения (индивидуальный, групповой, уровень класса, уровень школы)</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4.3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вариативности форм психолого- 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14322" w:type="dxa"/>
            <w:gridSpan w:val="6"/>
            <w:tcBorders>
              <w:top w:val="single" w:sz="4" w:space="0" w:color="000000"/>
              <w:left w:val="single" w:sz="4" w:space="0" w:color="000000"/>
              <w:bottom w:val="single" w:sz="4" w:space="0" w:color="000000"/>
              <w:right w:val="single" w:sz="4" w:space="0" w:color="000000"/>
            </w:tcBorders>
          </w:tcPr>
          <w:p w:rsidR="008A04D6" w:rsidRPr="0093798F" w:rsidRDefault="008A04D6" w:rsidP="008A04D6">
            <w:pPr>
              <w:spacing w:after="0" w:line="240" w:lineRule="auto"/>
              <w:rPr>
                <w:sz w:val="20"/>
                <w:szCs w:val="20"/>
              </w:rPr>
            </w:pPr>
            <w:r w:rsidRPr="0093798F">
              <w:rPr>
                <w:sz w:val="20"/>
                <w:szCs w:val="20"/>
              </w:rPr>
              <w:t>5. Соответствие материально- технической базы общеобразовательной организации требованиям ФГОС ООО</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lastRenderedPageBreak/>
              <w:t>5.1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Территория общеобразовательной организации приведена в соответствие с действующими санитарными и противопожарными нормативами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Водоснабжение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Канализации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Освещение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5.5</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Воздушно- тепловой режим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5.6</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Оборудование гардеробов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Санузлы, места личной гигиены соответствует санитарно- эпидемиологическим требованиям к образовательному процессу</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5.8</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учительской с рабочей зоной и местами для отдыха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5.9</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комнат психологической разгрузки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5.10</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транспортного обеспечения обучающихся (при необходимости)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имеется</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питания обучающихся</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хранения и приготовления пищи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занятия музыкой</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имеется в наличии </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занятий изобразительным искусством</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5.15</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занятий хореографией</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имеется</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5.16</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помещений для занятий учебно- исследовательской и проектной деятельностью, моделированием и техническим творчеством (лаборатории и мастерские)</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Помещение для занятий иностранными языками оснащены в соответствии с требованиями ФГОС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5.18</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актового зала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5.19</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спортивного зала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5.20</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школьного бассейна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5.21</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школьного стадиона</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5.22</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спортивных площадок (*требование к условиям реализации ООП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5.23</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тира (*требование к условиям реализации ООП ООО)</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5.24</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помещения медицинского назначения, приведённого в соответствие с требованиями СанПиН</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5.25</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Создание беспрепятственного доступа обучающихся с ограниченными возможностями здоровья к объектам инфраструктуры общеобразовательной организации</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нет</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5.26</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Учебные кабинеты оснащены мебелью, соответствующей ростовозрастным особенностям детей</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851" w:type="dxa"/>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5.27</w:t>
            </w:r>
          </w:p>
        </w:tc>
        <w:tc>
          <w:tcPr>
            <w:tcW w:w="9359" w:type="dxa"/>
            <w:gridSpan w:val="3"/>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Наличие информационно- библиотечного центра с рабочими зонами, оборудованными читальными залами и книгохранилищами, медиатекой</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8A04D6" w:rsidRPr="0093798F" w:rsidRDefault="008A04D6" w:rsidP="008A04D6">
            <w:pPr>
              <w:spacing w:after="0" w:line="240" w:lineRule="auto"/>
              <w:rPr>
                <w:sz w:val="20"/>
                <w:szCs w:val="20"/>
              </w:rPr>
            </w:pPr>
            <w:r w:rsidRPr="0093798F">
              <w:rPr>
                <w:sz w:val="20"/>
                <w:szCs w:val="20"/>
              </w:rPr>
              <w:t xml:space="preserve"> имеется в наличии</w:t>
            </w:r>
          </w:p>
        </w:tc>
      </w:tr>
      <w:tr w:rsidR="008A04D6" w:rsidRPr="0093798F" w:rsidTr="008A04D6">
        <w:tc>
          <w:tcPr>
            <w:tcW w:w="14322" w:type="dxa"/>
            <w:gridSpan w:val="6"/>
            <w:tcBorders>
              <w:top w:val="single" w:sz="4" w:space="0" w:color="000000"/>
              <w:left w:val="single" w:sz="4" w:space="0" w:color="000000"/>
              <w:bottom w:val="single" w:sz="4" w:space="0" w:color="000000"/>
              <w:right w:val="single" w:sz="4" w:space="0" w:color="000000"/>
            </w:tcBorders>
          </w:tcPr>
          <w:p w:rsidR="008A04D6" w:rsidRPr="0093798F" w:rsidRDefault="008A04D6" w:rsidP="008A04D6">
            <w:pPr>
              <w:spacing w:after="0" w:line="240" w:lineRule="auto"/>
              <w:rPr>
                <w:sz w:val="20"/>
                <w:szCs w:val="20"/>
              </w:rPr>
            </w:pPr>
            <w:r w:rsidRPr="0093798F">
              <w:rPr>
                <w:sz w:val="20"/>
                <w:szCs w:val="20"/>
              </w:rPr>
              <w:t>6. Общешкольная оснащённость</w:t>
            </w:r>
          </w:p>
          <w:p w:rsidR="008A04D6" w:rsidRPr="0093798F" w:rsidRDefault="008A04D6" w:rsidP="008A04D6">
            <w:pPr>
              <w:spacing w:after="0" w:line="240" w:lineRule="auto"/>
              <w:rPr>
                <w:sz w:val="20"/>
                <w:szCs w:val="20"/>
              </w:rPr>
            </w:pP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Система беспроводной организации сети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Принтер цветной</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6.3</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Количество компьютеров в мобильном компьютерном классе</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6.4</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Наушники закрытого типа (для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6.5</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Наушники закрытого типа (для ученика)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6.6</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Микрофон для компьютера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6.7</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Графический планшет</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6.8</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Фотоаппарат цифровой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6.9</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Видеокамера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6.10</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Цифровой диктофон</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6.11</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Документ-камера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6.12</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Цифровая лаборатория: цифровой микроскоп</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6.13</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Цифровая лаборатория: устройство для подключения датчиков к компьютеру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6.14</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Цифровая лаборатория: датчики освещенности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6.15</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Цифровая лаборатория: датчики расстояния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6.16</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Цифровая лаборатория: датчики температуры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6.17</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Цифровая лаборатория: программное обеспечение для цифровой лаборатории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6.18</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Набор конструкторов, робототехники, тренажеров, предназначенных для моделирования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6.19</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Музыкальный центр</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6.20</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Беспроводной (проводной) микрофон на штативе</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6.21</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Усилитель</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6.22</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Колонки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6.23</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Оборудование для тестирования качества знаний обучающихся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6.24</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Копировальный аппарат</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1277"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6.25</w:t>
            </w:r>
          </w:p>
        </w:tc>
        <w:tc>
          <w:tcPr>
            <w:tcW w:w="8933"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Телевизор</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7. Предметная оснащённость</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Парты одноместные, регулируемые по высоте со стульями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Парты двухместные, регулируемые по высоте со стульями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Шкафы для учебных пособий</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Стол и стул для учителя (количество комплектов)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Стенды пробковые или тканевые</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Персональный компьютер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Количество кабинетов с возможностью выхода в локальную сеть ОУ с персонального компьютера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Количество кабинетов с возможностью выхода в сеть Интернет с персонального компьютера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Встроенная (или внешняя) веб-камера на персональном компьютере учителя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Лицензионное программное обеспечение, позволяющее отрабатывать навыки клавиатурного письма</w:t>
            </w:r>
          </w:p>
          <w:p w:rsidR="008A04D6" w:rsidRPr="0093798F" w:rsidRDefault="008A04D6" w:rsidP="008A04D6">
            <w:pPr>
              <w:spacing w:after="0" w:line="240" w:lineRule="auto"/>
              <w:rPr>
                <w:sz w:val="20"/>
                <w:szCs w:val="20"/>
              </w:rPr>
            </w:pPr>
            <w:r w:rsidRPr="0093798F">
              <w:rPr>
                <w:sz w:val="20"/>
                <w:szCs w:val="20"/>
              </w:rPr>
              <w:t>Примечание: клавиатурный тренажер.</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Лицензионное программное обеспечение, позволяющее редактировать и форматировать тексты, графику и презентации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Лицензионное программное обеспечение, позволяющее вводить, сохранять и редактировать видеоизображение и звук</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7.13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Лицензионное программное обеспечение, позволяющее создавать анимацию, натурную мультипликацию</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Лицензионное программное обеспечение, позволяющее работать с электронными таблицами, лентами времени и геоинформационными системами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Внешний жесткий диск</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Флеш-карта, объемом не менее 8 Гб</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Интерактивная доска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Экран настенный рулонный с антибликовым покрытием</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4</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7.19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Мультимедийный проектор</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7.20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Звукоусиливающий комплект к компьютеру (колонки настольные или настенные)</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rPr>
          <w:trHeight w:val="272"/>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7.21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Доска аудиторная магнитная(для мела или маркеров)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7.22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Набор-минимум для аудиторной доски (мел или маркеры, магниты)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«Русский язык и литература»</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Портреты поэтов и писателей</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Электронные образовательные ресурсы по предмету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Словари по русскому языку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«Иностранный язык»</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Алфавит изучаемого иностранного языка и транскрипционные знаки (настенные таблицы)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Касса букв и буквосочетаний изучаемого иностранного языка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Географическая карта страны изучаемого иностранного языка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Аудиозаписи и видеофильмы в соответствии с программой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Словари по иностранному языку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Магнитофон (CD+mp3)</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13</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«Математика»</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инструментов классных: линейка, транспортир, угольник (30°, 60°), угольник (45°, 45°), циркуль</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стереометрических тел (демонстрационный, раздаточный)</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Демонстрационные таблицы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Объемные модели геометрических фигур и объектов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Портреты выдающихся деятелей математики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trHeight w:val="365"/>
        </w:trPr>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lastRenderedPageBreak/>
              <w:t>Предметная оснащенность. Предмет «Изобразительное искусство, музыка»</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Фортепиано или клавишный синтезатор</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Баян или аккордеон</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Скрипка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Гитара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детских музыкальных инструментов</w:t>
            </w:r>
          </w:p>
          <w:p w:rsidR="008A04D6" w:rsidRPr="0093798F" w:rsidRDefault="008A04D6" w:rsidP="008A04D6">
            <w:pPr>
              <w:spacing w:after="0" w:line="240" w:lineRule="auto"/>
              <w:rPr>
                <w:sz w:val="20"/>
                <w:szCs w:val="20"/>
              </w:rPr>
            </w:pPr>
            <w:r w:rsidRPr="0093798F">
              <w:rPr>
                <w:sz w:val="20"/>
                <w:szCs w:val="20"/>
              </w:rPr>
              <w:t>Примечание: блок-флейта, глокеншпиль /колокольчик, бубен, барабан, треугольник, румба, маракасы, кастаньеты, металлофоны /ксилофоны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народных инструментов</w:t>
            </w:r>
          </w:p>
          <w:p w:rsidR="008A04D6" w:rsidRPr="0093798F" w:rsidRDefault="008A04D6" w:rsidP="008A04D6">
            <w:pPr>
              <w:spacing w:after="0" w:line="240" w:lineRule="auto"/>
              <w:rPr>
                <w:sz w:val="20"/>
                <w:szCs w:val="20"/>
              </w:rPr>
            </w:pPr>
            <w:r w:rsidRPr="0093798F">
              <w:rPr>
                <w:sz w:val="20"/>
                <w:szCs w:val="20"/>
              </w:rPr>
              <w:t>Примечание: свистульки, деревянные ложки, трещотки</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Аудиозаписи и фонохрестоматии по музыке</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4</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Портреты русских и зарубежных композиторов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Таблицы по музыке</w:t>
            </w:r>
          </w:p>
          <w:p w:rsidR="008A04D6" w:rsidRPr="0093798F" w:rsidRDefault="008A04D6" w:rsidP="008A04D6">
            <w:pPr>
              <w:spacing w:after="0" w:line="240" w:lineRule="auto"/>
              <w:rPr>
                <w:sz w:val="20"/>
                <w:szCs w:val="20"/>
              </w:rPr>
            </w:pPr>
            <w:r w:rsidRPr="0093798F">
              <w:rPr>
                <w:sz w:val="20"/>
                <w:szCs w:val="20"/>
              </w:rPr>
              <w:t>Примечание: нотные примеры, тексты песен, музыкальные инструменты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Портреты русских и зарубежных художников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Таблицы по цветоведению, перспективе, построению орнамента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Таблицы по стилям архитектуры, одежды, предметов быта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Схемы по правилам рисования предметов, растений, деревьев, животных, птиц, человека</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Таблицы по народным промыслам, русскому костюму, декоративно-прикладному искусству </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Набор муляжей для рисования</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Видеофильмы в соответствии с программой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Мольберты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11.19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«Технология»</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12.1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Конструкторы для моделированиямашин и механизмов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12.2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12.3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Видеофильмы по основным разделам и темам программы</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12.4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Коллекции изучаемых материалов</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12.5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«Основы духовно-нравственной культуры народов России»</w:t>
            </w:r>
          </w:p>
          <w:p w:rsidR="008A04D6" w:rsidRPr="0093798F" w:rsidRDefault="008A04D6" w:rsidP="008A04D6">
            <w:pPr>
              <w:spacing w:after="0" w:line="240" w:lineRule="auto"/>
              <w:rPr>
                <w:sz w:val="20"/>
                <w:szCs w:val="20"/>
              </w:rPr>
            </w:pP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13.1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Видеофильмы в соответствии с программой основного общего образования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13.2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Энциклопедии и справочники в соответствии с программой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13.3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13.4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по предмету</w:t>
            </w:r>
          </w:p>
        </w:tc>
        <w:tc>
          <w:tcPr>
            <w:tcW w:w="411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w:t>
            </w:r>
          </w:p>
        </w:tc>
      </w:tr>
      <w:tr w:rsidR="008A04D6" w:rsidRPr="0093798F" w:rsidTr="008A04D6">
        <w:tc>
          <w:tcPr>
            <w:tcW w:w="14322" w:type="dxa"/>
            <w:gridSpan w:val="6"/>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 xml:space="preserve"> Предметная оснащенность. Предмет «Физическая культура»</w:t>
            </w:r>
          </w:p>
          <w:p w:rsidR="008A04D6" w:rsidRPr="0093798F" w:rsidRDefault="008A04D6" w:rsidP="008A04D6">
            <w:pPr>
              <w:spacing w:after="0" w:line="240" w:lineRule="auto"/>
              <w:rPr>
                <w:sz w:val="20"/>
                <w:szCs w:val="20"/>
              </w:rPr>
            </w:pP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Батут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Бревно напольное (3 м)</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Брусья гимнастические (параллельные, стационарные)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Козёл гимнастический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гантелей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Гири (вес от 15 кг и более)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Перекладина навесная универсальная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Перекладина разновысокая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Перекладина универсальная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Пьедестал</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Рукоход</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Стенка гимнастическая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Силовые тренажёры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Скамейка гимнастическая жесткая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Скамья «конь»</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Скамья для пресса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Станок хореографический двухрядный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Стойка под гантели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14.19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Тележка для перевозки матов</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Трибуны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Утяжелители (пояс, голень, бедро)</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Финишные стойки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Шест для лазанья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Штанга тяжелоатлетическая с обрезиненными дисками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Эспандер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Комплект навесного оборудования </w:t>
            </w:r>
          </w:p>
          <w:p w:rsidR="008A04D6" w:rsidRPr="0093798F" w:rsidRDefault="008A04D6" w:rsidP="008A04D6">
            <w:pPr>
              <w:spacing w:after="0" w:line="240" w:lineRule="auto"/>
              <w:rPr>
                <w:sz w:val="20"/>
                <w:szCs w:val="20"/>
              </w:rPr>
            </w:pPr>
            <w:r w:rsidRPr="0093798F">
              <w:rPr>
                <w:sz w:val="20"/>
                <w:szCs w:val="20"/>
              </w:rPr>
              <w:t>Примечание: перекладина, мишени для метания, тренировочные баскетбольные щиты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Канат для лазанья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Канат для перетягивания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14.29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Кардиотренажёры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Компрессор для накачивания спортивных мячей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Насос универсальный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Манишка</w:t>
            </w:r>
          </w:p>
          <w:p w:rsidR="008A04D6" w:rsidRPr="0093798F" w:rsidRDefault="008A04D6" w:rsidP="008A04D6">
            <w:pPr>
              <w:spacing w:after="0" w:line="240" w:lineRule="auto"/>
              <w:rPr>
                <w:sz w:val="20"/>
                <w:szCs w:val="20"/>
              </w:rPr>
            </w:pPr>
            <w:r w:rsidRPr="0093798F">
              <w:rPr>
                <w:sz w:val="20"/>
                <w:szCs w:val="20"/>
              </w:rPr>
              <w:t>Примечание: для обозначения номера участника в различных физкультурно-спортивных соревнованиях</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набивной 1 кг и 2 кг</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для метания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малый (мягкий)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14.36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баскетбольный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волейбольный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Мяч футбольный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14.39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Палка гимнастическая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Скакалка детская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Мат гимнастический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Коврики гимнастические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Коврики массажные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Кегли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Обруч пластиковый детский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Планка для прыжков в высоту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Стойка для прыжков в высоту</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Флажки разметочные с опорой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14.49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Флажки стартовые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Лента финишная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Дорожка разметочная резиновая для прыжков</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Рулетка измерительная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Щит баскетбольный тренировочный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Сетка для переноса и хранения мячей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Жилетки игровые с номерами и светоотражателями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Волейбольная стойка универсальная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Сетка волейбольная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Стол для игры в настольный теннис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14.59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Сетка и ракетки для игры в настольный теннис</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Набор для игры в шахматы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Набор для игры в шашки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Лыжи детские (количество пар)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29</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Аптечка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Весы напольные электронные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Манометр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14.66</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Определитель высоты прыжка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14.67</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Перекидное табло</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14.68</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Рулетка металлическая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14.69</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Секундомер (двухстрелочный или электронный)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14.70</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Универсальное спортивное электронное табло</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Громкоговоритель</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Свисток судейский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Жилет судейский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14.74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Стартовый пистолет и холостые патроны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14.75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Стол переносной раскладной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14175" w:type="dxa"/>
            <w:gridSpan w:val="5"/>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«ОБЖ»</w:t>
            </w:r>
          </w:p>
          <w:p w:rsidR="008A04D6" w:rsidRPr="0093798F" w:rsidRDefault="008A04D6" w:rsidP="008A04D6">
            <w:pPr>
              <w:spacing w:after="0" w:line="240" w:lineRule="auto"/>
              <w:rPr>
                <w:sz w:val="20"/>
                <w:szCs w:val="20"/>
              </w:rPr>
            </w:pP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Макеты, муляжи, модели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Тренажёры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15.3</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Стенды, плакаты (демонстрационные таблицы с методическими рекомендациями)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4</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15.4</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Средства индивидуальной защиты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82</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15.5</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Аудиовизуальные пособия (видеофильмы)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rPr>
          <w:gridAfter w:val="1"/>
          <w:wAfter w:w="147" w:type="dxa"/>
        </w:trPr>
        <w:tc>
          <w:tcPr>
            <w:tcW w:w="14175" w:type="dxa"/>
            <w:gridSpan w:val="5"/>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«История и обществознание»</w:t>
            </w:r>
          </w:p>
          <w:p w:rsidR="008A04D6" w:rsidRPr="0093798F" w:rsidRDefault="008A04D6" w:rsidP="008A04D6">
            <w:pPr>
              <w:spacing w:after="0" w:line="240" w:lineRule="auto"/>
              <w:rPr>
                <w:sz w:val="20"/>
                <w:szCs w:val="20"/>
              </w:rPr>
            </w:pP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16.1</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Настенные карты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rPr>
          <w:gridAfter w:val="1"/>
          <w:wAfter w:w="147" w:type="dxa"/>
        </w:trPr>
        <w:tc>
          <w:tcPr>
            <w:tcW w:w="851"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16.2</w:t>
            </w:r>
          </w:p>
        </w:tc>
        <w:tc>
          <w:tcPr>
            <w:tcW w:w="9359" w:type="dxa"/>
            <w:gridSpan w:val="3"/>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 (презентации, электронные учебники, электронные тексты и т.п.)</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43</w:t>
            </w:r>
          </w:p>
        </w:tc>
      </w:tr>
      <w:tr w:rsidR="008A04D6" w:rsidRPr="0093798F" w:rsidTr="008A04D6">
        <w:trPr>
          <w:gridAfter w:val="1"/>
          <w:wAfter w:w="147" w:type="dxa"/>
        </w:trPr>
        <w:tc>
          <w:tcPr>
            <w:tcW w:w="14175" w:type="dxa"/>
            <w:gridSpan w:val="5"/>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«Биология»</w:t>
            </w:r>
          </w:p>
          <w:p w:rsidR="008A04D6" w:rsidRPr="0093798F" w:rsidRDefault="008A04D6" w:rsidP="008A04D6">
            <w:pPr>
              <w:spacing w:after="0" w:line="240" w:lineRule="auto"/>
              <w:rPr>
                <w:sz w:val="20"/>
                <w:szCs w:val="20"/>
              </w:rPr>
            </w:pP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Настенные карты</w:t>
            </w:r>
            <w:r w:rsidRPr="0093798F">
              <w:rPr>
                <w:sz w:val="20"/>
                <w:szCs w:val="20"/>
              </w:rPr>
              <w:tab/>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Стенды, плакаты (демонстрационные таблицы с методическими рекомендациями)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Атлас</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Мультимедийные обучающие программы (обучающие, тренинговые, контролирующие) по всем разделам курса биологии.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Электронные образовательные ресурсы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Видеофильмы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Транспаранты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Барометр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Весы аналитические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Весы учебные с разновесами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Гигрометр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для экологических исследований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посуды и принадлежностей для проведения лабораторных работ</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14</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оборудования для комнатных растений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оборудования для содержания животных</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Лупа бинокулярная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Лупа ручная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17.19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Лупа штативная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Микроскоп школьный (ув. 300-500)</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9</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Микроскоп лабораторный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Термометр наружный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Термометр почвенный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Термостат</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17.25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Тонометр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Цифровой микроскоп или микрофотонасадка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Эргометр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реактивов</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17.29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Модели (объемные, остеологические, рельефные, модели-аппликации)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Муляжи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Гербарии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15</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Влажные препараты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Микропрепараты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7</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Коллекции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4</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Живые объекты: комнатные растения по экологическим группам</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Живые объекты: беспозвоночные животные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Живые объекты: позвоночные животные</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Бинокль</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17.39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Морилка для насекомых</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Папка гербарная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Пресс гербарный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Рулетка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Сачок водный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Сачок энтомологический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Совок для выкапывания растений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Доска аудиторная с магнитной поверхностью и с приспособлениями для крепления таблиц, карт</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Стол демонстрационный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 xml:space="preserve">Стол письменный для учителя </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17.49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Стол препараторский (в лаборантской)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17.50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Столы двухместные лабораторные ученические в комплекте со стульями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13</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17.51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Шкафы секционные для оборудования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5</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17.52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Раковина-мойка</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14175" w:type="dxa"/>
            <w:gridSpan w:val="5"/>
            <w:tcBorders>
              <w:top w:val="single" w:sz="4" w:space="0" w:color="auto"/>
              <w:left w:val="single" w:sz="4" w:space="0" w:color="auto"/>
              <w:bottom w:val="single" w:sz="4" w:space="0" w:color="auto"/>
              <w:right w:val="single" w:sz="4" w:space="0" w:color="auto"/>
            </w:tcBorders>
          </w:tcPr>
          <w:p w:rsidR="008A04D6" w:rsidRPr="0093798F" w:rsidRDefault="008A04D6" w:rsidP="008A04D6">
            <w:pPr>
              <w:spacing w:after="0" w:line="240" w:lineRule="auto"/>
              <w:rPr>
                <w:sz w:val="20"/>
                <w:szCs w:val="20"/>
              </w:rPr>
            </w:pPr>
            <w:r w:rsidRPr="0093798F">
              <w:rPr>
                <w:sz w:val="20"/>
                <w:szCs w:val="20"/>
              </w:rPr>
              <w:t>Предметная оснащенность. Предмет «География»</w:t>
            </w:r>
          </w:p>
          <w:p w:rsidR="008A04D6" w:rsidRPr="0093798F" w:rsidRDefault="008A04D6" w:rsidP="008A04D6">
            <w:pPr>
              <w:spacing w:after="0" w:line="240" w:lineRule="auto"/>
              <w:rPr>
                <w:sz w:val="20"/>
                <w:szCs w:val="20"/>
              </w:rPr>
            </w:pP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оборудования для хранения и демонстрации карт, таблиц, плакатов</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Коллекции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18.3</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Модели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3</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18.4</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Гербарии по географии</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2</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18.5</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Анемометр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18.6</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Термометр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18.7</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Барометр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18.8</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Флюгер</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18.9</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Компас профессиональный</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6</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18.10</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Школьная метеостанция</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Height w:val="307"/>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lastRenderedPageBreak/>
              <w:t>18.11</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Лабораторные комплекты (наборы)</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0</w:t>
            </w:r>
          </w:p>
        </w:tc>
      </w:tr>
      <w:tr w:rsidR="008A04D6" w:rsidRPr="0093798F" w:rsidTr="008A04D6">
        <w:trPr>
          <w:gridAfter w:val="1"/>
          <w:wAfter w:w="147" w:type="dxa"/>
        </w:trPr>
        <w:tc>
          <w:tcPr>
            <w:tcW w:w="942"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18.12</w:t>
            </w:r>
          </w:p>
        </w:tc>
        <w:tc>
          <w:tcPr>
            <w:tcW w:w="9268" w:type="dxa"/>
            <w:gridSpan w:val="2"/>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Комплект карт</w:t>
            </w:r>
          </w:p>
        </w:tc>
        <w:tc>
          <w:tcPr>
            <w:tcW w:w="3965" w:type="dxa"/>
            <w:tcBorders>
              <w:top w:val="single" w:sz="4" w:space="0" w:color="auto"/>
              <w:left w:val="single" w:sz="4" w:space="0" w:color="auto"/>
              <w:bottom w:val="single" w:sz="4" w:space="0" w:color="auto"/>
              <w:right w:val="single" w:sz="4" w:space="0" w:color="auto"/>
            </w:tcBorders>
            <w:hideMark/>
          </w:tcPr>
          <w:p w:rsidR="008A04D6" w:rsidRPr="0093798F" w:rsidRDefault="008A04D6" w:rsidP="008A04D6">
            <w:pPr>
              <w:spacing w:after="0" w:line="240" w:lineRule="auto"/>
              <w:rPr>
                <w:sz w:val="20"/>
                <w:szCs w:val="20"/>
              </w:rPr>
            </w:pPr>
            <w:r w:rsidRPr="0093798F">
              <w:rPr>
                <w:sz w:val="20"/>
                <w:szCs w:val="20"/>
              </w:rPr>
              <w:t>1</w:t>
            </w:r>
          </w:p>
        </w:tc>
      </w:tr>
    </w:tbl>
    <w:p w:rsidR="00204CC4" w:rsidRDefault="00204CC4" w:rsidP="00204CC4">
      <w:pPr>
        <w:spacing w:after="0" w:line="240" w:lineRule="auto"/>
      </w:pPr>
    </w:p>
    <w:p w:rsidR="00204CC4" w:rsidRDefault="00204CC4" w:rsidP="00204CC4">
      <w:pPr>
        <w:spacing w:after="0" w:line="240" w:lineRule="auto"/>
      </w:pPr>
      <w:r w:rsidRPr="00204CC4">
        <w:t>Сведения о технических средствах образовательного процесса</w:t>
      </w:r>
    </w:p>
    <w:p w:rsidR="008A04D6" w:rsidRDefault="008A04D6" w:rsidP="00204CC4">
      <w:pPr>
        <w:spacing w:after="0" w:line="24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2078"/>
        <w:gridCol w:w="7263"/>
      </w:tblGrid>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Предмет</w:t>
            </w:r>
          </w:p>
        </w:tc>
        <w:tc>
          <w:tcPr>
            <w:tcW w:w="2078" w:type="dxa"/>
          </w:tcPr>
          <w:p w:rsidR="008A04D6" w:rsidRPr="0093798F" w:rsidRDefault="008A04D6" w:rsidP="008A04D6">
            <w:pPr>
              <w:spacing w:after="0" w:line="240" w:lineRule="auto"/>
              <w:rPr>
                <w:sz w:val="20"/>
                <w:szCs w:val="20"/>
              </w:rPr>
            </w:pPr>
            <w:r w:rsidRPr="0093798F">
              <w:rPr>
                <w:sz w:val="20"/>
                <w:szCs w:val="20"/>
              </w:rPr>
              <w:t>Кол-во кабинетов</w:t>
            </w:r>
          </w:p>
        </w:tc>
        <w:tc>
          <w:tcPr>
            <w:tcW w:w="7263" w:type="dxa"/>
          </w:tcPr>
          <w:p w:rsidR="008A04D6" w:rsidRPr="0093798F" w:rsidRDefault="008A04D6" w:rsidP="008A04D6">
            <w:pPr>
              <w:spacing w:after="0" w:line="240" w:lineRule="auto"/>
              <w:rPr>
                <w:sz w:val="20"/>
                <w:szCs w:val="20"/>
              </w:rPr>
            </w:pPr>
            <w:r w:rsidRPr="0093798F">
              <w:rPr>
                <w:sz w:val="20"/>
                <w:szCs w:val="20"/>
              </w:rPr>
              <w:t>Оснащение</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Русский язык и литература</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p>
        </w:tc>
      </w:tr>
      <w:tr w:rsidR="008A04D6" w:rsidRPr="0093798F" w:rsidTr="008A04D6">
        <w:tc>
          <w:tcPr>
            <w:tcW w:w="4834" w:type="dxa"/>
            <w:vAlign w:val="center"/>
          </w:tcPr>
          <w:p w:rsidR="008A04D6" w:rsidRPr="0093798F" w:rsidRDefault="008A04D6" w:rsidP="008A04D6">
            <w:pPr>
              <w:spacing w:after="0" w:line="240" w:lineRule="auto"/>
              <w:rPr>
                <w:sz w:val="20"/>
                <w:szCs w:val="20"/>
              </w:rPr>
            </w:pPr>
            <w:r w:rsidRPr="0093798F">
              <w:rPr>
                <w:sz w:val="20"/>
                <w:szCs w:val="20"/>
              </w:rPr>
              <w:t>История и обществознание</w:t>
            </w:r>
          </w:p>
        </w:tc>
        <w:tc>
          <w:tcPr>
            <w:tcW w:w="2078" w:type="dxa"/>
            <w:vAlign w:val="center"/>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Проектор "</w:t>
            </w:r>
            <w:r w:rsidRPr="0093798F">
              <w:rPr>
                <w:sz w:val="20"/>
                <w:szCs w:val="20"/>
                <w:lang w:val="en-US"/>
              </w:rPr>
              <w:t>BenQ</w:t>
            </w:r>
            <w:r w:rsidRPr="0093798F">
              <w:rPr>
                <w:sz w:val="20"/>
                <w:szCs w:val="20"/>
              </w:rPr>
              <w:t>"</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Ноутбук "ToshibaSatellite"</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r w:rsidRPr="0093798F">
              <w:rPr>
                <w:sz w:val="20"/>
                <w:szCs w:val="20"/>
              </w:rPr>
              <w:t>Информатика и ИКТ</w:t>
            </w:r>
          </w:p>
        </w:tc>
        <w:tc>
          <w:tcPr>
            <w:tcW w:w="2078" w:type="dxa"/>
            <w:vAlign w:val="center"/>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 xml:space="preserve">Интерактивная система SMART Board X880i4 </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Компьютер для учащихся -</w:t>
            </w:r>
            <w:r w:rsidRPr="0093798F">
              <w:rPr>
                <w:sz w:val="20"/>
                <w:szCs w:val="20"/>
                <w:lang w:val="en-US"/>
              </w:rPr>
              <w:t xml:space="preserve">7 </w:t>
            </w:r>
            <w:r w:rsidRPr="0093798F">
              <w:rPr>
                <w:sz w:val="20"/>
                <w:szCs w:val="20"/>
              </w:rPr>
              <w:t>шт</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Компьютер для учащихся "DEPO Neos" (2 штук)</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Мультимедийный проектор INFOCUS IN114</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Ноутбук Lenovo G500s</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r w:rsidRPr="0093798F">
              <w:rPr>
                <w:sz w:val="20"/>
                <w:szCs w:val="20"/>
              </w:rPr>
              <w:t>Биология</w:t>
            </w:r>
          </w:p>
        </w:tc>
        <w:tc>
          <w:tcPr>
            <w:tcW w:w="2078" w:type="dxa"/>
            <w:vAlign w:val="center"/>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Бинокль</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Микроскоп XSP-104</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Микроскоп цифровой с USB подключением</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Микроскопы (9)</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Компьютер для учителя «DepoNeos»</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r w:rsidRPr="0093798F">
              <w:rPr>
                <w:sz w:val="20"/>
                <w:szCs w:val="20"/>
              </w:rPr>
              <w:t>Химия</w:t>
            </w:r>
          </w:p>
        </w:tc>
        <w:tc>
          <w:tcPr>
            <w:tcW w:w="2078" w:type="dxa"/>
            <w:vAlign w:val="center"/>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 xml:space="preserve">Весы лабораторные </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Весы технические с равновесами</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моделей атомов для сост-ия моделей молекул по орг. и неорг.химии для учит.</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моделей кристаллических решеток</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Термометр электронный «ТЭН-5» (2)</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Термометр электронный "ТЭН-5"(2)</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Электронно-справочная информационная таблица Д.И. Менделеева 2000х1500</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нагревательных приборов</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электроснабжения</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приборов и принадлежностей для ученического эксперимента (стационарн)(15)</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посуды и лабораторных принадлежностей для проведения демонстрационн. опытов</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Физика</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Источник высокого напряжения</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Источник постоянного и переменного напряжения (6-10А)</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"Вращения"</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по волн.оптике на основе графопроектораомплект для практикума по электродинамике</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по механике</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Комплект приборов и принадлежностей для демонстрации свойств электромагнитных волн комплект приборов В 4820</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по механике (15)</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 по электричеству (15)</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Наборы по термодинамике</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Осциллограф</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Прибор для демонстрации тепловых явлений</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Трансформатор универсальный "ТУШ"</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Технология (обслуживающий труд)</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Швейная машина (5 шт.)</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ОБЖ</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Палатка Ангара 4 (11 шт.)</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Физкультура</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Брусья гимнастические массовые</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Козел гимнастический переменной высоты</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lang w:val="en-US"/>
              </w:rPr>
            </w:pPr>
            <w:r w:rsidRPr="0093798F">
              <w:rPr>
                <w:sz w:val="20"/>
                <w:szCs w:val="20"/>
              </w:rPr>
              <w:t>Лыжные</w:t>
            </w:r>
            <w:r w:rsidRPr="0093798F">
              <w:rPr>
                <w:sz w:val="20"/>
                <w:szCs w:val="20"/>
                <w:lang w:val="en-US"/>
              </w:rPr>
              <w:t xml:space="preserve"> </w:t>
            </w:r>
            <w:r w:rsidRPr="0093798F">
              <w:rPr>
                <w:sz w:val="20"/>
                <w:szCs w:val="20"/>
              </w:rPr>
              <w:t>ботинки</w:t>
            </w:r>
            <w:r w:rsidRPr="0093798F">
              <w:rPr>
                <w:sz w:val="20"/>
                <w:szCs w:val="20"/>
                <w:lang w:val="en-US"/>
              </w:rPr>
              <w:t xml:space="preserve"> Salomon PRO Combi PILOT (№ 10)</w:t>
            </w:r>
          </w:p>
        </w:tc>
      </w:tr>
      <w:tr w:rsidR="008A04D6" w:rsidRPr="0093798F" w:rsidTr="008A04D6">
        <w:tc>
          <w:tcPr>
            <w:tcW w:w="4834" w:type="dxa"/>
            <w:vAlign w:val="center"/>
          </w:tcPr>
          <w:p w:rsidR="008A04D6" w:rsidRPr="0093798F" w:rsidRDefault="008A04D6" w:rsidP="008A04D6">
            <w:pPr>
              <w:spacing w:after="0" w:line="240" w:lineRule="auto"/>
              <w:rPr>
                <w:sz w:val="20"/>
                <w:szCs w:val="20"/>
                <w:lang w:val="en-US"/>
              </w:rPr>
            </w:pPr>
          </w:p>
        </w:tc>
        <w:tc>
          <w:tcPr>
            <w:tcW w:w="2078" w:type="dxa"/>
            <w:vAlign w:val="center"/>
          </w:tcPr>
          <w:p w:rsidR="008A04D6" w:rsidRPr="0093798F" w:rsidRDefault="008A04D6" w:rsidP="008A04D6">
            <w:pPr>
              <w:spacing w:after="0" w:line="240" w:lineRule="auto"/>
              <w:rPr>
                <w:sz w:val="20"/>
                <w:szCs w:val="20"/>
                <w:lang w:val="en-US"/>
              </w:rPr>
            </w:pPr>
          </w:p>
        </w:tc>
        <w:tc>
          <w:tcPr>
            <w:tcW w:w="7263" w:type="dxa"/>
          </w:tcPr>
          <w:p w:rsidR="008A04D6" w:rsidRPr="0093798F" w:rsidRDefault="008A04D6" w:rsidP="008A04D6">
            <w:pPr>
              <w:spacing w:after="0" w:line="240" w:lineRule="auto"/>
              <w:rPr>
                <w:sz w:val="20"/>
                <w:szCs w:val="20"/>
              </w:rPr>
            </w:pPr>
            <w:r w:rsidRPr="0093798F">
              <w:rPr>
                <w:sz w:val="20"/>
                <w:szCs w:val="20"/>
              </w:rPr>
              <w:t>Лыжные ботинки Spine</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Лыжные ботинки Spine</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Лыжный комплект (классика)</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Лыжный комплект (конек)</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Мостик гимнастический</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lang w:val="en-US"/>
              </w:rPr>
            </w:pPr>
            <w:r w:rsidRPr="0093798F">
              <w:rPr>
                <w:sz w:val="20"/>
                <w:szCs w:val="20"/>
              </w:rPr>
              <w:t>Стол</w:t>
            </w:r>
            <w:r w:rsidRPr="0093798F">
              <w:rPr>
                <w:sz w:val="20"/>
                <w:szCs w:val="20"/>
                <w:lang w:val="en-US"/>
              </w:rPr>
              <w:t xml:space="preserve"> </w:t>
            </w:r>
            <w:r w:rsidRPr="0093798F">
              <w:rPr>
                <w:sz w:val="20"/>
                <w:szCs w:val="20"/>
              </w:rPr>
              <w:t>д</w:t>
            </w:r>
            <w:r w:rsidRPr="0093798F">
              <w:rPr>
                <w:sz w:val="20"/>
                <w:szCs w:val="20"/>
                <w:lang w:val="en-US"/>
              </w:rPr>
              <w:t>/</w:t>
            </w:r>
            <w:r w:rsidRPr="0093798F">
              <w:rPr>
                <w:sz w:val="20"/>
                <w:szCs w:val="20"/>
              </w:rPr>
              <w:t>нтенниса</w:t>
            </w:r>
            <w:r w:rsidRPr="0093798F">
              <w:rPr>
                <w:sz w:val="20"/>
                <w:szCs w:val="20"/>
                <w:lang w:val="en-US"/>
              </w:rPr>
              <w:t xml:space="preserve"> "Start line Compact" (2 </w:t>
            </w:r>
            <w:r w:rsidRPr="0093798F">
              <w:rPr>
                <w:sz w:val="20"/>
                <w:szCs w:val="20"/>
              </w:rPr>
              <w:t>шт</w:t>
            </w:r>
            <w:r w:rsidRPr="0093798F">
              <w:rPr>
                <w:sz w:val="20"/>
                <w:szCs w:val="20"/>
                <w:lang w:val="en-US"/>
              </w:rPr>
              <w:t>.)</w:t>
            </w:r>
          </w:p>
        </w:tc>
      </w:tr>
      <w:tr w:rsidR="008A04D6" w:rsidRPr="0093798F" w:rsidTr="008A04D6">
        <w:tc>
          <w:tcPr>
            <w:tcW w:w="4834" w:type="dxa"/>
            <w:vAlign w:val="center"/>
          </w:tcPr>
          <w:p w:rsidR="008A04D6" w:rsidRPr="0093798F" w:rsidRDefault="008A04D6" w:rsidP="008A04D6">
            <w:pPr>
              <w:spacing w:after="0" w:line="240" w:lineRule="auto"/>
              <w:rPr>
                <w:sz w:val="20"/>
                <w:szCs w:val="20"/>
                <w:lang w:val="en-US"/>
              </w:rPr>
            </w:pPr>
          </w:p>
        </w:tc>
        <w:tc>
          <w:tcPr>
            <w:tcW w:w="2078" w:type="dxa"/>
            <w:vAlign w:val="center"/>
          </w:tcPr>
          <w:p w:rsidR="008A04D6" w:rsidRPr="0093798F" w:rsidRDefault="008A04D6" w:rsidP="008A04D6">
            <w:pPr>
              <w:spacing w:after="0" w:line="240" w:lineRule="auto"/>
              <w:rPr>
                <w:sz w:val="20"/>
                <w:szCs w:val="20"/>
                <w:lang w:val="en-US"/>
              </w:rPr>
            </w:pPr>
          </w:p>
        </w:tc>
        <w:tc>
          <w:tcPr>
            <w:tcW w:w="7263" w:type="dxa"/>
          </w:tcPr>
          <w:p w:rsidR="008A04D6" w:rsidRPr="0093798F" w:rsidRDefault="008A04D6" w:rsidP="008A04D6">
            <w:pPr>
              <w:spacing w:after="0" w:line="240" w:lineRule="auto"/>
              <w:rPr>
                <w:sz w:val="20"/>
                <w:szCs w:val="20"/>
              </w:rPr>
            </w:pPr>
            <w:r w:rsidRPr="0093798F">
              <w:rPr>
                <w:sz w:val="20"/>
                <w:szCs w:val="20"/>
              </w:rPr>
              <w:t>Скамья многофункциональная</w:t>
            </w:r>
          </w:p>
        </w:tc>
      </w:tr>
      <w:tr w:rsidR="008A04D6" w:rsidRPr="0093798F" w:rsidTr="008A04D6">
        <w:tc>
          <w:tcPr>
            <w:tcW w:w="4834" w:type="dxa"/>
          </w:tcPr>
          <w:p w:rsidR="008A04D6" w:rsidRPr="0093798F" w:rsidRDefault="008A04D6" w:rsidP="008A04D6">
            <w:pPr>
              <w:spacing w:after="0" w:line="240" w:lineRule="auto"/>
              <w:rPr>
                <w:sz w:val="20"/>
                <w:szCs w:val="20"/>
              </w:rPr>
            </w:pPr>
            <w:r w:rsidRPr="0093798F">
              <w:rPr>
                <w:sz w:val="20"/>
                <w:szCs w:val="20"/>
              </w:rPr>
              <w:t>Технология (мастерские)</w:t>
            </w:r>
          </w:p>
        </w:tc>
        <w:tc>
          <w:tcPr>
            <w:tcW w:w="2078" w:type="dxa"/>
          </w:tcPr>
          <w:p w:rsidR="008A04D6" w:rsidRPr="0093798F" w:rsidRDefault="008A04D6" w:rsidP="008A04D6">
            <w:pPr>
              <w:spacing w:after="0" w:line="240" w:lineRule="auto"/>
              <w:rPr>
                <w:sz w:val="20"/>
                <w:szCs w:val="20"/>
              </w:rPr>
            </w:pPr>
            <w:r w:rsidRPr="0093798F">
              <w:rPr>
                <w:sz w:val="20"/>
                <w:szCs w:val="20"/>
              </w:rPr>
              <w:t>1</w:t>
            </w:r>
          </w:p>
        </w:tc>
        <w:tc>
          <w:tcPr>
            <w:tcW w:w="7263" w:type="dxa"/>
          </w:tcPr>
          <w:p w:rsidR="008A04D6" w:rsidRPr="0093798F" w:rsidRDefault="008A04D6" w:rsidP="008A04D6">
            <w:pPr>
              <w:spacing w:after="0" w:line="240" w:lineRule="auto"/>
              <w:rPr>
                <w:sz w:val="20"/>
                <w:szCs w:val="20"/>
              </w:rPr>
            </w:pPr>
            <w:r w:rsidRPr="0093798F">
              <w:rPr>
                <w:sz w:val="20"/>
                <w:szCs w:val="20"/>
              </w:rPr>
              <w:t>Верстак слесарный ВС-ЛП (ВС-4) (3 шт.)</w:t>
            </w:r>
          </w:p>
        </w:tc>
      </w:tr>
      <w:tr w:rsidR="008A04D6" w:rsidRPr="0093798F" w:rsidTr="008A04D6">
        <w:tc>
          <w:tcPr>
            <w:tcW w:w="4834" w:type="dxa"/>
          </w:tcPr>
          <w:p w:rsidR="008A04D6" w:rsidRPr="0093798F" w:rsidRDefault="008A04D6" w:rsidP="008A04D6">
            <w:pPr>
              <w:spacing w:after="0" w:line="240" w:lineRule="auto"/>
              <w:rPr>
                <w:sz w:val="20"/>
                <w:szCs w:val="20"/>
              </w:rPr>
            </w:pPr>
          </w:p>
        </w:tc>
        <w:tc>
          <w:tcPr>
            <w:tcW w:w="2078" w:type="dxa"/>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Верстак столярный ВСТ-ЛП (ВСТ-3) (8 шт.)</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"ТВ-4" (1 шт.)</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"ТСД-120"</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заточной QSM-150</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по дереву "ТСД"</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сверлильный по дереву</w:t>
            </w:r>
          </w:p>
        </w:tc>
      </w:tr>
      <w:tr w:rsidR="008A04D6" w:rsidRPr="0093798F" w:rsidTr="008A04D6">
        <w:tc>
          <w:tcPr>
            <w:tcW w:w="4834" w:type="dxa"/>
            <w:vAlign w:val="center"/>
          </w:tcPr>
          <w:p w:rsidR="008A04D6" w:rsidRPr="0093798F" w:rsidRDefault="008A04D6" w:rsidP="008A04D6">
            <w:pPr>
              <w:spacing w:after="0" w:line="240" w:lineRule="auto"/>
              <w:rPr>
                <w:sz w:val="20"/>
                <w:szCs w:val="20"/>
              </w:rPr>
            </w:pPr>
          </w:p>
        </w:tc>
        <w:tc>
          <w:tcPr>
            <w:tcW w:w="2078" w:type="dxa"/>
            <w:vAlign w:val="center"/>
          </w:tcPr>
          <w:p w:rsidR="008A04D6" w:rsidRPr="0093798F" w:rsidRDefault="008A04D6" w:rsidP="008A04D6">
            <w:pPr>
              <w:spacing w:after="0" w:line="240" w:lineRule="auto"/>
              <w:rPr>
                <w:sz w:val="20"/>
                <w:szCs w:val="20"/>
              </w:rPr>
            </w:pPr>
          </w:p>
        </w:tc>
        <w:tc>
          <w:tcPr>
            <w:tcW w:w="7263" w:type="dxa"/>
          </w:tcPr>
          <w:p w:rsidR="008A04D6" w:rsidRPr="0093798F" w:rsidRDefault="008A04D6" w:rsidP="008A04D6">
            <w:pPr>
              <w:spacing w:after="0" w:line="240" w:lineRule="auto"/>
              <w:rPr>
                <w:sz w:val="20"/>
                <w:szCs w:val="20"/>
              </w:rPr>
            </w:pPr>
            <w:r w:rsidRPr="0093798F">
              <w:rPr>
                <w:sz w:val="20"/>
                <w:szCs w:val="20"/>
              </w:rPr>
              <w:t>Станок токарный СТД-120М (1 шт.)</w:t>
            </w:r>
          </w:p>
        </w:tc>
      </w:tr>
    </w:tbl>
    <w:p w:rsidR="008A04D6" w:rsidRPr="00204CC4" w:rsidRDefault="008A04D6" w:rsidP="00204CC4">
      <w:pPr>
        <w:spacing w:after="0" w:line="240" w:lineRule="auto"/>
      </w:pPr>
    </w:p>
    <w:p w:rsidR="00204CC4" w:rsidRPr="00204CC4" w:rsidRDefault="00204CC4" w:rsidP="004A6165">
      <w:pPr>
        <w:spacing w:after="0" w:line="240" w:lineRule="auto"/>
        <w:ind w:firstLine="397"/>
        <w:jc w:val="both"/>
      </w:pPr>
      <w:r w:rsidRPr="00204CC4">
        <w:t>Материально- технические условия обеспечивают:</w:t>
      </w:r>
    </w:p>
    <w:p w:rsidR="00204CC4" w:rsidRPr="00204CC4" w:rsidRDefault="00204CC4" w:rsidP="004A6165">
      <w:pPr>
        <w:spacing w:after="0" w:line="240" w:lineRule="auto"/>
        <w:ind w:firstLine="397"/>
        <w:jc w:val="both"/>
      </w:pPr>
      <w:r w:rsidRPr="00204CC4">
        <w:t>возможность достижения обучающимися установленных Стандартом требований к результатам освоения ОП;</w:t>
      </w:r>
    </w:p>
    <w:p w:rsidR="00204CC4" w:rsidRPr="00204CC4" w:rsidRDefault="00204CC4" w:rsidP="004A6165">
      <w:pPr>
        <w:spacing w:after="0" w:line="240" w:lineRule="auto"/>
        <w:ind w:firstLine="397"/>
        <w:jc w:val="both"/>
      </w:pPr>
      <w:r w:rsidRPr="00204CC4">
        <w:t>соблюдение:</w:t>
      </w:r>
    </w:p>
    <w:p w:rsidR="00204CC4" w:rsidRPr="00204CC4" w:rsidRDefault="00204CC4" w:rsidP="004A6165">
      <w:pPr>
        <w:spacing w:after="0" w:line="240" w:lineRule="auto"/>
        <w:ind w:firstLine="397"/>
        <w:jc w:val="both"/>
      </w:pPr>
      <w:r w:rsidRPr="00204CC4">
        <w:t>- санитарно-гигиенических норм образовательного процесса (требования к водоснабжению, воздушно-тепловому режиму, канализации, освещению);</w:t>
      </w:r>
    </w:p>
    <w:p w:rsidR="00204CC4" w:rsidRPr="00204CC4" w:rsidRDefault="00204CC4" w:rsidP="004A6165">
      <w:pPr>
        <w:spacing w:after="0" w:line="240" w:lineRule="auto"/>
        <w:ind w:firstLine="397"/>
        <w:jc w:val="both"/>
      </w:pPr>
      <w:r w:rsidRPr="00204CC4">
        <w:t>-  санитарно-бытовых условий (наличие оборудованных гардеробов, санузлов);</w:t>
      </w:r>
    </w:p>
    <w:p w:rsidR="00204CC4" w:rsidRPr="00204CC4" w:rsidRDefault="00204CC4" w:rsidP="004A6165">
      <w:pPr>
        <w:spacing w:after="0" w:line="240" w:lineRule="auto"/>
        <w:ind w:firstLine="397"/>
        <w:jc w:val="both"/>
      </w:pPr>
      <w:r w:rsidRPr="00204CC4">
        <w:t>-  социально-бытовых условий (наличие оборудованного рабочего места, учительской);</w:t>
      </w:r>
    </w:p>
    <w:p w:rsidR="00204CC4" w:rsidRPr="00204CC4" w:rsidRDefault="00204CC4" w:rsidP="004A6165">
      <w:pPr>
        <w:spacing w:after="0" w:line="240" w:lineRule="auto"/>
        <w:ind w:firstLine="397"/>
        <w:jc w:val="both"/>
      </w:pPr>
      <w:r w:rsidRPr="00204CC4">
        <w:t>-  пожарной и электробезопасности;</w:t>
      </w:r>
    </w:p>
    <w:p w:rsidR="00204CC4" w:rsidRPr="00204CC4" w:rsidRDefault="00204CC4" w:rsidP="004A6165">
      <w:pPr>
        <w:spacing w:after="0" w:line="240" w:lineRule="auto"/>
        <w:ind w:firstLine="397"/>
        <w:jc w:val="both"/>
      </w:pPr>
      <w:r w:rsidRPr="00204CC4">
        <w:lastRenderedPageBreak/>
        <w:t>-  требований охраны труда;</w:t>
      </w:r>
    </w:p>
    <w:p w:rsidR="00204CC4" w:rsidRPr="00204CC4" w:rsidRDefault="00204CC4" w:rsidP="004A6165">
      <w:pPr>
        <w:spacing w:after="0" w:line="240" w:lineRule="auto"/>
        <w:ind w:firstLine="397"/>
        <w:jc w:val="both"/>
      </w:pPr>
      <w:r w:rsidRPr="00204CC4">
        <w:t>-  своевременных сроков и необходимых объемов текущего и капитального ремонта;</w:t>
      </w:r>
    </w:p>
    <w:p w:rsidR="00204CC4" w:rsidRPr="00204CC4" w:rsidRDefault="00204CC4" w:rsidP="004A6165">
      <w:pPr>
        <w:spacing w:after="0" w:line="240" w:lineRule="auto"/>
        <w:ind w:firstLine="397"/>
        <w:jc w:val="both"/>
      </w:pPr>
      <w:r w:rsidRPr="00204CC4">
        <w:t xml:space="preserve">имеется возможность доступа в сеть интернет из всех кабинетов и включение в локальную сеть гимназии. </w:t>
      </w:r>
    </w:p>
    <w:p w:rsidR="00204CC4" w:rsidRPr="00204CC4" w:rsidRDefault="00204CC4" w:rsidP="004A6165">
      <w:pPr>
        <w:spacing w:after="0" w:line="240" w:lineRule="auto"/>
        <w:ind w:firstLine="397"/>
        <w:jc w:val="both"/>
      </w:pPr>
    </w:p>
    <w:p w:rsidR="00204CC4" w:rsidRPr="00204CC4" w:rsidRDefault="00204CC4" w:rsidP="004A6165">
      <w:pPr>
        <w:spacing w:after="0" w:line="240" w:lineRule="auto"/>
        <w:ind w:firstLine="397"/>
        <w:jc w:val="both"/>
      </w:pPr>
      <w:bookmarkStart w:id="95" w:name="_Toc432526235"/>
      <w:bookmarkStart w:id="96" w:name="_Toc432532461"/>
      <w:r w:rsidRPr="00204CC4">
        <w:t>Учебно-методическое и библиотечно-информационное обеспечение</w:t>
      </w:r>
      <w:bookmarkEnd w:id="91"/>
      <w:bookmarkEnd w:id="95"/>
      <w:bookmarkEnd w:id="96"/>
    </w:p>
    <w:p w:rsidR="00204CC4" w:rsidRDefault="00204CC4" w:rsidP="004A6165">
      <w:pPr>
        <w:spacing w:after="0" w:line="240" w:lineRule="auto"/>
        <w:ind w:firstLine="397"/>
        <w:jc w:val="both"/>
      </w:pPr>
      <w:r w:rsidRPr="00204CC4">
        <w:t xml:space="preserve">Учащиеся </w:t>
      </w:r>
      <w:r w:rsidR="00A63255">
        <w:t>школы</w:t>
      </w:r>
      <w:r w:rsidRPr="00204CC4">
        <w:t xml:space="preserve">  обеспечены бесплатными учебниками в соответствии с федеральным перечнем учебников. Общее количество учебников на балансе школьной библиотеки составляло </w:t>
      </w:r>
      <w:r w:rsidR="00A63255">
        <w:t>4163</w:t>
      </w:r>
      <w:r w:rsidRPr="00204CC4">
        <w:t xml:space="preserve"> экземпляра.</w:t>
      </w:r>
    </w:p>
    <w:p w:rsidR="004A6165" w:rsidRPr="00204CC4" w:rsidRDefault="004A6165" w:rsidP="004A6165">
      <w:pPr>
        <w:spacing w:after="0" w:line="240" w:lineRule="auto"/>
        <w:ind w:firstLine="397"/>
        <w:jc w:val="both"/>
      </w:pPr>
    </w:p>
    <w:tbl>
      <w:tblPr>
        <w:tblW w:w="9940" w:type="dxa"/>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728"/>
        <w:gridCol w:w="2253"/>
      </w:tblGrid>
      <w:tr w:rsidR="00204CC4" w:rsidRPr="0093798F" w:rsidTr="00A51E69">
        <w:tc>
          <w:tcPr>
            <w:tcW w:w="959" w:type="dxa"/>
          </w:tcPr>
          <w:p w:rsidR="00204CC4" w:rsidRPr="0093798F" w:rsidRDefault="00204CC4" w:rsidP="00204CC4">
            <w:pPr>
              <w:spacing w:after="0" w:line="240" w:lineRule="auto"/>
              <w:rPr>
                <w:sz w:val="20"/>
                <w:szCs w:val="20"/>
              </w:rPr>
            </w:pPr>
            <w:r w:rsidRPr="0093798F">
              <w:rPr>
                <w:sz w:val="20"/>
                <w:szCs w:val="20"/>
              </w:rPr>
              <w:t> №</w:t>
            </w:r>
          </w:p>
        </w:tc>
        <w:tc>
          <w:tcPr>
            <w:tcW w:w="6728" w:type="dxa"/>
          </w:tcPr>
          <w:p w:rsidR="00204CC4" w:rsidRPr="0093798F" w:rsidRDefault="00204CC4" w:rsidP="00204CC4">
            <w:pPr>
              <w:spacing w:after="0" w:line="240" w:lineRule="auto"/>
              <w:rPr>
                <w:sz w:val="20"/>
                <w:szCs w:val="20"/>
              </w:rPr>
            </w:pPr>
            <w:r w:rsidRPr="0093798F">
              <w:rPr>
                <w:sz w:val="20"/>
                <w:szCs w:val="20"/>
              </w:rPr>
              <w:t xml:space="preserve">Показатели </w:t>
            </w:r>
          </w:p>
        </w:tc>
        <w:tc>
          <w:tcPr>
            <w:tcW w:w="2253" w:type="dxa"/>
          </w:tcPr>
          <w:p w:rsidR="00204CC4" w:rsidRPr="0093798F" w:rsidRDefault="00204CC4" w:rsidP="00204CC4">
            <w:pPr>
              <w:spacing w:after="0" w:line="240" w:lineRule="auto"/>
              <w:rPr>
                <w:sz w:val="20"/>
                <w:szCs w:val="20"/>
              </w:rPr>
            </w:pPr>
            <w:r w:rsidRPr="0093798F">
              <w:rPr>
                <w:sz w:val="20"/>
                <w:szCs w:val="20"/>
              </w:rPr>
              <w:t>Количество</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w:t>
            </w:r>
          </w:p>
        </w:tc>
        <w:tc>
          <w:tcPr>
            <w:tcW w:w="6728" w:type="dxa"/>
          </w:tcPr>
          <w:p w:rsidR="00204CC4" w:rsidRPr="0093798F" w:rsidRDefault="00204CC4" w:rsidP="00204CC4">
            <w:pPr>
              <w:spacing w:after="0" w:line="240" w:lineRule="auto"/>
              <w:rPr>
                <w:sz w:val="20"/>
                <w:szCs w:val="20"/>
              </w:rPr>
            </w:pPr>
            <w:r w:rsidRPr="0093798F">
              <w:rPr>
                <w:sz w:val="20"/>
                <w:szCs w:val="20"/>
              </w:rPr>
              <w:t>Фонд всего</w:t>
            </w:r>
          </w:p>
        </w:tc>
        <w:tc>
          <w:tcPr>
            <w:tcW w:w="2253" w:type="dxa"/>
          </w:tcPr>
          <w:p w:rsidR="00204CC4" w:rsidRPr="0093798F" w:rsidRDefault="00A63255" w:rsidP="00204CC4">
            <w:pPr>
              <w:spacing w:after="0" w:line="240" w:lineRule="auto"/>
              <w:rPr>
                <w:sz w:val="20"/>
                <w:szCs w:val="20"/>
              </w:rPr>
            </w:pPr>
            <w:r w:rsidRPr="0093798F">
              <w:rPr>
                <w:sz w:val="20"/>
                <w:szCs w:val="20"/>
              </w:rPr>
              <w:t>7547</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2</w:t>
            </w:r>
          </w:p>
        </w:tc>
        <w:tc>
          <w:tcPr>
            <w:tcW w:w="6728" w:type="dxa"/>
          </w:tcPr>
          <w:p w:rsidR="00204CC4" w:rsidRPr="0093798F" w:rsidRDefault="00204CC4" w:rsidP="00204CC4">
            <w:pPr>
              <w:spacing w:after="0" w:line="240" w:lineRule="auto"/>
              <w:rPr>
                <w:sz w:val="20"/>
                <w:szCs w:val="20"/>
              </w:rPr>
            </w:pPr>
            <w:r w:rsidRPr="0093798F">
              <w:rPr>
                <w:sz w:val="20"/>
                <w:szCs w:val="20"/>
              </w:rPr>
              <w:t>Фонд учебников</w:t>
            </w:r>
          </w:p>
        </w:tc>
        <w:tc>
          <w:tcPr>
            <w:tcW w:w="2253" w:type="dxa"/>
          </w:tcPr>
          <w:p w:rsidR="00204CC4" w:rsidRPr="0093798F" w:rsidRDefault="00A63255" w:rsidP="00204CC4">
            <w:pPr>
              <w:spacing w:after="0" w:line="240" w:lineRule="auto"/>
              <w:rPr>
                <w:sz w:val="20"/>
                <w:szCs w:val="20"/>
              </w:rPr>
            </w:pPr>
            <w:r w:rsidRPr="0093798F">
              <w:rPr>
                <w:sz w:val="20"/>
                <w:szCs w:val="20"/>
              </w:rPr>
              <w:t>4163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3</w:t>
            </w:r>
          </w:p>
        </w:tc>
        <w:tc>
          <w:tcPr>
            <w:tcW w:w="6728" w:type="dxa"/>
          </w:tcPr>
          <w:p w:rsidR="00204CC4" w:rsidRPr="0093798F" w:rsidRDefault="00204CC4" w:rsidP="00204CC4">
            <w:pPr>
              <w:spacing w:after="0" w:line="240" w:lineRule="auto"/>
              <w:rPr>
                <w:sz w:val="20"/>
                <w:szCs w:val="20"/>
              </w:rPr>
            </w:pPr>
            <w:r w:rsidRPr="0093798F">
              <w:rPr>
                <w:sz w:val="20"/>
                <w:szCs w:val="20"/>
              </w:rPr>
              <w:t>Учебно-методическая литература</w:t>
            </w:r>
          </w:p>
        </w:tc>
        <w:tc>
          <w:tcPr>
            <w:tcW w:w="2253" w:type="dxa"/>
          </w:tcPr>
          <w:p w:rsidR="00204CC4" w:rsidRPr="0093798F" w:rsidRDefault="00A63255" w:rsidP="00204CC4">
            <w:pPr>
              <w:spacing w:after="0" w:line="240" w:lineRule="auto"/>
              <w:rPr>
                <w:sz w:val="20"/>
                <w:szCs w:val="20"/>
              </w:rPr>
            </w:pPr>
            <w:r w:rsidRPr="0093798F">
              <w:rPr>
                <w:sz w:val="20"/>
                <w:szCs w:val="20"/>
              </w:rPr>
              <w:t>433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4</w:t>
            </w:r>
          </w:p>
        </w:tc>
        <w:tc>
          <w:tcPr>
            <w:tcW w:w="6728" w:type="dxa"/>
          </w:tcPr>
          <w:p w:rsidR="00204CC4" w:rsidRPr="0093798F" w:rsidRDefault="00204CC4" w:rsidP="00204CC4">
            <w:pPr>
              <w:spacing w:after="0" w:line="240" w:lineRule="auto"/>
              <w:rPr>
                <w:sz w:val="20"/>
                <w:szCs w:val="20"/>
              </w:rPr>
            </w:pPr>
            <w:r w:rsidRPr="0093798F">
              <w:rPr>
                <w:sz w:val="20"/>
                <w:szCs w:val="20"/>
              </w:rPr>
              <w:t>Справочная литература</w:t>
            </w:r>
          </w:p>
        </w:tc>
        <w:tc>
          <w:tcPr>
            <w:tcW w:w="2253" w:type="dxa"/>
          </w:tcPr>
          <w:p w:rsidR="00204CC4" w:rsidRPr="0093798F" w:rsidRDefault="00A63255" w:rsidP="00204CC4">
            <w:pPr>
              <w:spacing w:after="0" w:line="240" w:lineRule="auto"/>
              <w:rPr>
                <w:sz w:val="20"/>
                <w:szCs w:val="20"/>
              </w:rPr>
            </w:pPr>
            <w:r w:rsidRPr="0093798F">
              <w:rPr>
                <w:sz w:val="20"/>
                <w:szCs w:val="20"/>
              </w:rPr>
              <w:t>82</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5</w:t>
            </w:r>
          </w:p>
        </w:tc>
        <w:tc>
          <w:tcPr>
            <w:tcW w:w="6728" w:type="dxa"/>
          </w:tcPr>
          <w:p w:rsidR="00204CC4" w:rsidRPr="0093798F" w:rsidRDefault="00204CC4" w:rsidP="00204CC4">
            <w:pPr>
              <w:spacing w:after="0" w:line="240" w:lineRule="auto"/>
              <w:rPr>
                <w:sz w:val="20"/>
                <w:szCs w:val="20"/>
              </w:rPr>
            </w:pPr>
            <w:r w:rsidRPr="0093798F">
              <w:rPr>
                <w:sz w:val="20"/>
                <w:szCs w:val="20"/>
              </w:rPr>
              <w:t>Художественная литература</w:t>
            </w:r>
          </w:p>
        </w:tc>
        <w:tc>
          <w:tcPr>
            <w:tcW w:w="2253" w:type="dxa"/>
          </w:tcPr>
          <w:p w:rsidR="00204CC4" w:rsidRPr="0093798F" w:rsidRDefault="00A63255" w:rsidP="00204CC4">
            <w:pPr>
              <w:spacing w:after="0" w:line="240" w:lineRule="auto"/>
              <w:rPr>
                <w:sz w:val="20"/>
                <w:szCs w:val="20"/>
              </w:rPr>
            </w:pPr>
            <w:r w:rsidRPr="0093798F">
              <w:rPr>
                <w:sz w:val="20"/>
                <w:szCs w:val="20"/>
              </w:rPr>
              <w:t>2869</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6</w:t>
            </w:r>
          </w:p>
        </w:tc>
        <w:tc>
          <w:tcPr>
            <w:tcW w:w="6728" w:type="dxa"/>
          </w:tcPr>
          <w:p w:rsidR="00204CC4" w:rsidRPr="0093798F" w:rsidRDefault="00204CC4" w:rsidP="00204CC4">
            <w:pPr>
              <w:spacing w:after="0" w:line="240" w:lineRule="auto"/>
              <w:rPr>
                <w:sz w:val="20"/>
                <w:szCs w:val="20"/>
              </w:rPr>
            </w:pPr>
            <w:r w:rsidRPr="0093798F">
              <w:rPr>
                <w:sz w:val="20"/>
                <w:szCs w:val="20"/>
              </w:rPr>
              <w:t>Фонд электронных изданий</w:t>
            </w:r>
          </w:p>
        </w:tc>
        <w:tc>
          <w:tcPr>
            <w:tcW w:w="2253" w:type="dxa"/>
          </w:tcPr>
          <w:p w:rsidR="00204CC4" w:rsidRPr="0093798F" w:rsidRDefault="00A63255" w:rsidP="00204CC4">
            <w:pPr>
              <w:spacing w:after="0" w:line="240" w:lineRule="auto"/>
              <w:rPr>
                <w:sz w:val="20"/>
                <w:szCs w:val="20"/>
              </w:rPr>
            </w:pPr>
            <w:r w:rsidRPr="0093798F">
              <w:rPr>
                <w:sz w:val="20"/>
                <w:szCs w:val="20"/>
              </w:rPr>
              <w:t>143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7</w:t>
            </w:r>
          </w:p>
        </w:tc>
        <w:tc>
          <w:tcPr>
            <w:tcW w:w="6728" w:type="dxa"/>
          </w:tcPr>
          <w:p w:rsidR="00204CC4" w:rsidRPr="0093798F" w:rsidRDefault="00204CC4" w:rsidP="00204CC4">
            <w:pPr>
              <w:spacing w:after="0" w:line="240" w:lineRule="auto"/>
              <w:rPr>
                <w:sz w:val="20"/>
                <w:szCs w:val="20"/>
              </w:rPr>
            </w:pPr>
            <w:r w:rsidRPr="0093798F">
              <w:rPr>
                <w:sz w:val="20"/>
                <w:szCs w:val="20"/>
              </w:rPr>
              <w:t>Фонд аудиовизуальных материалов</w:t>
            </w:r>
          </w:p>
        </w:tc>
        <w:tc>
          <w:tcPr>
            <w:tcW w:w="2253" w:type="dxa"/>
          </w:tcPr>
          <w:p w:rsidR="00204CC4" w:rsidRPr="0093798F" w:rsidRDefault="00A63255" w:rsidP="00204CC4">
            <w:pPr>
              <w:spacing w:after="0" w:line="240" w:lineRule="auto"/>
              <w:rPr>
                <w:sz w:val="20"/>
                <w:szCs w:val="20"/>
              </w:rPr>
            </w:pPr>
            <w:r w:rsidRPr="0093798F">
              <w:rPr>
                <w:sz w:val="20"/>
                <w:szCs w:val="20"/>
              </w:rPr>
              <w:t>75</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8</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читателей</w:t>
            </w:r>
          </w:p>
        </w:tc>
        <w:tc>
          <w:tcPr>
            <w:tcW w:w="2253" w:type="dxa"/>
          </w:tcPr>
          <w:p w:rsidR="00204CC4" w:rsidRPr="0093798F" w:rsidRDefault="00A63255" w:rsidP="00204CC4">
            <w:pPr>
              <w:spacing w:after="0" w:line="240" w:lineRule="auto"/>
              <w:rPr>
                <w:sz w:val="20"/>
                <w:szCs w:val="20"/>
              </w:rPr>
            </w:pPr>
            <w:r w:rsidRPr="0093798F">
              <w:rPr>
                <w:sz w:val="20"/>
                <w:szCs w:val="20"/>
              </w:rPr>
              <w:t>171</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9</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учащихся</w:t>
            </w:r>
          </w:p>
        </w:tc>
        <w:tc>
          <w:tcPr>
            <w:tcW w:w="2253" w:type="dxa"/>
          </w:tcPr>
          <w:p w:rsidR="00204CC4" w:rsidRPr="0093798F" w:rsidRDefault="00A63255" w:rsidP="00204CC4">
            <w:pPr>
              <w:spacing w:after="0" w:line="240" w:lineRule="auto"/>
              <w:rPr>
                <w:sz w:val="20"/>
                <w:szCs w:val="20"/>
              </w:rPr>
            </w:pPr>
            <w:r w:rsidRPr="0093798F">
              <w:rPr>
                <w:sz w:val="20"/>
                <w:szCs w:val="20"/>
              </w:rPr>
              <w:t>151</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10</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посещений</w:t>
            </w:r>
          </w:p>
        </w:tc>
        <w:tc>
          <w:tcPr>
            <w:tcW w:w="2253" w:type="dxa"/>
          </w:tcPr>
          <w:p w:rsidR="00204CC4" w:rsidRPr="0093798F" w:rsidRDefault="00204CC4" w:rsidP="00204CC4">
            <w:pPr>
              <w:spacing w:after="0" w:line="240" w:lineRule="auto"/>
              <w:rPr>
                <w:sz w:val="20"/>
                <w:szCs w:val="20"/>
                <w:highlight w:val="yellow"/>
              </w:rPr>
            </w:pPr>
            <w:r w:rsidRPr="0093798F">
              <w:rPr>
                <w:sz w:val="20"/>
                <w:szCs w:val="20"/>
                <w:highlight w:val="yellow"/>
              </w:rPr>
              <w:t>6281</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11</w:t>
            </w:r>
          </w:p>
        </w:tc>
        <w:tc>
          <w:tcPr>
            <w:tcW w:w="6728" w:type="dxa"/>
          </w:tcPr>
          <w:p w:rsidR="00204CC4" w:rsidRPr="0093798F" w:rsidRDefault="00204CC4" w:rsidP="00204CC4">
            <w:pPr>
              <w:spacing w:after="0" w:line="240" w:lineRule="auto"/>
              <w:rPr>
                <w:sz w:val="20"/>
                <w:szCs w:val="20"/>
              </w:rPr>
            </w:pPr>
            <w:r w:rsidRPr="0093798F">
              <w:rPr>
                <w:sz w:val="20"/>
                <w:szCs w:val="20"/>
              </w:rPr>
              <w:t xml:space="preserve">Книговыдача </w:t>
            </w:r>
          </w:p>
        </w:tc>
        <w:tc>
          <w:tcPr>
            <w:tcW w:w="2253" w:type="dxa"/>
          </w:tcPr>
          <w:p w:rsidR="00204CC4" w:rsidRPr="0093798F" w:rsidRDefault="00204CC4" w:rsidP="00204CC4">
            <w:pPr>
              <w:spacing w:after="0" w:line="240" w:lineRule="auto"/>
              <w:rPr>
                <w:sz w:val="20"/>
                <w:szCs w:val="20"/>
                <w:highlight w:val="yellow"/>
              </w:rPr>
            </w:pPr>
            <w:r w:rsidRPr="0093798F">
              <w:rPr>
                <w:sz w:val="20"/>
                <w:szCs w:val="20"/>
                <w:highlight w:val="yellow"/>
              </w:rPr>
              <w:t>14186</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12</w:t>
            </w:r>
          </w:p>
        </w:tc>
        <w:tc>
          <w:tcPr>
            <w:tcW w:w="6728" w:type="dxa"/>
          </w:tcPr>
          <w:p w:rsidR="00204CC4" w:rsidRPr="0093798F" w:rsidRDefault="00204CC4" w:rsidP="00204CC4">
            <w:pPr>
              <w:spacing w:after="0" w:line="240" w:lineRule="auto"/>
              <w:rPr>
                <w:sz w:val="20"/>
                <w:szCs w:val="20"/>
              </w:rPr>
            </w:pPr>
            <w:r w:rsidRPr="0093798F">
              <w:rPr>
                <w:sz w:val="20"/>
                <w:szCs w:val="20"/>
              </w:rPr>
              <w:t>Средняя читаемость (без учёта учебников)</w:t>
            </w:r>
          </w:p>
        </w:tc>
        <w:tc>
          <w:tcPr>
            <w:tcW w:w="2253" w:type="dxa"/>
          </w:tcPr>
          <w:p w:rsidR="00204CC4" w:rsidRPr="0093798F" w:rsidRDefault="00204CC4" w:rsidP="00204CC4">
            <w:pPr>
              <w:spacing w:after="0" w:line="240" w:lineRule="auto"/>
              <w:rPr>
                <w:sz w:val="20"/>
                <w:szCs w:val="20"/>
                <w:highlight w:val="yellow"/>
              </w:rPr>
            </w:pPr>
            <w:r w:rsidRPr="0093798F">
              <w:rPr>
                <w:sz w:val="20"/>
                <w:szCs w:val="20"/>
                <w:highlight w:val="yellow"/>
              </w:rPr>
              <w:t>10,6</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13</w:t>
            </w:r>
          </w:p>
        </w:tc>
        <w:tc>
          <w:tcPr>
            <w:tcW w:w="6728" w:type="dxa"/>
          </w:tcPr>
          <w:p w:rsidR="00204CC4" w:rsidRPr="0093798F" w:rsidRDefault="00204CC4" w:rsidP="00204CC4">
            <w:pPr>
              <w:spacing w:after="0" w:line="240" w:lineRule="auto"/>
              <w:rPr>
                <w:sz w:val="20"/>
                <w:szCs w:val="20"/>
              </w:rPr>
            </w:pPr>
            <w:r w:rsidRPr="0093798F">
              <w:rPr>
                <w:sz w:val="20"/>
                <w:szCs w:val="20"/>
              </w:rPr>
              <w:t>Средняя посещаемость</w:t>
            </w:r>
          </w:p>
        </w:tc>
        <w:tc>
          <w:tcPr>
            <w:tcW w:w="2253" w:type="dxa"/>
          </w:tcPr>
          <w:p w:rsidR="00204CC4" w:rsidRPr="0093798F" w:rsidRDefault="00204CC4" w:rsidP="00204CC4">
            <w:pPr>
              <w:spacing w:after="0" w:line="240" w:lineRule="auto"/>
              <w:rPr>
                <w:sz w:val="20"/>
                <w:szCs w:val="20"/>
                <w:highlight w:val="yellow"/>
              </w:rPr>
            </w:pPr>
            <w:r w:rsidRPr="0093798F">
              <w:rPr>
                <w:sz w:val="20"/>
                <w:szCs w:val="20"/>
                <w:highlight w:val="yellow"/>
              </w:rPr>
              <w:t>14,3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14</w:t>
            </w:r>
          </w:p>
        </w:tc>
        <w:tc>
          <w:tcPr>
            <w:tcW w:w="6728" w:type="dxa"/>
          </w:tcPr>
          <w:p w:rsidR="00204CC4" w:rsidRPr="0093798F" w:rsidRDefault="00204CC4" w:rsidP="00204CC4">
            <w:pPr>
              <w:spacing w:after="0" w:line="240" w:lineRule="auto"/>
              <w:rPr>
                <w:sz w:val="20"/>
                <w:szCs w:val="20"/>
              </w:rPr>
            </w:pPr>
            <w:r w:rsidRPr="0093798F">
              <w:rPr>
                <w:sz w:val="20"/>
                <w:szCs w:val="20"/>
              </w:rPr>
              <w:t>Средняя обращаемость</w:t>
            </w:r>
          </w:p>
        </w:tc>
        <w:tc>
          <w:tcPr>
            <w:tcW w:w="2253" w:type="dxa"/>
          </w:tcPr>
          <w:p w:rsidR="00204CC4" w:rsidRPr="0093798F" w:rsidRDefault="00204CC4" w:rsidP="00204CC4">
            <w:pPr>
              <w:spacing w:after="0" w:line="240" w:lineRule="auto"/>
              <w:rPr>
                <w:sz w:val="20"/>
                <w:szCs w:val="20"/>
                <w:highlight w:val="yellow"/>
              </w:rPr>
            </w:pPr>
            <w:r w:rsidRPr="0093798F">
              <w:rPr>
                <w:sz w:val="20"/>
                <w:szCs w:val="20"/>
                <w:highlight w:val="yellow"/>
              </w:rPr>
              <w:t>1,04</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15</w:t>
            </w:r>
          </w:p>
        </w:tc>
        <w:tc>
          <w:tcPr>
            <w:tcW w:w="6728" w:type="dxa"/>
          </w:tcPr>
          <w:p w:rsidR="00204CC4" w:rsidRPr="0093798F" w:rsidRDefault="00204CC4" w:rsidP="00204CC4">
            <w:pPr>
              <w:spacing w:after="0" w:line="240" w:lineRule="auto"/>
              <w:rPr>
                <w:sz w:val="20"/>
                <w:szCs w:val="20"/>
              </w:rPr>
            </w:pPr>
            <w:r w:rsidRPr="0093798F">
              <w:rPr>
                <w:sz w:val="20"/>
                <w:szCs w:val="20"/>
              </w:rPr>
              <w:t>Книгообеспеченность учебной литературой</w:t>
            </w:r>
          </w:p>
        </w:tc>
        <w:tc>
          <w:tcPr>
            <w:tcW w:w="2253" w:type="dxa"/>
          </w:tcPr>
          <w:p w:rsidR="00204CC4" w:rsidRPr="0093798F" w:rsidRDefault="00204CC4" w:rsidP="00204CC4">
            <w:pPr>
              <w:spacing w:after="0" w:line="240" w:lineRule="auto"/>
              <w:rPr>
                <w:sz w:val="20"/>
                <w:szCs w:val="20"/>
              </w:rPr>
            </w:pPr>
            <w:r w:rsidRPr="0093798F">
              <w:rPr>
                <w:sz w:val="20"/>
                <w:szCs w:val="20"/>
              </w:rPr>
              <w:t>100%</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16</w:t>
            </w:r>
          </w:p>
        </w:tc>
        <w:tc>
          <w:tcPr>
            <w:tcW w:w="6728" w:type="dxa"/>
          </w:tcPr>
          <w:p w:rsidR="00204CC4" w:rsidRPr="0093798F" w:rsidRDefault="00204CC4" w:rsidP="00204CC4">
            <w:pPr>
              <w:spacing w:after="0" w:line="240" w:lineRule="auto"/>
              <w:rPr>
                <w:sz w:val="20"/>
                <w:szCs w:val="20"/>
              </w:rPr>
            </w:pPr>
            <w:r w:rsidRPr="0093798F">
              <w:rPr>
                <w:sz w:val="20"/>
                <w:szCs w:val="20"/>
              </w:rPr>
              <w:t>Книгообеспеченность учебной литературой (без учёта учебников)</w:t>
            </w:r>
          </w:p>
        </w:tc>
        <w:tc>
          <w:tcPr>
            <w:tcW w:w="2253" w:type="dxa"/>
          </w:tcPr>
          <w:p w:rsidR="00204CC4" w:rsidRPr="0093798F" w:rsidRDefault="00A63255" w:rsidP="00204CC4">
            <w:pPr>
              <w:spacing w:after="0" w:line="240" w:lineRule="auto"/>
              <w:rPr>
                <w:sz w:val="20"/>
                <w:szCs w:val="20"/>
              </w:rPr>
            </w:pPr>
            <w:r w:rsidRPr="0093798F">
              <w:rPr>
                <w:sz w:val="20"/>
                <w:szCs w:val="20"/>
              </w:rPr>
              <w:t>1</w:t>
            </w:r>
            <w:r w:rsidR="00204CC4" w:rsidRPr="0093798F">
              <w:rPr>
                <w:sz w:val="20"/>
                <w:szCs w:val="20"/>
              </w:rPr>
              <w:t>9</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17</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книжных выставок</w:t>
            </w:r>
          </w:p>
        </w:tc>
        <w:tc>
          <w:tcPr>
            <w:tcW w:w="2253" w:type="dxa"/>
          </w:tcPr>
          <w:p w:rsidR="00204CC4" w:rsidRPr="0093798F" w:rsidRDefault="00A63255" w:rsidP="00204CC4">
            <w:pPr>
              <w:spacing w:after="0" w:line="240" w:lineRule="auto"/>
              <w:rPr>
                <w:sz w:val="20"/>
                <w:szCs w:val="20"/>
              </w:rPr>
            </w:pPr>
            <w:r w:rsidRPr="0093798F">
              <w:rPr>
                <w:sz w:val="20"/>
                <w:szCs w:val="20"/>
              </w:rPr>
              <w:t>12</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18</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массовых мероприятий</w:t>
            </w:r>
          </w:p>
        </w:tc>
        <w:tc>
          <w:tcPr>
            <w:tcW w:w="2253" w:type="dxa"/>
          </w:tcPr>
          <w:p w:rsidR="00204CC4" w:rsidRPr="0093798F" w:rsidRDefault="00A63255" w:rsidP="00204CC4">
            <w:pPr>
              <w:spacing w:after="0" w:line="240" w:lineRule="auto"/>
              <w:rPr>
                <w:sz w:val="20"/>
                <w:szCs w:val="20"/>
              </w:rPr>
            </w:pPr>
            <w:r w:rsidRPr="0093798F">
              <w:rPr>
                <w:sz w:val="20"/>
                <w:szCs w:val="20"/>
              </w:rPr>
              <w:t>14</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19</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библиотечных уроков</w:t>
            </w:r>
          </w:p>
        </w:tc>
        <w:tc>
          <w:tcPr>
            <w:tcW w:w="2253" w:type="dxa"/>
          </w:tcPr>
          <w:p w:rsidR="00204CC4" w:rsidRPr="0093798F" w:rsidRDefault="00204CC4" w:rsidP="00204CC4">
            <w:pPr>
              <w:spacing w:after="0" w:line="240" w:lineRule="auto"/>
              <w:rPr>
                <w:sz w:val="20"/>
                <w:szCs w:val="20"/>
              </w:rPr>
            </w:pPr>
            <w:r w:rsidRPr="0093798F">
              <w:rPr>
                <w:sz w:val="20"/>
                <w:szCs w:val="20"/>
              </w:rPr>
              <w:t>1</w:t>
            </w:r>
            <w:r w:rsidR="00A63255" w:rsidRPr="0093798F">
              <w:rPr>
                <w:sz w:val="20"/>
                <w:szCs w:val="20"/>
              </w:rPr>
              <w:t>2</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20</w:t>
            </w:r>
          </w:p>
        </w:tc>
        <w:tc>
          <w:tcPr>
            <w:tcW w:w="6728" w:type="dxa"/>
          </w:tcPr>
          <w:p w:rsidR="00204CC4" w:rsidRPr="0093798F" w:rsidRDefault="00204CC4" w:rsidP="00204CC4">
            <w:pPr>
              <w:spacing w:after="0" w:line="240" w:lineRule="auto"/>
              <w:rPr>
                <w:sz w:val="20"/>
                <w:szCs w:val="20"/>
              </w:rPr>
            </w:pPr>
            <w:r w:rsidRPr="0093798F">
              <w:rPr>
                <w:sz w:val="20"/>
                <w:szCs w:val="20"/>
              </w:rPr>
              <w:t>Количество подписных изданий</w:t>
            </w:r>
          </w:p>
        </w:tc>
        <w:tc>
          <w:tcPr>
            <w:tcW w:w="2253" w:type="dxa"/>
          </w:tcPr>
          <w:p w:rsidR="00204CC4" w:rsidRPr="0093798F" w:rsidRDefault="00204CC4" w:rsidP="00204CC4">
            <w:pPr>
              <w:spacing w:after="0" w:line="240" w:lineRule="auto"/>
              <w:rPr>
                <w:sz w:val="20"/>
                <w:szCs w:val="20"/>
              </w:rPr>
            </w:pPr>
            <w:r w:rsidRPr="0093798F">
              <w:rPr>
                <w:sz w:val="20"/>
                <w:szCs w:val="20"/>
              </w:rPr>
              <w:t>13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21</w:t>
            </w:r>
          </w:p>
        </w:tc>
        <w:tc>
          <w:tcPr>
            <w:tcW w:w="6728" w:type="dxa"/>
          </w:tcPr>
          <w:p w:rsidR="00204CC4" w:rsidRPr="0093798F" w:rsidRDefault="00204CC4" w:rsidP="00204CC4">
            <w:pPr>
              <w:spacing w:after="0" w:line="240" w:lineRule="auto"/>
              <w:rPr>
                <w:sz w:val="20"/>
                <w:szCs w:val="20"/>
              </w:rPr>
            </w:pPr>
            <w:r w:rsidRPr="0093798F">
              <w:rPr>
                <w:sz w:val="20"/>
                <w:szCs w:val="20"/>
              </w:rPr>
              <w:t>Среднее число книг на одного читателя</w:t>
            </w:r>
          </w:p>
        </w:tc>
        <w:tc>
          <w:tcPr>
            <w:tcW w:w="2253" w:type="dxa"/>
          </w:tcPr>
          <w:p w:rsidR="00204CC4" w:rsidRPr="0093798F" w:rsidRDefault="00A63255" w:rsidP="00204CC4">
            <w:pPr>
              <w:spacing w:after="0" w:line="240" w:lineRule="auto"/>
              <w:rPr>
                <w:sz w:val="20"/>
                <w:szCs w:val="20"/>
              </w:rPr>
            </w:pPr>
            <w:r w:rsidRPr="0093798F">
              <w:rPr>
                <w:sz w:val="20"/>
                <w:szCs w:val="20"/>
              </w:rPr>
              <w:t>44,13</w:t>
            </w:r>
          </w:p>
        </w:tc>
      </w:tr>
      <w:tr w:rsidR="00204CC4" w:rsidRPr="0093798F" w:rsidTr="00A51E69">
        <w:tc>
          <w:tcPr>
            <w:tcW w:w="959" w:type="dxa"/>
          </w:tcPr>
          <w:p w:rsidR="00204CC4" w:rsidRPr="0093798F" w:rsidRDefault="0093798F" w:rsidP="00204CC4">
            <w:pPr>
              <w:spacing w:after="0" w:line="240" w:lineRule="auto"/>
              <w:rPr>
                <w:sz w:val="20"/>
                <w:szCs w:val="20"/>
              </w:rPr>
            </w:pPr>
            <w:r>
              <w:rPr>
                <w:sz w:val="20"/>
                <w:szCs w:val="20"/>
              </w:rPr>
              <w:t>22</w:t>
            </w:r>
          </w:p>
        </w:tc>
        <w:tc>
          <w:tcPr>
            <w:tcW w:w="6728" w:type="dxa"/>
          </w:tcPr>
          <w:p w:rsidR="00204CC4" w:rsidRPr="0093798F" w:rsidRDefault="00204CC4" w:rsidP="00204CC4">
            <w:pPr>
              <w:spacing w:after="0" w:line="240" w:lineRule="auto"/>
              <w:rPr>
                <w:sz w:val="20"/>
                <w:szCs w:val="20"/>
              </w:rPr>
            </w:pPr>
            <w:r w:rsidRPr="0093798F">
              <w:rPr>
                <w:sz w:val="20"/>
                <w:szCs w:val="20"/>
              </w:rPr>
              <w:t>Среднее число учебников на одного ученика</w:t>
            </w:r>
          </w:p>
        </w:tc>
        <w:tc>
          <w:tcPr>
            <w:tcW w:w="2253" w:type="dxa"/>
          </w:tcPr>
          <w:p w:rsidR="00204CC4" w:rsidRPr="0093798F" w:rsidRDefault="00A63255" w:rsidP="00204CC4">
            <w:pPr>
              <w:spacing w:after="0" w:line="240" w:lineRule="auto"/>
              <w:rPr>
                <w:sz w:val="20"/>
                <w:szCs w:val="20"/>
              </w:rPr>
            </w:pPr>
            <w:r w:rsidRPr="0093798F">
              <w:rPr>
                <w:sz w:val="20"/>
                <w:szCs w:val="20"/>
              </w:rPr>
              <w:t>27,57</w:t>
            </w:r>
          </w:p>
        </w:tc>
      </w:tr>
    </w:tbl>
    <w:p w:rsidR="00204CC4" w:rsidRPr="00204CC4" w:rsidRDefault="00204CC4" w:rsidP="00204CC4">
      <w:pPr>
        <w:spacing w:after="0" w:line="240" w:lineRule="auto"/>
      </w:pPr>
    </w:p>
    <w:p w:rsidR="00204CC4" w:rsidRPr="00204CC4" w:rsidRDefault="00204CC4" w:rsidP="00204CC4">
      <w:pPr>
        <w:spacing w:after="0" w:line="240" w:lineRule="auto"/>
      </w:pPr>
    </w:p>
    <w:p w:rsidR="00204CC4" w:rsidRPr="00204CC4" w:rsidRDefault="00204CC4" w:rsidP="004A6165">
      <w:pPr>
        <w:spacing w:after="0" w:line="240" w:lineRule="auto"/>
        <w:ind w:firstLine="397"/>
        <w:jc w:val="both"/>
      </w:pPr>
      <w:r w:rsidRPr="00204CC4">
        <w:t xml:space="preserve">В </w:t>
      </w:r>
      <w:r w:rsidR="004A6165">
        <w:t>школе</w:t>
      </w:r>
      <w:r w:rsidRPr="00204CC4">
        <w:t xml:space="preserve"> имеется библиотека, котор</w:t>
      </w:r>
      <w:r w:rsidR="004A6165">
        <w:t>ая</w:t>
      </w:r>
      <w:r w:rsidRPr="00204CC4">
        <w:t xml:space="preserve"> оснащен</w:t>
      </w:r>
      <w:r w:rsidR="004A6165">
        <w:t>а</w:t>
      </w:r>
      <w:r w:rsidRPr="00204CC4">
        <w:t xml:space="preserve"> контролируемой распечаткой бумажных материалов.  Посетители библиотеки  имеют возможность  работы на   компьютер</w:t>
      </w:r>
      <w:r w:rsidR="004A6165">
        <w:t>е</w:t>
      </w:r>
      <w:r w:rsidRPr="00204CC4">
        <w:t xml:space="preserve"> с выходом в интернет.   </w:t>
      </w:r>
    </w:p>
    <w:p w:rsidR="00204CC4" w:rsidRPr="00204CC4" w:rsidRDefault="00204CC4" w:rsidP="004A6165">
      <w:pPr>
        <w:spacing w:after="0" w:line="240" w:lineRule="auto"/>
        <w:ind w:firstLine="397"/>
        <w:jc w:val="both"/>
      </w:pPr>
    </w:p>
    <w:p w:rsidR="0093798F" w:rsidRDefault="0093798F" w:rsidP="004A6165">
      <w:pPr>
        <w:spacing w:after="0" w:line="240" w:lineRule="auto"/>
        <w:ind w:firstLine="397"/>
        <w:jc w:val="both"/>
        <w:rPr>
          <w:b/>
        </w:rPr>
      </w:pPr>
      <w:bookmarkStart w:id="97" w:name="_Toc396205789"/>
      <w:bookmarkStart w:id="98" w:name="bookmark423"/>
      <w:bookmarkStart w:id="99" w:name="_Toc432675388"/>
      <w:bookmarkEnd w:id="97"/>
    </w:p>
    <w:p w:rsidR="0093798F" w:rsidRDefault="0093798F" w:rsidP="004A6165">
      <w:pPr>
        <w:spacing w:after="0" w:line="240" w:lineRule="auto"/>
        <w:ind w:firstLine="397"/>
        <w:jc w:val="both"/>
        <w:rPr>
          <w:b/>
        </w:rPr>
      </w:pPr>
    </w:p>
    <w:p w:rsidR="0093798F" w:rsidRDefault="0093798F" w:rsidP="004A6165">
      <w:pPr>
        <w:spacing w:after="0" w:line="240" w:lineRule="auto"/>
        <w:ind w:firstLine="397"/>
        <w:jc w:val="both"/>
        <w:rPr>
          <w:b/>
        </w:rPr>
      </w:pPr>
    </w:p>
    <w:p w:rsidR="00204CC4" w:rsidRPr="004A6165" w:rsidRDefault="0093798F" w:rsidP="004A6165">
      <w:pPr>
        <w:spacing w:after="0" w:line="240" w:lineRule="auto"/>
        <w:ind w:firstLine="397"/>
        <w:jc w:val="both"/>
        <w:rPr>
          <w:b/>
        </w:rPr>
      </w:pPr>
      <w:r>
        <w:rPr>
          <w:b/>
        </w:rPr>
        <w:lastRenderedPageBreak/>
        <w:t>3</w:t>
      </w:r>
      <w:r w:rsidR="00204CC4" w:rsidRPr="004A6165">
        <w:rPr>
          <w:b/>
        </w:rPr>
        <w:t>.2.5. Информационно-методические условия реализации основной образовательной программы основного общего образования</w:t>
      </w:r>
      <w:bookmarkEnd w:id="98"/>
      <w:bookmarkEnd w:id="99"/>
    </w:p>
    <w:p w:rsidR="004A6165" w:rsidRDefault="004A6165" w:rsidP="004A6165">
      <w:pPr>
        <w:spacing w:after="0" w:line="240" w:lineRule="auto"/>
        <w:ind w:firstLine="397"/>
        <w:jc w:val="both"/>
      </w:pPr>
    </w:p>
    <w:p w:rsidR="00204CC4" w:rsidRPr="00204CC4" w:rsidRDefault="00204CC4" w:rsidP="004A6165">
      <w:pPr>
        <w:spacing w:after="0" w:line="240" w:lineRule="auto"/>
        <w:ind w:firstLine="397"/>
        <w:jc w:val="both"/>
      </w:pPr>
      <w:r w:rsidRPr="00204CC4">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04CC4" w:rsidRPr="00204CC4" w:rsidRDefault="00204CC4" w:rsidP="004A6165">
      <w:pPr>
        <w:spacing w:after="0" w:line="240" w:lineRule="auto"/>
        <w:ind w:firstLine="397"/>
        <w:jc w:val="both"/>
      </w:pPr>
      <w:r w:rsidRPr="00204CC4">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04CC4" w:rsidRPr="00204CC4" w:rsidRDefault="00204CC4" w:rsidP="004A6165">
      <w:pPr>
        <w:spacing w:after="0" w:line="240" w:lineRule="auto"/>
        <w:ind w:firstLine="397"/>
        <w:jc w:val="both"/>
      </w:pPr>
      <w:bookmarkStart w:id="100" w:name="bookmark424"/>
      <w:r w:rsidRPr="00204CC4">
        <w:t>Создаваемая в образовательном учреждении ИОС строится в соответствии со следующей иерархией:</w:t>
      </w:r>
      <w:bookmarkEnd w:id="100"/>
    </w:p>
    <w:p w:rsidR="00204CC4" w:rsidRPr="00204CC4" w:rsidRDefault="00204CC4" w:rsidP="004A6165">
      <w:pPr>
        <w:spacing w:after="0" w:line="240" w:lineRule="auto"/>
        <w:ind w:firstLine="397"/>
        <w:jc w:val="both"/>
      </w:pPr>
      <w:r w:rsidRPr="00204CC4">
        <w:t>— единая информационно-образовательная среда страны;</w:t>
      </w:r>
    </w:p>
    <w:p w:rsidR="00204CC4" w:rsidRPr="00204CC4" w:rsidRDefault="00204CC4" w:rsidP="004A6165">
      <w:pPr>
        <w:spacing w:after="0" w:line="240" w:lineRule="auto"/>
        <w:ind w:firstLine="397"/>
        <w:jc w:val="both"/>
      </w:pPr>
      <w:r w:rsidRPr="00204CC4">
        <w:t>— единая информационно-образовательная среда региона;</w:t>
      </w:r>
    </w:p>
    <w:p w:rsidR="00204CC4" w:rsidRPr="00204CC4" w:rsidRDefault="00204CC4" w:rsidP="004A6165">
      <w:pPr>
        <w:spacing w:after="0" w:line="240" w:lineRule="auto"/>
        <w:ind w:firstLine="397"/>
        <w:jc w:val="both"/>
      </w:pPr>
      <w:r w:rsidRPr="00204CC4">
        <w:t>— информационно-образовательная среда образовательного учреждения;</w:t>
      </w:r>
    </w:p>
    <w:p w:rsidR="00204CC4" w:rsidRPr="00204CC4" w:rsidRDefault="00204CC4" w:rsidP="004A6165">
      <w:pPr>
        <w:spacing w:after="0" w:line="240" w:lineRule="auto"/>
        <w:ind w:firstLine="397"/>
        <w:jc w:val="both"/>
      </w:pPr>
      <w:r w:rsidRPr="00204CC4">
        <w:t>— предметная информационно-образовательная среда;</w:t>
      </w:r>
    </w:p>
    <w:p w:rsidR="00204CC4" w:rsidRPr="00204CC4" w:rsidRDefault="00204CC4" w:rsidP="004A6165">
      <w:pPr>
        <w:spacing w:after="0" w:line="240" w:lineRule="auto"/>
        <w:ind w:firstLine="397"/>
        <w:jc w:val="both"/>
      </w:pPr>
      <w:r w:rsidRPr="00204CC4">
        <w:t>— информационно-образовательная среда УМК;</w:t>
      </w:r>
    </w:p>
    <w:p w:rsidR="00204CC4" w:rsidRPr="00204CC4" w:rsidRDefault="00204CC4" w:rsidP="004A6165">
      <w:pPr>
        <w:spacing w:after="0" w:line="240" w:lineRule="auto"/>
        <w:ind w:firstLine="397"/>
        <w:jc w:val="both"/>
      </w:pPr>
      <w:r w:rsidRPr="00204CC4">
        <w:t>— информационно-образовательная среда компонентов УМК;</w:t>
      </w:r>
    </w:p>
    <w:p w:rsidR="00204CC4" w:rsidRPr="00204CC4" w:rsidRDefault="00204CC4" w:rsidP="004A6165">
      <w:pPr>
        <w:spacing w:after="0" w:line="240" w:lineRule="auto"/>
        <w:ind w:firstLine="397"/>
        <w:jc w:val="both"/>
      </w:pPr>
      <w:r w:rsidRPr="00204CC4">
        <w:t>— информационно-образовательная среда элементов УМК.</w:t>
      </w:r>
    </w:p>
    <w:p w:rsidR="00204CC4" w:rsidRPr="00204CC4" w:rsidRDefault="00204CC4" w:rsidP="004A6165">
      <w:pPr>
        <w:spacing w:after="0" w:line="240" w:lineRule="auto"/>
        <w:ind w:firstLine="397"/>
        <w:jc w:val="both"/>
      </w:pPr>
      <w:r w:rsidRPr="00204CC4">
        <w:t>Основными элементами ИОС являются:</w:t>
      </w:r>
    </w:p>
    <w:p w:rsidR="00204CC4" w:rsidRPr="00204CC4" w:rsidRDefault="00204CC4" w:rsidP="004A6165">
      <w:pPr>
        <w:spacing w:after="0" w:line="240" w:lineRule="auto"/>
        <w:ind w:firstLine="397"/>
        <w:jc w:val="both"/>
      </w:pPr>
      <w:r w:rsidRPr="00204CC4">
        <w:t>— информационно-образовательные ресурсы в виде печатной продукции;</w:t>
      </w:r>
    </w:p>
    <w:p w:rsidR="00204CC4" w:rsidRPr="00204CC4" w:rsidRDefault="00204CC4" w:rsidP="004A6165">
      <w:pPr>
        <w:spacing w:after="0" w:line="240" w:lineRule="auto"/>
        <w:ind w:firstLine="397"/>
        <w:jc w:val="both"/>
      </w:pPr>
      <w:r w:rsidRPr="00204CC4">
        <w:t>— информационно-образовательные ресурсы на сменных оптических носителях;</w:t>
      </w:r>
    </w:p>
    <w:p w:rsidR="00204CC4" w:rsidRPr="00204CC4" w:rsidRDefault="00204CC4" w:rsidP="004A6165">
      <w:pPr>
        <w:spacing w:after="0" w:line="240" w:lineRule="auto"/>
        <w:ind w:firstLine="397"/>
        <w:jc w:val="both"/>
      </w:pPr>
      <w:r w:rsidRPr="00204CC4">
        <w:t>— информационно-образовательные ресурсы Интернета;</w:t>
      </w:r>
    </w:p>
    <w:p w:rsidR="00204CC4" w:rsidRPr="00204CC4" w:rsidRDefault="00204CC4" w:rsidP="004A6165">
      <w:pPr>
        <w:spacing w:after="0" w:line="240" w:lineRule="auto"/>
        <w:ind w:firstLine="397"/>
        <w:jc w:val="both"/>
      </w:pPr>
      <w:r w:rsidRPr="00204CC4">
        <w:t>— вычислительная и информационно-телекоммуникационная инфраструктура;</w:t>
      </w:r>
    </w:p>
    <w:p w:rsidR="00204CC4" w:rsidRPr="00204CC4" w:rsidRDefault="00204CC4" w:rsidP="004A6165">
      <w:pPr>
        <w:spacing w:after="0" w:line="240" w:lineRule="auto"/>
        <w:ind w:firstLine="397"/>
        <w:jc w:val="both"/>
      </w:pPr>
      <w:r w:rsidRPr="00204CC4">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04CC4" w:rsidRPr="00204CC4" w:rsidRDefault="00204CC4" w:rsidP="004A6165">
      <w:pPr>
        <w:spacing w:after="0" w:line="240" w:lineRule="auto"/>
        <w:ind w:firstLine="397"/>
        <w:jc w:val="both"/>
      </w:pPr>
      <w:r w:rsidRPr="00204CC4">
        <w:t>Необходимое для использования ИКТ оборудование должно отвечать современным требованиям и обеспечивать использование ИКТ:</w:t>
      </w:r>
    </w:p>
    <w:p w:rsidR="00204CC4" w:rsidRPr="00204CC4" w:rsidRDefault="00204CC4" w:rsidP="004A6165">
      <w:pPr>
        <w:spacing w:after="0" w:line="240" w:lineRule="auto"/>
        <w:ind w:firstLine="397"/>
        <w:jc w:val="both"/>
      </w:pPr>
      <w:r w:rsidRPr="00204CC4">
        <w:t>— в учебной деятельности;</w:t>
      </w:r>
    </w:p>
    <w:p w:rsidR="00204CC4" w:rsidRPr="00204CC4" w:rsidRDefault="00204CC4" w:rsidP="004A6165">
      <w:pPr>
        <w:spacing w:after="0" w:line="240" w:lineRule="auto"/>
        <w:ind w:firstLine="397"/>
        <w:jc w:val="both"/>
      </w:pPr>
      <w:r w:rsidRPr="00204CC4">
        <w:t>— во внеурочной деятельности;</w:t>
      </w:r>
    </w:p>
    <w:p w:rsidR="00204CC4" w:rsidRPr="00204CC4" w:rsidRDefault="00204CC4" w:rsidP="004A6165">
      <w:pPr>
        <w:spacing w:after="0" w:line="240" w:lineRule="auto"/>
        <w:ind w:firstLine="397"/>
        <w:jc w:val="both"/>
      </w:pPr>
      <w:r w:rsidRPr="00204CC4">
        <w:t>— в исследовательской и проектной деятельности;</w:t>
      </w:r>
    </w:p>
    <w:p w:rsidR="00204CC4" w:rsidRPr="00204CC4" w:rsidRDefault="00204CC4" w:rsidP="004A6165">
      <w:pPr>
        <w:spacing w:after="0" w:line="240" w:lineRule="auto"/>
        <w:ind w:firstLine="397"/>
        <w:jc w:val="both"/>
      </w:pPr>
      <w:r w:rsidRPr="00204CC4">
        <w:t>— при измерении, контроле и оценке результатов образования;</w:t>
      </w:r>
    </w:p>
    <w:p w:rsidR="00204CC4" w:rsidRPr="00204CC4" w:rsidRDefault="00204CC4" w:rsidP="004A6165">
      <w:pPr>
        <w:spacing w:after="0" w:line="240" w:lineRule="auto"/>
        <w:ind w:firstLine="397"/>
        <w:jc w:val="both"/>
      </w:pPr>
      <w:r w:rsidRPr="00204CC4">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04CC4" w:rsidRPr="00204CC4" w:rsidRDefault="00204CC4" w:rsidP="004A6165">
      <w:pPr>
        <w:spacing w:after="0" w:line="240" w:lineRule="auto"/>
        <w:ind w:firstLine="397"/>
        <w:jc w:val="both"/>
      </w:pPr>
      <w:bookmarkStart w:id="101" w:name="bookmark425"/>
      <w:r w:rsidRPr="00204CC4">
        <w:t>Учебно-методическое и информационное оснащение образовательного процесса должно обеспечивать возможность:</w:t>
      </w:r>
      <w:bookmarkEnd w:id="101"/>
    </w:p>
    <w:p w:rsidR="00204CC4" w:rsidRPr="00204CC4" w:rsidRDefault="00204CC4" w:rsidP="004A6165">
      <w:pPr>
        <w:spacing w:after="0" w:line="240" w:lineRule="auto"/>
        <w:ind w:firstLine="397"/>
        <w:jc w:val="both"/>
      </w:pPr>
      <w:r w:rsidRPr="00204CC4">
        <w:t>— реализации индивидуальных образовательных планов обучающихся, осуществления их самостоятельной образовательной деятельности;</w:t>
      </w:r>
    </w:p>
    <w:p w:rsidR="00204CC4" w:rsidRPr="00204CC4" w:rsidRDefault="00204CC4" w:rsidP="004A6165">
      <w:pPr>
        <w:spacing w:after="0" w:line="240" w:lineRule="auto"/>
        <w:ind w:firstLine="397"/>
        <w:jc w:val="both"/>
      </w:pPr>
      <w:r w:rsidRPr="00204CC4">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4CC4" w:rsidRPr="00204CC4" w:rsidRDefault="00204CC4" w:rsidP="004A6165">
      <w:pPr>
        <w:spacing w:after="0" w:line="240" w:lineRule="auto"/>
        <w:ind w:firstLine="397"/>
        <w:jc w:val="both"/>
      </w:pPr>
      <w:r w:rsidRPr="00204CC4">
        <w:lastRenderedPageBreak/>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04CC4" w:rsidRPr="00204CC4" w:rsidRDefault="00204CC4" w:rsidP="004A6165">
      <w:pPr>
        <w:spacing w:after="0" w:line="240" w:lineRule="auto"/>
        <w:ind w:firstLine="397"/>
        <w:jc w:val="both"/>
      </w:pPr>
      <w:r w:rsidRPr="00204CC4">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04CC4" w:rsidRPr="00204CC4" w:rsidRDefault="00204CC4" w:rsidP="004A6165">
      <w:pPr>
        <w:spacing w:after="0" w:line="240" w:lineRule="auto"/>
        <w:ind w:firstLine="397"/>
        <w:jc w:val="both"/>
      </w:pPr>
      <w:r w:rsidRPr="00204CC4">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04CC4" w:rsidRPr="00204CC4" w:rsidRDefault="00204CC4" w:rsidP="004A6165">
      <w:pPr>
        <w:spacing w:after="0" w:line="240" w:lineRule="auto"/>
        <w:ind w:firstLine="397"/>
        <w:jc w:val="both"/>
      </w:pPr>
      <w:r w:rsidRPr="00204CC4">
        <w:t>— выступления с аудио-, видео- и графическим экранным сопровождением;</w:t>
      </w:r>
    </w:p>
    <w:p w:rsidR="00204CC4" w:rsidRPr="00204CC4" w:rsidRDefault="00204CC4" w:rsidP="004A6165">
      <w:pPr>
        <w:spacing w:after="0" w:line="240" w:lineRule="auto"/>
        <w:ind w:firstLine="397"/>
        <w:jc w:val="both"/>
      </w:pPr>
      <w:r w:rsidRPr="00204CC4">
        <w:t>— вывода информации на бумагу и т. п. и в трёхмерную материальную среду (печать);</w:t>
      </w:r>
    </w:p>
    <w:p w:rsidR="00204CC4" w:rsidRPr="00204CC4" w:rsidRDefault="00204CC4" w:rsidP="004A6165">
      <w:pPr>
        <w:spacing w:after="0" w:line="240" w:lineRule="auto"/>
        <w:ind w:firstLine="397"/>
        <w:jc w:val="both"/>
      </w:pPr>
      <w:r w:rsidRPr="00204CC4">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04CC4" w:rsidRPr="00204CC4" w:rsidRDefault="00204CC4" w:rsidP="004A6165">
      <w:pPr>
        <w:spacing w:after="0" w:line="240" w:lineRule="auto"/>
        <w:ind w:firstLine="397"/>
        <w:jc w:val="both"/>
      </w:pPr>
      <w:r w:rsidRPr="00204CC4">
        <w:t>— поиска и получения информации;</w:t>
      </w:r>
    </w:p>
    <w:p w:rsidR="00204CC4" w:rsidRPr="00204CC4" w:rsidRDefault="00204CC4" w:rsidP="004A6165">
      <w:pPr>
        <w:spacing w:after="0" w:line="240" w:lineRule="auto"/>
        <w:ind w:firstLine="397"/>
        <w:jc w:val="both"/>
      </w:pPr>
      <w:r w:rsidRPr="00204CC4">
        <w:t>— использования источников информации на бумажных и цифровых носителях (в том числе в справочниках, словарях, поисковых системах);</w:t>
      </w:r>
    </w:p>
    <w:p w:rsidR="00204CC4" w:rsidRPr="00204CC4" w:rsidRDefault="00204CC4" w:rsidP="004A6165">
      <w:pPr>
        <w:spacing w:after="0" w:line="240" w:lineRule="auto"/>
        <w:ind w:firstLine="397"/>
        <w:jc w:val="both"/>
      </w:pPr>
      <w:r w:rsidRPr="00204CC4">
        <w:t>— вещания (подкастинга), использования носимых аудио-видеоустройств для учебной деятельности на уроке и вне урока;</w:t>
      </w:r>
    </w:p>
    <w:p w:rsidR="00204CC4" w:rsidRPr="00204CC4" w:rsidRDefault="00204CC4" w:rsidP="004A6165">
      <w:pPr>
        <w:spacing w:after="0" w:line="240" w:lineRule="auto"/>
        <w:ind w:firstLine="397"/>
        <w:jc w:val="both"/>
      </w:pPr>
      <w:r w:rsidRPr="00204CC4">
        <w:t>— общения в Интернете, взаимодействия в социальных группах и сетях, участия в форумах, групповой работы над сообщениями (вики);</w:t>
      </w:r>
    </w:p>
    <w:p w:rsidR="00204CC4" w:rsidRPr="00204CC4" w:rsidRDefault="00204CC4" w:rsidP="004A6165">
      <w:pPr>
        <w:spacing w:after="0" w:line="240" w:lineRule="auto"/>
        <w:ind w:firstLine="397"/>
        <w:jc w:val="both"/>
      </w:pPr>
      <w:r w:rsidRPr="00204CC4">
        <w:t>— создания и заполнения баз данных, в том числе определителей; наглядного представления и анализа данных;</w:t>
      </w:r>
    </w:p>
    <w:p w:rsidR="00204CC4" w:rsidRPr="00204CC4" w:rsidRDefault="00204CC4" w:rsidP="004A6165">
      <w:pPr>
        <w:spacing w:after="0" w:line="240" w:lineRule="auto"/>
        <w:ind w:firstLine="397"/>
        <w:jc w:val="both"/>
      </w:pPr>
      <w:r w:rsidRPr="00204CC4">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CC4" w:rsidRPr="00204CC4" w:rsidRDefault="00204CC4" w:rsidP="004A6165">
      <w:pPr>
        <w:spacing w:after="0" w:line="240" w:lineRule="auto"/>
        <w:ind w:firstLine="397"/>
        <w:jc w:val="both"/>
      </w:pPr>
      <w:r w:rsidRPr="00204CC4">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04CC4" w:rsidRPr="00204CC4" w:rsidRDefault="00204CC4" w:rsidP="004A6165">
      <w:pPr>
        <w:spacing w:after="0" w:line="240" w:lineRule="auto"/>
        <w:ind w:firstLine="397"/>
        <w:jc w:val="both"/>
      </w:pPr>
      <w:r w:rsidRPr="00204CC4">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04CC4" w:rsidRPr="00204CC4" w:rsidRDefault="00204CC4" w:rsidP="004A6165">
      <w:pPr>
        <w:spacing w:after="0" w:line="240" w:lineRule="auto"/>
        <w:ind w:firstLine="397"/>
        <w:jc w:val="both"/>
      </w:pPr>
      <w:r w:rsidRPr="00204CC4">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04CC4" w:rsidRPr="00204CC4" w:rsidRDefault="00204CC4" w:rsidP="004A6165">
      <w:pPr>
        <w:spacing w:after="0" w:line="240" w:lineRule="auto"/>
        <w:ind w:firstLine="397"/>
        <w:jc w:val="both"/>
      </w:pPr>
      <w:r w:rsidRPr="00204CC4">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CC4" w:rsidRPr="00204CC4" w:rsidRDefault="00204CC4" w:rsidP="004A6165">
      <w:pPr>
        <w:spacing w:after="0" w:line="240" w:lineRule="auto"/>
        <w:ind w:firstLine="397"/>
        <w:jc w:val="both"/>
      </w:pPr>
      <w:r w:rsidRPr="00204CC4">
        <w:t>— занятий по изучению правил дорожного движения с использованием игр, оборудования, а также компьютерных тренажёров;</w:t>
      </w:r>
    </w:p>
    <w:p w:rsidR="00204CC4" w:rsidRPr="00204CC4" w:rsidRDefault="00204CC4" w:rsidP="004A6165">
      <w:pPr>
        <w:spacing w:after="0" w:line="240" w:lineRule="auto"/>
        <w:ind w:firstLine="397"/>
        <w:jc w:val="both"/>
      </w:pPr>
      <w:r w:rsidRPr="00204CC4">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04CC4" w:rsidRPr="00204CC4" w:rsidRDefault="00204CC4" w:rsidP="004A6165">
      <w:pPr>
        <w:spacing w:after="0" w:line="240" w:lineRule="auto"/>
        <w:ind w:firstLine="397"/>
        <w:jc w:val="both"/>
      </w:pPr>
      <w:r w:rsidRPr="00204CC4">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04CC4" w:rsidRPr="00204CC4" w:rsidRDefault="00204CC4" w:rsidP="004A6165">
      <w:pPr>
        <w:spacing w:after="0" w:line="240" w:lineRule="auto"/>
        <w:ind w:firstLine="397"/>
        <w:jc w:val="both"/>
      </w:pPr>
      <w:r w:rsidRPr="00204CC4">
        <w:lastRenderedPageBreak/>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4CC4" w:rsidRPr="00204CC4" w:rsidRDefault="00204CC4" w:rsidP="004A6165">
      <w:pPr>
        <w:spacing w:after="0" w:line="240" w:lineRule="auto"/>
        <w:ind w:firstLine="397"/>
        <w:jc w:val="both"/>
      </w:pPr>
      <w:r w:rsidRPr="00204CC4">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04CC4" w:rsidRPr="00204CC4" w:rsidRDefault="00204CC4" w:rsidP="004A6165">
      <w:pPr>
        <w:spacing w:after="0" w:line="240" w:lineRule="auto"/>
        <w:ind w:firstLine="397"/>
        <w:jc w:val="both"/>
      </w:pPr>
      <w:r w:rsidRPr="00204CC4">
        <w:t>— выпуска школьных печатных изданий, работы школьного телевидения.</w:t>
      </w:r>
    </w:p>
    <w:p w:rsidR="00204CC4" w:rsidRPr="00204CC4" w:rsidRDefault="00204CC4" w:rsidP="004A6165">
      <w:pPr>
        <w:spacing w:after="0" w:line="240" w:lineRule="auto"/>
        <w:ind w:firstLine="397"/>
        <w:jc w:val="both"/>
      </w:pPr>
      <w:r w:rsidRPr="00204CC4">
        <w:t>Все указанные виды деятельности должны быть обеспечены расходными материалами.</w:t>
      </w:r>
    </w:p>
    <w:p w:rsidR="00204CC4" w:rsidRPr="00204CC4" w:rsidRDefault="00204CC4" w:rsidP="004A6165">
      <w:pPr>
        <w:spacing w:after="0" w:line="240" w:lineRule="auto"/>
        <w:ind w:firstLine="397"/>
        <w:jc w:val="both"/>
      </w:pPr>
      <w:r w:rsidRPr="00204CC4">
        <w:t>Необходимые средства представлены:</w:t>
      </w:r>
    </w:p>
    <w:p w:rsidR="00204CC4" w:rsidRPr="00204CC4" w:rsidRDefault="00204CC4" w:rsidP="004A6165">
      <w:pPr>
        <w:spacing w:after="0" w:line="240" w:lineRule="auto"/>
        <w:ind w:firstLine="397"/>
        <w:jc w:val="both"/>
      </w:pPr>
      <w:r w:rsidRPr="00204CC4">
        <w:t>Технические средства: мультимедийный проектор и экран; принтер монохромный; принтер цветной; цифровая видеокамера; сканер; микрофон; музыкальная клавиатура; оборудование компьютерной сети; цифровые датчики с интерфейсом; цифровой микроскоп; доска со средствами, обеспечивающими обратную связь.</w:t>
      </w:r>
    </w:p>
    <w:p w:rsidR="00204CC4" w:rsidRPr="00204CC4" w:rsidRDefault="00204CC4" w:rsidP="004A6165">
      <w:pPr>
        <w:spacing w:after="0" w:line="240" w:lineRule="auto"/>
        <w:ind w:firstLine="397"/>
        <w:jc w:val="both"/>
      </w:pPr>
      <w:r w:rsidRPr="00204CC4">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204CC4" w:rsidRPr="00204CC4" w:rsidRDefault="00204CC4" w:rsidP="004A6165">
      <w:pPr>
        <w:spacing w:after="0" w:line="240" w:lineRule="auto"/>
        <w:ind w:firstLine="397"/>
        <w:jc w:val="both"/>
      </w:pPr>
      <w:r w:rsidRPr="00204CC4">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204CC4" w:rsidRPr="00204CC4" w:rsidRDefault="00204CC4" w:rsidP="004A6165">
      <w:pPr>
        <w:spacing w:after="0" w:line="240" w:lineRule="auto"/>
        <w:ind w:firstLine="397"/>
        <w:jc w:val="both"/>
      </w:pPr>
      <w:r w:rsidRPr="00204CC4">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204CC4" w:rsidRPr="00204CC4" w:rsidRDefault="00204CC4" w:rsidP="004A6165">
      <w:pPr>
        <w:spacing w:after="0" w:line="240" w:lineRule="auto"/>
        <w:ind w:firstLine="397"/>
        <w:jc w:val="both"/>
      </w:pPr>
      <w:r w:rsidRPr="00204CC4">
        <w:t>Компоненты на бумажных носителях: учебники (органайзеры); рабочие тетради (тетради-тренажёры).</w:t>
      </w:r>
    </w:p>
    <w:p w:rsidR="00204CC4" w:rsidRPr="00204CC4" w:rsidRDefault="00204CC4" w:rsidP="004A6165">
      <w:pPr>
        <w:spacing w:after="0" w:line="240" w:lineRule="auto"/>
        <w:ind w:firstLine="397"/>
        <w:jc w:val="both"/>
      </w:pPr>
      <w:r w:rsidRPr="00204CC4">
        <w:t>Компоненты на CD и DVD: электронные приложения к учебникам; электронные наглядные пособия; электронные тренажёры; электронные практикумы.</w:t>
      </w:r>
    </w:p>
    <w:p w:rsidR="00204CC4" w:rsidRPr="00204CC4" w:rsidRDefault="00204CC4" w:rsidP="004A6165">
      <w:pPr>
        <w:spacing w:after="0" w:line="240" w:lineRule="auto"/>
        <w:ind w:firstLine="397"/>
        <w:jc w:val="both"/>
      </w:pPr>
      <w:r w:rsidRPr="00204CC4">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4A6165" w:rsidRDefault="004A6165" w:rsidP="004A6165">
      <w:pPr>
        <w:spacing w:after="0" w:line="240" w:lineRule="auto"/>
        <w:ind w:firstLine="397"/>
        <w:jc w:val="both"/>
      </w:pPr>
      <w:bookmarkStart w:id="102" w:name="_Toc414553291"/>
      <w:bookmarkStart w:id="103" w:name="_Toc432675389"/>
    </w:p>
    <w:p w:rsidR="00204CC4" w:rsidRPr="004A6165" w:rsidRDefault="00204CC4" w:rsidP="004A6165">
      <w:pPr>
        <w:spacing w:after="0" w:line="240" w:lineRule="auto"/>
        <w:ind w:firstLine="397"/>
        <w:jc w:val="both"/>
        <w:rPr>
          <w:b/>
        </w:rPr>
      </w:pPr>
      <w:r w:rsidRPr="004A6165">
        <w:rPr>
          <w:b/>
        </w:rPr>
        <w:t>3.2.6.Механизмы достижения целевых ориентиров в системе условий</w:t>
      </w:r>
      <w:bookmarkEnd w:id="102"/>
      <w:bookmarkEnd w:id="103"/>
    </w:p>
    <w:p w:rsidR="004A6165" w:rsidRDefault="004A6165" w:rsidP="004A6165">
      <w:pPr>
        <w:spacing w:after="0" w:line="240" w:lineRule="auto"/>
        <w:ind w:firstLine="397"/>
        <w:jc w:val="both"/>
      </w:pPr>
    </w:p>
    <w:p w:rsidR="00204CC4" w:rsidRPr="00204CC4" w:rsidRDefault="00204CC4" w:rsidP="004A6165">
      <w:pPr>
        <w:spacing w:after="0" w:line="240" w:lineRule="auto"/>
        <w:ind w:firstLine="397"/>
        <w:jc w:val="both"/>
      </w:pPr>
      <w:r w:rsidRPr="00204CC4">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w:t>
      </w:r>
      <w:r w:rsidRPr="00204CC4">
        <w:lastRenderedPageBreak/>
        <w:t>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204CC4" w:rsidRPr="00204CC4" w:rsidRDefault="00204CC4" w:rsidP="004A6165">
      <w:pPr>
        <w:spacing w:after="0" w:line="240" w:lineRule="auto"/>
        <w:ind w:firstLine="397"/>
        <w:jc w:val="both"/>
      </w:pPr>
      <w:r w:rsidRPr="00204CC4">
        <w:t>соответствуют требованиям ФГОС ООО;</w:t>
      </w:r>
    </w:p>
    <w:p w:rsidR="00204CC4" w:rsidRPr="00204CC4" w:rsidRDefault="00204CC4" w:rsidP="004A6165">
      <w:pPr>
        <w:spacing w:after="0" w:line="240" w:lineRule="auto"/>
        <w:ind w:firstLine="397"/>
        <w:jc w:val="both"/>
      </w:pPr>
      <w:r w:rsidRPr="00204CC4">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204CC4" w:rsidRPr="00204CC4" w:rsidRDefault="00204CC4" w:rsidP="004A6165">
      <w:pPr>
        <w:spacing w:after="0" w:line="240" w:lineRule="auto"/>
        <w:ind w:firstLine="397"/>
        <w:jc w:val="both"/>
      </w:pPr>
      <w:r w:rsidRPr="00204CC4">
        <w:t>учитывают особенности образовательной организации, её организационную структуру, запросы участников образовательного процесса;</w:t>
      </w:r>
    </w:p>
    <w:p w:rsidR="00204CC4" w:rsidRPr="00204CC4" w:rsidRDefault="00204CC4" w:rsidP="004A6165">
      <w:pPr>
        <w:spacing w:after="0" w:line="240" w:lineRule="auto"/>
        <w:ind w:firstLine="397"/>
        <w:jc w:val="both"/>
      </w:pPr>
      <w:r w:rsidRPr="00204CC4">
        <w:t>предоставляют возможность взаимодействия с социальными партнерами, использования ресурсов социума, в том числе и сетевого взаимодействия.</w:t>
      </w:r>
    </w:p>
    <w:p w:rsidR="00204CC4" w:rsidRPr="00204CC4" w:rsidRDefault="00204CC4" w:rsidP="004A6165">
      <w:pPr>
        <w:spacing w:after="0" w:line="240" w:lineRule="auto"/>
        <w:ind w:firstLine="397"/>
        <w:jc w:val="both"/>
      </w:pPr>
      <w:r w:rsidRPr="00204CC4">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204CC4" w:rsidRPr="00204CC4" w:rsidRDefault="00204CC4" w:rsidP="004A6165">
      <w:pPr>
        <w:spacing w:after="0" w:line="240" w:lineRule="auto"/>
        <w:ind w:firstLine="397"/>
        <w:jc w:val="both"/>
      </w:pPr>
      <w:r w:rsidRPr="00204CC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04CC4" w:rsidRPr="00204CC4" w:rsidRDefault="00204CC4" w:rsidP="004A6165">
      <w:pPr>
        <w:spacing w:after="0" w:line="240" w:lineRule="auto"/>
        <w:ind w:firstLine="397"/>
        <w:jc w:val="both"/>
      </w:pPr>
      <w:r w:rsidRPr="00204CC4">
        <w:t>обоснование необходимых изменений в имеющихся условиях в соответствии с целями и приоритетами ООП ООО образовательной организации;</w:t>
      </w:r>
    </w:p>
    <w:p w:rsidR="00204CC4" w:rsidRPr="00204CC4" w:rsidRDefault="00204CC4" w:rsidP="004A6165">
      <w:pPr>
        <w:spacing w:after="0" w:line="240" w:lineRule="auto"/>
        <w:ind w:firstLine="397"/>
        <w:jc w:val="both"/>
      </w:pPr>
      <w:r w:rsidRPr="00204CC4">
        <w:t>механизмы достижения целевых ориентиров в системе условий;</w:t>
      </w:r>
    </w:p>
    <w:p w:rsidR="00204CC4" w:rsidRPr="00204CC4" w:rsidRDefault="00204CC4" w:rsidP="004A6165">
      <w:pPr>
        <w:spacing w:after="0" w:line="240" w:lineRule="auto"/>
        <w:ind w:firstLine="397"/>
        <w:jc w:val="both"/>
      </w:pPr>
      <w:r w:rsidRPr="00204CC4">
        <w:t>сетевой график (дорожную карту) по формированию необходимой системы условий;</w:t>
      </w:r>
    </w:p>
    <w:p w:rsidR="00204CC4" w:rsidRPr="00204CC4" w:rsidRDefault="00204CC4" w:rsidP="004A6165">
      <w:pPr>
        <w:spacing w:after="0" w:line="240" w:lineRule="auto"/>
        <w:ind w:firstLine="397"/>
        <w:jc w:val="both"/>
      </w:pPr>
      <w:r w:rsidRPr="00204CC4">
        <w:t>систему оценки условий.</w:t>
      </w:r>
    </w:p>
    <w:p w:rsidR="00204CC4" w:rsidRPr="00204CC4" w:rsidRDefault="00204CC4" w:rsidP="004A6165">
      <w:pPr>
        <w:spacing w:after="0" w:line="240" w:lineRule="auto"/>
        <w:ind w:firstLine="397"/>
        <w:jc w:val="both"/>
      </w:pPr>
      <w:r w:rsidRPr="00204CC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04CC4" w:rsidRPr="00204CC4" w:rsidRDefault="00204CC4" w:rsidP="004A6165">
      <w:pPr>
        <w:spacing w:after="0" w:line="240" w:lineRule="auto"/>
        <w:ind w:firstLine="397"/>
        <w:jc w:val="both"/>
      </w:pPr>
      <w:r w:rsidRPr="00204CC4">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04CC4" w:rsidRPr="00204CC4" w:rsidRDefault="00204CC4" w:rsidP="004A6165">
      <w:pPr>
        <w:spacing w:after="0" w:line="240" w:lineRule="auto"/>
        <w:ind w:firstLine="397"/>
        <w:jc w:val="both"/>
      </w:pPr>
      <w:r w:rsidRPr="00204CC4">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204CC4" w:rsidRPr="00204CC4" w:rsidRDefault="00204CC4" w:rsidP="004A6165">
      <w:pPr>
        <w:spacing w:after="0" w:line="240" w:lineRule="auto"/>
        <w:ind w:firstLine="397"/>
        <w:jc w:val="both"/>
      </w:pPr>
      <w:r w:rsidRPr="00204CC4">
        <w:t>- выявление проблемных зон и установление необходимых изменений в имеющихся условиях для приведения их в соответствие с требованиями ФГОС;</w:t>
      </w:r>
    </w:p>
    <w:p w:rsidR="00204CC4" w:rsidRPr="00204CC4" w:rsidRDefault="00204CC4" w:rsidP="004A6165">
      <w:pPr>
        <w:spacing w:after="0" w:line="240" w:lineRule="auto"/>
        <w:ind w:firstLine="397"/>
        <w:jc w:val="both"/>
      </w:pPr>
      <w:r w:rsidRPr="00204CC4">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204CC4" w:rsidRPr="00204CC4" w:rsidRDefault="00204CC4" w:rsidP="004A6165">
      <w:pPr>
        <w:spacing w:after="0" w:line="240" w:lineRule="auto"/>
        <w:ind w:firstLine="397"/>
        <w:jc w:val="both"/>
      </w:pPr>
      <w:r w:rsidRPr="00204CC4">
        <w:t>- разработку сетевого графика (дорожной карты) создания необходимой системы условий;</w:t>
      </w:r>
    </w:p>
    <w:p w:rsidR="00204CC4" w:rsidRPr="00204CC4" w:rsidRDefault="00204CC4" w:rsidP="004A6165">
      <w:pPr>
        <w:spacing w:after="0" w:line="240" w:lineRule="auto"/>
        <w:ind w:firstLine="397"/>
        <w:jc w:val="both"/>
      </w:pPr>
      <w:r w:rsidRPr="00204CC4">
        <w:t>- разработку механизмов мониторинга, оценки и коррекции реализации промежуточных этапов разработанного графика (дорожной карты).</w:t>
      </w:r>
    </w:p>
    <w:p w:rsidR="00204CC4" w:rsidRPr="00204CC4" w:rsidRDefault="00204CC4" w:rsidP="00204CC4">
      <w:pPr>
        <w:spacing w:after="0" w:line="240" w:lineRule="auto"/>
      </w:pPr>
    </w:p>
    <w:p w:rsidR="00204CC4" w:rsidRDefault="00204CC4" w:rsidP="00204CC4">
      <w:pPr>
        <w:spacing w:after="0" w:line="240" w:lineRule="auto"/>
        <w:rPr>
          <w:b/>
        </w:rPr>
      </w:pPr>
      <w:bookmarkStart w:id="104" w:name="_Toc414553292"/>
      <w:bookmarkStart w:id="105" w:name="_Toc432526236"/>
      <w:bookmarkStart w:id="106" w:name="_Toc432675390"/>
      <w:r w:rsidRPr="001F58C5">
        <w:rPr>
          <w:b/>
        </w:rPr>
        <w:t>3.2.7. Сетевой график (дорожная карта) по формированию необходимой</w:t>
      </w:r>
      <w:bookmarkStart w:id="107" w:name="_Toc410654087"/>
      <w:r w:rsidRPr="001F58C5">
        <w:rPr>
          <w:b/>
        </w:rPr>
        <w:t xml:space="preserve"> системы условий</w:t>
      </w:r>
      <w:bookmarkEnd w:id="104"/>
      <w:bookmarkEnd w:id="105"/>
      <w:bookmarkEnd w:id="106"/>
      <w:bookmarkEnd w:id="107"/>
    </w:p>
    <w:p w:rsidR="0093798F" w:rsidRPr="001F58C5" w:rsidRDefault="0093798F" w:rsidP="00204CC4">
      <w:pPr>
        <w:spacing w:after="0" w:line="240" w:lineRule="auto"/>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245"/>
        <w:gridCol w:w="2369"/>
        <w:gridCol w:w="3159"/>
      </w:tblGrid>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t>Направление мероприятий</w:t>
            </w:r>
          </w:p>
        </w:tc>
        <w:tc>
          <w:tcPr>
            <w:tcW w:w="5245" w:type="dxa"/>
          </w:tcPr>
          <w:p w:rsidR="00204CC4" w:rsidRPr="0093798F" w:rsidRDefault="00204CC4" w:rsidP="00204CC4">
            <w:pPr>
              <w:spacing w:after="0" w:line="240" w:lineRule="auto"/>
              <w:rPr>
                <w:sz w:val="20"/>
                <w:szCs w:val="20"/>
              </w:rPr>
            </w:pPr>
            <w:r w:rsidRPr="0093798F">
              <w:rPr>
                <w:rFonts w:eastAsia="MS Mincho"/>
                <w:sz w:val="20"/>
                <w:szCs w:val="20"/>
              </w:rPr>
              <w:t>Мероприятия</w:t>
            </w:r>
          </w:p>
        </w:tc>
        <w:tc>
          <w:tcPr>
            <w:tcW w:w="2369" w:type="dxa"/>
          </w:tcPr>
          <w:p w:rsidR="00204CC4" w:rsidRPr="0093798F" w:rsidRDefault="00204CC4" w:rsidP="00204CC4">
            <w:pPr>
              <w:spacing w:after="0" w:line="240" w:lineRule="auto"/>
              <w:rPr>
                <w:sz w:val="20"/>
                <w:szCs w:val="20"/>
              </w:rPr>
            </w:pPr>
            <w:r w:rsidRPr="0093798F">
              <w:rPr>
                <w:rFonts w:eastAsia="MS Mincho"/>
                <w:sz w:val="20"/>
                <w:szCs w:val="20"/>
              </w:rPr>
              <w:t>Сроки реализации</w:t>
            </w:r>
          </w:p>
        </w:tc>
        <w:tc>
          <w:tcPr>
            <w:tcW w:w="3159" w:type="dxa"/>
          </w:tcPr>
          <w:p w:rsidR="00204CC4" w:rsidRPr="0093798F" w:rsidRDefault="00204CC4" w:rsidP="00204CC4">
            <w:pPr>
              <w:spacing w:after="0" w:line="240" w:lineRule="auto"/>
              <w:rPr>
                <w:sz w:val="20"/>
                <w:szCs w:val="20"/>
              </w:rPr>
            </w:pPr>
            <w:r w:rsidRPr="0093798F">
              <w:rPr>
                <w:rFonts w:eastAsia="MS Mincho"/>
                <w:sz w:val="20"/>
                <w:szCs w:val="20"/>
              </w:rPr>
              <w:t>Ответственный</w:t>
            </w:r>
          </w:p>
        </w:tc>
      </w:tr>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t>I.</w:t>
            </w:r>
            <w:r w:rsidRPr="0093798F">
              <w:rPr>
                <w:rFonts w:eastAsia="MS Mincho"/>
                <w:sz w:val="20"/>
                <w:szCs w:val="20"/>
              </w:rPr>
              <w:t> </w:t>
            </w:r>
            <w:r w:rsidRPr="0093798F">
              <w:rPr>
                <w:rFonts w:eastAsia="MS Mincho"/>
                <w:sz w:val="20"/>
                <w:szCs w:val="20"/>
              </w:rPr>
              <w:t>Нормативное обеспечение введения ФГОС ООО</w:t>
            </w:r>
          </w:p>
        </w:tc>
        <w:tc>
          <w:tcPr>
            <w:tcW w:w="5245" w:type="dxa"/>
          </w:tcPr>
          <w:p w:rsidR="00204CC4" w:rsidRPr="0093798F" w:rsidRDefault="00204CC4" w:rsidP="001B4243">
            <w:pPr>
              <w:spacing w:after="0" w:line="240" w:lineRule="auto"/>
              <w:rPr>
                <w:sz w:val="20"/>
                <w:szCs w:val="20"/>
              </w:rPr>
            </w:pPr>
            <w:r w:rsidRPr="0093798F">
              <w:rPr>
                <w:rFonts w:eastAsia="MS Mincho"/>
                <w:sz w:val="20"/>
                <w:szCs w:val="20"/>
              </w:rPr>
              <w:t>1. Наличие решения органа государственно­общественного управления (совета школы</w:t>
            </w:r>
            <w:r w:rsidR="001B4243" w:rsidRPr="0093798F">
              <w:rPr>
                <w:rFonts w:eastAsia="MS Mincho"/>
                <w:sz w:val="20"/>
                <w:szCs w:val="20"/>
              </w:rPr>
              <w:t>)</w:t>
            </w:r>
            <w:r w:rsidRPr="0093798F">
              <w:rPr>
                <w:rFonts w:eastAsia="MS Mincho"/>
                <w:sz w:val="20"/>
                <w:szCs w:val="20"/>
              </w:rPr>
              <w:t xml:space="preserve"> или иного локального акта о введении в  </w:t>
            </w:r>
            <w:r w:rsidR="001B4243" w:rsidRPr="0093798F">
              <w:rPr>
                <w:rFonts w:eastAsia="MS Mincho"/>
                <w:sz w:val="20"/>
                <w:szCs w:val="20"/>
              </w:rPr>
              <w:t>МКОУ СОШ села Буйского</w:t>
            </w:r>
            <w:r w:rsidRPr="0093798F">
              <w:rPr>
                <w:rFonts w:eastAsia="MS Mincho"/>
                <w:sz w:val="20"/>
                <w:szCs w:val="20"/>
              </w:rPr>
              <w:t xml:space="preserve"> ФГОС ООО</w:t>
            </w:r>
          </w:p>
        </w:tc>
        <w:tc>
          <w:tcPr>
            <w:tcW w:w="2369" w:type="dxa"/>
          </w:tcPr>
          <w:p w:rsidR="00204CC4" w:rsidRPr="0093798F" w:rsidRDefault="00204CC4" w:rsidP="001B4243">
            <w:pPr>
              <w:spacing w:after="0" w:line="240" w:lineRule="auto"/>
              <w:rPr>
                <w:sz w:val="20"/>
                <w:szCs w:val="20"/>
              </w:rPr>
            </w:pPr>
            <w:r w:rsidRPr="0093798F">
              <w:rPr>
                <w:sz w:val="20"/>
                <w:szCs w:val="20"/>
              </w:rPr>
              <w:t>201</w:t>
            </w:r>
            <w:r w:rsidR="001B4243" w:rsidRPr="0093798F">
              <w:rPr>
                <w:sz w:val="20"/>
                <w:szCs w:val="20"/>
              </w:rPr>
              <w:t>5</w:t>
            </w:r>
          </w:p>
        </w:tc>
        <w:tc>
          <w:tcPr>
            <w:tcW w:w="3159" w:type="dxa"/>
          </w:tcPr>
          <w:p w:rsidR="00204CC4" w:rsidRPr="0093798F" w:rsidRDefault="00204CC4" w:rsidP="00204CC4">
            <w:pPr>
              <w:spacing w:after="0" w:line="240" w:lineRule="auto"/>
              <w:rPr>
                <w:sz w:val="20"/>
                <w:szCs w:val="20"/>
              </w:rPr>
            </w:pPr>
            <w:r w:rsidRPr="0093798F">
              <w:rPr>
                <w:sz w:val="20"/>
                <w:szCs w:val="20"/>
              </w:rPr>
              <w:t xml:space="preserve">Совет </w:t>
            </w:r>
            <w:r w:rsidR="001B4243" w:rsidRPr="0093798F">
              <w:rPr>
                <w:sz w:val="20"/>
                <w:szCs w:val="20"/>
              </w:rPr>
              <w:t>школы</w:t>
            </w:r>
          </w:p>
          <w:p w:rsidR="00204CC4" w:rsidRPr="0093798F" w:rsidRDefault="00204CC4" w:rsidP="00204CC4">
            <w:pPr>
              <w:spacing w:after="0" w:line="240" w:lineRule="auto"/>
              <w:rPr>
                <w:sz w:val="20"/>
                <w:szCs w:val="20"/>
              </w:rPr>
            </w:pPr>
            <w:r w:rsidRPr="0093798F">
              <w:rPr>
                <w:sz w:val="20"/>
                <w:szCs w:val="20"/>
              </w:rPr>
              <w:t>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sz w:val="20"/>
                <w:szCs w:val="20"/>
              </w:rPr>
            </w:pPr>
            <w:r w:rsidRPr="0093798F">
              <w:rPr>
                <w:rFonts w:eastAsia="MS Mincho"/>
                <w:sz w:val="20"/>
                <w:szCs w:val="20"/>
              </w:rPr>
              <w:t>2. Разработка и утверждение плана-графика введения ФГОС ООО</w:t>
            </w:r>
          </w:p>
        </w:tc>
        <w:tc>
          <w:tcPr>
            <w:tcW w:w="2369" w:type="dxa"/>
          </w:tcPr>
          <w:p w:rsidR="00204CC4" w:rsidRPr="0093798F" w:rsidRDefault="00204CC4" w:rsidP="001B4243">
            <w:pPr>
              <w:spacing w:after="0" w:line="240" w:lineRule="auto"/>
              <w:rPr>
                <w:sz w:val="20"/>
                <w:szCs w:val="20"/>
              </w:rPr>
            </w:pPr>
            <w:r w:rsidRPr="0093798F">
              <w:rPr>
                <w:sz w:val="20"/>
                <w:szCs w:val="20"/>
              </w:rPr>
              <w:t>05.201</w:t>
            </w:r>
            <w:r w:rsidR="001B4243" w:rsidRPr="0093798F">
              <w:rPr>
                <w:sz w:val="20"/>
                <w:szCs w:val="20"/>
              </w:rPr>
              <w:t>5</w:t>
            </w:r>
          </w:p>
        </w:tc>
        <w:tc>
          <w:tcPr>
            <w:tcW w:w="3159" w:type="dxa"/>
          </w:tcPr>
          <w:p w:rsidR="00204CC4" w:rsidRPr="0093798F" w:rsidRDefault="00204CC4" w:rsidP="00204CC4">
            <w:pPr>
              <w:spacing w:after="0" w:line="240" w:lineRule="auto"/>
              <w:rPr>
                <w:sz w:val="20"/>
                <w:szCs w:val="20"/>
              </w:rPr>
            </w:pPr>
            <w:r w:rsidRPr="0093798F">
              <w:rPr>
                <w:sz w:val="20"/>
                <w:szCs w:val="20"/>
              </w:rPr>
              <w:t xml:space="preserve">Совет </w:t>
            </w:r>
            <w:r w:rsidR="001B4243" w:rsidRPr="0093798F">
              <w:rPr>
                <w:sz w:val="20"/>
                <w:szCs w:val="20"/>
              </w:rPr>
              <w:t>школы</w:t>
            </w:r>
          </w:p>
          <w:p w:rsidR="00204CC4" w:rsidRPr="0093798F" w:rsidRDefault="00204CC4" w:rsidP="0093798F">
            <w:pPr>
              <w:spacing w:after="0" w:line="240" w:lineRule="auto"/>
              <w:rPr>
                <w:sz w:val="20"/>
                <w:szCs w:val="20"/>
              </w:rPr>
            </w:pPr>
            <w:r w:rsidRPr="0093798F">
              <w:rPr>
                <w:sz w:val="20"/>
                <w:szCs w:val="20"/>
              </w:rPr>
              <w:t>Директор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369" w:type="dxa"/>
          </w:tcPr>
          <w:p w:rsidR="00204CC4" w:rsidRPr="0093798F" w:rsidRDefault="00204CC4" w:rsidP="001B4243">
            <w:pPr>
              <w:spacing w:after="0" w:line="240" w:lineRule="auto"/>
              <w:rPr>
                <w:sz w:val="20"/>
                <w:szCs w:val="20"/>
              </w:rPr>
            </w:pPr>
            <w:r w:rsidRPr="0093798F">
              <w:rPr>
                <w:sz w:val="20"/>
                <w:szCs w:val="20"/>
              </w:rPr>
              <w:t>04-06.201</w:t>
            </w:r>
            <w:r w:rsidR="001B4243" w:rsidRPr="0093798F">
              <w:rPr>
                <w:sz w:val="20"/>
                <w:szCs w:val="20"/>
              </w:rPr>
              <w:t>5</w:t>
            </w:r>
          </w:p>
        </w:tc>
        <w:tc>
          <w:tcPr>
            <w:tcW w:w="3159" w:type="dxa"/>
          </w:tcPr>
          <w:p w:rsidR="00204CC4" w:rsidRPr="0093798F" w:rsidRDefault="00204CC4" w:rsidP="00204CC4">
            <w:pPr>
              <w:spacing w:after="0" w:line="240" w:lineRule="auto"/>
              <w:rPr>
                <w:sz w:val="20"/>
                <w:szCs w:val="20"/>
              </w:rPr>
            </w:pPr>
            <w:r w:rsidRPr="0093798F">
              <w:rPr>
                <w:sz w:val="20"/>
                <w:szCs w:val="20"/>
              </w:rPr>
              <w:t>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4.</w:t>
            </w:r>
            <w:r w:rsidRPr="0093798F">
              <w:rPr>
                <w:rFonts w:eastAsia="MS Mincho"/>
                <w:sz w:val="20"/>
                <w:szCs w:val="20"/>
              </w:rPr>
              <w:t> </w:t>
            </w:r>
            <w:r w:rsidRPr="0093798F">
              <w:rPr>
                <w:rFonts w:eastAsia="MS Mincho"/>
                <w:sz w:val="20"/>
                <w:szCs w:val="20"/>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369" w:type="dxa"/>
          </w:tcPr>
          <w:p w:rsidR="00204CC4" w:rsidRPr="0093798F" w:rsidRDefault="00204CC4" w:rsidP="00204CC4">
            <w:pPr>
              <w:spacing w:after="0" w:line="240" w:lineRule="auto"/>
              <w:rPr>
                <w:sz w:val="20"/>
                <w:szCs w:val="20"/>
              </w:rPr>
            </w:pPr>
            <w:r w:rsidRPr="0093798F">
              <w:rPr>
                <w:sz w:val="20"/>
                <w:szCs w:val="20"/>
              </w:rPr>
              <w:t>06.2015</w:t>
            </w:r>
          </w:p>
        </w:tc>
        <w:tc>
          <w:tcPr>
            <w:tcW w:w="3159" w:type="dxa"/>
          </w:tcPr>
          <w:p w:rsidR="00204CC4" w:rsidRPr="0093798F" w:rsidRDefault="001B4243" w:rsidP="00204CC4">
            <w:pPr>
              <w:spacing w:after="0" w:line="240" w:lineRule="auto"/>
              <w:rPr>
                <w:sz w:val="20"/>
                <w:szCs w:val="20"/>
              </w:rPr>
            </w:pPr>
            <w:r w:rsidRPr="0093798F">
              <w:rPr>
                <w:sz w:val="20"/>
                <w:szCs w:val="20"/>
              </w:rPr>
              <w:t>Бусыгина Г.А</w:t>
            </w:r>
            <w:r w:rsidR="00204CC4" w:rsidRPr="0093798F">
              <w:rPr>
                <w:sz w:val="20"/>
                <w:szCs w:val="20"/>
              </w:rPr>
              <w:t>., заместитель директора по УВР</w:t>
            </w:r>
          </w:p>
          <w:p w:rsidR="00204CC4" w:rsidRPr="0093798F" w:rsidRDefault="001B4243" w:rsidP="00204CC4">
            <w:pPr>
              <w:spacing w:after="0" w:line="240" w:lineRule="auto"/>
              <w:rPr>
                <w:sz w:val="20"/>
                <w:szCs w:val="20"/>
              </w:rPr>
            </w:pPr>
            <w:r w:rsidRPr="0093798F">
              <w:rPr>
                <w:sz w:val="20"/>
                <w:szCs w:val="20"/>
              </w:rPr>
              <w:t>Петрова Ж.В</w:t>
            </w:r>
            <w:r w:rsidR="00204CC4" w:rsidRPr="0093798F">
              <w:rPr>
                <w:sz w:val="20"/>
                <w:szCs w:val="20"/>
              </w:rPr>
              <w:t>., заместитель директора по ВР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5.</w:t>
            </w:r>
            <w:r w:rsidRPr="0093798F">
              <w:rPr>
                <w:rFonts w:eastAsia="MS Mincho"/>
                <w:sz w:val="20"/>
                <w:szCs w:val="20"/>
              </w:rPr>
              <w:t> </w:t>
            </w:r>
            <w:r w:rsidRPr="0093798F">
              <w:rPr>
                <w:rFonts w:eastAsia="MS Mincho"/>
                <w:sz w:val="20"/>
                <w:szCs w:val="20"/>
              </w:rPr>
              <w:t xml:space="preserve"> Утверждение основной образовательной программы образовательной организации</w:t>
            </w:r>
          </w:p>
        </w:tc>
        <w:tc>
          <w:tcPr>
            <w:tcW w:w="2369" w:type="dxa"/>
          </w:tcPr>
          <w:p w:rsidR="00204CC4" w:rsidRPr="0093798F" w:rsidRDefault="00204CC4" w:rsidP="00204CC4">
            <w:pPr>
              <w:spacing w:after="0" w:line="240" w:lineRule="auto"/>
              <w:rPr>
                <w:sz w:val="20"/>
                <w:szCs w:val="20"/>
              </w:rPr>
            </w:pPr>
            <w:r w:rsidRPr="0093798F">
              <w:rPr>
                <w:sz w:val="20"/>
                <w:szCs w:val="20"/>
              </w:rPr>
              <w:t>08.2015</w:t>
            </w:r>
          </w:p>
        </w:tc>
        <w:tc>
          <w:tcPr>
            <w:tcW w:w="3159" w:type="dxa"/>
          </w:tcPr>
          <w:p w:rsidR="00204CC4" w:rsidRPr="0093798F" w:rsidRDefault="00204CC4" w:rsidP="00204CC4">
            <w:pPr>
              <w:spacing w:after="0" w:line="240" w:lineRule="auto"/>
              <w:rPr>
                <w:sz w:val="20"/>
                <w:szCs w:val="20"/>
              </w:rPr>
            </w:pPr>
            <w:r w:rsidRPr="0093798F">
              <w:rPr>
                <w:sz w:val="20"/>
                <w:szCs w:val="20"/>
              </w:rPr>
              <w:t>Педагогический совет</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6.</w:t>
            </w:r>
            <w:r w:rsidRPr="0093798F">
              <w:rPr>
                <w:rFonts w:eastAsia="MS Mincho"/>
                <w:sz w:val="20"/>
                <w:szCs w:val="20"/>
              </w:rPr>
              <w:t> </w:t>
            </w:r>
            <w:r w:rsidRPr="0093798F">
              <w:rPr>
                <w:rFonts w:eastAsia="MS Mincho"/>
                <w:sz w:val="20"/>
                <w:szCs w:val="20"/>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w:t>
            </w:r>
            <w:r w:rsidR="001F58C5" w:rsidRPr="0093798F">
              <w:rPr>
                <w:rFonts w:eastAsia="MS Mincho"/>
                <w:sz w:val="20"/>
                <w:szCs w:val="20"/>
              </w:rPr>
              <w:t xml:space="preserve"> </w:t>
            </w:r>
            <w:r w:rsidRPr="0093798F">
              <w:rPr>
                <w:rFonts w:eastAsia="MS Mincho"/>
                <w:sz w:val="20"/>
                <w:szCs w:val="20"/>
              </w:rPr>
              <w:t>характеристиками</w:t>
            </w:r>
            <w:r w:rsidR="001F58C5" w:rsidRPr="0093798F">
              <w:rPr>
                <w:rFonts w:eastAsia="MS Mincho"/>
                <w:sz w:val="20"/>
                <w:szCs w:val="20"/>
              </w:rPr>
              <w:t xml:space="preserve"> </w:t>
            </w:r>
            <w:r w:rsidRPr="0093798F">
              <w:rPr>
                <w:rFonts w:eastAsia="MS Mincho"/>
                <w:sz w:val="20"/>
                <w:szCs w:val="20"/>
              </w:rPr>
              <w:t>и профессиональным стандартом</w:t>
            </w:r>
          </w:p>
        </w:tc>
        <w:tc>
          <w:tcPr>
            <w:tcW w:w="2369" w:type="dxa"/>
          </w:tcPr>
          <w:p w:rsidR="00204CC4" w:rsidRPr="0093798F" w:rsidRDefault="00204CC4" w:rsidP="00204CC4">
            <w:pPr>
              <w:spacing w:after="0" w:line="240" w:lineRule="auto"/>
              <w:rPr>
                <w:sz w:val="20"/>
                <w:szCs w:val="20"/>
              </w:rPr>
            </w:pPr>
            <w:r w:rsidRPr="0093798F">
              <w:rPr>
                <w:sz w:val="20"/>
                <w:szCs w:val="20"/>
              </w:rPr>
              <w:t>06.2015</w:t>
            </w:r>
          </w:p>
        </w:tc>
        <w:tc>
          <w:tcPr>
            <w:tcW w:w="3159" w:type="dxa"/>
          </w:tcPr>
          <w:p w:rsidR="00204CC4" w:rsidRPr="0093798F" w:rsidRDefault="00204CC4" w:rsidP="00204CC4">
            <w:pPr>
              <w:spacing w:after="0" w:line="240" w:lineRule="auto"/>
              <w:rPr>
                <w:sz w:val="20"/>
                <w:szCs w:val="20"/>
              </w:rPr>
            </w:pPr>
            <w:r w:rsidRPr="0093798F">
              <w:rPr>
                <w:sz w:val="20"/>
                <w:szCs w:val="20"/>
              </w:rPr>
              <w:t>Директор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7.</w:t>
            </w:r>
            <w:r w:rsidRPr="0093798F">
              <w:rPr>
                <w:rFonts w:eastAsia="MS Mincho"/>
                <w:sz w:val="20"/>
                <w:szCs w:val="20"/>
              </w:rPr>
              <w:t> </w:t>
            </w:r>
            <w:r w:rsidRPr="0093798F">
              <w:rPr>
                <w:rFonts w:eastAsia="MS Mincho"/>
                <w:sz w:val="20"/>
                <w:szCs w:val="20"/>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69" w:type="dxa"/>
          </w:tcPr>
          <w:p w:rsidR="00204CC4" w:rsidRPr="0093798F" w:rsidRDefault="00204CC4" w:rsidP="001B4243">
            <w:pPr>
              <w:spacing w:after="0" w:line="240" w:lineRule="auto"/>
              <w:rPr>
                <w:sz w:val="20"/>
                <w:szCs w:val="20"/>
              </w:rPr>
            </w:pPr>
            <w:r w:rsidRPr="0093798F">
              <w:rPr>
                <w:sz w:val="20"/>
                <w:szCs w:val="20"/>
              </w:rPr>
              <w:t>0</w:t>
            </w:r>
            <w:r w:rsidR="001B4243" w:rsidRPr="0093798F">
              <w:rPr>
                <w:sz w:val="20"/>
                <w:szCs w:val="20"/>
              </w:rPr>
              <w:t>4</w:t>
            </w:r>
            <w:r w:rsidRPr="0093798F">
              <w:rPr>
                <w:sz w:val="20"/>
                <w:szCs w:val="20"/>
              </w:rPr>
              <w:t>.2015</w:t>
            </w:r>
          </w:p>
        </w:tc>
        <w:tc>
          <w:tcPr>
            <w:tcW w:w="3159" w:type="dxa"/>
          </w:tcPr>
          <w:p w:rsidR="00204CC4" w:rsidRPr="0093798F" w:rsidRDefault="001B4243" w:rsidP="00204CC4">
            <w:pPr>
              <w:spacing w:after="0" w:line="240" w:lineRule="auto"/>
              <w:rPr>
                <w:sz w:val="20"/>
                <w:szCs w:val="20"/>
              </w:rPr>
            </w:pPr>
            <w:r w:rsidRPr="0093798F">
              <w:rPr>
                <w:sz w:val="20"/>
                <w:szCs w:val="20"/>
              </w:rPr>
              <w:t>Бусыгина Г.А. –зам по УВР</w:t>
            </w:r>
          </w:p>
          <w:p w:rsidR="00204CC4" w:rsidRPr="0093798F" w:rsidRDefault="00204CC4" w:rsidP="001B4243">
            <w:pPr>
              <w:spacing w:after="0" w:line="240" w:lineRule="auto"/>
              <w:rPr>
                <w:sz w:val="20"/>
                <w:szCs w:val="20"/>
              </w:rPr>
            </w:pPr>
            <w:r w:rsidRPr="0093798F">
              <w:rPr>
                <w:sz w:val="20"/>
                <w:szCs w:val="20"/>
              </w:rPr>
              <w:t>Руководители МО</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sz w:val="20"/>
                <w:szCs w:val="20"/>
              </w:rPr>
              <w:t>8.</w:t>
            </w:r>
            <w:r w:rsidRPr="0093798F">
              <w:rPr>
                <w:sz w:val="20"/>
                <w:szCs w:val="20"/>
              </w:rPr>
              <w:t> </w:t>
            </w:r>
            <w:r w:rsidRPr="0093798F">
              <w:rPr>
                <w:rFonts w:eastAsia="MS Mincho"/>
                <w:sz w:val="20"/>
                <w:szCs w:val="20"/>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369" w:type="dxa"/>
          </w:tcPr>
          <w:p w:rsidR="00204CC4" w:rsidRPr="0093798F" w:rsidRDefault="00204CC4" w:rsidP="00204CC4">
            <w:pPr>
              <w:spacing w:after="0" w:line="240" w:lineRule="auto"/>
              <w:rPr>
                <w:sz w:val="20"/>
                <w:szCs w:val="20"/>
              </w:rPr>
            </w:pPr>
            <w:r w:rsidRPr="0093798F">
              <w:rPr>
                <w:sz w:val="20"/>
                <w:szCs w:val="20"/>
              </w:rPr>
              <w:t>04.2015</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w:t>
            </w:r>
            <w:r w:rsidR="00204CC4" w:rsidRPr="0093798F">
              <w:rPr>
                <w:sz w:val="20"/>
                <w:szCs w:val="20"/>
              </w:rPr>
              <w:t xml:space="preserve"> 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9.</w:t>
            </w:r>
            <w:r w:rsidRPr="0093798F">
              <w:rPr>
                <w:rFonts w:eastAsia="MS Mincho"/>
                <w:sz w:val="20"/>
                <w:szCs w:val="20"/>
              </w:rPr>
              <w:t> </w:t>
            </w:r>
            <w:r w:rsidRPr="0093798F">
              <w:rPr>
                <w:rFonts w:eastAsia="MS Mincho"/>
                <w:sz w:val="20"/>
                <w:szCs w:val="20"/>
              </w:rPr>
              <w:t xml:space="preserve"> Доработка:</w:t>
            </w:r>
          </w:p>
          <w:p w:rsidR="00204CC4" w:rsidRPr="0093798F" w:rsidRDefault="00204CC4" w:rsidP="00204CC4">
            <w:pPr>
              <w:spacing w:after="0" w:line="240" w:lineRule="auto"/>
              <w:rPr>
                <w:rFonts w:eastAsia="MS Mincho"/>
                <w:sz w:val="20"/>
                <w:szCs w:val="20"/>
              </w:rPr>
            </w:pPr>
            <w:r w:rsidRPr="0093798F">
              <w:rPr>
                <w:sz w:val="20"/>
                <w:szCs w:val="20"/>
              </w:rPr>
              <w:t>–</w:t>
            </w:r>
            <w:r w:rsidRPr="0093798F">
              <w:rPr>
                <w:rFonts w:eastAsia="MS Mincho"/>
                <w:sz w:val="20"/>
                <w:szCs w:val="20"/>
              </w:rPr>
              <w:t> </w:t>
            </w:r>
            <w:r w:rsidRPr="0093798F">
              <w:rPr>
                <w:rFonts w:eastAsia="MS Mincho"/>
                <w:sz w:val="20"/>
                <w:szCs w:val="20"/>
              </w:rPr>
              <w:t>образовательных программ (индивидуальных и</w:t>
            </w:r>
            <w:r w:rsidRPr="0093798F">
              <w:rPr>
                <w:rFonts w:eastAsia="MS Mincho"/>
                <w:sz w:val="20"/>
                <w:szCs w:val="20"/>
              </w:rPr>
              <w:t> </w:t>
            </w:r>
            <w:r w:rsidRPr="0093798F">
              <w:rPr>
                <w:rFonts w:eastAsia="MS Mincho"/>
                <w:sz w:val="20"/>
                <w:szCs w:val="20"/>
              </w:rPr>
              <w:t>др.);</w:t>
            </w:r>
          </w:p>
          <w:p w:rsidR="00204CC4" w:rsidRPr="0093798F" w:rsidRDefault="00204CC4" w:rsidP="00204CC4">
            <w:pPr>
              <w:spacing w:after="0" w:line="240" w:lineRule="auto"/>
              <w:rPr>
                <w:rFonts w:eastAsia="MS Mincho"/>
                <w:sz w:val="20"/>
                <w:szCs w:val="20"/>
              </w:rPr>
            </w:pPr>
            <w:r w:rsidRPr="0093798F">
              <w:rPr>
                <w:sz w:val="20"/>
                <w:szCs w:val="20"/>
              </w:rPr>
              <w:t>–</w:t>
            </w:r>
            <w:r w:rsidRPr="0093798F">
              <w:rPr>
                <w:rFonts w:eastAsia="MS Mincho"/>
                <w:sz w:val="20"/>
                <w:szCs w:val="20"/>
              </w:rPr>
              <w:t> </w:t>
            </w:r>
            <w:r w:rsidRPr="0093798F">
              <w:rPr>
                <w:rFonts w:eastAsia="MS Mincho"/>
                <w:sz w:val="20"/>
                <w:szCs w:val="20"/>
              </w:rPr>
              <w:t>учебного плана;</w:t>
            </w:r>
          </w:p>
          <w:p w:rsidR="00204CC4" w:rsidRPr="0093798F" w:rsidRDefault="00204CC4" w:rsidP="00204CC4">
            <w:pPr>
              <w:spacing w:after="0" w:line="240" w:lineRule="auto"/>
              <w:rPr>
                <w:rFonts w:eastAsia="MS Mincho"/>
                <w:sz w:val="20"/>
                <w:szCs w:val="20"/>
              </w:rPr>
            </w:pPr>
            <w:r w:rsidRPr="0093798F">
              <w:rPr>
                <w:sz w:val="20"/>
                <w:szCs w:val="20"/>
              </w:rPr>
              <w:t>–</w:t>
            </w:r>
            <w:r w:rsidRPr="0093798F">
              <w:rPr>
                <w:rFonts w:eastAsia="MS Mincho"/>
                <w:sz w:val="20"/>
                <w:szCs w:val="20"/>
              </w:rPr>
              <w:t> </w:t>
            </w:r>
            <w:r w:rsidRPr="0093798F">
              <w:rPr>
                <w:rFonts w:eastAsia="MS Mincho"/>
                <w:sz w:val="20"/>
                <w:szCs w:val="20"/>
              </w:rPr>
              <w:t>рабочих программ учебных предметов, курсов, дисциплин, модулей;</w:t>
            </w:r>
          </w:p>
          <w:p w:rsidR="00204CC4" w:rsidRPr="0093798F" w:rsidRDefault="00204CC4" w:rsidP="00204CC4">
            <w:pPr>
              <w:spacing w:after="0" w:line="240" w:lineRule="auto"/>
              <w:rPr>
                <w:rFonts w:eastAsia="MS Mincho"/>
                <w:sz w:val="20"/>
                <w:szCs w:val="20"/>
              </w:rPr>
            </w:pPr>
            <w:r w:rsidRPr="0093798F">
              <w:rPr>
                <w:sz w:val="20"/>
                <w:szCs w:val="20"/>
              </w:rPr>
              <w:t>–</w:t>
            </w:r>
            <w:r w:rsidRPr="0093798F">
              <w:rPr>
                <w:rFonts w:eastAsia="MS Mincho"/>
                <w:sz w:val="20"/>
                <w:szCs w:val="20"/>
              </w:rPr>
              <w:t> </w:t>
            </w:r>
            <w:r w:rsidRPr="0093798F">
              <w:rPr>
                <w:rFonts w:eastAsia="MS Mincho"/>
                <w:sz w:val="20"/>
                <w:szCs w:val="20"/>
              </w:rPr>
              <w:t>годового календарного учебного графика;</w:t>
            </w:r>
          </w:p>
          <w:p w:rsidR="00204CC4" w:rsidRPr="0093798F" w:rsidRDefault="00204CC4" w:rsidP="00204CC4">
            <w:pPr>
              <w:spacing w:after="0" w:line="240" w:lineRule="auto"/>
              <w:rPr>
                <w:sz w:val="20"/>
                <w:szCs w:val="20"/>
              </w:rPr>
            </w:pPr>
            <w:r w:rsidRPr="0093798F">
              <w:rPr>
                <w:sz w:val="20"/>
                <w:szCs w:val="20"/>
              </w:rPr>
              <w:t>– положений о внеурочной деятельности обучающихся;</w:t>
            </w:r>
          </w:p>
          <w:p w:rsidR="00204CC4" w:rsidRPr="0093798F" w:rsidRDefault="00204CC4" w:rsidP="00204CC4">
            <w:pPr>
              <w:spacing w:after="0" w:line="240" w:lineRule="auto"/>
              <w:rPr>
                <w:sz w:val="20"/>
                <w:szCs w:val="20"/>
              </w:rPr>
            </w:pPr>
            <w:r w:rsidRPr="0093798F">
              <w:rPr>
                <w:sz w:val="20"/>
                <w:szCs w:val="2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04CC4" w:rsidRPr="0093798F" w:rsidRDefault="00204CC4" w:rsidP="00204CC4">
            <w:pPr>
              <w:spacing w:after="0" w:line="240" w:lineRule="auto"/>
              <w:rPr>
                <w:sz w:val="20"/>
                <w:szCs w:val="20"/>
              </w:rPr>
            </w:pPr>
            <w:r w:rsidRPr="0093798F">
              <w:rPr>
                <w:sz w:val="20"/>
                <w:szCs w:val="20"/>
              </w:rPr>
              <w:t>– положения об организации домашней работы обучающихся;</w:t>
            </w:r>
          </w:p>
          <w:p w:rsidR="00204CC4" w:rsidRPr="0093798F" w:rsidRDefault="00204CC4" w:rsidP="009C3DCF">
            <w:pPr>
              <w:spacing w:after="0" w:line="240" w:lineRule="auto"/>
              <w:rPr>
                <w:rFonts w:eastAsia="MS Mincho"/>
                <w:sz w:val="20"/>
                <w:szCs w:val="20"/>
              </w:rPr>
            </w:pPr>
            <w:r w:rsidRPr="0093798F">
              <w:rPr>
                <w:sz w:val="20"/>
                <w:szCs w:val="20"/>
              </w:rPr>
              <w:t>– положения о формах получения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04-06.2015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1B4243" w:rsidRPr="0093798F" w:rsidRDefault="001B4243" w:rsidP="001B4243">
            <w:pPr>
              <w:spacing w:after="0" w:line="240" w:lineRule="auto"/>
              <w:rPr>
                <w:sz w:val="20"/>
                <w:szCs w:val="20"/>
              </w:rPr>
            </w:pPr>
            <w:r w:rsidRPr="0093798F">
              <w:rPr>
                <w:sz w:val="20"/>
                <w:szCs w:val="20"/>
              </w:rPr>
              <w:t>Петрова Ж.В., заместитель директора по ВР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t>II. Финансовое обеспечение введения ФГОС основного общего образования</w:t>
            </w: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1.</w:t>
            </w:r>
            <w:r w:rsidRPr="0093798F">
              <w:rPr>
                <w:rFonts w:eastAsia="MS Mincho"/>
                <w:sz w:val="20"/>
                <w:szCs w:val="20"/>
              </w:rPr>
              <w:t> </w:t>
            </w:r>
            <w:r w:rsidRPr="0093798F">
              <w:rPr>
                <w:rFonts w:eastAsia="MS Mincho"/>
                <w:sz w:val="20"/>
                <w:szCs w:val="20"/>
              </w:rPr>
              <w:t>Определение объема расходов, необходимых для реализации ООП и достижения планируемых результатов</w:t>
            </w:r>
          </w:p>
        </w:tc>
        <w:tc>
          <w:tcPr>
            <w:tcW w:w="2369" w:type="dxa"/>
          </w:tcPr>
          <w:p w:rsidR="00204CC4" w:rsidRPr="0093798F" w:rsidRDefault="00204CC4" w:rsidP="001B4243">
            <w:pPr>
              <w:spacing w:after="0" w:line="240" w:lineRule="auto"/>
              <w:rPr>
                <w:sz w:val="20"/>
                <w:szCs w:val="20"/>
              </w:rPr>
            </w:pPr>
            <w:r w:rsidRPr="0093798F">
              <w:rPr>
                <w:sz w:val="20"/>
                <w:szCs w:val="20"/>
              </w:rPr>
              <w:t>12.201</w:t>
            </w:r>
            <w:r w:rsidR="001B4243" w:rsidRPr="0093798F">
              <w:rPr>
                <w:sz w:val="20"/>
                <w:szCs w:val="20"/>
              </w:rPr>
              <w:t>5</w:t>
            </w:r>
          </w:p>
        </w:tc>
        <w:tc>
          <w:tcPr>
            <w:tcW w:w="3159" w:type="dxa"/>
          </w:tcPr>
          <w:p w:rsidR="00204CC4" w:rsidRPr="0093798F" w:rsidRDefault="001B4243" w:rsidP="00204CC4">
            <w:pPr>
              <w:spacing w:after="0" w:line="240" w:lineRule="auto"/>
              <w:rPr>
                <w:sz w:val="20"/>
                <w:szCs w:val="20"/>
              </w:rPr>
            </w:pPr>
            <w:r w:rsidRPr="0093798F">
              <w:rPr>
                <w:sz w:val="20"/>
                <w:szCs w:val="20"/>
              </w:rPr>
              <w:t>ЧичиноваН.А.</w:t>
            </w:r>
            <w:r w:rsidR="00204CC4" w:rsidRPr="0093798F">
              <w:rPr>
                <w:sz w:val="20"/>
                <w:szCs w:val="20"/>
              </w:rPr>
              <w:t>.,директор</w:t>
            </w:r>
          </w:p>
          <w:p w:rsidR="00204CC4" w:rsidRPr="0093798F" w:rsidRDefault="001B4243" w:rsidP="00204CC4">
            <w:pPr>
              <w:spacing w:after="0" w:line="240" w:lineRule="auto"/>
              <w:rPr>
                <w:sz w:val="20"/>
                <w:szCs w:val="20"/>
              </w:rPr>
            </w:pPr>
            <w:r w:rsidRPr="0093798F">
              <w:rPr>
                <w:sz w:val="20"/>
                <w:szCs w:val="20"/>
              </w:rPr>
              <w:t>Михеева Н.В</w:t>
            </w:r>
            <w:r w:rsidR="00204CC4" w:rsidRPr="0093798F">
              <w:rPr>
                <w:sz w:val="20"/>
                <w:szCs w:val="20"/>
              </w:rPr>
              <w:t>.,главный бухгалтер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2.</w:t>
            </w:r>
            <w:r w:rsidRPr="0093798F">
              <w:rPr>
                <w:rFonts w:eastAsia="MS Mincho"/>
                <w:sz w:val="20"/>
                <w:szCs w:val="20"/>
              </w:rPr>
              <w:t> </w:t>
            </w:r>
            <w:r w:rsidRPr="0093798F">
              <w:rPr>
                <w:rFonts w:eastAsia="MS Mincho"/>
                <w:sz w:val="20"/>
                <w:szCs w:val="20"/>
              </w:rPr>
              <w:t xml:space="preserve">Корректировка локальных актов, регламентирующих установление заработной платы работников </w:t>
            </w:r>
            <w:r w:rsidRPr="0093798F">
              <w:rPr>
                <w:rFonts w:eastAsia="MS Mincho"/>
                <w:sz w:val="20"/>
                <w:szCs w:val="20"/>
              </w:rPr>
              <w:lastRenderedPageBreak/>
              <w:t>образовательной организации, в том числе стимулирующих надбавок и доплат, порядка и размеров премирования</w:t>
            </w:r>
          </w:p>
        </w:tc>
        <w:tc>
          <w:tcPr>
            <w:tcW w:w="2369" w:type="dxa"/>
          </w:tcPr>
          <w:p w:rsidR="00204CC4" w:rsidRPr="0093798F" w:rsidRDefault="00204CC4" w:rsidP="00204CC4">
            <w:pPr>
              <w:spacing w:after="0" w:line="240" w:lineRule="auto"/>
              <w:rPr>
                <w:sz w:val="20"/>
                <w:szCs w:val="20"/>
              </w:rPr>
            </w:pPr>
            <w:r w:rsidRPr="0093798F">
              <w:rPr>
                <w:sz w:val="20"/>
                <w:szCs w:val="20"/>
              </w:rPr>
              <w:lastRenderedPageBreak/>
              <w:t>01-08.2015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204CC4" w:rsidRPr="0093798F" w:rsidRDefault="001B4243" w:rsidP="001B4243">
            <w:pPr>
              <w:spacing w:after="0" w:line="240" w:lineRule="auto"/>
              <w:rPr>
                <w:sz w:val="20"/>
                <w:szCs w:val="20"/>
              </w:rPr>
            </w:pPr>
            <w:r w:rsidRPr="0093798F">
              <w:rPr>
                <w:sz w:val="20"/>
                <w:szCs w:val="20"/>
              </w:rPr>
              <w:t>Михеева Н.В.,главный бухгалтер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9C3DCF">
            <w:pPr>
              <w:spacing w:after="0" w:line="240" w:lineRule="auto"/>
              <w:rPr>
                <w:rFonts w:eastAsia="MS Mincho"/>
                <w:sz w:val="20"/>
                <w:szCs w:val="20"/>
              </w:rPr>
            </w:pPr>
            <w:r w:rsidRPr="0093798F">
              <w:rPr>
                <w:rFonts w:eastAsia="MS Mincho"/>
                <w:sz w:val="20"/>
                <w:szCs w:val="20"/>
              </w:rPr>
              <w:t>3.</w:t>
            </w:r>
            <w:r w:rsidRPr="0093798F">
              <w:rPr>
                <w:rFonts w:eastAsia="MS Mincho"/>
                <w:sz w:val="20"/>
                <w:szCs w:val="20"/>
              </w:rPr>
              <w:t> </w:t>
            </w:r>
            <w:r w:rsidRPr="0093798F">
              <w:rPr>
                <w:rFonts w:eastAsia="MS Mincho"/>
                <w:sz w:val="20"/>
                <w:szCs w:val="20"/>
              </w:rPr>
              <w:t>Заключение дополнительных соглашений к трудовому договору с педагогическими работниками</w:t>
            </w:r>
          </w:p>
        </w:tc>
        <w:tc>
          <w:tcPr>
            <w:tcW w:w="2369" w:type="dxa"/>
          </w:tcPr>
          <w:p w:rsidR="00204CC4" w:rsidRPr="0093798F" w:rsidRDefault="00204CC4" w:rsidP="00204CC4">
            <w:pPr>
              <w:spacing w:after="0" w:line="240" w:lineRule="auto"/>
              <w:rPr>
                <w:sz w:val="20"/>
                <w:szCs w:val="20"/>
              </w:rPr>
            </w:pPr>
            <w:r w:rsidRPr="0093798F">
              <w:rPr>
                <w:sz w:val="20"/>
                <w:szCs w:val="20"/>
              </w:rPr>
              <w:t>06.2015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t>III.</w:t>
            </w:r>
            <w:r w:rsidRPr="0093798F">
              <w:rPr>
                <w:rFonts w:eastAsia="MS Mincho"/>
                <w:sz w:val="20"/>
                <w:szCs w:val="20"/>
              </w:rPr>
              <w:t> </w:t>
            </w:r>
            <w:r w:rsidRPr="0093798F">
              <w:rPr>
                <w:rFonts w:eastAsia="MS Mincho"/>
                <w:sz w:val="20"/>
                <w:szCs w:val="20"/>
              </w:rPr>
              <w:t>Организационное обеспечение введения ФГОС основного общего образования</w:t>
            </w:r>
          </w:p>
        </w:tc>
        <w:tc>
          <w:tcPr>
            <w:tcW w:w="5245" w:type="dxa"/>
          </w:tcPr>
          <w:p w:rsidR="00204CC4" w:rsidRPr="0093798F" w:rsidRDefault="00204CC4" w:rsidP="00204CC4">
            <w:pPr>
              <w:spacing w:after="0" w:line="240" w:lineRule="auto"/>
              <w:rPr>
                <w:rFonts w:eastAsia="MS Mincho"/>
                <w:sz w:val="20"/>
                <w:szCs w:val="20"/>
              </w:rPr>
            </w:pPr>
          </w:p>
        </w:tc>
        <w:tc>
          <w:tcPr>
            <w:tcW w:w="2369" w:type="dxa"/>
          </w:tcPr>
          <w:p w:rsidR="00204CC4" w:rsidRPr="0093798F" w:rsidRDefault="00204CC4" w:rsidP="00204CC4">
            <w:pPr>
              <w:spacing w:after="0" w:line="240" w:lineRule="auto"/>
              <w:rPr>
                <w:sz w:val="20"/>
                <w:szCs w:val="20"/>
              </w:rPr>
            </w:pPr>
          </w:p>
        </w:tc>
        <w:tc>
          <w:tcPr>
            <w:tcW w:w="3159" w:type="dxa"/>
          </w:tcPr>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1.</w:t>
            </w:r>
            <w:r w:rsidRPr="0093798F">
              <w:rPr>
                <w:rFonts w:eastAsia="MS Mincho"/>
                <w:sz w:val="20"/>
                <w:szCs w:val="20"/>
              </w:rPr>
              <w:t> </w:t>
            </w:r>
            <w:r w:rsidRPr="0093798F">
              <w:rPr>
                <w:rFonts w:eastAsia="MS Mincho"/>
                <w:sz w:val="20"/>
                <w:szCs w:val="20"/>
              </w:rPr>
              <w:t>Обеспечение координации взаимодействия участников образовательных отношений по  организации введения ФГОС ООО</w:t>
            </w:r>
          </w:p>
          <w:p w:rsidR="00204CC4" w:rsidRPr="0093798F" w:rsidRDefault="00204CC4" w:rsidP="00204CC4">
            <w:pPr>
              <w:spacing w:after="0" w:line="240" w:lineRule="auto"/>
              <w:rPr>
                <w:rFonts w:eastAsia="MS Mincho"/>
                <w:sz w:val="20"/>
                <w:szCs w:val="20"/>
              </w:rPr>
            </w:pPr>
          </w:p>
        </w:tc>
        <w:tc>
          <w:tcPr>
            <w:tcW w:w="2369" w:type="dxa"/>
          </w:tcPr>
          <w:p w:rsidR="00204CC4" w:rsidRPr="0093798F" w:rsidRDefault="00204CC4" w:rsidP="00204CC4">
            <w:pPr>
              <w:spacing w:after="0" w:line="240" w:lineRule="auto"/>
              <w:rPr>
                <w:sz w:val="20"/>
                <w:szCs w:val="20"/>
              </w:rPr>
            </w:pPr>
            <w:r w:rsidRPr="0093798F">
              <w:rPr>
                <w:sz w:val="20"/>
                <w:szCs w:val="20"/>
              </w:rPr>
              <w:t>04-09.2015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2.</w:t>
            </w:r>
            <w:r w:rsidRPr="0093798F">
              <w:rPr>
                <w:rFonts w:eastAsia="MS Mincho"/>
                <w:sz w:val="20"/>
                <w:szCs w:val="20"/>
              </w:rPr>
              <w:t> </w:t>
            </w:r>
            <w:r w:rsidRPr="0093798F">
              <w:rPr>
                <w:rFonts w:eastAsia="MS Mincho"/>
                <w:sz w:val="20"/>
                <w:szCs w:val="20"/>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69" w:type="dxa"/>
          </w:tcPr>
          <w:p w:rsidR="00204CC4" w:rsidRPr="0093798F" w:rsidRDefault="00204CC4" w:rsidP="00204CC4">
            <w:pPr>
              <w:spacing w:after="0" w:line="240" w:lineRule="auto"/>
              <w:rPr>
                <w:sz w:val="20"/>
                <w:szCs w:val="20"/>
              </w:rPr>
            </w:pPr>
            <w:r w:rsidRPr="0093798F">
              <w:rPr>
                <w:sz w:val="20"/>
                <w:szCs w:val="20"/>
              </w:rPr>
              <w:t>05-09.2015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3.</w:t>
            </w:r>
            <w:r w:rsidRPr="0093798F">
              <w:rPr>
                <w:rFonts w:eastAsia="MS Mincho"/>
                <w:sz w:val="20"/>
                <w:szCs w:val="20"/>
              </w:rPr>
              <w:t> </w:t>
            </w:r>
            <w:r w:rsidRPr="0093798F">
              <w:rPr>
                <w:rFonts w:eastAsia="MS Mincho"/>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69" w:type="dxa"/>
          </w:tcPr>
          <w:p w:rsidR="00204CC4" w:rsidRPr="0093798F" w:rsidRDefault="00204CC4" w:rsidP="00204CC4">
            <w:pPr>
              <w:spacing w:after="0" w:line="240" w:lineRule="auto"/>
              <w:rPr>
                <w:sz w:val="20"/>
                <w:szCs w:val="20"/>
              </w:rPr>
            </w:pPr>
            <w:r w:rsidRPr="0093798F">
              <w:rPr>
                <w:sz w:val="20"/>
                <w:szCs w:val="20"/>
              </w:rPr>
              <w:t>04-06.2015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4.</w:t>
            </w:r>
            <w:r w:rsidRPr="0093798F">
              <w:rPr>
                <w:rFonts w:eastAsia="MS Mincho"/>
                <w:sz w:val="20"/>
                <w:szCs w:val="20"/>
              </w:rPr>
              <w:t> </w:t>
            </w:r>
            <w:r w:rsidRPr="0093798F">
              <w:rPr>
                <w:rFonts w:eastAsia="MS Mincho"/>
                <w:sz w:val="20"/>
                <w:szCs w:val="20"/>
              </w:rPr>
              <w:t>Привлечение органов государственно ­ 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Регулярно</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t>IV.</w:t>
            </w:r>
            <w:r w:rsidRPr="0093798F">
              <w:rPr>
                <w:rFonts w:eastAsia="MS Mincho"/>
                <w:sz w:val="20"/>
                <w:szCs w:val="20"/>
              </w:rPr>
              <w:t> </w:t>
            </w:r>
            <w:r w:rsidRPr="0093798F">
              <w:rPr>
                <w:rFonts w:eastAsia="MS Mincho"/>
                <w:sz w:val="20"/>
                <w:szCs w:val="20"/>
              </w:rPr>
              <w:t>Кадровое обеспечение введения ФГОС основного общего образования</w:t>
            </w: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1.Анализ кадрового обеспечения введения и реализации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06.2014-06.2015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ЧичиноваН.А..,директор</w:t>
            </w:r>
          </w:p>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9C3DCF">
            <w:pPr>
              <w:spacing w:after="0" w:line="240" w:lineRule="auto"/>
              <w:rPr>
                <w:sz w:val="20"/>
                <w:szCs w:val="20"/>
              </w:rPr>
            </w:pPr>
            <w:r w:rsidRPr="0093798F">
              <w:rPr>
                <w:sz w:val="20"/>
                <w:szCs w:val="20"/>
              </w:rPr>
              <w:t>Петрова Ж.В., заместитель директора по 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2.</w:t>
            </w:r>
            <w:r w:rsidRPr="0093798F">
              <w:rPr>
                <w:rFonts w:eastAsia="MS Mincho"/>
                <w:sz w:val="20"/>
                <w:szCs w:val="20"/>
              </w:rPr>
              <w:t> </w:t>
            </w:r>
            <w:r w:rsidRPr="0093798F">
              <w:rPr>
                <w:rFonts w:eastAsia="MS Mincho"/>
                <w:sz w:val="20"/>
                <w:szCs w:val="20"/>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10.2014-05.2015</w:t>
            </w:r>
          </w:p>
        </w:tc>
        <w:tc>
          <w:tcPr>
            <w:tcW w:w="3159" w:type="dxa"/>
          </w:tcPr>
          <w:p w:rsidR="00204CC4" w:rsidRPr="0093798F" w:rsidRDefault="001B4243" w:rsidP="00204CC4">
            <w:pPr>
              <w:spacing w:after="0" w:line="240" w:lineRule="auto"/>
              <w:rPr>
                <w:sz w:val="20"/>
                <w:szCs w:val="20"/>
              </w:rPr>
            </w:pPr>
            <w:r w:rsidRPr="0093798F">
              <w:rPr>
                <w:sz w:val="20"/>
                <w:szCs w:val="20"/>
              </w:rPr>
              <w:t>Бусыгина Г.А</w:t>
            </w:r>
            <w:r w:rsidR="00204CC4" w:rsidRPr="0093798F">
              <w:rPr>
                <w:sz w:val="20"/>
                <w:szCs w:val="20"/>
              </w:rPr>
              <w:t>., заместитель директора по УВР</w:t>
            </w:r>
          </w:p>
          <w:p w:rsidR="00204CC4" w:rsidRPr="0093798F" w:rsidRDefault="00204CC4" w:rsidP="001B4243">
            <w:pPr>
              <w:spacing w:after="0" w:line="240" w:lineRule="auto"/>
              <w:rPr>
                <w:sz w:val="20"/>
                <w:szCs w:val="20"/>
              </w:rPr>
            </w:pPr>
            <w:r w:rsidRPr="0093798F">
              <w:rPr>
                <w:sz w:val="20"/>
                <w:szCs w:val="20"/>
              </w:rPr>
              <w:t>Руководители  МО</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9C3DCF">
            <w:pPr>
              <w:spacing w:after="0" w:line="240" w:lineRule="auto"/>
              <w:rPr>
                <w:rFonts w:eastAsia="MS Mincho"/>
                <w:sz w:val="20"/>
                <w:szCs w:val="20"/>
              </w:rPr>
            </w:pPr>
            <w:r w:rsidRPr="0093798F">
              <w:rPr>
                <w:rFonts w:eastAsia="MS Mincho"/>
                <w:sz w:val="20"/>
                <w:szCs w:val="20"/>
              </w:rPr>
              <w:t>3.</w:t>
            </w:r>
            <w:r w:rsidRPr="0093798F">
              <w:rPr>
                <w:rFonts w:eastAsia="MS Mincho"/>
                <w:sz w:val="20"/>
                <w:szCs w:val="20"/>
              </w:rPr>
              <w:t> </w:t>
            </w:r>
            <w:r w:rsidRPr="0093798F">
              <w:rPr>
                <w:rFonts w:eastAsia="MS Mincho"/>
                <w:sz w:val="20"/>
                <w:szCs w:val="20"/>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08.-09.2014</w:t>
            </w:r>
          </w:p>
          <w:p w:rsidR="00204CC4" w:rsidRPr="0093798F" w:rsidRDefault="00204CC4" w:rsidP="00204CC4">
            <w:pPr>
              <w:spacing w:after="0" w:line="240" w:lineRule="auto"/>
              <w:rPr>
                <w:sz w:val="20"/>
                <w:szCs w:val="20"/>
              </w:rPr>
            </w:pPr>
          </w:p>
          <w:p w:rsidR="00204CC4" w:rsidRPr="0093798F" w:rsidRDefault="00204CC4" w:rsidP="00204CC4">
            <w:pPr>
              <w:spacing w:after="0" w:line="240" w:lineRule="auto"/>
              <w:rPr>
                <w:sz w:val="20"/>
                <w:szCs w:val="20"/>
              </w:rPr>
            </w:pPr>
          </w:p>
        </w:tc>
        <w:tc>
          <w:tcPr>
            <w:tcW w:w="3159" w:type="dxa"/>
          </w:tcPr>
          <w:p w:rsidR="001B4243" w:rsidRPr="0093798F" w:rsidRDefault="001B4243" w:rsidP="001B4243">
            <w:pPr>
              <w:spacing w:after="0" w:line="240" w:lineRule="auto"/>
              <w:rPr>
                <w:sz w:val="20"/>
                <w:szCs w:val="20"/>
              </w:rPr>
            </w:pPr>
            <w:r w:rsidRPr="0093798F">
              <w:rPr>
                <w:sz w:val="20"/>
                <w:szCs w:val="20"/>
              </w:rPr>
              <w:t>Бусыгина Г.А., заместитель директора по УВР</w:t>
            </w:r>
          </w:p>
          <w:p w:rsidR="00204CC4" w:rsidRPr="0093798F" w:rsidRDefault="001B4243" w:rsidP="001B4243">
            <w:pPr>
              <w:spacing w:after="0" w:line="240" w:lineRule="auto"/>
              <w:rPr>
                <w:sz w:val="20"/>
                <w:szCs w:val="20"/>
              </w:rPr>
            </w:pPr>
            <w:r w:rsidRPr="0093798F">
              <w:rPr>
                <w:sz w:val="20"/>
                <w:szCs w:val="20"/>
              </w:rPr>
              <w:t>Руководители  МО</w:t>
            </w:r>
          </w:p>
        </w:tc>
      </w:tr>
      <w:tr w:rsidR="00204CC4" w:rsidRPr="0093798F" w:rsidTr="0093798F">
        <w:tc>
          <w:tcPr>
            <w:tcW w:w="3794" w:type="dxa"/>
          </w:tcPr>
          <w:p w:rsidR="00204CC4" w:rsidRPr="0093798F" w:rsidRDefault="00204CC4" w:rsidP="00204CC4">
            <w:pPr>
              <w:spacing w:after="0" w:line="240" w:lineRule="auto"/>
              <w:rPr>
                <w:sz w:val="20"/>
                <w:szCs w:val="20"/>
              </w:rPr>
            </w:pPr>
            <w:r w:rsidRPr="0093798F">
              <w:rPr>
                <w:rFonts w:eastAsia="MS Mincho"/>
                <w:sz w:val="20"/>
                <w:szCs w:val="20"/>
              </w:rPr>
              <w:lastRenderedPageBreak/>
              <w:t>V.</w:t>
            </w:r>
            <w:r w:rsidRPr="0093798F">
              <w:rPr>
                <w:rFonts w:eastAsia="MS Mincho"/>
                <w:sz w:val="20"/>
                <w:szCs w:val="20"/>
              </w:rPr>
              <w:t> </w:t>
            </w:r>
            <w:r w:rsidRPr="0093798F">
              <w:rPr>
                <w:rFonts w:eastAsia="MS Mincho"/>
                <w:sz w:val="20"/>
                <w:szCs w:val="20"/>
              </w:rPr>
              <w:t>Информационное обеспечение введения ФГОС основного общего образования</w:t>
            </w: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1.</w:t>
            </w:r>
            <w:r w:rsidRPr="0093798F">
              <w:rPr>
                <w:rFonts w:eastAsia="MS Mincho"/>
                <w:sz w:val="20"/>
                <w:szCs w:val="20"/>
              </w:rPr>
              <w:t> </w:t>
            </w:r>
            <w:r w:rsidRPr="0093798F">
              <w:rPr>
                <w:rFonts w:eastAsia="MS Mincho"/>
                <w:sz w:val="20"/>
                <w:szCs w:val="20"/>
              </w:rPr>
              <w:t>Размещение на сайте образовательной организации информационных материалов о реализации ФГОС</w:t>
            </w:r>
          </w:p>
        </w:tc>
        <w:tc>
          <w:tcPr>
            <w:tcW w:w="2369" w:type="dxa"/>
          </w:tcPr>
          <w:p w:rsidR="00204CC4" w:rsidRPr="0093798F" w:rsidRDefault="00204CC4" w:rsidP="00204CC4">
            <w:pPr>
              <w:spacing w:after="0" w:line="240" w:lineRule="auto"/>
              <w:rPr>
                <w:sz w:val="20"/>
                <w:szCs w:val="20"/>
              </w:rPr>
            </w:pPr>
            <w:r w:rsidRPr="0093798F">
              <w:rPr>
                <w:sz w:val="20"/>
                <w:szCs w:val="20"/>
              </w:rPr>
              <w:t>03-06.2015</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 -директор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2.</w:t>
            </w:r>
            <w:r w:rsidRPr="0093798F">
              <w:rPr>
                <w:rFonts w:eastAsia="MS Mincho"/>
                <w:sz w:val="20"/>
                <w:szCs w:val="20"/>
              </w:rPr>
              <w:t> </w:t>
            </w:r>
            <w:r w:rsidRPr="0093798F">
              <w:rPr>
                <w:rFonts w:eastAsia="MS Mincho"/>
                <w:sz w:val="20"/>
                <w:szCs w:val="20"/>
              </w:rPr>
              <w:t xml:space="preserve"> Широкое информирование родительской общественности о введении ФГОС  и порядке перехода на них</w:t>
            </w:r>
          </w:p>
        </w:tc>
        <w:tc>
          <w:tcPr>
            <w:tcW w:w="2369" w:type="dxa"/>
          </w:tcPr>
          <w:p w:rsidR="00204CC4" w:rsidRPr="0093798F" w:rsidRDefault="00204CC4" w:rsidP="00204CC4">
            <w:pPr>
              <w:spacing w:after="0" w:line="240" w:lineRule="auto"/>
              <w:rPr>
                <w:sz w:val="20"/>
                <w:szCs w:val="20"/>
              </w:rPr>
            </w:pPr>
            <w:r w:rsidRPr="0093798F">
              <w:rPr>
                <w:sz w:val="20"/>
                <w:szCs w:val="20"/>
              </w:rPr>
              <w:t>03-06.2015</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w:t>
            </w:r>
            <w:r w:rsidR="00204CC4" w:rsidRPr="0093798F">
              <w:rPr>
                <w:sz w:val="20"/>
                <w:szCs w:val="20"/>
              </w:rPr>
              <w:t>., директор</w:t>
            </w:r>
          </w:p>
          <w:p w:rsidR="00204CC4" w:rsidRPr="0093798F" w:rsidRDefault="00204CC4" w:rsidP="00204CC4">
            <w:pPr>
              <w:spacing w:after="0" w:line="240" w:lineRule="auto"/>
              <w:rPr>
                <w:sz w:val="20"/>
                <w:szCs w:val="20"/>
              </w:rPr>
            </w:pPr>
            <w:r w:rsidRPr="0093798F">
              <w:rPr>
                <w:sz w:val="20"/>
                <w:szCs w:val="20"/>
              </w:rPr>
              <w:t>Классные руководители</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9C3DCF">
            <w:pPr>
              <w:spacing w:after="0" w:line="240" w:lineRule="auto"/>
              <w:rPr>
                <w:rFonts w:eastAsia="MS Mincho"/>
                <w:sz w:val="20"/>
                <w:szCs w:val="20"/>
              </w:rPr>
            </w:pPr>
            <w:r w:rsidRPr="0093798F">
              <w:rPr>
                <w:rFonts w:eastAsia="MS Mincho"/>
                <w:sz w:val="20"/>
                <w:szCs w:val="20"/>
              </w:rPr>
              <w:t>3.</w:t>
            </w:r>
            <w:r w:rsidRPr="0093798F">
              <w:rPr>
                <w:rFonts w:eastAsia="MS Mincho"/>
                <w:sz w:val="20"/>
                <w:szCs w:val="20"/>
              </w:rPr>
              <w:t> </w:t>
            </w:r>
            <w:r w:rsidRPr="0093798F">
              <w:rPr>
                <w:rFonts w:eastAsia="MS Mincho"/>
                <w:sz w:val="20"/>
                <w:szCs w:val="20"/>
              </w:rPr>
              <w:t>Организация изучения общественного мнения по вопросам реализации ФГОС и внесения возможных дополнений в содержание ООП ОО</w:t>
            </w:r>
          </w:p>
        </w:tc>
        <w:tc>
          <w:tcPr>
            <w:tcW w:w="2369" w:type="dxa"/>
          </w:tcPr>
          <w:p w:rsidR="00204CC4" w:rsidRPr="0093798F" w:rsidRDefault="00204CC4" w:rsidP="00204CC4">
            <w:pPr>
              <w:spacing w:after="0" w:line="240" w:lineRule="auto"/>
              <w:rPr>
                <w:sz w:val="20"/>
                <w:szCs w:val="20"/>
              </w:rPr>
            </w:pPr>
            <w:r w:rsidRPr="0093798F">
              <w:rPr>
                <w:sz w:val="20"/>
                <w:szCs w:val="20"/>
              </w:rPr>
              <w:t>03-06.2015</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w:t>
            </w:r>
            <w:r w:rsidR="00204CC4" w:rsidRPr="0093798F">
              <w:rPr>
                <w:sz w:val="20"/>
                <w:szCs w:val="20"/>
              </w:rPr>
              <w:t>., директор</w:t>
            </w:r>
          </w:p>
          <w:p w:rsidR="00204CC4" w:rsidRPr="0093798F" w:rsidRDefault="001B4243" w:rsidP="009C3DCF">
            <w:pPr>
              <w:spacing w:after="0" w:line="240" w:lineRule="auto"/>
              <w:rPr>
                <w:sz w:val="20"/>
                <w:szCs w:val="20"/>
              </w:rPr>
            </w:pPr>
            <w:r w:rsidRPr="0093798F">
              <w:rPr>
                <w:sz w:val="20"/>
                <w:szCs w:val="20"/>
              </w:rPr>
              <w:t>Бусыгина Г.А</w:t>
            </w:r>
            <w:r w:rsidR="00204CC4" w:rsidRPr="0093798F">
              <w:rPr>
                <w:sz w:val="20"/>
                <w:szCs w:val="20"/>
              </w:rPr>
              <w:t>., заместитель директора по УВР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4.</w:t>
            </w:r>
            <w:r w:rsidRPr="0093798F">
              <w:rPr>
                <w:rFonts w:eastAsia="MS Mincho"/>
                <w:sz w:val="20"/>
                <w:szCs w:val="20"/>
              </w:rPr>
              <w:t> </w:t>
            </w:r>
            <w:r w:rsidRPr="0093798F">
              <w:rPr>
                <w:rFonts w:eastAsia="MS Mincho"/>
                <w:sz w:val="20"/>
                <w:szCs w:val="20"/>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369" w:type="dxa"/>
          </w:tcPr>
          <w:p w:rsidR="00204CC4" w:rsidRPr="0093798F" w:rsidRDefault="00204CC4" w:rsidP="00204CC4">
            <w:pPr>
              <w:spacing w:after="0" w:line="240" w:lineRule="auto"/>
              <w:rPr>
                <w:sz w:val="20"/>
                <w:szCs w:val="20"/>
              </w:rPr>
            </w:pPr>
            <w:r w:rsidRPr="0093798F">
              <w:rPr>
                <w:sz w:val="20"/>
                <w:szCs w:val="20"/>
              </w:rPr>
              <w:t>01.2015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VI.</w:t>
            </w:r>
            <w:r w:rsidRPr="0093798F">
              <w:rPr>
                <w:rFonts w:eastAsia="MS Mincho"/>
                <w:sz w:val="20"/>
                <w:szCs w:val="20"/>
              </w:rPr>
              <w:t> </w:t>
            </w:r>
            <w:r w:rsidRPr="0093798F">
              <w:rPr>
                <w:rFonts w:eastAsia="MS Mincho"/>
                <w:sz w:val="20"/>
                <w:szCs w:val="20"/>
              </w:rPr>
              <w:t>Материально­</w:t>
            </w:r>
          </w:p>
          <w:p w:rsidR="00204CC4" w:rsidRPr="0093798F" w:rsidRDefault="00204CC4" w:rsidP="00204CC4">
            <w:pPr>
              <w:spacing w:after="0" w:line="240" w:lineRule="auto"/>
              <w:rPr>
                <w:sz w:val="20"/>
                <w:szCs w:val="20"/>
              </w:rPr>
            </w:pPr>
            <w:r w:rsidRPr="0093798F">
              <w:rPr>
                <w:rFonts w:eastAsia="MS Mincho"/>
                <w:sz w:val="20"/>
                <w:szCs w:val="20"/>
              </w:rPr>
              <w:t>техническое обеспечение введения ФГОС основного общего образования</w:t>
            </w: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1.</w:t>
            </w:r>
            <w:r w:rsidRPr="0093798F">
              <w:rPr>
                <w:rFonts w:eastAsia="MS Mincho"/>
                <w:sz w:val="20"/>
                <w:szCs w:val="20"/>
              </w:rPr>
              <w:t> </w:t>
            </w:r>
            <w:r w:rsidRPr="0093798F">
              <w:rPr>
                <w:rFonts w:eastAsia="MS Mincho"/>
                <w:sz w:val="20"/>
                <w:szCs w:val="20"/>
              </w:rPr>
              <w:t>Анализ материально­технического обеспечения реализации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2.</w:t>
            </w:r>
            <w:r w:rsidRPr="0093798F">
              <w:rPr>
                <w:rFonts w:eastAsia="MS Mincho"/>
                <w:sz w:val="20"/>
                <w:szCs w:val="20"/>
              </w:rPr>
              <w:t> </w:t>
            </w:r>
            <w:r w:rsidRPr="0093798F">
              <w:rPr>
                <w:rFonts w:eastAsia="MS Mincho"/>
                <w:sz w:val="20"/>
                <w:szCs w:val="20"/>
              </w:rPr>
              <w:t>Обеспечение соответствия материально­технической базы образовательной организации требованиям ФГОС</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204CC4" w:rsidRPr="0093798F" w:rsidRDefault="001B4243" w:rsidP="009C3DCF">
            <w:pPr>
              <w:spacing w:after="0" w:line="240" w:lineRule="auto"/>
              <w:rPr>
                <w:sz w:val="20"/>
                <w:szCs w:val="20"/>
              </w:rPr>
            </w:pPr>
            <w:r w:rsidRPr="0093798F">
              <w:rPr>
                <w:sz w:val="20"/>
                <w:szCs w:val="20"/>
              </w:rPr>
              <w:t>Бусыгина Г.А., заместитель директора по УВР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3.</w:t>
            </w:r>
            <w:r w:rsidRPr="0093798F">
              <w:rPr>
                <w:rFonts w:eastAsia="MS Mincho"/>
                <w:sz w:val="20"/>
                <w:szCs w:val="20"/>
              </w:rPr>
              <w:t> </w:t>
            </w:r>
            <w:r w:rsidRPr="0093798F">
              <w:rPr>
                <w:rFonts w:eastAsia="MS Mincho"/>
                <w:sz w:val="20"/>
                <w:szCs w:val="20"/>
              </w:rPr>
              <w:t>Обеспечение соответствия санитарно­гигиенических условий требованиям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204CC4" w:rsidRPr="0093798F" w:rsidRDefault="001B4243" w:rsidP="009C3DCF">
            <w:pPr>
              <w:spacing w:after="0" w:line="240" w:lineRule="auto"/>
              <w:rPr>
                <w:sz w:val="20"/>
                <w:szCs w:val="20"/>
              </w:rPr>
            </w:pPr>
            <w:r w:rsidRPr="0093798F">
              <w:rPr>
                <w:sz w:val="20"/>
                <w:szCs w:val="20"/>
              </w:rPr>
              <w:t>Бусыгина Г.А., заместитель директора по УВР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4.</w:t>
            </w:r>
            <w:r w:rsidRPr="0093798F">
              <w:rPr>
                <w:rFonts w:eastAsia="MS Mincho"/>
                <w:sz w:val="20"/>
                <w:szCs w:val="20"/>
              </w:rPr>
              <w:t> </w:t>
            </w:r>
            <w:r w:rsidRPr="0093798F">
              <w:rPr>
                <w:rFonts w:eastAsia="MS Mincho"/>
                <w:sz w:val="20"/>
                <w:szCs w:val="2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204CC4" w:rsidRPr="0093798F" w:rsidRDefault="00204CC4" w:rsidP="00204CC4">
            <w:pPr>
              <w:spacing w:after="0" w:line="240" w:lineRule="auto"/>
              <w:rPr>
                <w:sz w:val="20"/>
                <w:szCs w:val="20"/>
              </w:rPr>
            </w:pPr>
          </w:p>
          <w:p w:rsidR="00204CC4" w:rsidRPr="0093798F" w:rsidRDefault="001B4243" w:rsidP="00204CC4">
            <w:pPr>
              <w:spacing w:after="0" w:line="240" w:lineRule="auto"/>
              <w:rPr>
                <w:sz w:val="20"/>
                <w:szCs w:val="20"/>
              </w:rPr>
            </w:pPr>
            <w:r w:rsidRPr="0093798F">
              <w:rPr>
                <w:sz w:val="20"/>
                <w:szCs w:val="20"/>
              </w:rPr>
              <w:t>Чичинова Н.А</w:t>
            </w:r>
            <w:r w:rsidR="00204CC4" w:rsidRPr="0093798F">
              <w:rPr>
                <w:sz w:val="20"/>
                <w:szCs w:val="20"/>
              </w:rPr>
              <w:t>., директор</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5.</w:t>
            </w:r>
            <w:r w:rsidRPr="0093798F">
              <w:rPr>
                <w:rFonts w:eastAsia="MS Mincho"/>
                <w:sz w:val="20"/>
                <w:szCs w:val="20"/>
              </w:rPr>
              <w:t> </w:t>
            </w:r>
            <w:r w:rsidRPr="0093798F">
              <w:rPr>
                <w:rFonts w:eastAsia="MS Mincho"/>
                <w:sz w:val="20"/>
                <w:szCs w:val="20"/>
              </w:rPr>
              <w:t>Обеспечение соответствия информационно­образовательной среды требованиям ФГОС основного общего образования</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1B4243" w:rsidRPr="0093798F" w:rsidRDefault="001B4243" w:rsidP="001B4243">
            <w:pPr>
              <w:spacing w:after="0" w:line="240" w:lineRule="auto"/>
              <w:rPr>
                <w:sz w:val="20"/>
                <w:szCs w:val="20"/>
              </w:rPr>
            </w:pPr>
            <w:r w:rsidRPr="0093798F">
              <w:rPr>
                <w:sz w:val="20"/>
                <w:szCs w:val="20"/>
              </w:rPr>
              <w:t>Чичинова Н.А., директор</w:t>
            </w:r>
          </w:p>
          <w:p w:rsidR="00204CC4" w:rsidRPr="0093798F" w:rsidRDefault="001B4243" w:rsidP="009C3DCF">
            <w:pPr>
              <w:spacing w:after="0" w:line="240" w:lineRule="auto"/>
              <w:rPr>
                <w:sz w:val="20"/>
                <w:szCs w:val="20"/>
              </w:rPr>
            </w:pPr>
            <w:r w:rsidRPr="0093798F">
              <w:rPr>
                <w:sz w:val="20"/>
                <w:szCs w:val="20"/>
              </w:rPr>
              <w:t>Бусыгина Г.А., заместитель директора по УВР</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6.</w:t>
            </w:r>
            <w:r w:rsidRPr="0093798F">
              <w:rPr>
                <w:rFonts w:eastAsia="MS Mincho"/>
                <w:sz w:val="20"/>
                <w:szCs w:val="20"/>
              </w:rPr>
              <w:t> </w:t>
            </w:r>
            <w:r w:rsidRPr="0093798F">
              <w:rPr>
                <w:rFonts w:eastAsia="MS Mincho"/>
                <w:sz w:val="20"/>
                <w:szCs w:val="20"/>
              </w:rPr>
              <w:t>Обеспечение укомплектованности библиотечно­информационного центра печатными и электронными образовательными ресурсами</w:t>
            </w:r>
          </w:p>
        </w:tc>
        <w:tc>
          <w:tcPr>
            <w:tcW w:w="2369" w:type="dxa"/>
          </w:tcPr>
          <w:p w:rsidR="00204CC4" w:rsidRPr="0093798F" w:rsidRDefault="00204CC4" w:rsidP="00204CC4">
            <w:pPr>
              <w:spacing w:after="0" w:line="240" w:lineRule="auto"/>
              <w:rPr>
                <w:sz w:val="20"/>
                <w:szCs w:val="20"/>
              </w:rPr>
            </w:pPr>
            <w:r w:rsidRPr="0093798F">
              <w:rPr>
                <w:sz w:val="20"/>
                <w:szCs w:val="20"/>
              </w:rPr>
              <w:t>2014-2015</w:t>
            </w:r>
          </w:p>
        </w:tc>
        <w:tc>
          <w:tcPr>
            <w:tcW w:w="3159" w:type="dxa"/>
          </w:tcPr>
          <w:p w:rsidR="00204CC4" w:rsidRPr="0093798F" w:rsidRDefault="001B4243" w:rsidP="00204CC4">
            <w:pPr>
              <w:spacing w:after="0" w:line="240" w:lineRule="auto"/>
              <w:rPr>
                <w:sz w:val="20"/>
                <w:szCs w:val="20"/>
              </w:rPr>
            </w:pPr>
            <w:r w:rsidRPr="0093798F">
              <w:rPr>
                <w:sz w:val="20"/>
                <w:szCs w:val="20"/>
              </w:rPr>
              <w:t>Питерских Н.П</w:t>
            </w:r>
            <w:r w:rsidR="00204CC4" w:rsidRPr="0093798F">
              <w:rPr>
                <w:sz w:val="20"/>
                <w:szCs w:val="20"/>
              </w:rPr>
              <w:t xml:space="preserve"> заведующая библиотекой</w:t>
            </w: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7.</w:t>
            </w:r>
            <w:r w:rsidRPr="0093798F">
              <w:rPr>
                <w:rFonts w:eastAsia="MS Mincho"/>
                <w:sz w:val="20"/>
                <w:szCs w:val="20"/>
              </w:rPr>
              <w:t> </w:t>
            </w:r>
            <w:r w:rsidRPr="0093798F">
              <w:rPr>
                <w:rFonts w:eastAsia="MS Mincho"/>
                <w:sz w:val="20"/>
                <w:szCs w:val="20"/>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369" w:type="dxa"/>
          </w:tcPr>
          <w:p w:rsidR="00204CC4" w:rsidRPr="0093798F" w:rsidRDefault="00204CC4" w:rsidP="00204CC4">
            <w:pPr>
              <w:spacing w:after="0" w:line="240" w:lineRule="auto"/>
              <w:rPr>
                <w:sz w:val="20"/>
                <w:szCs w:val="20"/>
              </w:rPr>
            </w:pPr>
            <w:r w:rsidRPr="0093798F">
              <w:rPr>
                <w:sz w:val="20"/>
                <w:szCs w:val="20"/>
              </w:rPr>
              <w:t>Регулярно</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w:t>
            </w:r>
          </w:p>
          <w:p w:rsidR="00204CC4" w:rsidRPr="0093798F" w:rsidRDefault="00204CC4" w:rsidP="00204CC4">
            <w:pPr>
              <w:spacing w:after="0" w:line="240" w:lineRule="auto"/>
              <w:rPr>
                <w:sz w:val="20"/>
                <w:szCs w:val="20"/>
              </w:rPr>
            </w:pPr>
          </w:p>
        </w:tc>
      </w:tr>
      <w:tr w:rsidR="00204CC4" w:rsidRPr="0093798F" w:rsidTr="0093798F">
        <w:tc>
          <w:tcPr>
            <w:tcW w:w="3794" w:type="dxa"/>
          </w:tcPr>
          <w:p w:rsidR="00204CC4" w:rsidRPr="0093798F" w:rsidRDefault="00204CC4" w:rsidP="00204CC4">
            <w:pPr>
              <w:spacing w:after="0" w:line="240" w:lineRule="auto"/>
              <w:rPr>
                <w:sz w:val="20"/>
                <w:szCs w:val="20"/>
              </w:rPr>
            </w:pPr>
          </w:p>
        </w:tc>
        <w:tc>
          <w:tcPr>
            <w:tcW w:w="5245" w:type="dxa"/>
          </w:tcPr>
          <w:p w:rsidR="00204CC4" w:rsidRPr="0093798F" w:rsidRDefault="00204CC4" w:rsidP="00204CC4">
            <w:pPr>
              <w:spacing w:after="0" w:line="240" w:lineRule="auto"/>
              <w:rPr>
                <w:rFonts w:eastAsia="MS Mincho"/>
                <w:sz w:val="20"/>
                <w:szCs w:val="20"/>
              </w:rPr>
            </w:pPr>
            <w:r w:rsidRPr="0093798F">
              <w:rPr>
                <w:rFonts w:eastAsia="MS Mincho"/>
                <w:sz w:val="20"/>
                <w:szCs w:val="20"/>
              </w:rPr>
              <w:t>8.</w:t>
            </w:r>
            <w:r w:rsidRPr="0093798F">
              <w:rPr>
                <w:rFonts w:eastAsia="MS Mincho"/>
                <w:sz w:val="20"/>
                <w:szCs w:val="20"/>
              </w:rPr>
              <w:t> </w:t>
            </w:r>
            <w:r w:rsidRPr="0093798F">
              <w:rPr>
                <w:rFonts w:eastAsia="MS Mincho"/>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69" w:type="dxa"/>
          </w:tcPr>
          <w:p w:rsidR="00204CC4" w:rsidRPr="0093798F" w:rsidRDefault="00204CC4" w:rsidP="00204CC4">
            <w:pPr>
              <w:spacing w:after="0" w:line="240" w:lineRule="auto"/>
              <w:rPr>
                <w:sz w:val="20"/>
                <w:szCs w:val="20"/>
              </w:rPr>
            </w:pPr>
            <w:r w:rsidRPr="0093798F">
              <w:rPr>
                <w:sz w:val="20"/>
                <w:szCs w:val="20"/>
              </w:rPr>
              <w:t>Постоянно</w:t>
            </w:r>
          </w:p>
        </w:tc>
        <w:tc>
          <w:tcPr>
            <w:tcW w:w="3159" w:type="dxa"/>
          </w:tcPr>
          <w:p w:rsidR="00204CC4" w:rsidRPr="0093798F" w:rsidRDefault="001B4243" w:rsidP="00204CC4">
            <w:pPr>
              <w:spacing w:after="0" w:line="240" w:lineRule="auto"/>
              <w:rPr>
                <w:sz w:val="20"/>
                <w:szCs w:val="20"/>
              </w:rPr>
            </w:pPr>
            <w:r w:rsidRPr="0093798F">
              <w:rPr>
                <w:sz w:val="20"/>
                <w:szCs w:val="20"/>
              </w:rPr>
              <w:t>Чичинова Н.А.</w:t>
            </w:r>
          </w:p>
          <w:p w:rsidR="00204CC4" w:rsidRPr="0093798F" w:rsidRDefault="00204CC4" w:rsidP="00204CC4">
            <w:pPr>
              <w:spacing w:after="0" w:line="240" w:lineRule="auto"/>
              <w:rPr>
                <w:sz w:val="20"/>
                <w:szCs w:val="20"/>
              </w:rPr>
            </w:pPr>
          </w:p>
        </w:tc>
      </w:tr>
    </w:tbl>
    <w:p w:rsidR="00204CC4" w:rsidRPr="00204CC4" w:rsidRDefault="00204CC4" w:rsidP="00204CC4">
      <w:pPr>
        <w:spacing w:after="0" w:line="240" w:lineRule="auto"/>
      </w:pPr>
    </w:p>
    <w:p w:rsidR="00204CC4" w:rsidRPr="00204CC4" w:rsidRDefault="00204CC4" w:rsidP="00204CC4">
      <w:pPr>
        <w:spacing w:after="0" w:line="240" w:lineRule="auto"/>
      </w:pPr>
      <w:bookmarkStart w:id="108" w:name="_Toc409720838"/>
    </w:p>
    <w:p w:rsidR="00204CC4" w:rsidRPr="00204CC4" w:rsidRDefault="00204CC4" w:rsidP="00204CC4">
      <w:pPr>
        <w:spacing w:after="0" w:line="240" w:lineRule="auto"/>
      </w:pPr>
      <w:r w:rsidRPr="00204CC4">
        <w:br w:type="page"/>
      </w:r>
      <w:bookmarkStart w:id="109" w:name="_Toc432675391"/>
      <w:r w:rsidRPr="00204CC4">
        <w:lastRenderedPageBreak/>
        <w:t>Используемые понятия, обозначения и сокращения</w:t>
      </w:r>
      <w:bookmarkEnd w:id="108"/>
      <w:bookmarkEnd w:id="109"/>
    </w:p>
    <w:p w:rsidR="00204CC4" w:rsidRPr="00204CC4" w:rsidRDefault="00204CC4" w:rsidP="00204CC4">
      <w:pPr>
        <w:spacing w:after="0" w:line="240" w:lineRule="auto"/>
      </w:pPr>
      <w:r w:rsidRPr="00204CC4">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204CC4" w:rsidRPr="00204CC4" w:rsidRDefault="00204CC4" w:rsidP="00204CC4">
      <w:pPr>
        <w:spacing w:after="0" w:line="240" w:lineRule="auto"/>
      </w:pPr>
      <w:r w:rsidRPr="00204CC4">
        <w:t>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204CC4" w:rsidRPr="00204CC4" w:rsidRDefault="00204CC4" w:rsidP="00204CC4">
      <w:pPr>
        <w:spacing w:after="0" w:line="240" w:lineRule="auto"/>
      </w:pPr>
      <w:r w:rsidRPr="00204CC4">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04CC4" w:rsidRPr="00204CC4" w:rsidRDefault="00204CC4" w:rsidP="00204CC4">
      <w:pPr>
        <w:spacing w:after="0" w:line="240" w:lineRule="auto"/>
      </w:pPr>
      <w:r w:rsidRPr="00204CC4">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204CC4" w:rsidRPr="00204CC4" w:rsidRDefault="00204CC4" w:rsidP="00204CC4">
      <w:pPr>
        <w:spacing w:after="0" w:line="240" w:lineRule="auto"/>
      </w:pPr>
      <w:r w:rsidRPr="00204CC4">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04CC4" w:rsidRPr="00204CC4" w:rsidRDefault="00204CC4" w:rsidP="00204CC4">
      <w:pPr>
        <w:spacing w:after="0" w:line="240" w:lineRule="auto"/>
      </w:pPr>
      <w:r w:rsidRPr="00204CC4">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204CC4" w:rsidRPr="00204CC4" w:rsidRDefault="00204CC4" w:rsidP="00204CC4">
      <w:pPr>
        <w:spacing w:after="0" w:line="240" w:lineRule="auto"/>
      </w:pPr>
      <w:r w:rsidRPr="00204CC4">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204CC4" w:rsidRPr="00204CC4" w:rsidRDefault="00204CC4" w:rsidP="00204CC4">
      <w:pPr>
        <w:spacing w:after="0" w:line="240" w:lineRule="auto"/>
      </w:pPr>
      <w:r w:rsidRPr="00204CC4">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204CC4" w:rsidRPr="00204CC4" w:rsidRDefault="00204CC4" w:rsidP="00204CC4">
      <w:pPr>
        <w:spacing w:after="0" w:line="240" w:lineRule="auto"/>
      </w:pPr>
      <w:r w:rsidRPr="00204CC4">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204CC4" w:rsidRPr="00204CC4" w:rsidRDefault="00204CC4" w:rsidP="00204CC4">
      <w:pPr>
        <w:spacing w:after="0" w:line="240" w:lineRule="auto"/>
      </w:pPr>
      <w:r w:rsidRPr="00204CC4">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204CC4" w:rsidRPr="00204CC4" w:rsidRDefault="00204CC4" w:rsidP="00204CC4">
      <w:pPr>
        <w:spacing w:after="0" w:line="240" w:lineRule="auto"/>
      </w:pPr>
      <w:r w:rsidRPr="00204CC4">
        <w:t>Инновационная экономика — экономика, основанная на знаниях, создании, внедрении и использовании инноваций.</w:t>
      </w:r>
    </w:p>
    <w:p w:rsidR="00204CC4" w:rsidRPr="00204CC4" w:rsidRDefault="00204CC4" w:rsidP="00204CC4">
      <w:pPr>
        <w:spacing w:after="0" w:line="240" w:lineRule="auto"/>
      </w:pPr>
      <w:r w:rsidRPr="00204CC4">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204CC4" w:rsidRPr="00204CC4" w:rsidRDefault="00204CC4" w:rsidP="00204CC4">
      <w:pPr>
        <w:spacing w:after="0" w:line="240" w:lineRule="auto"/>
      </w:pPr>
      <w:r w:rsidRPr="00204CC4">
        <w:lastRenderedPageBreak/>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204CC4" w:rsidRPr="00204CC4" w:rsidRDefault="00204CC4" w:rsidP="00204CC4">
      <w:pPr>
        <w:spacing w:after="0" w:line="240" w:lineRule="auto"/>
      </w:pPr>
      <w:r w:rsidRPr="00204CC4">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204CC4" w:rsidRPr="00204CC4" w:rsidRDefault="00204CC4" w:rsidP="00204CC4">
      <w:pPr>
        <w:spacing w:after="0" w:line="240" w:lineRule="auto"/>
      </w:pPr>
      <w:r w:rsidRPr="00204CC4">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204CC4" w:rsidRPr="00204CC4" w:rsidRDefault="00204CC4" w:rsidP="00204CC4">
      <w:pPr>
        <w:spacing w:after="0" w:line="240" w:lineRule="auto"/>
      </w:pPr>
      <w:r w:rsidRPr="00204CC4">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204CC4" w:rsidRPr="00204CC4" w:rsidRDefault="00204CC4" w:rsidP="00204CC4">
      <w:pPr>
        <w:spacing w:after="0" w:line="240" w:lineRule="auto"/>
      </w:pPr>
      <w:r w:rsidRPr="00204CC4">
        <w:t>Национальное самосознание (гражданская идентичность) — разделяемое всеми гражданами представление о своей</w:t>
      </w:r>
    </w:p>
    <w:p w:rsidR="00204CC4" w:rsidRPr="00204CC4" w:rsidRDefault="00204CC4" w:rsidP="00204CC4">
      <w:pPr>
        <w:spacing w:after="0" w:line="240" w:lineRule="auto"/>
      </w:pPr>
      <w:r w:rsidRPr="00204CC4">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204CC4" w:rsidRPr="00204CC4" w:rsidRDefault="00204CC4" w:rsidP="00204CC4">
      <w:pPr>
        <w:spacing w:after="0" w:line="240" w:lineRule="auto"/>
      </w:pPr>
      <w:r w:rsidRPr="00204CC4">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204CC4" w:rsidRPr="00204CC4" w:rsidRDefault="00204CC4" w:rsidP="00204CC4">
      <w:pPr>
        <w:spacing w:after="0" w:line="240" w:lineRule="auto"/>
      </w:pPr>
      <w:r w:rsidRPr="00204CC4">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204CC4" w:rsidRPr="00204CC4" w:rsidRDefault="00204CC4" w:rsidP="00204CC4">
      <w:pPr>
        <w:spacing w:after="0" w:line="240" w:lineRule="auto"/>
      </w:pPr>
      <w:r w:rsidRPr="00204CC4">
        <w:t>Планируемые результаты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204CC4" w:rsidRPr="00204CC4" w:rsidRDefault="00204CC4" w:rsidP="00204CC4">
      <w:pPr>
        <w:spacing w:after="0" w:line="240" w:lineRule="auto"/>
      </w:pPr>
      <w:r w:rsidRPr="00204CC4">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204CC4" w:rsidRPr="00204CC4" w:rsidRDefault="00204CC4" w:rsidP="00204CC4">
      <w:pPr>
        <w:spacing w:after="0" w:line="240" w:lineRule="auto"/>
      </w:pPr>
      <w:r w:rsidRPr="00204CC4">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204CC4" w:rsidRPr="00204CC4" w:rsidRDefault="00204CC4" w:rsidP="00204CC4">
      <w:pPr>
        <w:spacing w:after="0" w:line="240" w:lineRule="auto"/>
      </w:pPr>
      <w:r w:rsidRPr="00204CC4">
        <w:t>Стандарт — федеральный государственный образовательный стандарт основного общего образования.</w:t>
      </w:r>
    </w:p>
    <w:p w:rsidR="00204CC4" w:rsidRPr="00204CC4" w:rsidRDefault="00204CC4" w:rsidP="00204CC4">
      <w:pPr>
        <w:spacing w:after="0" w:line="240" w:lineRule="auto"/>
      </w:pPr>
      <w:r w:rsidRPr="00204CC4">
        <w:t>Толерантность — терпимость к чужим мнениям, верованиям, поведению.</w:t>
      </w:r>
    </w:p>
    <w:p w:rsidR="00204CC4" w:rsidRPr="00204CC4" w:rsidRDefault="00204CC4" w:rsidP="00204CC4">
      <w:pPr>
        <w:spacing w:after="0" w:line="240" w:lineRule="auto"/>
      </w:pPr>
      <w:r w:rsidRPr="00204CC4">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204CC4" w:rsidRPr="00204CC4" w:rsidRDefault="00204CC4" w:rsidP="00204CC4">
      <w:pPr>
        <w:spacing w:after="0" w:line="240" w:lineRule="auto"/>
      </w:pPr>
      <w:r w:rsidRPr="00204CC4">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204CC4" w:rsidRPr="00204CC4" w:rsidRDefault="00204CC4" w:rsidP="00204CC4">
      <w:pPr>
        <w:spacing w:after="0" w:line="240" w:lineRule="auto"/>
      </w:pPr>
    </w:p>
    <w:p w:rsidR="00204CC4" w:rsidRPr="00204CC4" w:rsidRDefault="00204CC4" w:rsidP="00204CC4">
      <w:pPr>
        <w:spacing w:after="0" w:line="240" w:lineRule="auto"/>
      </w:pPr>
      <w:r w:rsidRPr="00204CC4">
        <w:t>ФГОС – федеральный государственный образовательный стандарт</w:t>
      </w:r>
    </w:p>
    <w:p w:rsidR="00204CC4" w:rsidRPr="00204CC4" w:rsidRDefault="00204CC4" w:rsidP="00204CC4">
      <w:pPr>
        <w:spacing w:after="0" w:line="240" w:lineRule="auto"/>
      </w:pPr>
      <w:r w:rsidRPr="00204CC4">
        <w:t>ФГОС ООО – федеральный государственный образовательный стандарт основного общего образования</w:t>
      </w:r>
    </w:p>
    <w:p w:rsidR="00204CC4" w:rsidRPr="00204CC4" w:rsidRDefault="00204CC4" w:rsidP="00204CC4">
      <w:pPr>
        <w:spacing w:after="0" w:line="240" w:lineRule="auto"/>
      </w:pPr>
      <w:r w:rsidRPr="00204CC4">
        <w:t>ПООП ООО – примерная основная образовательная программа основного общего образования</w:t>
      </w:r>
    </w:p>
    <w:p w:rsidR="00204CC4" w:rsidRPr="00204CC4" w:rsidRDefault="00204CC4" w:rsidP="00204CC4">
      <w:pPr>
        <w:spacing w:after="0" w:line="240" w:lineRule="auto"/>
      </w:pPr>
      <w:r w:rsidRPr="00204CC4">
        <w:t>ООП ООО – основная образовательная программа основного общего образования</w:t>
      </w:r>
    </w:p>
    <w:p w:rsidR="00204CC4" w:rsidRPr="00204CC4" w:rsidRDefault="00204CC4" w:rsidP="00204CC4">
      <w:pPr>
        <w:spacing w:after="0" w:line="240" w:lineRule="auto"/>
      </w:pPr>
      <w:r w:rsidRPr="00204CC4">
        <w:t>ООП – основная образовательная программа</w:t>
      </w:r>
    </w:p>
    <w:p w:rsidR="00204CC4" w:rsidRPr="00204CC4" w:rsidRDefault="00204CC4" w:rsidP="00204CC4">
      <w:pPr>
        <w:spacing w:after="0" w:line="240" w:lineRule="auto"/>
      </w:pPr>
      <w:r w:rsidRPr="00204CC4">
        <w:t>УУД – универсальные учебные действия</w:t>
      </w:r>
    </w:p>
    <w:p w:rsidR="00204CC4" w:rsidRPr="00204CC4" w:rsidRDefault="00204CC4" w:rsidP="00204CC4">
      <w:pPr>
        <w:spacing w:after="0" w:line="240" w:lineRule="auto"/>
      </w:pPr>
      <w:r w:rsidRPr="00204CC4">
        <w:t>ИКТ – информационно-коммуникационные технологии</w:t>
      </w:r>
    </w:p>
    <w:p w:rsidR="00204CC4" w:rsidRPr="00204CC4" w:rsidRDefault="00204CC4" w:rsidP="00204CC4">
      <w:pPr>
        <w:spacing w:after="0" w:line="240" w:lineRule="auto"/>
      </w:pPr>
      <w:r w:rsidRPr="00204CC4">
        <w:t>ОВЗ – ограниченные возможности здоровья</w:t>
      </w:r>
    </w:p>
    <w:p w:rsidR="00204CC4" w:rsidRPr="00204CC4" w:rsidRDefault="00204CC4" w:rsidP="00204CC4">
      <w:pPr>
        <w:spacing w:after="0" w:line="240" w:lineRule="auto"/>
      </w:pPr>
      <w:r w:rsidRPr="00204CC4">
        <w:t>ПКР – программа коррекционной работы</w:t>
      </w:r>
    </w:p>
    <w:p w:rsidR="00204CC4" w:rsidRPr="00204CC4" w:rsidRDefault="00204CC4" w:rsidP="00204CC4">
      <w:pPr>
        <w:spacing w:after="0" w:line="240" w:lineRule="auto"/>
      </w:pPr>
      <w:r w:rsidRPr="00204CC4">
        <w:t xml:space="preserve"> УМК – учебно-методический комплекс</w:t>
      </w:r>
    </w:p>
    <w:p w:rsidR="00F700AC" w:rsidRPr="009C3DCF" w:rsidRDefault="005C6336" w:rsidP="008A04D6">
      <w:pPr>
        <w:pStyle w:val="20"/>
        <w:spacing w:before="0" w:beforeAutospacing="0" w:after="0" w:afterAutospacing="0"/>
        <w:jc w:val="center"/>
        <w:rPr>
          <w:sz w:val="24"/>
          <w:szCs w:val="24"/>
        </w:rPr>
      </w:pPr>
      <w:r w:rsidRPr="00204CC4">
        <w:br w:type="page"/>
      </w:r>
      <w:r w:rsidR="00F700AC" w:rsidRPr="009C3DCF">
        <w:rPr>
          <w:sz w:val="24"/>
          <w:szCs w:val="24"/>
        </w:rPr>
        <w:lastRenderedPageBreak/>
        <w:t>3.</w:t>
      </w:r>
      <w:r w:rsidR="008A04D6" w:rsidRPr="009C3DCF">
        <w:rPr>
          <w:sz w:val="24"/>
          <w:szCs w:val="24"/>
        </w:rPr>
        <w:t>3</w:t>
      </w:r>
      <w:r w:rsidR="00F700AC" w:rsidRPr="009C3DCF">
        <w:rPr>
          <w:sz w:val="24"/>
          <w:szCs w:val="24"/>
        </w:rPr>
        <w:t>. План внеурочной работы</w:t>
      </w:r>
    </w:p>
    <w:p w:rsidR="007007BF" w:rsidRPr="00204CC4" w:rsidRDefault="007007BF" w:rsidP="00204CC4">
      <w:pPr>
        <w:spacing w:after="0" w:line="240" w:lineRule="auto"/>
        <w:jc w:val="center"/>
        <w:rPr>
          <w:b/>
          <w:color w:val="000000"/>
          <w:lang w:eastAsia="ru-RU"/>
        </w:rPr>
      </w:pPr>
      <w:r w:rsidRPr="00204CC4">
        <w:rPr>
          <w:b/>
          <w:color w:val="000000"/>
          <w:lang w:eastAsia="ru-RU"/>
        </w:rPr>
        <w:t>Внеурочная деятельность</w:t>
      </w:r>
    </w:p>
    <w:p w:rsidR="007007BF" w:rsidRPr="00204CC4" w:rsidRDefault="007007BF" w:rsidP="00204CC4">
      <w:pPr>
        <w:pStyle w:val="ab"/>
        <w:jc w:val="both"/>
        <w:rPr>
          <w:sz w:val="22"/>
          <w:szCs w:val="22"/>
        </w:rPr>
      </w:pPr>
      <w:r w:rsidRPr="00204CC4">
        <w:rPr>
          <w:sz w:val="22"/>
          <w:szCs w:val="22"/>
        </w:rPr>
        <w:t>Основная образовательная программа основной школы реализуется через учебный план и внеурочную деятельность (см. приложение «План внеурочной деятельности»</w:t>
      </w:r>
    </w:p>
    <w:p w:rsidR="007007BF" w:rsidRPr="00204CC4" w:rsidRDefault="007007BF" w:rsidP="00204CC4">
      <w:pPr>
        <w:spacing w:after="0" w:line="240" w:lineRule="auto"/>
        <w:ind w:firstLine="708"/>
      </w:pPr>
      <w:r w:rsidRPr="00204CC4">
        <w:t>Внеурочная деятельность ведется за счет развивающих, дополнительных часов и  ставок дополнительного образования, интеграцией различных направлений с урочной деятельностью. Предпочтение при распределении часов отдается интегрированным модулям. Внеурочная деятельность организуется по направлениям: развитие личности духовно – нравственное, спортивно-оздоровительное, общеинтеллектуальное, общекультурное. Через ведение регулярных внеурочных занятий, экскурсий, олимпиад, соревнований, родительских инициатив, организацию  отдыха в каникулярный период, дистанционное обучение.</w:t>
      </w:r>
    </w:p>
    <w:p w:rsidR="007007BF" w:rsidRPr="00204CC4" w:rsidRDefault="007007BF" w:rsidP="00204CC4">
      <w:pPr>
        <w:spacing w:after="0" w:line="240" w:lineRule="auto"/>
        <w:rPr>
          <w:b/>
        </w:rPr>
      </w:pPr>
      <w:r w:rsidRPr="00204CC4">
        <w:t xml:space="preserve">     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гимназии. Каждый учащийся выбирает не менее 5 часов внеурочной деятельности. Учитывается работа учащихся в учреждениях дополнительного образования детей</w:t>
      </w:r>
    </w:p>
    <w:p w:rsidR="00CA0754" w:rsidRPr="00204CC4" w:rsidRDefault="00CA0754" w:rsidP="00204CC4">
      <w:pPr>
        <w:spacing w:after="0" w:line="240" w:lineRule="auto"/>
        <w:rPr>
          <w:b/>
        </w:rPr>
      </w:pPr>
    </w:p>
    <w:p w:rsidR="00CA0754" w:rsidRPr="00204CC4" w:rsidRDefault="00CA0754" w:rsidP="00204CC4">
      <w:pPr>
        <w:spacing w:after="0" w:line="240" w:lineRule="auto"/>
        <w:jc w:val="center"/>
        <w:rPr>
          <w:lang w:eastAsia="ru-RU"/>
        </w:rPr>
      </w:pPr>
      <w:r w:rsidRPr="00204CC4">
        <w:rPr>
          <w:b/>
          <w:bCs/>
          <w:iCs/>
          <w:color w:val="000000"/>
          <w:lang w:eastAsia="ru-RU"/>
        </w:rPr>
        <w:t xml:space="preserve">Организация учебного процесса в основной школе </w:t>
      </w:r>
    </w:p>
    <w:p w:rsidR="00CA0754" w:rsidRPr="00204CC4" w:rsidRDefault="00CA0754" w:rsidP="00204CC4">
      <w:pPr>
        <w:spacing w:after="0" w:line="240" w:lineRule="auto"/>
        <w:ind w:firstLine="708"/>
        <w:jc w:val="both"/>
        <w:rPr>
          <w:lang w:eastAsia="ru-RU"/>
        </w:rPr>
      </w:pPr>
      <w:r w:rsidRPr="00204CC4">
        <w:rPr>
          <w:color w:val="000000"/>
          <w:lang w:eastAsia="ru-RU"/>
        </w:rPr>
        <w:t>Занятия в классах основной школы проводятся в режиме 6-дневной учебной недели. Продолжительность урока – 4</w:t>
      </w:r>
      <w:r w:rsidR="007007BF" w:rsidRPr="00204CC4">
        <w:rPr>
          <w:color w:val="000000"/>
          <w:lang w:eastAsia="ru-RU"/>
        </w:rPr>
        <w:t>0</w:t>
      </w:r>
      <w:r w:rsidRPr="00204CC4">
        <w:rPr>
          <w:color w:val="000000"/>
          <w:lang w:eastAsia="ru-RU"/>
        </w:rPr>
        <w:t xml:space="preserve"> минут. Занятия проводятся в одну смену. </w:t>
      </w:r>
    </w:p>
    <w:p w:rsidR="00CA0754" w:rsidRPr="00204CC4" w:rsidRDefault="00CA0754" w:rsidP="00204CC4">
      <w:pPr>
        <w:spacing w:after="0" w:line="240" w:lineRule="auto"/>
        <w:ind w:firstLine="720"/>
        <w:jc w:val="both"/>
        <w:rPr>
          <w:lang w:eastAsia="ru-RU"/>
        </w:rPr>
      </w:pPr>
      <w:r w:rsidRPr="00204CC4">
        <w:rPr>
          <w:color w:val="000000"/>
          <w:lang w:eastAsia="ru-RU"/>
        </w:rPr>
        <w:t xml:space="preserve">Достижение целей программы реализуется (главный элемент технологии обучения) через организацию проблемно-ориентированных заданий и проектной деятельности обучающихся, учитывая, что проект как форма работы «требует» оформления результатов (продукта) для предъявления его окружающим. </w:t>
      </w:r>
    </w:p>
    <w:p w:rsidR="00CA0754" w:rsidRPr="00204CC4" w:rsidRDefault="00CA0754" w:rsidP="00204CC4">
      <w:pPr>
        <w:spacing w:after="0" w:line="240" w:lineRule="auto"/>
        <w:ind w:firstLine="720"/>
        <w:jc w:val="both"/>
        <w:rPr>
          <w:lang w:eastAsia="ru-RU"/>
        </w:rPr>
      </w:pPr>
      <w:r w:rsidRPr="00204CC4">
        <w:rPr>
          <w:color w:val="000000"/>
          <w:lang w:eastAsia="ru-RU"/>
        </w:rPr>
        <w:t>Проектная деятельность осуществляется на учебном и внеучебном материале. Наряду с ней учащиеся осуществляют и другие виды деятельности - учебную, игровую, трудовую, исследовательскую и т. д.</w:t>
      </w:r>
    </w:p>
    <w:p w:rsidR="00CA0754" w:rsidRPr="00204CC4" w:rsidRDefault="00CA0754" w:rsidP="00204CC4">
      <w:pPr>
        <w:spacing w:after="0" w:line="240" w:lineRule="auto"/>
        <w:ind w:firstLine="720"/>
        <w:jc w:val="both"/>
        <w:rPr>
          <w:lang w:eastAsia="ru-RU"/>
        </w:rPr>
      </w:pPr>
      <w:r w:rsidRPr="00204CC4">
        <w:rPr>
          <w:color w:val="000000"/>
          <w:lang w:eastAsia="ru-RU"/>
        </w:rPr>
        <w:t>На второй ступени обучения учащимся предлагаются предметы, которые они могут изучать по своему выбору. Необходимым условием формирования навыков проектной деятельности являются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что требует от учителей содержательного оформления пространства основной школы.</w:t>
      </w:r>
    </w:p>
    <w:p w:rsidR="00CA0754" w:rsidRPr="00204CC4" w:rsidRDefault="00CA0754" w:rsidP="00204CC4">
      <w:pPr>
        <w:spacing w:after="0" w:line="240" w:lineRule="auto"/>
        <w:ind w:firstLine="720"/>
        <w:jc w:val="both"/>
        <w:rPr>
          <w:lang w:eastAsia="ru-RU"/>
        </w:rPr>
      </w:pPr>
      <w:r w:rsidRPr="00204CC4">
        <w:rPr>
          <w:color w:val="000000"/>
          <w:lang w:eastAsia="ru-RU"/>
        </w:rPr>
        <w:t xml:space="preserve">Образовательное пространство гимназии включает в себя наряду с традиционными кабинетами места для самостоятельной работы (кабинет дистанционного обучения ,библиотека, компьютерные классы с доступом к разнообразным базам данных.кабинет психологической диагностики. мастерские), пространства внеучебной деятельности и т.д. </w:t>
      </w:r>
    </w:p>
    <w:p w:rsidR="007364D4" w:rsidRPr="00204CC4" w:rsidRDefault="007364D4" w:rsidP="00204CC4">
      <w:pPr>
        <w:spacing w:after="0" w:line="240" w:lineRule="auto"/>
        <w:jc w:val="center"/>
        <w:rPr>
          <w:b/>
          <w:bCs/>
          <w:color w:val="000000"/>
          <w:lang w:eastAsia="ru-RU"/>
        </w:rPr>
      </w:pPr>
    </w:p>
    <w:p w:rsidR="00CA0754" w:rsidRPr="00204CC4" w:rsidRDefault="00CA0754" w:rsidP="00204CC4">
      <w:pPr>
        <w:spacing w:after="0" w:line="240" w:lineRule="auto"/>
        <w:jc w:val="center"/>
        <w:rPr>
          <w:lang w:eastAsia="ru-RU"/>
        </w:rPr>
      </w:pPr>
      <w:r w:rsidRPr="00204CC4">
        <w:rPr>
          <w:b/>
          <w:bCs/>
          <w:color w:val="000000"/>
          <w:lang w:eastAsia="ru-RU"/>
        </w:rPr>
        <w:t>Предпрофильная подготовка обучающихся</w:t>
      </w:r>
    </w:p>
    <w:p w:rsidR="00CA0754" w:rsidRPr="00204CC4" w:rsidRDefault="00CA0754" w:rsidP="00204CC4">
      <w:pPr>
        <w:spacing w:after="0" w:line="240" w:lineRule="auto"/>
        <w:ind w:left="40" w:firstLine="680"/>
        <w:jc w:val="both"/>
        <w:rPr>
          <w:lang w:eastAsia="ru-RU"/>
        </w:rPr>
      </w:pPr>
      <w:r w:rsidRPr="00204CC4">
        <w:rPr>
          <w:color w:val="000000"/>
          <w:lang w:eastAsia="ru-RU"/>
        </w:rPr>
        <w:t xml:space="preserve">В период обучения в 9-м классе каждый обучающийся проходит предпрофильную подготовку (профильную ориентацию) к обучению в старшей (10–11 классы) профильной школе. </w:t>
      </w:r>
    </w:p>
    <w:p w:rsidR="00CA0754" w:rsidRPr="00204CC4" w:rsidRDefault="00CA0754" w:rsidP="00204CC4">
      <w:pPr>
        <w:spacing w:after="0" w:line="240" w:lineRule="auto"/>
        <w:ind w:left="40" w:firstLine="680"/>
        <w:jc w:val="both"/>
        <w:rPr>
          <w:lang w:eastAsia="ru-RU"/>
        </w:rPr>
      </w:pPr>
      <w:r w:rsidRPr="00204CC4">
        <w:rPr>
          <w:color w:val="000000"/>
          <w:lang w:eastAsia="ru-RU"/>
        </w:rPr>
        <w:t xml:space="preserve">Цель предпрофильной подготовки и профильной ориентации - оказание учащимся психолого-педагогической поддержки в проектировании версий продолжения обучения в профильных классах или учреждениях среднего профессионального образования. </w:t>
      </w:r>
    </w:p>
    <w:p w:rsidR="00CA0754" w:rsidRPr="00204CC4" w:rsidRDefault="00CA0754" w:rsidP="00204CC4">
      <w:pPr>
        <w:spacing w:after="0" w:line="240" w:lineRule="auto"/>
        <w:ind w:firstLine="720"/>
        <w:jc w:val="both"/>
        <w:rPr>
          <w:lang w:eastAsia="ru-RU"/>
        </w:rPr>
      </w:pPr>
      <w:r w:rsidRPr="00204CC4">
        <w:rPr>
          <w:color w:val="000000"/>
          <w:lang w:eastAsia="ru-RU"/>
        </w:rPr>
        <w:t>В качестве критериев готовности учащихся 9 классов к выбору профиля обучения в старшей школе определены:</w:t>
      </w:r>
    </w:p>
    <w:p w:rsidR="00CA0754" w:rsidRPr="00204CC4" w:rsidRDefault="00CA0754" w:rsidP="00E65C1E">
      <w:pPr>
        <w:numPr>
          <w:ilvl w:val="0"/>
          <w:numId w:val="11"/>
        </w:numPr>
        <w:spacing w:after="0" w:line="240" w:lineRule="auto"/>
        <w:jc w:val="both"/>
        <w:rPr>
          <w:lang w:eastAsia="ru-RU"/>
        </w:rPr>
      </w:pPr>
      <w:r w:rsidRPr="00204CC4">
        <w:rPr>
          <w:color w:val="000000"/>
          <w:lang w:eastAsia="ru-RU"/>
        </w:rPr>
        <w:t>выраженность ценностных ориентаций у ученика, связанных с профилем обучения и соответствующими ему направлениями после</w:t>
      </w:r>
      <w:r w:rsidR="009C3DCF">
        <w:rPr>
          <w:color w:val="000000"/>
          <w:lang w:eastAsia="ru-RU"/>
        </w:rPr>
        <w:t>школьного</w:t>
      </w:r>
      <w:r w:rsidRPr="00204CC4">
        <w:rPr>
          <w:color w:val="000000"/>
          <w:lang w:eastAsia="ru-RU"/>
        </w:rPr>
        <w:t xml:space="preserve"> образования;</w:t>
      </w:r>
    </w:p>
    <w:p w:rsidR="00CA0754" w:rsidRPr="00204CC4" w:rsidRDefault="00CA0754" w:rsidP="00E65C1E">
      <w:pPr>
        <w:numPr>
          <w:ilvl w:val="0"/>
          <w:numId w:val="11"/>
        </w:numPr>
        <w:spacing w:after="0" w:line="240" w:lineRule="auto"/>
        <w:jc w:val="both"/>
        <w:rPr>
          <w:lang w:eastAsia="ru-RU"/>
        </w:rPr>
      </w:pPr>
      <w:r w:rsidRPr="00204CC4">
        <w:rPr>
          <w:color w:val="000000"/>
          <w:lang w:eastAsia="ru-RU"/>
        </w:rPr>
        <w:lastRenderedPageBreak/>
        <w:t>наличие индивидуально выраженных целей профильного обучения;</w:t>
      </w:r>
    </w:p>
    <w:p w:rsidR="00CA0754" w:rsidRPr="00204CC4" w:rsidRDefault="00CA0754" w:rsidP="00E65C1E">
      <w:pPr>
        <w:numPr>
          <w:ilvl w:val="0"/>
          <w:numId w:val="11"/>
        </w:numPr>
        <w:spacing w:after="0" w:line="240" w:lineRule="auto"/>
        <w:jc w:val="both"/>
        <w:rPr>
          <w:lang w:eastAsia="ru-RU"/>
        </w:rPr>
      </w:pPr>
      <w:r w:rsidRPr="00204CC4">
        <w:rPr>
          <w:color w:val="000000"/>
          <w:lang w:eastAsia="ru-RU"/>
        </w:rPr>
        <w:t>информационная подготовленность в отношении значимости профильного обучения для дальнейшего продолжения образования, жизненного, социального и профессионального самоопределения;</w:t>
      </w:r>
    </w:p>
    <w:p w:rsidR="00CA0754" w:rsidRPr="00204CC4" w:rsidRDefault="00CA0754" w:rsidP="00E65C1E">
      <w:pPr>
        <w:numPr>
          <w:ilvl w:val="0"/>
          <w:numId w:val="11"/>
        </w:numPr>
        <w:spacing w:after="0" w:line="240" w:lineRule="auto"/>
        <w:jc w:val="both"/>
        <w:rPr>
          <w:lang w:eastAsia="ru-RU"/>
        </w:rPr>
      </w:pPr>
      <w:r w:rsidRPr="00204CC4">
        <w:rPr>
          <w:color w:val="000000"/>
          <w:lang w:eastAsia="ru-RU"/>
        </w:rPr>
        <w:t xml:space="preserve">наличие опыта приложения усилий по освоению образовательного материала, освоению компетенций, востребованных в профильном обучении. </w:t>
      </w:r>
    </w:p>
    <w:p w:rsidR="00CA0754" w:rsidRPr="00204CC4" w:rsidRDefault="00CA0754" w:rsidP="00204CC4">
      <w:pPr>
        <w:spacing w:after="0" w:line="240" w:lineRule="auto"/>
        <w:jc w:val="both"/>
        <w:rPr>
          <w:lang w:eastAsia="ru-RU"/>
        </w:rPr>
      </w:pPr>
      <w:r w:rsidRPr="00204CC4">
        <w:rPr>
          <w:color w:val="000000"/>
          <w:lang w:eastAsia="ru-RU"/>
        </w:rPr>
        <w:t>Содержание предпрофильной подготовки складывается из двух основных компонентов:</w:t>
      </w:r>
    </w:p>
    <w:p w:rsidR="00CA0754" w:rsidRPr="00204CC4" w:rsidRDefault="00CA0754" w:rsidP="00E65C1E">
      <w:pPr>
        <w:numPr>
          <w:ilvl w:val="0"/>
          <w:numId w:val="12"/>
        </w:numPr>
        <w:spacing w:after="0" w:line="240" w:lineRule="auto"/>
        <w:jc w:val="both"/>
        <w:rPr>
          <w:lang w:eastAsia="ru-RU"/>
        </w:rPr>
      </w:pPr>
      <w:r w:rsidRPr="00204CC4">
        <w:rPr>
          <w:color w:val="000000"/>
          <w:lang w:eastAsia="ru-RU"/>
        </w:rPr>
        <w:t xml:space="preserve">специально организованных для обучающихся обязательных предметных, межпредметных и ориентационных курсов по выбору:. </w:t>
      </w:r>
    </w:p>
    <w:p w:rsidR="00CA0754" w:rsidRPr="00204CC4" w:rsidRDefault="00CA0754" w:rsidP="00E65C1E">
      <w:pPr>
        <w:numPr>
          <w:ilvl w:val="0"/>
          <w:numId w:val="12"/>
        </w:numPr>
        <w:spacing w:after="0" w:line="240" w:lineRule="auto"/>
        <w:jc w:val="both"/>
        <w:rPr>
          <w:lang w:eastAsia="ru-RU"/>
        </w:rPr>
      </w:pPr>
      <w:r w:rsidRPr="00204CC4">
        <w:rPr>
          <w:color w:val="000000"/>
          <w:lang w:eastAsia="ru-RU"/>
        </w:rPr>
        <w:t>комплекса мероприятий по профильной ориентации (информационная работа) - знакомство учащихся 9-х классов с различными образовательными учреждениями, психолого-педагогическое сопровождение учащихся 8-9-х классов и система индивидуального консультирования.</w:t>
      </w:r>
    </w:p>
    <w:p w:rsidR="00CA0754" w:rsidRPr="00204CC4" w:rsidRDefault="00CA0754" w:rsidP="00204CC4">
      <w:pPr>
        <w:spacing w:after="0" w:line="240" w:lineRule="auto"/>
        <w:ind w:firstLine="708"/>
        <w:jc w:val="both"/>
        <w:rPr>
          <w:color w:val="000000"/>
          <w:lang w:eastAsia="ru-RU"/>
        </w:rPr>
      </w:pPr>
      <w:r w:rsidRPr="00204CC4">
        <w:rPr>
          <w:color w:val="000000"/>
          <w:lang w:eastAsia="ru-RU"/>
        </w:rPr>
        <w:t>Приоритеты дополнительного образования в основной школе определяются образовательной программой дополнительного образования.</w:t>
      </w:r>
    </w:p>
    <w:p w:rsidR="00CA0754" w:rsidRPr="00204CC4" w:rsidRDefault="00CA0754" w:rsidP="00204CC4">
      <w:pPr>
        <w:spacing w:after="0" w:line="240" w:lineRule="auto"/>
        <w:jc w:val="both"/>
      </w:pPr>
    </w:p>
    <w:p w:rsidR="00CA0754" w:rsidRPr="00204CC4" w:rsidRDefault="00CA0754" w:rsidP="00204CC4">
      <w:pPr>
        <w:spacing w:after="0" w:line="240" w:lineRule="auto"/>
        <w:jc w:val="center"/>
        <w:rPr>
          <w:lang w:eastAsia="ru-RU"/>
        </w:rPr>
      </w:pPr>
      <w:r w:rsidRPr="00204CC4">
        <w:rPr>
          <w:b/>
          <w:bCs/>
          <w:iCs/>
          <w:color w:val="000000"/>
          <w:lang w:eastAsia="ru-RU"/>
        </w:rPr>
        <w:t>Система аттестации, контроля и учета достижений учащихся основной школы</w:t>
      </w:r>
    </w:p>
    <w:p w:rsidR="00CA0754" w:rsidRPr="00204CC4" w:rsidRDefault="00CA0754" w:rsidP="00204CC4">
      <w:pPr>
        <w:spacing w:after="0" w:line="240" w:lineRule="auto"/>
        <w:jc w:val="both"/>
        <w:rPr>
          <w:lang w:eastAsia="ru-RU"/>
        </w:rPr>
      </w:pPr>
      <w:r w:rsidRPr="00204CC4">
        <w:rPr>
          <w:color w:val="000000"/>
          <w:lang w:eastAsia="ru-RU"/>
        </w:rPr>
        <w:t xml:space="preserve">Промежуточная аттестация учеников 5 - </w:t>
      </w:r>
      <w:r w:rsidR="00A22FEB" w:rsidRPr="00204CC4">
        <w:rPr>
          <w:color w:val="000000"/>
          <w:lang w:eastAsia="ru-RU"/>
        </w:rPr>
        <w:t>9</w:t>
      </w:r>
      <w:r w:rsidRPr="00204CC4">
        <w:rPr>
          <w:color w:val="000000"/>
          <w:lang w:eastAsia="ru-RU"/>
        </w:rPr>
        <w:t xml:space="preserve"> классов осуществляется по итогам года согласно локальному документу (см. Положение о </w:t>
      </w:r>
      <w:r w:rsidR="00D64C71" w:rsidRPr="00204CC4">
        <w:rPr>
          <w:color w:val="000000"/>
          <w:lang w:eastAsia="ru-RU"/>
        </w:rPr>
        <w:t>промежуточной аттестации</w:t>
      </w:r>
      <w:r w:rsidRPr="00204CC4">
        <w:rPr>
          <w:color w:val="000000"/>
          <w:lang w:eastAsia="ru-RU"/>
        </w:rPr>
        <w:t>). Процедура и содержание текущей и промежуточной аттестации учеников 5 - 9 классов регламентируется локальным актом (см. приложение «</w:t>
      </w:r>
      <w:r w:rsidRPr="00204CC4">
        <w:t>Положение о системе оценивания</w:t>
      </w:r>
      <w:r w:rsidRPr="00204CC4">
        <w:rPr>
          <w:color w:val="000000"/>
          <w:lang w:eastAsia="ru-RU"/>
        </w:rPr>
        <w:t xml:space="preserve">»). </w:t>
      </w:r>
    </w:p>
    <w:p w:rsidR="00CA0754" w:rsidRPr="00204CC4" w:rsidRDefault="00CA0754" w:rsidP="00204CC4">
      <w:pPr>
        <w:spacing w:after="0" w:line="240" w:lineRule="auto"/>
        <w:ind w:firstLine="720"/>
        <w:jc w:val="both"/>
        <w:rPr>
          <w:color w:val="000000"/>
          <w:lang w:eastAsia="ru-RU"/>
        </w:rPr>
      </w:pPr>
      <w:r w:rsidRPr="00204CC4">
        <w:rPr>
          <w:color w:val="000000"/>
          <w:lang w:eastAsia="ru-RU"/>
        </w:rPr>
        <w:t xml:space="preserve">При реализации личностно-ориентированного подхода, подготовки к переходу на профильное обучение для объективного оценивания образовательных достижений </w:t>
      </w:r>
      <w:r w:rsidRPr="00204CC4">
        <w:rPr>
          <w:iCs/>
          <w:color w:val="000000"/>
          <w:lang w:eastAsia="ru-RU"/>
        </w:rPr>
        <w:t>используется</w:t>
      </w:r>
      <w:r w:rsidRPr="00204CC4">
        <w:rPr>
          <w:color w:val="000000"/>
          <w:lang w:eastAsia="ru-RU"/>
        </w:rPr>
        <w:t xml:space="preserve"> «Портфолио» учащегося основной школы  (см. приложение «Положение о Портфолио»). Наличие Портфолио  является обязательным условием при поступлении в профильный класс. </w:t>
      </w:r>
    </w:p>
    <w:p w:rsidR="00CA0754" w:rsidRPr="00204CC4" w:rsidRDefault="00CA0754" w:rsidP="00204CC4">
      <w:pPr>
        <w:spacing w:after="0" w:line="240" w:lineRule="auto"/>
        <w:jc w:val="center"/>
        <w:rPr>
          <w:b/>
        </w:rPr>
      </w:pPr>
    </w:p>
    <w:p w:rsidR="00CA0754" w:rsidRPr="009C3DCF" w:rsidRDefault="00CA0754" w:rsidP="008A04D6">
      <w:pPr>
        <w:pStyle w:val="20"/>
        <w:spacing w:before="0" w:beforeAutospacing="0" w:after="0" w:afterAutospacing="0"/>
        <w:jc w:val="center"/>
        <w:rPr>
          <w:color w:val="000000"/>
          <w:sz w:val="24"/>
          <w:szCs w:val="24"/>
        </w:rPr>
      </w:pPr>
      <w:r w:rsidRPr="009C3DCF">
        <w:rPr>
          <w:sz w:val="24"/>
          <w:szCs w:val="24"/>
        </w:rPr>
        <w:t>3.</w:t>
      </w:r>
      <w:r w:rsidR="008A04D6" w:rsidRPr="009C3DCF">
        <w:rPr>
          <w:sz w:val="24"/>
          <w:szCs w:val="24"/>
        </w:rPr>
        <w:t>4</w:t>
      </w:r>
      <w:r w:rsidRPr="009C3DCF">
        <w:rPr>
          <w:sz w:val="24"/>
          <w:szCs w:val="24"/>
        </w:rPr>
        <w:t>. Система условий реализации Программы</w:t>
      </w:r>
    </w:p>
    <w:p w:rsidR="00CA0754" w:rsidRPr="00204CC4" w:rsidRDefault="00CA0754" w:rsidP="00204CC4">
      <w:pPr>
        <w:pStyle w:val="11"/>
        <w:ind w:left="0" w:firstLine="780"/>
        <w:rPr>
          <w:sz w:val="22"/>
          <w:szCs w:val="22"/>
        </w:rPr>
      </w:pPr>
      <w:r w:rsidRPr="00204CC4">
        <w:rPr>
          <w:sz w:val="22"/>
          <w:szCs w:val="22"/>
        </w:rPr>
        <w:t xml:space="preserve">В </w:t>
      </w:r>
      <w:r w:rsidR="00A22FEB" w:rsidRPr="00204CC4">
        <w:rPr>
          <w:sz w:val="22"/>
          <w:szCs w:val="22"/>
        </w:rPr>
        <w:t xml:space="preserve">школе </w:t>
      </w:r>
      <w:r w:rsidRPr="00204CC4">
        <w:rPr>
          <w:sz w:val="22"/>
          <w:szCs w:val="22"/>
        </w:rPr>
        <w:t xml:space="preserve"> работает </w:t>
      </w:r>
      <w:r w:rsidR="00035257">
        <w:rPr>
          <w:sz w:val="22"/>
          <w:szCs w:val="22"/>
        </w:rPr>
        <w:t>15</w:t>
      </w:r>
      <w:r w:rsidRPr="00204CC4">
        <w:rPr>
          <w:sz w:val="22"/>
          <w:szCs w:val="22"/>
        </w:rPr>
        <w:t xml:space="preserve"> учителей первой и высшей категории. Переподготовку по ФГОС – 2  прошли все учителя , которые будут работать в 5х классах, и 70% остальных педагогических работников.</w:t>
      </w:r>
    </w:p>
    <w:p w:rsidR="00CA0754" w:rsidRPr="00204CC4" w:rsidRDefault="00CA0754" w:rsidP="00204CC4">
      <w:pPr>
        <w:pStyle w:val="11"/>
        <w:ind w:left="0" w:firstLine="780"/>
        <w:jc w:val="both"/>
        <w:rPr>
          <w:rStyle w:val="TrebuchetMS1"/>
          <w:rFonts w:ascii="Times New Roman" w:hAnsi="Times New Roman" w:cs="Times New Roman"/>
          <w:i w:val="0"/>
          <w:sz w:val="22"/>
          <w:szCs w:val="22"/>
        </w:rPr>
      </w:pPr>
      <w:r w:rsidRPr="00204CC4">
        <w:rPr>
          <w:sz w:val="22"/>
          <w:szCs w:val="22"/>
        </w:rPr>
        <w:t xml:space="preserve">  Имеется хорошее </w:t>
      </w:r>
      <w:r w:rsidRPr="00204CC4">
        <w:rPr>
          <w:rStyle w:val="TrebuchetMS1"/>
          <w:rFonts w:ascii="Times New Roman" w:hAnsi="Times New Roman" w:cs="Times New Roman"/>
          <w:i w:val="0"/>
          <w:sz w:val="22"/>
          <w:szCs w:val="22"/>
        </w:rPr>
        <w:t xml:space="preserve">учебно-методическое и информационное обеспечение. </w:t>
      </w:r>
      <w:r w:rsidRPr="00204CC4">
        <w:rPr>
          <w:sz w:val="22"/>
          <w:szCs w:val="22"/>
        </w:rPr>
        <w:t>Все учебные предметы  (инвариантные и вариативные) обеспечены методическими разработками</w:t>
      </w:r>
      <w:r w:rsidRPr="00204CC4">
        <w:rPr>
          <w:rStyle w:val="ae"/>
          <w:rFonts w:ascii="Times New Roman" w:hAnsi="Times New Roman" w:cs="Times New Roman"/>
          <w:i/>
          <w:sz w:val="22"/>
          <w:szCs w:val="22"/>
        </w:rPr>
        <w:t xml:space="preserve">, </w:t>
      </w:r>
      <w:r w:rsidRPr="00204CC4">
        <w:rPr>
          <w:sz w:val="22"/>
          <w:szCs w:val="22"/>
        </w:rPr>
        <w:t>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w:t>
      </w:r>
      <w:r w:rsidR="00A22FEB" w:rsidRPr="00204CC4">
        <w:rPr>
          <w:sz w:val="22"/>
          <w:szCs w:val="22"/>
        </w:rPr>
        <w:t>. Обучающимся и педагогам</w:t>
      </w:r>
      <w:r w:rsidRPr="00204CC4">
        <w:rPr>
          <w:sz w:val="22"/>
          <w:szCs w:val="22"/>
        </w:rPr>
        <w:t xml:space="preserve"> предоставлена возможность использования ресурсов глобальной сет</w:t>
      </w:r>
      <w:r w:rsidR="00035257">
        <w:rPr>
          <w:sz w:val="22"/>
          <w:szCs w:val="22"/>
        </w:rPr>
        <w:t>и</w:t>
      </w:r>
      <w:r w:rsidRPr="00204CC4">
        <w:rPr>
          <w:sz w:val="22"/>
          <w:szCs w:val="22"/>
        </w:rPr>
        <w:t>, электронных учебно-наглядных пособий и оборудования:</w:t>
      </w:r>
      <w:r w:rsidR="00A22FEB" w:rsidRPr="00204CC4">
        <w:rPr>
          <w:sz w:val="22"/>
          <w:szCs w:val="22"/>
        </w:rPr>
        <w:t>2</w:t>
      </w:r>
      <w:r w:rsidRPr="00204CC4">
        <w:rPr>
          <w:sz w:val="22"/>
          <w:szCs w:val="22"/>
        </w:rPr>
        <w:t xml:space="preserve"> видеопроектор</w:t>
      </w:r>
      <w:r w:rsidR="00A22FEB" w:rsidRPr="00204CC4">
        <w:rPr>
          <w:sz w:val="22"/>
          <w:szCs w:val="22"/>
        </w:rPr>
        <w:t>а</w:t>
      </w:r>
      <w:r w:rsidRPr="00204CC4">
        <w:rPr>
          <w:sz w:val="22"/>
          <w:szCs w:val="22"/>
        </w:rPr>
        <w:t xml:space="preserve">, </w:t>
      </w:r>
      <w:r w:rsidR="00A22FEB" w:rsidRPr="00204CC4">
        <w:rPr>
          <w:sz w:val="22"/>
          <w:szCs w:val="22"/>
        </w:rPr>
        <w:t>2</w:t>
      </w:r>
      <w:r w:rsidRPr="00204CC4">
        <w:rPr>
          <w:sz w:val="22"/>
          <w:szCs w:val="22"/>
        </w:rPr>
        <w:t xml:space="preserve"> интерактивных дос</w:t>
      </w:r>
      <w:r w:rsidR="00A22FEB" w:rsidRPr="00204CC4">
        <w:rPr>
          <w:sz w:val="22"/>
          <w:szCs w:val="22"/>
        </w:rPr>
        <w:t>ки</w:t>
      </w:r>
      <w:r w:rsidRPr="00204CC4">
        <w:rPr>
          <w:sz w:val="22"/>
          <w:szCs w:val="22"/>
        </w:rPr>
        <w:t xml:space="preserve">, </w:t>
      </w:r>
      <w:r w:rsidR="00A22FEB" w:rsidRPr="00204CC4">
        <w:rPr>
          <w:sz w:val="22"/>
          <w:szCs w:val="22"/>
        </w:rPr>
        <w:t>5</w:t>
      </w:r>
      <w:r w:rsidRPr="00204CC4">
        <w:rPr>
          <w:sz w:val="22"/>
          <w:szCs w:val="22"/>
        </w:rPr>
        <w:t xml:space="preserve"> принтеров.</w:t>
      </w:r>
    </w:p>
    <w:p w:rsidR="00A22FEB" w:rsidRPr="00204CC4" w:rsidRDefault="00CA0754" w:rsidP="00204CC4">
      <w:pPr>
        <w:spacing w:after="0" w:line="240" w:lineRule="auto"/>
        <w:rPr>
          <w:rStyle w:val="TrebuchetMS1"/>
          <w:rFonts w:ascii="Times New Roman" w:hAnsi="Times New Roman" w:cs="Times New Roman"/>
          <w:i w:val="0"/>
          <w:sz w:val="22"/>
          <w:szCs w:val="22"/>
        </w:rPr>
      </w:pPr>
      <w:r w:rsidRPr="00204CC4">
        <w:rPr>
          <w:rStyle w:val="TrebuchetMS1"/>
          <w:rFonts w:ascii="Times New Roman" w:hAnsi="Times New Roman" w:cs="Times New Roman"/>
          <w:i w:val="0"/>
          <w:sz w:val="22"/>
          <w:szCs w:val="22"/>
        </w:rPr>
        <w:t xml:space="preserve">Постоянно улучшается материально-техническая база. </w:t>
      </w:r>
    </w:p>
    <w:p w:rsidR="00A22FEB" w:rsidRPr="00204CC4" w:rsidRDefault="00A22FEB" w:rsidP="00204CC4">
      <w:pPr>
        <w:spacing w:after="0" w:line="240" w:lineRule="auto"/>
      </w:pPr>
      <w:r w:rsidRPr="00204CC4">
        <w:t>В школе10</w:t>
      </w:r>
      <w:r w:rsidR="00CA0754" w:rsidRPr="00204CC4">
        <w:t xml:space="preserve"> учебных кабинета, из них: столярная и слесарные мастерские, 1 кабинет обслуживающего труда, </w:t>
      </w:r>
      <w:r w:rsidRPr="00204CC4">
        <w:t>1 кабинет информатики, 1</w:t>
      </w:r>
      <w:r w:rsidR="00CA0754" w:rsidRPr="00204CC4">
        <w:t xml:space="preserve"> кабинет физики</w:t>
      </w:r>
      <w:r w:rsidRPr="00204CC4">
        <w:t>,1 кабинет химии,1 - географии, 1</w:t>
      </w:r>
      <w:r w:rsidR="00CA0754" w:rsidRPr="00204CC4">
        <w:t xml:space="preserve"> кабинет биологии, </w:t>
      </w:r>
      <w:r w:rsidRPr="00204CC4">
        <w:t>1</w:t>
      </w:r>
      <w:r w:rsidR="00CA0754" w:rsidRPr="00204CC4">
        <w:t xml:space="preserve"> –русского языка и литературы, </w:t>
      </w:r>
      <w:r w:rsidRPr="00204CC4">
        <w:t>1</w:t>
      </w:r>
      <w:r w:rsidR="00CA0754" w:rsidRPr="00204CC4">
        <w:t xml:space="preserve"> – математики,  </w:t>
      </w:r>
      <w:r w:rsidRPr="00204CC4">
        <w:t>1</w:t>
      </w:r>
      <w:r w:rsidR="00CA0754" w:rsidRPr="00204CC4">
        <w:t xml:space="preserve"> – истории,</w:t>
      </w:r>
      <w:r w:rsidRPr="00204CC4">
        <w:t xml:space="preserve"> 1 кабинет</w:t>
      </w:r>
      <w:r w:rsidR="00CA0754" w:rsidRPr="00204CC4">
        <w:t xml:space="preserve"> иностранного языка.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биологии, географии.</w:t>
      </w:r>
    </w:p>
    <w:p w:rsidR="00A22FEB" w:rsidRPr="00204CC4" w:rsidRDefault="00A22FEB" w:rsidP="00204CC4">
      <w:pPr>
        <w:spacing w:after="0" w:line="240" w:lineRule="auto"/>
      </w:pPr>
      <w:r w:rsidRPr="00204CC4">
        <w:t>В школе 1</w:t>
      </w:r>
      <w:r w:rsidR="00CA0754" w:rsidRPr="00204CC4">
        <w:t>компьютерны</w:t>
      </w:r>
      <w:r w:rsidR="009C3DCF">
        <w:t>й</w:t>
      </w:r>
      <w:r w:rsidR="00CA0754" w:rsidRPr="00204CC4">
        <w:t xml:space="preserve"> кабинет. Наличие компьютерн</w:t>
      </w:r>
      <w:r w:rsidRPr="00204CC4">
        <w:t>ого</w:t>
      </w:r>
      <w:r w:rsidR="00CA0754" w:rsidRPr="00204CC4">
        <w:t xml:space="preserve"> класс</w:t>
      </w:r>
      <w:r w:rsidR="00035257">
        <w:t>а</w:t>
      </w:r>
      <w:r w:rsidR="00CA0754" w:rsidRPr="00204CC4">
        <w:t xml:space="preserve"> позволяет организовать уроки базового курса информатики  в </w:t>
      </w:r>
      <w:r w:rsidR="009C3DCF">
        <w:t>8</w:t>
      </w:r>
      <w:r w:rsidR="00CA0754" w:rsidRPr="00204CC4">
        <w:t>-11 классах.  В читальном зале библиоте</w:t>
      </w:r>
      <w:r w:rsidR="00035257">
        <w:t>ки</w:t>
      </w:r>
      <w:r w:rsidR="00CA0754" w:rsidRPr="00204CC4">
        <w:t xml:space="preserve">  установлен </w:t>
      </w:r>
      <w:r w:rsidRPr="00204CC4">
        <w:t>1 компьютер</w:t>
      </w:r>
      <w:r w:rsidR="00CA0754" w:rsidRPr="00204CC4">
        <w:t xml:space="preserve"> с</w:t>
      </w:r>
      <w:r w:rsidR="00035257">
        <w:t xml:space="preserve"> </w:t>
      </w:r>
      <w:r w:rsidR="00CA0754" w:rsidRPr="00204CC4">
        <w:t>программным обеспечением</w:t>
      </w:r>
      <w:r w:rsidRPr="00204CC4">
        <w:t xml:space="preserve"> и </w:t>
      </w:r>
      <w:r w:rsidR="00CA0754" w:rsidRPr="00204CC4">
        <w:t xml:space="preserve"> принтер</w:t>
      </w:r>
      <w:r w:rsidRPr="00204CC4">
        <w:t xml:space="preserve">. </w:t>
      </w:r>
      <w:r w:rsidR="00CA0754" w:rsidRPr="00204CC4">
        <w:t xml:space="preserve"> В управленческой деятельности используются </w:t>
      </w:r>
      <w:r w:rsidRPr="00204CC4">
        <w:t>2</w:t>
      </w:r>
      <w:r w:rsidR="00CA0754" w:rsidRPr="00204CC4">
        <w:t xml:space="preserve"> ксерокса, 2 сканера, </w:t>
      </w:r>
      <w:r w:rsidRPr="00204CC4">
        <w:t>3</w:t>
      </w:r>
      <w:r w:rsidR="00CA0754" w:rsidRPr="00204CC4">
        <w:t xml:space="preserve"> принтер</w:t>
      </w:r>
      <w:r w:rsidRPr="00204CC4">
        <w:t>а</w:t>
      </w:r>
      <w:r w:rsidR="00CA0754" w:rsidRPr="00204CC4">
        <w:t xml:space="preserve">, </w:t>
      </w:r>
      <w:r w:rsidRPr="00204CC4">
        <w:t>3</w:t>
      </w:r>
      <w:r w:rsidR="00CA0754" w:rsidRPr="00204CC4">
        <w:t xml:space="preserve"> компьютер</w:t>
      </w:r>
      <w:r w:rsidRPr="00204CC4">
        <w:t>а</w:t>
      </w:r>
      <w:r w:rsidR="009C3DCF">
        <w:t xml:space="preserve"> </w:t>
      </w:r>
      <w:r w:rsidR="00CA0754" w:rsidRPr="00204CC4">
        <w:t>подключенных к Интернету. Работает внутренняя электронная почта.</w:t>
      </w:r>
    </w:p>
    <w:p w:rsidR="00A22FEB" w:rsidRPr="00204CC4" w:rsidRDefault="00CA0754" w:rsidP="00204CC4">
      <w:pPr>
        <w:spacing w:after="0" w:line="240" w:lineRule="auto"/>
        <w:rPr>
          <w:iCs/>
        </w:rPr>
      </w:pPr>
      <w:r w:rsidRPr="00204CC4">
        <w:rPr>
          <w:iCs/>
        </w:rPr>
        <w:t xml:space="preserve">В </w:t>
      </w:r>
      <w:r w:rsidR="00A22FEB" w:rsidRPr="00204CC4">
        <w:rPr>
          <w:iCs/>
        </w:rPr>
        <w:t>школе</w:t>
      </w:r>
      <w:r w:rsidRPr="00204CC4">
        <w:rPr>
          <w:iCs/>
        </w:rPr>
        <w:t xml:space="preserve"> име</w:t>
      </w:r>
      <w:r w:rsidR="00A22FEB" w:rsidRPr="00204CC4">
        <w:rPr>
          <w:iCs/>
        </w:rPr>
        <w:t>е</w:t>
      </w:r>
      <w:r w:rsidRPr="00204CC4">
        <w:rPr>
          <w:iCs/>
        </w:rPr>
        <w:t>тся   спортивны</w:t>
      </w:r>
      <w:r w:rsidR="00A22FEB" w:rsidRPr="00204CC4">
        <w:rPr>
          <w:iCs/>
        </w:rPr>
        <w:t>й</w:t>
      </w:r>
      <w:r w:rsidRPr="00204CC4">
        <w:rPr>
          <w:iCs/>
        </w:rPr>
        <w:t xml:space="preserve"> зал</w:t>
      </w:r>
      <w:r w:rsidR="00A22FEB" w:rsidRPr="00204CC4">
        <w:rPr>
          <w:iCs/>
        </w:rPr>
        <w:t>.</w:t>
      </w:r>
    </w:p>
    <w:p w:rsidR="00A22FEB" w:rsidRPr="00204CC4" w:rsidRDefault="00CA0754" w:rsidP="00204CC4">
      <w:pPr>
        <w:spacing w:after="0" w:line="240" w:lineRule="auto"/>
        <w:rPr>
          <w:iCs/>
        </w:rPr>
      </w:pPr>
      <w:r w:rsidRPr="00204CC4">
        <w:rPr>
          <w:iCs/>
        </w:rPr>
        <w:lastRenderedPageBreak/>
        <w:t xml:space="preserve">   Столовая рассчитана на </w:t>
      </w:r>
      <w:r w:rsidR="00A22FEB" w:rsidRPr="00204CC4">
        <w:rPr>
          <w:iCs/>
        </w:rPr>
        <w:t>6</w:t>
      </w:r>
      <w:r w:rsidRPr="00204CC4">
        <w:rPr>
          <w:iCs/>
        </w:rPr>
        <w:t>0 мест, кроме организованного питания по 2х недельному цикличному меню, возможно питание по выбору обучающихся</w:t>
      </w:r>
      <w:r w:rsidR="00A22FEB" w:rsidRPr="00204CC4">
        <w:rPr>
          <w:iCs/>
        </w:rPr>
        <w:t>.</w:t>
      </w:r>
    </w:p>
    <w:p w:rsidR="00CA0754" w:rsidRPr="00204CC4" w:rsidRDefault="00CA0754" w:rsidP="00204CC4">
      <w:pPr>
        <w:spacing w:after="0" w:line="240" w:lineRule="auto"/>
      </w:pPr>
      <w:r w:rsidRPr="00204CC4">
        <w:rPr>
          <w:bCs/>
          <w:color w:val="000000"/>
        </w:rPr>
        <w:t>Формы и технологии образования в основной школе</w:t>
      </w:r>
      <w:r w:rsidRPr="00204CC4">
        <w:t xml:space="preserve">:                                                                                            </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целенаправленное обучение обучающихся групповым методам работы (прежде всего, в малых группах);</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овладение учениками наиболее простыми способами самооценки, сопоставления своих достижений с достижениями одноклассников;</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предоставление обучающимся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выработка умения удерживать и выполнять долгосрочные задания, планировать свое время и деятельность;</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 xml:space="preserve">организация групповых проектов, организуемых в классе, в параллели, в гимназии. </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 xml:space="preserve">включение обучающихся в организацию внеурочных форм работы - праздников, общих проектов. </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проведение работы по активному освоению предметных и надпредметных компетентностей, целенаправленному развитию интеллектуального потенциала ребенка;</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обеспечение обучающимся возможности проб себя в самых различных видах и формах деятельности;</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помощь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CA0754" w:rsidRPr="00204CC4" w:rsidRDefault="00CA0754" w:rsidP="00E65C1E">
      <w:pPr>
        <w:numPr>
          <w:ilvl w:val="0"/>
          <w:numId w:val="10"/>
        </w:numPr>
        <w:spacing w:after="0" w:line="240" w:lineRule="auto"/>
        <w:jc w:val="both"/>
        <w:rPr>
          <w:lang w:eastAsia="ru-RU"/>
        </w:rPr>
      </w:pPr>
      <w:r w:rsidRPr="00204CC4">
        <w:rPr>
          <w:color w:val="000000"/>
          <w:lang w:eastAsia="ru-RU"/>
        </w:rPr>
        <w:t>индивидуальные учебные планы, высококвалифицированная тьюторская деятельность, тесный контакт с семьями учащихся;</w:t>
      </w:r>
    </w:p>
    <w:p w:rsidR="00CA0754" w:rsidRPr="00204CC4" w:rsidRDefault="00CA0754" w:rsidP="00E65C1E">
      <w:pPr>
        <w:numPr>
          <w:ilvl w:val="0"/>
          <w:numId w:val="10"/>
        </w:numPr>
        <w:spacing w:after="0" w:line="240" w:lineRule="auto"/>
        <w:jc w:val="both"/>
        <w:rPr>
          <w:color w:val="000000"/>
          <w:lang w:eastAsia="ru-RU"/>
        </w:rPr>
      </w:pPr>
      <w:r w:rsidRPr="00204CC4">
        <w:rPr>
          <w:color w:val="000000"/>
          <w:lang w:eastAsia="ru-RU"/>
        </w:rPr>
        <w:t>поиск основных принципов, форм и способов включения в образовательный процесс школы возможностей дополнительного образования.</w:t>
      </w:r>
    </w:p>
    <w:p w:rsidR="008A04D6" w:rsidRDefault="008A04D6" w:rsidP="00204CC4">
      <w:pPr>
        <w:pStyle w:val="20"/>
        <w:spacing w:before="0" w:beforeAutospacing="0" w:after="0" w:afterAutospacing="0"/>
        <w:jc w:val="center"/>
        <w:rPr>
          <w:sz w:val="22"/>
          <w:szCs w:val="22"/>
        </w:rPr>
      </w:pPr>
      <w:bookmarkStart w:id="110" w:name="_Toc345944582"/>
    </w:p>
    <w:p w:rsidR="00CA0754" w:rsidRPr="009C3DCF" w:rsidRDefault="00CA0754" w:rsidP="008A04D6">
      <w:pPr>
        <w:pStyle w:val="20"/>
        <w:spacing w:before="0" w:beforeAutospacing="0" w:after="0" w:afterAutospacing="0"/>
        <w:jc w:val="center"/>
        <w:rPr>
          <w:sz w:val="24"/>
          <w:szCs w:val="24"/>
        </w:rPr>
      </w:pPr>
      <w:r w:rsidRPr="009C3DCF">
        <w:rPr>
          <w:sz w:val="24"/>
          <w:szCs w:val="24"/>
        </w:rPr>
        <w:t>3.</w:t>
      </w:r>
      <w:r w:rsidR="008A04D6" w:rsidRPr="009C3DCF">
        <w:rPr>
          <w:sz w:val="24"/>
          <w:szCs w:val="24"/>
        </w:rPr>
        <w:t>5</w:t>
      </w:r>
      <w:r w:rsidRPr="009C3DCF">
        <w:rPr>
          <w:sz w:val="24"/>
          <w:szCs w:val="24"/>
        </w:rPr>
        <w:t>.Ожидаемые образовательные результаты обучения в основной школе</w:t>
      </w:r>
      <w:bookmarkEnd w:id="110"/>
    </w:p>
    <w:p w:rsidR="008A04D6" w:rsidRPr="009C3DCF" w:rsidRDefault="008A04D6" w:rsidP="00204CC4">
      <w:pPr>
        <w:pStyle w:val="20"/>
        <w:spacing w:before="0" w:beforeAutospacing="0" w:after="0" w:afterAutospacing="0"/>
        <w:jc w:val="center"/>
        <w:rPr>
          <w:sz w:val="24"/>
          <w:szCs w:val="24"/>
        </w:rPr>
      </w:pPr>
    </w:p>
    <w:p w:rsidR="00CA0754" w:rsidRPr="00204CC4" w:rsidRDefault="00CA0754" w:rsidP="00204CC4">
      <w:pPr>
        <w:spacing w:after="0" w:line="240" w:lineRule="auto"/>
        <w:ind w:firstLine="426"/>
        <w:jc w:val="both"/>
        <w:rPr>
          <w:lang w:eastAsia="ru-RU"/>
        </w:rPr>
      </w:pPr>
      <w:r w:rsidRPr="00204CC4">
        <w:rPr>
          <w:color w:val="000000"/>
          <w:lang w:eastAsia="ru-RU"/>
        </w:rPr>
        <w:t>Выпускник основной школы гимназии должен обладать следующими характеристиками к окончанию 9-го класса:</w:t>
      </w:r>
    </w:p>
    <w:p w:rsidR="00CA0754" w:rsidRPr="00204CC4" w:rsidRDefault="00CA0754" w:rsidP="00E65C1E">
      <w:pPr>
        <w:numPr>
          <w:ilvl w:val="0"/>
          <w:numId w:val="13"/>
        </w:numPr>
        <w:spacing w:after="0" w:line="240" w:lineRule="auto"/>
        <w:jc w:val="both"/>
        <w:rPr>
          <w:lang w:eastAsia="ru-RU"/>
        </w:rPr>
      </w:pPr>
      <w:r w:rsidRPr="00204CC4">
        <w:rPr>
          <w:color w:val="000000"/>
          <w:lang w:eastAsia="ru-RU"/>
        </w:rPr>
        <w:t>глубокое знание учебных предметов основного общего образования;</w:t>
      </w:r>
    </w:p>
    <w:p w:rsidR="00CA0754" w:rsidRPr="00204CC4" w:rsidRDefault="00CA0754" w:rsidP="00E65C1E">
      <w:pPr>
        <w:numPr>
          <w:ilvl w:val="0"/>
          <w:numId w:val="13"/>
        </w:numPr>
        <w:spacing w:after="0" w:line="240" w:lineRule="auto"/>
        <w:jc w:val="both"/>
        <w:rPr>
          <w:lang w:eastAsia="ru-RU"/>
        </w:rPr>
      </w:pPr>
      <w:r w:rsidRPr="00204CC4">
        <w:rPr>
          <w:color w:val="000000"/>
          <w:lang w:eastAsia="ru-RU"/>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CA0754" w:rsidRPr="00204CC4" w:rsidRDefault="00CA0754" w:rsidP="00E65C1E">
      <w:pPr>
        <w:numPr>
          <w:ilvl w:val="0"/>
          <w:numId w:val="13"/>
        </w:numPr>
        <w:spacing w:after="0" w:line="240" w:lineRule="auto"/>
        <w:jc w:val="both"/>
        <w:rPr>
          <w:lang w:eastAsia="ru-RU"/>
        </w:rPr>
      </w:pPr>
      <w:r w:rsidRPr="00204CC4">
        <w:rPr>
          <w:color w:val="000000"/>
          <w:lang w:eastAsia="ru-RU"/>
        </w:rPr>
        <w:t>высокий уровень ценностного отношения (воспитанности) и способности к ведению здорового образа жизни;</w:t>
      </w:r>
    </w:p>
    <w:p w:rsidR="00CA0754" w:rsidRPr="00204CC4" w:rsidRDefault="00CA0754" w:rsidP="00E65C1E">
      <w:pPr>
        <w:numPr>
          <w:ilvl w:val="0"/>
          <w:numId w:val="13"/>
        </w:numPr>
        <w:spacing w:after="0" w:line="240" w:lineRule="auto"/>
        <w:jc w:val="both"/>
      </w:pPr>
      <w:r w:rsidRPr="00204CC4">
        <w:t xml:space="preserve">информационную готовность к осуществлению зрелого выбора будущего профессионального пути           </w:t>
      </w:r>
    </w:p>
    <w:p w:rsidR="00035257" w:rsidRDefault="00CA0754" w:rsidP="009C3DCF">
      <w:pPr>
        <w:pStyle w:val="a6"/>
        <w:spacing w:before="0" w:beforeAutospacing="0" w:after="0" w:afterAutospacing="0"/>
        <w:jc w:val="right"/>
        <w:rPr>
          <w:sz w:val="22"/>
          <w:szCs w:val="22"/>
        </w:rPr>
      </w:pPr>
      <w:r w:rsidRPr="00204CC4">
        <w:rPr>
          <w:sz w:val="22"/>
          <w:szCs w:val="22"/>
        </w:rPr>
        <w:tab/>
      </w:r>
      <w:r w:rsidRPr="00204CC4">
        <w:rPr>
          <w:sz w:val="22"/>
          <w:szCs w:val="22"/>
        </w:rPr>
        <w:tab/>
      </w:r>
      <w:r w:rsidRPr="00204CC4">
        <w:rPr>
          <w:sz w:val="22"/>
          <w:szCs w:val="22"/>
        </w:rPr>
        <w:tab/>
      </w:r>
      <w:r w:rsidRPr="00204CC4">
        <w:rPr>
          <w:sz w:val="22"/>
          <w:szCs w:val="22"/>
        </w:rPr>
        <w:tab/>
      </w:r>
    </w:p>
    <w:p w:rsidR="00035257" w:rsidRDefault="00035257" w:rsidP="009C3DCF">
      <w:pPr>
        <w:pStyle w:val="a6"/>
        <w:spacing w:before="0" w:beforeAutospacing="0" w:after="0" w:afterAutospacing="0"/>
        <w:jc w:val="right"/>
        <w:rPr>
          <w:sz w:val="22"/>
          <w:szCs w:val="22"/>
        </w:rPr>
      </w:pPr>
    </w:p>
    <w:p w:rsidR="00035257" w:rsidRDefault="00035257" w:rsidP="009C3DCF">
      <w:pPr>
        <w:pStyle w:val="a6"/>
        <w:spacing w:before="0" w:beforeAutospacing="0" w:after="0" w:afterAutospacing="0"/>
        <w:jc w:val="right"/>
        <w:rPr>
          <w:sz w:val="22"/>
          <w:szCs w:val="22"/>
        </w:rPr>
      </w:pPr>
    </w:p>
    <w:p w:rsidR="00204CC4" w:rsidRPr="00204CC4" w:rsidRDefault="00204CC4" w:rsidP="009C3DCF">
      <w:pPr>
        <w:pStyle w:val="a6"/>
        <w:spacing w:before="0" w:beforeAutospacing="0" w:after="0" w:afterAutospacing="0"/>
        <w:jc w:val="right"/>
      </w:pPr>
      <w:r w:rsidRPr="00204CC4">
        <w:lastRenderedPageBreak/>
        <w:t>Приложение</w:t>
      </w:r>
    </w:p>
    <w:p w:rsidR="00204CC4" w:rsidRDefault="00204CC4" w:rsidP="00204CC4">
      <w:pPr>
        <w:spacing w:after="0" w:line="240" w:lineRule="auto"/>
        <w:jc w:val="center"/>
        <w:rPr>
          <w:b/>
          <w:i/>
        </w:rPr>
      </w:pPr>
      <w:r w:rsidRPr="00204CC4">
        <w:rPr>
          <w:b/>
          <w:i/>
        </w:rPr>
        <w:t>Календарь традиционных обще</w:t>
      </w:r>
      <w:r w:rsidR="00B918FA">
        <w:rPr>
          <w:b/>
          <w:i/>
        </w:rPr>
        <w:t>школьных</w:t>
      </w:r>
      <w:r w:rsidRPr="00204CC4">
        <w:rPr>
          <w:b/>
          <w:i/>
        </w:rPr>
        <w:t xml:space="preserve"> дел и праздников</w:t>
      </w:r>
    </w:p>
    <w:p w:rsidR="009C3DCF" w:rsidRPr="00204CC4" w:rsidRDefault="009C3DCF" w:rsidP="00204CC4">
      <w:pPr>
        <w:spacing w:after="0" w:line="240" w:lineRule="auto"/>
        <w:jc w:val="center"/>
        <w:rPr>
          <w:b/>
          <w:i/>
        </w:rPr>
      </w:pP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5644"/>
        <w:gridCol w:w="4677"/>
        <w:gridCol w:w="2835"/>
      </w:tblGrid>
      <w:tr w:rsidR="00204CC4" w:rsidRPr="009C3DCF" w:rsidTr="009C3DCF">
        <w:tc>
          <w:tcPr>
            <w:tcW w:w="1018" w:type="dxa"/>
          </w:tcPr>
          <w:p w:rsidR="00204CC4" w:rsidRPr="009C3DCF" w:rsidRDefault="00204CC4" w:rsidP="00204CC4">
            <w:pPr>
              <w:spacing w:after="0" w:line="240" w:lineRule="auto"/>
              <w:jc w:val="center"/>
              <w:rPr>
                <w:b/>
                <w:sz w:val="20"/>
                <w:szCs w:val="20"/>
              </w:rPr>
            </w:pPr>
            <w:r w:rsidRPr="009C3DCF">
              <w:rPr>
                <w:b/>
                <w:sz w:val="20"/>
                <w:szCs w:val="20"/>
              </w:rPr>
              <w:t>Сроки</w:t>
            </w:r>
          </w:p>
        </w:tc>
        <w:tc>
          <w:tcPr>
            <w:tcW w:w="5644" w:type="dxa"/>
          </w:tcPr>
          <w:p w:rsidR="00204CC4" w:rsidRPr="009C3DCF" w:rsidRDefault="00204CC4" w:rsidP="00204CC4">
            <w:pPr>
              <w:spacing w:after="0" w:line="240" w:lineRule="auto"/>
              <w:jc w:val="center"/>
              <w:rPr>
                <w:b/>
                <w:sz w:val="20"/>
                <w:szCs w:val="20"/>
              </w:rPr>
            </w:pPr>
            <w:r w:rsidRPr="009C3DCF">
              <w:rPr>
                <w:b/>
                <w:sz w:val="20"/>
                <w:szCs w:val="20"/>
              </w:rPr>
              <w:t>Направление по календарю</w:t>
            </w:r>
          </w:p>
        </w:tc>
        <w:tc>
          <w:tcPr>
            <w:tcW w:w="4677" w:type="dxa"/>
          </w:tcPr>
          <w:p w:rsidR="00204CC4" w:rsidRPr="009C3DCF" w:rsidRDefault="00204CC4" w:rsidP="00204CC4">
            <w:pPr>
              <w:spacing w:after="0" w:line="240" w:lineRule="auto"/>
              <w:jc w:val="center"/>
              <w:rPr>
                <w:b/>
                <w:sz w:val="20"/>
                <w:szCs w:val="20"/>
              </w:rPr>
            </w:pPr>
            <w:r w:rsidRPr="009C3DCF">
              <w:rPr>
                <w:b/>
                <w:sz w:val="20"/>
                <w:szCs w:val="20"/>
              </w:rPr>
              <w:t>Мероприятия</w:t>
            </w:r>
          </w:p>
        </w:tc>
        <w:tc>
          <w:tcPr>
            <w:tcW w:w="2835" w:type="dxa"/>
          </w:tcPr>
          <w:p w:rsidR="00204CC4" w:rsidRPr="009C3DCF" w:rsidRDefault="00204CC4" w:rsidP="00204CC4">
            <w:pPr>
              <w:spacing w:after="0" w:line="240" w:lineRule="auto"/>
              <w:jc w:val="center"/>
              <w:rPr>
                <w:b/>
                <w:sz w:val="20"/>
                <w:szCs w:val="20"/>
              </w:rPr>
            </w:pPr>
            <w:r w:rsidRPr="009C3DCF">
              <w:rPr>
                <w:b/>
                <w:sz w:val="20"/>
                <w:szCs w:val="20"/>
              </w:rPr>
              <w:t>Участники</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Сентябрь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трудолюбия, творческого отношения к учению, труду, жизни</w:t>
            </w:r>
          </w:p>
        </w:tc>
        <w:tc>
          <w:tcPr>
            <w:tcW w:w="4677" w:type="dxa"/>
          </w:tcPr>
          <w:p w:rsidR="00204CC4" w:rsidRPr="009C3DCF" w:rsidRDefault="00204CC4" w:rsidP="00204CC4">
            <w:pPr>
              <w:spacing w:after="0" w:line="240" w:lineRule="auto"/>
              <w:jc w:val="both"/>
              <w:rPr>
                <w:sz w:val="20"/>
                <w:szCs w:val="20"/>
              </w:rPr>
            </w:pPr>
            <w:r w:rsidRPr="009C3DCF">
              <w:rPr>
                <w:sz w:val="20"/>
                <w:szCs w:val="20"/>
              </w:rPr>
              <w:t>День Знаний, школы и ученика</w:t>
            </w:r>
          </w:p>
          <w:p w:rsidR="00204CC4" w:rsidRPr="009C3DCF" w:rsidRDefault="00204CC4" w:rsidP="00204CC4">
            <w:pPr>
              <w:spacing w:after="0" w:line="240" w:lineRule="auto"/>
              <w:jc w:val="both"/>
              <w:rPr>
                <w:sz w:val="20"/>
                <w:szCs w:val="20"/>
              </w:rPr>
            </w:pPr>
            <w:r w:rsidRPr="009C3DCF">
              <w:rPr>
                <w:sz w:val="20"/>
                <w:szCs w:val="20"/>
              </w:rPr>
              <w:t>Туристический слет</w:t>
            </w:r>
          </w:p>
          <w:p w:rsidR="00204CC4" w:rsidRPr="009C3DCF" w:rsidRDefault="00204CC4" w:rsidP="00204CC4">
            <w:pPr>
              <w:spacing w:after="0" w:line="240" w:lineRule="auto"/>
              <w:jc w:val="both"/>
              <w:rPr>
                <w:sz w:val="20"/>
                <w:szCs w:val="20"/>
              </w:rPr>
            </w:pPr>
            <w:r w:rsidRPr="009C3DCF">
              <w:rPr>
                <w:sz w:val="20"/>
                <w:szCs w:val="20"/>
              </w:rPr>
              <w:t>Праздник урожая «Золотая осень»</w:t>
            </w:r>
          </w:p>
        </w:tc>
        <w:tc>
          <w:tcPr>
            <w:tcW w:w="2835" w:type="dxa"/>
          </w:tcPr>
          <w:p w:rsidR="00204CC4" w:rsidRPr="009C3DCF" w:rsidRDefault="00204CC4" w:rsidP="00204CC4">
            <w:pPr>
              <w:spacing w:after="0" w:line="240" w:lineRule="auto"/>
              <w:jc w:val="both"/>
              <w:rPr>
                <w:sz w:val="20"/>
                <w:szCs w:val="20"/>
              </w:rPr>
            </w:pPr>
            <w:r w:rsidRPr="009C3DCF">
              <w:rPr>
                <w:sz w:val="20"/>
                <w:szCs w:val="20"/>
              </w:rPr>
              <w:t>1–11, педагоги, родители</w:t>
            </w:r>
          </w:p>
          <w:p w:rsidR="00204CC4" w:rsidRPr="009C3DCF" w:rsidRDefault="00204CC4" w:rsidP="00204CC4">
            <w:pPr>
              <w:spacing w:after="0" w:line="240" w:lineRule="auto"/>
              <w:jc w:val="both"/>
              <w:rPr>
                <w:sz w:val="20"/>
                <w:szCs w:val="20"/>
              </w:rPr>
            </w:pP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Октябрь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трудолюбия, творческого отношения к учению, труду, жизни</w:t>
            </w:r>
          </w:p>
        </w:tc>
        <w:tc>
          <w:tcPr>
            <w:tcW w:w="4677" w:type="dxa"/>
          </w:tcPr>
          <w:p w:rsidR="00204CC4" w:rsidRPr="009C3DCF" w:rsidRDefault="00204CC4" w:rsidP="00204CC4">
            <w:pPr>
              <w:spacing w:after="0" w:line="240" w:lineRule="auto"/>
              <w:jc w:val="both"/>
              <w:rPr>
                <w:sz w:val="20"/>
                <w:szCs w:val="20"/>
              </w:rPr>
            </w:pPr>
            <w:r w:rsidRPr="009C3DCF">
              <w:rPr>
                <w:sz w:val="20"/>
                <w:szCs w:val="20"/>
              </w:rPr>
              <w:t xml:space="preserve">Посвящение в </w:t>
            </w:r>
            <w:r w:rsidR="00B918FA" w:rsidRPr="009C3DCF">
              <w:rPr>
                <w:sz w:val="20"/>
                <w:szCs w:val="20"/>
              </w:rPr>
              <w:t>первоклассники</w:t>
            </w:r>
          </w:p>
          <w:p w:rsidR="00204CC4" w:rsidRPr="009C3DCF" w:rsidRDefault="00B918FA" w:rsidP="00204CC4">
            <w:pPr>
              <w:spacing w:after="0" w:line="240" w:lineRule="auto"/>
              <w:jc w:val="both"/>
              <w:rPr>
                <w:sz w:val="20"/>
                <w:szCs w:val="20"/>
              </w:rPr>
            </w:pPr>
            <w:r w:rsidRPr="009C3DCF">
              <w:rPr>
                <w:sz w:val="20"/>
                <w:szCs w:val="20"/>
              </w:rPr>
              <w:t>Школьный</w:t>
            </w:r>
            <w:r w:rsidR="00204CC4" w:rsidRPr="009C3DCF">
              <w:rPr>
                <w:sz w:val="20"/>
                <w:szCs w:val="20"/>
              </w:rPr>
              <w:t xml:space="preserve"> этап Всероссийской олимпиады школьников</w:t>
            </w:r>
          </w:p>
        </w:tc>
        <w:tc>
          <w:tcPr>
            <w:tcW w:w="2835" w:type="dxa"/>
          </w:tcPr>
          <w:p w:rsidR="00204CC4" w:rsidRPr="009C3DCF" w:rsidRDefault="00204CC4" w:rsidP="00204CC4">
            <w:pPr>
              <w:spacing w:after="0" w:line="240" w:lineRule="auto"/>
              <w:jc w:val="both"/>
              <w:rPr>
                <w:sz w:val="20"/>
                <w:szCs w:val="20"/>
              </w:rPr>
            </w:pPr>
            <w:r w:rsidRPr="009C3DCF">
              <w:rPr>
                <w:sz w:val="20"/>
                <w:szCs w:val="20"/>
              </w:rPr>
              <w:t>1, 5, 11, родители, педагоги</w:t>
            </w:r>
          </w:p>
          <w:p w:rsidR="00204CC4" w:rsidRPr="009C3DCF" w:rsidRDefault="00204CC4" w:rsidP="00204CC4">
            <w:pPr>
              <w:spacing w:after="0" w:line="240" w:lineRule="auto"/>
              <w:jc w:val="both"/>
              <w:rPr>
                <w:sz w:val="20"/>
                <w:szCs w:val="20"/>
              </w:rPr>
            </w:pPr>
            <w:r w:rsidRPr="009C3DCF">
              <w:rPr>
                <w:sz w:val="20"/>
                <w:szCs w:val="20"/>
              </w:rPr>
              <w:t>1 – 11</w:t>
            </w:r>
          </w:p>
          <w:p w:rsidR="00204CC4" w:rsidRPr="009C3DCF" w:rsidRDefault="00204CC4" w:rsidP="00204CC4">
            <w:pPr>
              <w:spacing w:after="0" w:line="240" w:lineRule="auto"/>
              <w:jc w:val="both"/>
              <w:rPr>
                <w:sz w:val="20"/>
                <w:szCs w:val="20"/>
              </w:rPr>
            </w:pPr>
          </w:p>
          <w:p w:rsidR="00204CC4" w:rsidRPr="009C3DCF" w:rsidRDefault="00204CC4" w:rsidP="00204CC4">
            <w:pPr>
              <w:spacing w:after="0" w:line="240" w:lineRule="auto"/>
              <w:jc w:val="both"/>
              <w:rPr>
                <w:sz w:val="20"/>
                <w:szCs w:val="20"/>
              </w:rPr>
            </w:pPr>
            <w:r w:rsidRPr="009C3DCF">
              <w:rPr>
                <w:sz w:val="20"/>
                <w:szCs w:val="20"/>
              </w:rPr>
              <w:t>3 - 11</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Ноябрь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нравственных чувств, убеждений и этического сознания</w:t>
            </w:r>
          </w:p>
          <w:p w:rsidR="00204CC4" w:rsidRPr="009C3DCF" w:rsidRDefault="00204CC4" w:rsidP="00204CC4">
            <w:pPr>
              <w:spacing w:after="0" w:line="240" w:lineRule="auto"/>
              <w:jc w:val="both"/>
              <w:rPr>
                <w:sz w:val="20"/>
                <w:szCs w:val="20"/>
              </w:rPr>
            </w:pPr>
          </w:p>
        </w:tc>
        <w:tc>
          <w:tcPr>
            <w:tcW w:w="4677" w:type="dxa"/>
          </w:tcPr>
          <w:p w:rsidR="00204CC4" w:rsidRPr="009C3DCF" w:rsidRDefault="00204CC4" w:rsidP="00204CC4">
            <w:pPr>
              <w:spacing w:after="0" w:line="240" w:lineRule="auto"/>
              <w:jc w:val="both"/>
              <w:rPr>
                <w:sz w:val="20"/>
                <w:szCs w:val="20"/>
              </w:rPr>
            </w:pPr>
            <w:r w:rsidRPr="009C3DCF">
              <w:rPr>
                <w:sz w:val="20"/>
                <w:szCs w:val="20"/>
              </w:rPr>
              <w:t>В гостях у пятиклассников</w:t>
            </w:r>
          </w:p>
          <w:p w:rsidR="00204CC4" w:rsidRPr="009C3DCF" w:rsidRDefault="00204CC4" w:rsidP="00204CC4">
            <w:pPr>
              <w:spacing w:after="0" w:line="240" w:lineRule="auto"/>
              <w:jc w:val="both"/>
              <w:rPr>
                <w:sz w:val="20"/>
                <w:szCs w:val="20"/>
              </w:rPr>
            </w:pPr>
            <w:r w:rsidRPr="009C3DCF">
              <w:rPr>
                <w:sz w:val="20"/>
                <w:szCs w:val="20"/>
              </w:rPr>
              <w:t>Месячник правовых знаний</w:t>
            </w:r>
          </w:p>
          <w:p w:rsidR="00204CC4" w:rsidRPr="009C3DCF" w:rsidRDefault="00204CC4" w:rsidP="00204CC4">
            <w:pPr>
              <w:spacing w:after="0" w:line="240" w:lineRule="auto"/>
              <w:jc w:val="both"/>
              <w:rPr>
                <w:sz w:val="20"/>
                <w:szCs w:val="20"/>
              </w:rPr>
            </w:pPr>
            <w:r w:rsidRPr="009C3DCF">
              <w:rPr>
                <w:sz w:val="20"/>
                <w:szCs w:val="20"/>
              </w:rPr>
              <w:t>День толерантности</w:t>
            </w:r>
          </w:p>
        </w:tc>
        <w:tc>
          <w:tcPr>
            <w:tcW w:w="2835" w:type="dxa"/>
          </w:tcPr>
          <w:p w:rsidR="00204CC4" w:rsidRPr="009C3DCF" w:rsidRDefault="00204CC4" w:rsidP="00204CC4">
            <w:pPr>
              <w:spacing w:after="0" w:line="240" w:lineRule="auto"/>
              <w:jc w:val="both"/>
              <w:rPr>
                <w:sz w:val="20"/>
                <w:szCs w:val="20"/>
              </w:rPr>
            </w:pPr>
            <w:r w:rsidRPr="009C3DCF">
              <w:rPr>
                <w:sz w:val="20"/>
                <w:szCs w:val="20"/>
              </w:rPr>
              <w:t>1–11, родители, педагоги</w:t>
            </w:r>
          </w:p>
          <w:p w:rsidR="00204CC4" w:rsidRPr="009C3DCF" w:rsidRDefault="00204CC4" w:rsidP="00204CC4">
            <w:pPr>
              <w:spacing w:after="0" w:line="240" w:lineRule="auto"/>
              <w:jc w:val="both"/>
              <w:rPr>
                <w:sz w:val="20"/>
                <w:szCs w:val="20"/>
              </w:rPr>
            </w:pPr>
            <w:r w:rsidRPr="009C3DCF">
              <w:rPr>
                <w:sz w:val="20"/>
                <w:szCs w:val="20"/>
              </w:rPr>
              <w:t>1–11, родители, педагоги</w:t>
            </w:r>
          </w:p>
          <w:p w:rsidR="00204CC4" w:rsidRPr="009C3DCF" w:rsidRDefault="00204CC4" w:rsidP="00204CC4">
            <w:pPr>
              <w:spacing w:after="0" w:line="240" w:lineRule="auto"/>
              <w:jc w:val="both"/>
              <w:rPr>
                <w:sz w:val="20"/>
                <w:szCs w:val="20"/>
              </w:rPr>
            </w:pPr>
            <w:r w:rsidRPr="009C3DCF">
              <w:rPr>
                <w:sz w:val="20"/>
                <w:szCs w:val="20"/>
              </w:rPr>
              <w:t>1–11, родители, педагоги</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Декабрь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677" w:type="dxa"/>
          </w:tcPr>
          <w:p w:rsidR="00204CC4" w:rsidRDefault="00204CC4" w:rsidP="00204CC4">
            <w:pPr>
              <w:spacing w:after="0" w:line="240" w:lineRule="auto"/>
              <w:jc w:val="both"/>
              <w:rPr>
                <w:sz w:val="20"/>
                <w:szCs w:val="20"/>
              </w:rPr>
            </w:pPr>
            <w:r w:rsidRPr="009C3DCF">
              <w:rPr>
                <w:sz w:val="20"/>
                <w:szCs w:val="20"/>
              </w:rPr>
              <w:t>Дни воинской славы России</w:t>
            </w:r>
          </w:p>
          <w:p w:rsidR="009C3DCF" w:rsidRPr="009C3DCF" w:rsidRDefault="009C3DCF" w:rsidP="00204CC4">
            <w:pPr>
              <w:spacing w:after="0" w:line="240" w:lineRule="auto"/>
              <w:jc w:val="both"/>
              <w:rPr>
                <w:sz w:val="20"/>
                <w:szCs w:val="20"/>
              </w:rPr>
            </w:pPr>
            <w:r>
              <w:rPr>
                <w:sz w:val="20"/>
                <w:szCs w:val="20"/>
              </w:rPr>
              <w:t>Праздники "Здравствуй, Новый год"</w:t>
            </w:r>
          </w:p>
        </w:tc>
        <w:tc>
          <w:tcPr>
            <w:tcW w:w="2835" w:type="dxa"/>
          </w:tcPr>
          <w:p w:rsidR="00204CC4" w:rsidRPr="009C3DCF" w:rsidRDefault="00204CC4" w:rsidP="00204CC4">
            <w:pPr>
              <w:spacing w:after="0" w:line="240" w:lineRule="auto"/>
              <w:jc w:val="both"/>
              <w:rPr>
                <w:sz w:val="20"/>
                <w:szCs w:val="20"/>
              </w:rPr>
            </w:pPr>
            <w:r w:rsidRPr="009C3DCF">
              <w:rPr>
                <w:sz w:val="20"/>
                <w:szCs w:val="20"/>
              </w:rPr>
              <w:t>1–11, педагоги, родители</w:t>
            </w:r>
          </w:p>
          <w:p w:rsidR="00204CC4" w:rsidRPr="009C3DCF" w:rsidRDefault="00204CC4" w:rsidP="00204CC4">
            <w:pPr>
              <w:spacing w:after="0" w:line="240" w:lineRule="auto"/>
              <w:jc w:val="both"/>
              <w:rPr>
                <w:sz w:val="20"/>
                <w:szCs w:val="20"/>
              </w:rPr>
            </w:pP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 xml:space="preserve">Январь </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677" w:type="dxa"/>
          </w:tcPr>
          <w:p w:rsidR="00204CC4" w:rsidRPr="009C3DCF" w:rsidRDefault="00204CC4" w:rsidP="00204CC4">
            <w:pPr>
              <w:spacing w:after="0" w:line="240" w:lineRule="auto"/>
              <w:jc w:val="both"/>
              <w:rPr>
                <w:sz w:val="20"/>
                <w:szCs w:val="20"/>
              </w:rPr>
            </w:pPr>
            <w:r w:rsidRPr="009C3DCF">
              <w:rPr>
                <w:sz w:val="20"/>
                <w:szCs w:val="20"/>
              </w:rPr>
              <w:t>Город мастеров</w:t>
            </w:r>
          </w:p>
        </w:tc>
        <w:tc>
          <w:tcPr>
            <w:tcW w:w="2835" w:type="dxa"/>
          </w:tcPr>
          <w:p w:rsidR="00204CC4" w:rsidRPr="009C3DCF" w:rsidRDefault="00204CC4" w:rsidP="00204CC4">
            <w:pPr>
              <w:spacing w:after="0" w:line="240" w:lineRule="auto"/>
              <w:jc w:val="both"/>
              <w:rPr>
                <w:sz w:val="20"/>
                <w:szCs w:val="20"/>
              </w:rPr>
            </w:pPr>
            <w:r w:rsidRPr="009C3DCF">
              <w:rPr>
                <w:sz w:val="20"/>
                <w:szCs w:val="20"/>
              </w:rPr>
              <w:t>1–11, педагоги, родители</w:t>
            </w:r>
          </w:p>
          <w:p w:rsidR="00204CC4" w:rsidRPr="009C3DCF" w:rsidRDefault="00204CC4" w:rsidP="00204CC4">
            <w:pPr>
              <w:spacing w:after="0" w:line="240" w:lineRule="auto"/>
              <w:jc w:val="both"/>
              <w:rPr>
                <w:sz w:val="20"/>
                <w:szCs w:val="20"/>
              </w:rPr>
            </w:pP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Февраль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гражданственности, патриотизма, уважения к правам, свободам и обязанностям человека</w:t>
            </w:r>
          </w:p>
        </w:tc>
        <w:tc>
          <w:tcPr>
            <w:tcW w:w="4677" w:type="dxa"/>
          </w:tcPr>
          <w:p w:rsidR="00204CC4" w:rsidRPr="009C3DCF" w:rsidRDefault="00204CC4" w:rsidP="00204CC4">
            <w:pPr>
              <w:spacing w:after="0" w:line="240" w:lineRule="auto"/>
              <w:jc w:val="both"/>
              <w:rPr>
                <w:sz w:val="20"/>
                <w:szCs w:val="20"/>
              </w:rPr>
            </w:pPr>
            <w:r w:rsidRPr="009C3DCF">
              <w:rPr>
                <w:sz w:val="20"/>
                <w:szCs w:val="20"/>
              </w:rPr>
              <w:t>Малые олимпийские игры «Готов к труду и обороне»</w:t>
            </w:r>
          </w:p>
          <w:p w:rsidR="00204CC4" w:rsidRPr="009C3DCF" w:rsidRDefault="00204CC4" w:rsidP="00204CC4">
            <w:pPr>
              <w:spacing w:after="0" w:line="240" w:lineRule="auto"/>
              <w:jc w:val="both"/>
              <w:rPr>
                <w:sz w:val="20"/>
                <w:szCs w:val="20"/>
              </w:rPr>
            </w:pPr>
            <w:r w:rsidRPr="009C3DCF">
              <w:rPr>
                <w:sz w:val="20"/>
                <w:szCs w:val="20"/>
              </w:rPr>
              <w:t>Теннисный турнир</w:t>
            </w:r>
          </w:p>
          <w:p w:rsidR="00204CC4" w:rsidRPr="009C3DCF" w:rsidRDefault="00204CC4" w:rsidP="00204CC4">
            <w:pPr>
              <w:spacing w:after="0" w:line="240" w:lineRule="auto"/>
              <w:jc w:val="both"/>
              <w:rPr>
                <w:sz w:val="20"/>
                <w:szCs w:val="20"/>
              </w:rPr>
            </w:pPr>
            <w:r w:rsidRPr="009C3DCF">
              <w:rPr>
                <w:sz w:val="20"/>
                <w:szCs w:val="20"/>
              </w:rPr>
              <w:t>Дни воинской славы России</w:t>
            </w:r>
          </w:p>
        </w:tc>
        <w:tc>
          <w:tcPr>
            <w:tcW w:w="2835" w:type="dxa"/>
          </w:tcPr>
          <w:p w:rsidR="00204CC4" w:rsidRPr="009C3DCF" w:rsidRDefault="00204CC4" w:rsidP="00204CC4">
            <w:pPr>
              <w:spacing w:after="0" w:line="240" w:lineRule="auto"/>
              <w:jc w:val="both"/>
              <w:rPr>
                <w:sz w:val="20"/>
                <w:szCs w:val="20"/>
              </w:rPr>
            </w:pPr>
            <w:r w:rsidRPr="009C3DCF">
              <w:rPr>
                <w:sz w:val="20"/>
                <w:szCs w:val="20"/>
              </w:rPr>
              <w:t>1 – 11, педагоги</w:t>
            </w:r>
          </w:p>
          <w:p w:rsidR="00204CC4" w:rsidRPr="009C3DCF" w:rsidRDefault="00204CC4" w:rsidP="00204CC4">
            <w:pPr>
              <w:spacing w:after="0" w:line="240" w:lineRule="auto"/>
              <w:jc w:val="both"/>
              <w:rPr>
                <w:sz w:val="20"/>
                <w:szCs w:val="20"/>
              </w:rPr>
            </w:pPr>
          </w:p>
          <w:p w:rsidR="00204CC4" w:rsidRPr="009C3DCF" w:rsidRDefault="00204CC4" w:rsidP="00204CC4">
            <w:pPr>
              <w:spacing w:after="0" w:line="240" w:lineRule="auto"/>
              <w:jc w:val="both"/>
              <w:rPr>
                <w:sz w:val="20"/>
                <w:szCs w:val="20"/>
              </w:rPr>
            </w:pPr>
            <w:r w:rsidRPr="009C3DCF">
              <w:rPr>
                <w:sz w:val="20"/>
                <w:szCs w:val="20"/>
              </w:rPr>
              <w:t>5 – 11, родители</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Март</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677" w:type="dxa"/>
          </w:tcPr>
          <w:p w:rsidR="00204CC4" w:rsidRPr="009C3DCF" w:rsidRDefault="009C3DCF" w:rsidP="00204CC4">
            <w:pPr>
              <w:spacing w:after="0" w:line="240" w:lineRule="auto"/>
              <w:jc w:val="both"/>
              <w:rPr>
                <w:sz w:val="20"/>
                <w:szCs w:val="20"/>
              </w:rPr>
            </w:pPr>
            <w:r>
              <w:rPr>
                <w:sz w:val="20"/>
                <w:szCs w:val="20"/>
              </w:rPr>
              <w:t>Ширяевские чтения</w:t>
            </w:r>
          </w:p>
        </w:tc>
        <w:tc>
          <w:tcPr>
            <w:tcW w:w="2835" w:type="dxa"/>
          </w:tcPr>
          <w:p w:rsidR="00204CC4" w:rsidRPr="009C3DCF" w:rsidRDefault="00204CC4" w:rsidP="00204CC4">
            <w:pPr>
              <w:spacing w:after="0" w:line="240" w:lineRule="auto"/>
              <w:jc w:val="both"/>
              <w:rPr>
                <w:sz w:val="20"/>
                <w:szCs w:val="20"/>
              </w:rPr>
            </w:pPr>
            <w:r w:rsidRPr="009C3DCF">
              <w:rPr>
                <w:sz w:val="20"/>
                <w:szCs w:val="20"/>
              </w:rPr>
              <w:t>1–11, педагоги, родители</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Апрель</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ценностного отношения к природе, окружающей среде (экологическое воспитание).</w:t>
            </w:r>
          </w:p>
        </w:tc>
        <w:tc>
          <w:tcPr>
            <w:tcW w:w="4677" w:type="dxa"/>
          </w:tcPr>
          <w:p w:rsidR="00204CC4" w:rsidRPr="009C3DCF" w:rsidRDefault="00204CC4" w:rsidP="00204CC4">
            <w:pPr>
              <w:spacing w:after="0" w:line="240" w:lineRule="auto"/>
              <w:jc w:val="both"/>
              <w:rPr>
                <w:sz w:val="20"/>
                <w:szCs w:val="20"/>
              </w:rPr>
            </w:pPr>
            <w:r w:rsidRPr="009C3DCF">
              <w:rPr>
                <w:sz w:val="20"/>
                <w:szCs w:val="20"/>
              </w:rPr>
              <w:t>БУНТ (Большая Уборка На Территории)</w:t>
            </w:r>
          </w:p>
        </w:tc>
        <w:tc>
          <w:tcPr>
            <w:tcW w:w="2835" w:type="dxa"/>
          </w:tcPr>
          <w:p w:rsidR="00204CC4" w:rsidRPr="009C3DCF" w:rsidRDefault="00204CC4" w:rsidP="00204CC4">
            <w:pPr>
              <w:spacing w:after="0" w:line="240" w:lineRule="auto"/>
              <w:jc w:val="both"/>
              <w:rPr>
                <w:sz w:val="20"/>
                <w:szCs w:val="20"/>
              </w:rPr>
            </w:pPr>
            <w:r w:rsidRPr="009C3DCF">
              <w:rPr>
                <w:sz w:val="20"/>
                <w:szCs w:val="20"/>
              </w:rPr>
              <w:t>1- 11, педагоги, родители</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Май</w:t>
            </w:r>
          </w:p>
        </w:tc>
        <w:tc>
          <w:tcPr>
            <w:tcW w:w="5644" w:type="dxa"/>
          </w:tcPr>
          <w:p w:rsidR="00204CC4" w:rsidRPr="009C3DCF" w:rsidRDefault="00204CC4" w:rsidP="00204CC4">
            <w:pPr>
              <w:spacing w:after="0" w:line="240" w:lineRule="auto"/>
              <w:jc w:val="both"/>
              <w:rPr>
                <w:sz w:val="20"/>
                <w:szCs w:val="20"/>
              </w:rPr>
            </w:pPr>
            <w:r w:rsidRPr="009C3DCF">
              <w:rPr>
                <w:sz w:val="20"/>
                <w:szCs w:val="20"/>
              </w:rPr>
              <w:t>Воспитание гражданственности, патриотизма, уважения к правам, свободам и обязанностям человека</w:t>
            </w:r>
          </w:p>
        </w:tc>
        <w:tc>
          <w:tcPr>
            <w:tcW w:w="4677" w:type="dxa"/>
          </w:tcPr>
          <w:p w:rsidR="00204CC4" w:rsidRPr="009C3DCF" w:rsidRDefault="00204CC4" w:rsidP="00204CC4">
            <w:pPr>
              <w:spacing w:after="0" w:line="240" w:lineRule="auto"/>
              <w:jc w:val="both"/>
              <w:rPr>
                <w:sz w:val="20"/>
                <w:szCs w:val="20"/>
              </w:rPr>
            </w:pPr>
            <w:r w:rsidRPr="009C3DCF">
              <w:rPr>
                <w:sz w:val="20"/>
                <w:szCs w:val="20"/>
              </w:rPr>
              <w:t>Дни воинской славы России</w:t>
            </w:r>
          </w:p>
          <w:p w:rsidR="00204CC4" w:rsidRPr="009C3DCF" w:rsidRDefault="00204CC4" w:rsidP="00204CC4">
            <w:pPr>
              <w:spacing w:after="0" w:line="240" w:lineRule="auto"/>
              <w:jc w:val="both"/>
              <w:rPr>
                <w:sz w:val="20"/>
                <w:szCs w:val="20"/>
              </w:rPr>
            </w:pPr>
            <w:r w:rsidRPr="009C3DCF">
              <w:rPr>
                <w:sz w:val="20"/>
                <w:szCs w:val="20"/>
              </w:rPr>
              <w:t>Последний звонок</w:t>
            </w:r>
          </w:p>
          <w:p w:rsidR="00204CC4" w:rsidRPr="009C3DCF" w:rsidRDefault="00204CC4" w:rsidP="00204CC4">
            <w:pPr>
              <w:spacing w:after="0" w:line="240" w:lineRule="auto"/>
              <w:jc w:val="both"/>
              <w:rPr>
                <w:sz w:val="20"/>
                <w:szCs w:val="20"/>
              </w:rPr>
            </w:pPr>
          </w:p>
        </w:tc>
        <w:tc>
          <w:tcPr>
            <w:tcW w:w="2835" w:type="dxa"/>
          </w:tcPr>
          <w:p w:rsidR="00204CC4" w:rsidRPr="009C3DCF" w:rsidRDefault="00204CC4" w:rsidP="00204CC4">
            <w:pPr>
              <w:spacing w:after="0" w:line="240" w:lineRule="auto"/>
              <w:jc w:val="both"/>
              <w:rPr>
                <w:sz w:val="20"/>
                <w:szCs w:val="20"/>
              </w:rPr>
            </w:pPr>
            <w:r w:rsidRPr="009C3DCF">
              <w:rPr>
                <w:sz w:val="20"/>
                <w:szCs w:val="20"/>
              </w:rPr>
              <w:t>1–11, педагоги, родители</w:t>
            </w:r>
          </w:p>
          <w:p w:rsidR="00204CC4" w:rsidRPr="009C3DCF" w:rsidRDefault="00204CC4" w:rsidP="00204CC4">
            <w:pPr>
              <w:spacing w:after="0" w:line="240" w:lineRule="auto"/>
              <w:jc w:val="both"/>
              <w:rPr>
                <w:sz w:val="20"/>
                <w:szCs w:val="20"/>
              </w:rPr>
            </w:pPr>
          </w:p>
          <w:p w:rsidR="00204CC4" w:rsidRPr="009C3DCF" w:rsidRDefault="00204CC4" w:rsidP="00204CC4">
            <w:pPr>
              <w:spacing w:after="0" w:line="240" w:lineRule="auto"/>
              <w:jc w:val="both"/>
              <w:rPr>
                <w:sz w:val="20"/>
                <w:szCs w:val="20"/>
              </w:rPr>
            </w:pPr>
            <w:r w:rsidRPr="009C3DCF">
              <w:rPr>
                <w:sz w:val="20"/>
                <w:szCs w:val="20"/>
              </w:rPr>
              <w:t>9 - 11</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Июнь</w:t>
            </w:r>
          </w:p>
        </w:tc>
        <w:tc>
          <w:tcPr>
            <w:tcW w:w="5644" w:type="dxa"/>
          </w:tcPr>
          <w:p w:rsidR="00204CC4" w:rsidRPr="009C3DCF" w:rsidRDefault="00204CC4" w:rsidP="00204CC4">
            <w:pPr>
              <w:spacing w:after="0" w:line="240" w:lineRule="auto"/>
              <w:jc w:val="both"/>
              <w:rPr>
                <w:sz w:val="20"/>
                <w:szCs w:val="20"/>
              </w:rPr>
            </w:pPr>
            <w:r w:rsidRPr="009C3DCF">
              <w:rPr>
                <w:sz w:val="20"/>
                <w:szCs w:val="20"/>
              </w:rPr>
              <w:t>Формирование ценностного отношения к  семье, здоровью и здоровому образу жизни</w:t>
            </w:r>
          </w:p>
        </w:tc>
        <w:tc>
          <w:tcPr>
            <w:tcW w:w="4677" w:type="dxa"/>
          </w:tcPr>
          <w:p w:rsidR="00204CC4" w:rsidRPr="009C3DCF" w:rsidRDefault="00204CC4" w:rsidP="00204CC4">
            <w:pPr>
              <w:spacing w:after="0" w:line="240" w:lineRule="auto"/>
              <w:jc w:val="both"/>
              <w:rPr>
                <w:sz w:val="20"/>
                <w:szCs w:val="20"/>
              </w:rPr>
            </w:pPr>
            <w:r w:rsidRPr="009C3DCF">
              <w:rPr>
                <w:sz w:val="20"/>
                <w:szCs w:val="20"/>
              </w:rPr>
              <w:t>Выпускной бал</w:t>
            </w:r>
          </w:p>
          <w:p w:rsidR="00204CC4" w:rsidRPr="009C3DCF" w:rsidRDefault="00204CC4" w:rsidP="00204CC4">
            <w:pPr>
              <w:spacing w:after="0" w:line="240" w:lineRule="auto"/>
              <w:jc w:val="both"/>
              <w:rPr>
                <w:sz w:val="20"/>
                <w:szCs w:val="20"/>
              </w:rPr>
            </w:pPr>
            <w:r w:rsidRPr="009C3DCF">
              <w:rPr>
                <w:sz w:val="20"/>
                <w:szCs w:val="20"/>
              </w:rPr>
              <w:t>Оздоровительные лагеря</w:t>
            </w:r>
          </w:p>
        </w:tc>
        <w:tc>
          <w:tcPr>
            <w:tcW w:w="2835" w:type="dxa"/>
          </w:tcPr>
          <w:p w:rsidR="00204CC4" w:rsidRPr="009C3DCF" w:rsidRDefault="00204CC4" w:rsidP="00204CC4">
            <w:pPr>
              <w:spacing w:after="0" w:line="240" w:lineRule="auto"/>
              <w:jc w:val="both"/>
              <w:rPr>
                <w:sz w:val="20"/>
                <w:szCs w:val="20"/>
              </w:rPr>
            </w:pPr>
            <w:r w:rsidRPr="009C3DCF">
              <w:rPr>
                <w:sz w:val="20"/>
                <w:szCs w:val="20"/>
              </w:rPr>
              <w:t>4,9,11, педагоги, родители</w:t>
            </w:r>
          </w:p>
          <w:p w:rsidR="00204CC4" w:rsidRPr="009C3DCF" w:rsidRDefault="00204CC4" w:rsidP="00204CC4">
            <w:pPr>
              <w:spacing w:after="0" w:line="240" w:lineRule="auto"/>
              <w:jc w:val="both"/>
              <w:rPr>
                <w:sz w:val="20"/>
                <w:szCs w:val="20"/>
              </w:rPr>
            </w:pPr>
            <w:r w:rsidRPr="009C3DCF">
              <w:rPr>
                <w:sz w:val="20"/>
                <w:szCs w:val="20"/>
              </w:rPr>
              <w:t>1 - 10</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Июль</w:t>
            </w:r>
          </w:p>
        </w:tc>
        <w:tc>
          <w:tcPr>
            <w:tcW w:w="5644" w:type="dxa"/>
          </w:tcPr>
          <w:p w:rsidR="00204CC4" w:rsidRPr="009C3DCF" w:rsidRDefault="00204CC4" w:rsidP="00204CC4">
            <w:pPr>
              <w:spacing w:after="0" w:line="240" w:lineRule="auto"/>
              <w:jc w:val="both"/>
              <w:rPr>
                <w:sz w:val="20"/>
                <w:szCs w:val="20"/>
              </w:rPr>
            </w:pPr>
            <w:r w:rsidRPr="009C3DCF">
              <w:rPr>
                <w:sz w:val="20"/>
                <w:szCs w:val="20"/>
              </w:rPr>
              <w:t>Формирование ценностного отношения к  семье, здоровью и здоровому образу жизни</w:t>
            </w:r>
          </w:p>
        </w:tc>
        <w:tc>
          <w:tcPr>
            <w:tcW w:w="4677" w:type="dxa"/>
          </w:tcPr>
          <w:p w:rsidR="00204CC4" w:rsidRPr="009C3DCF" w:rsidRDefault="00204CC4" w:rsidP="00204CC4">
            <w:pPr>
              <w:spacing w:after="0" w:line="240" w:lineRule="auto"/>
              <w:jc w:val="both"/>
              <w:rPr>
                <w:sz w:val="20"/>
                <w:szCs w:val="20"/>
              </w:rPr>
            </w:pPr>
            <w:r w:rsidRPr="009C3DCF">
              <w:rPr>
                <w:sz w:val="20"/>
                <w:szCs w:val="20"/>
              </w:rPr>
              <w:t>Практика на учебно-опытном участке</w:t>
            </w:r>
          </w:p>
        </w:tc>
        <w:tc>
          <w:tcPr>
            <w:tcW w:w="2835" w:type="dxa"/>
          </w:tcPr>
          <w:p w:rsidR="00204CC4" w:rsidRPr="009C3DCF" w:rsidRDefault="009C3DCF" w:rsidP="009C3DCF">
            <w:pPr>
              <w:spacing w:after="0" w:line="240" w:lineRule="auto"/>
              <w:jc w:val="both"/>
              <w:rPr>
                <w:sz w:val="20"/>
                <w:szCs w:val="20"/>
              </w:rPr>
            </w:pPr>
            <w:r>
              <w:rPr>
                <w:sz w:val="20"/>
                <w:szCs w:val="20"/>
              </w:rPr>
              <w:t>1</w:t>
            </w:r>
            <w:r w:rsidR="00204CC4" w:rsidRPr="009C3DCF">
              <w:rPr>
                <w:sz w:val="20"/>
                <w:szCs w:val="20"/>
              </w:rPr>
              <w:t xml:space="preserve"> - </w:t>
            </w:r>
            <w:r>
              <w:rPr>
                <w:sz w:val="20"/>
                <w:szCs w:val="20"/>
              </w:rPr>
              <w:t>10</w:t>
            </w:r>
          </w:p>
        </w:tc>
      </w:tr>
      <w:tr w:rsidR="00204CC4" w:rsidRPr="009C3DCF" w:rsidTr="009C3DCF">
        <w:tc>
          <w:tcPr>
            <w:tcW w:w="1018" w:type="dxa"/>
          </w:tcPr>
          <w:p w:rsidR="00204CC4" w:rsidRPr="009C3DCF" w:rsidRDefault="00204CC4" w:rsidP="00204CC4">
            <w:pPr>
              <w:spacing w:after="0" w:line="240" w:lineRule="auto"/>
              <w:jc w:val="both"/>
              <w:rPr>
                <w:sz w:val="20"/>
                <w:szCs w:val="20"/>
              </w:rPr>
            </w:pPr>
            <w:r w:rsidRPr="009C3DCF">
              <w:rPr>
                <w:sz w:val="20"/>
                <w:szCs w:val="20"/>
              </w:rPr>
              <w:t>Август</w:t>
            </w:r>
          </w:p>
        </w:tc>
        <w:tc>
          <w:tcPr>
            <w:tcW w:w="5644" w:type="dxa"/>
          </w:tcPr>
          <w:p w:rsidR="00204CC4" w:rsidRPr="009C3DCF" w:rsidRDefault="00204CC4" w:rsidP="00204CC4">
            <w:pPr>
              <w:spacing w:after="0" w:line="240" w:lineRule="auto"/>
              <w:jc w:val="both"/>
              <w:rPr>
                <w:sz w:val="20"/>
                <w:szCs w:val="20"/>
              </w:rPr>
            </w:pPr>
            <w:r w:rsidRPr="009C3DCF">
              <w:rPr>
                <w:sz w:val="20"/>
                <w:szCs w:val="20"/>
              </w:rPr>
              <w:t>Формирование ценностного отношения к  семье, здоровью и здоровому образу жизни</w:t>
            </w:r>
          </w:p>
        </w:tc>
        <w:tc>
          <w:tcPr>
            <w:tcW w:w="4677" w:type="dxa"/>
          </w:tcPr>
          <w:p w:rsidR="00204CC4" w:rsidRPr="009C3DCF" w:rsidRDefault="00204CC4" w:rsidP="00204CC4">
            <w:pPr>
              <w:spacing w:after="0" w:line="240" w:lineRule="auto"/>
              <w:jc w:val="both"/>
              <w:rPr>
                <w:sz w:val="20"/>
                <w:szCs w:val="20"/>
              </w:rPr>
            </w:pPr>
            <w:r w:rsidRPr="009C3DCF">
              <w:rPr>
                <w:sz w:val="20"/>
                <w:szCs w:val="20"/>
              </w:rPr>
              <w:t>Практика на учебно-опытном участке</w:t>
            </w:r>
          </w:p>
        </w:tc>
        <w:tc>
          <w:tcPr>
            <w:tcW w:w="2835" w:type="dxa"/>
          </w:tcPr>
          <w:p w:rsidR="00204CC4" w:rsidRPr="009C3DCF" w:rsidRDefault="009C3DCF" w:rsidP="009C3DCF">
            <w:pPr>
              <w:spacing w:after="0" w:line="240" w:lineRule="auto"/>
              <w:jc w:val="both"/>
              <w:rPr>
                <w:sz w:val="20"/>
                <w:szCs w:val="20"/>
              </w:rPr>
            </w:pPr>
            <w:r>
              <w:rPr>
                <w:sz w:val="20"/>
                <w:szCs w:val="20"/>
              </w:rPr>
              <w:t>1</w:t>
            </w:r>
            <w:r w:rsidR="00204CC4" w:rsidRPr="009C3DCF">
              <w:rPr>
                <w:sz w:val="20"/>
                <w:szCs w:val="20"/>
              </w:rPr>
              <w:t xml:space="preserve"> - </w:t>
            </w:r>
            <w:r>
              <w:rPr>
                <w:sz w:val="20"/>
                <w:szCs w:val="20"/>
              </w:rPr>
              <w:t>10</w:t>
            </w:r>
          </w:p>
        </w:tc>
      </w:tr>
    </w:tbl>
    <w:p w:rsidR="00FC125A" w:rsidRPr="00204CC4" w:rsidRDefault="00FC125A" w:rsidP="00204CC4">
      <w:pPr>
        <w:spacing w:after="0" w:line="240" w:lineRule="auto"/>
      </w:pPr>
    </w:p>
    <w:sectPr w:rsidR="00FC125A" w:rsidRPr="00204CC4" w:rsidSect="004A6165">
      <w:footerReference w:type="default" r:id="rId18"/>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F0" w:rsidRDefault="004A6AF0" w:rsidP="00087490">
      <w:pPr>
        <w:spacing w:after="0" w:line="240" w:lineRule="auto"/>
      </w:pPr>
      <w:r>
        <w:separator/>
      </w:r>
    </w:p>
  </w:endnote>
  <w:endnote w:type="continuationSeparator" w:id="1">
    <w:p w:rsidR="004A6AF0" w:rsidRDefault="004A6AF0" w:rsidP="00087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18" w:rsidRDefault="00D20F18">
    <w:pPr>
      <w:pStyle w:val="af"/>
      <w:jc w:val="right"/>
    </w:pPr>
    <w:fldSimple w:instr=" PAGE   \* MERGEFORMAT ">
      <w:r w:rsidR="00035257">
        <w:rPr>
          <w:noProof/>
        </w:rPr>
        <w:t>2</w:t>
      </w:r>
    </w:fldSimple>
  </w:p>
  <w:p w:rsidR="00D20F18" w:rsidRDefault="00D20F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F0" w:rsidRDefault="004A6AF0" w:rsidP="00087490">
      <w:pPr>
        <w:spacing w:after="0" w:line="240" w:lineRule="auto"/>
      </w:pPr>
      <w:r>
        <w:separator/>
      </w:r>
    </w:p>
  </w:footnote>
  <w:footnote w:type="continuationSeparator" w:id="1">
    <w:p w:rsidR="004A6AF0" w:rsidRDefault="004A6AF0" w:rsidP="00087490">
      <w:pPr>
        <w:spacing w:after="0" w:line="240" w:lineRule="auto"/>
      </w:pPr>
      <w:r>
        <w:continuationSeparator/>
      </w:r>
    </w:p>
  </w:footnote>
  <w:footnote w:id="2">
    <w:p w:rsidR="00D20F18" w:rsidRDefault="00D20F18" w:rsidP="00233D6A">
      <w:pPr>
        <w:pStyle w:val="aa"/>
        <w:ind w:firstLine="454"/>
      </w:pPr>
      <w:r>
        <w:rPr>
          <w:rStyle w:val="affff4"/>
          <w:vertAlign w:val="superscript"/>
        </w:rPr>
        <w:footnoteRef/>
      </w:r>
      <w: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A3D2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3B0C9778"/>
    <w:lvl w:ilvl="0">
      <w:numFmt w:val="bullet"/>
      <w:lvlText w:val="*"/>
      <w:lvlJc w:val="left"/>
    </w:lvl>
  </w:abstractNum>
  <w:abstractNum w:abstractNumId="2">
    <w:nsid w:val="000D303E"/>
    <w:multiLevelType w:val="multilevel"/>
    <w:tmpl w:val="D1B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654EA2"/>
    <w:multiLevelType w:val="hybridMultilevel"/>
    <w:tmpl w:val="3952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56109"/>
    <w:multiLevelType w:val="hybridMultilevel"/>
    <w:tmpl w:val="D72063B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365334"/>
    <w:multiLevelType w:val="multilevel"/>
    <w:tmpl w:val="8EB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B867D9"/>
    <w:multiLevelType w:val="multilevel"/>
    <w:tmpl w:val="86C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21005B"/>
    <w:multiLevelType w:val="hybridMultilevel"/>
    <w:tmpl w:val="340AB782"/>
    <w:lvl w:ilvl="0" w:tplc="6DE2EAC6">
      <w:numFmt w:val="bullet"/>
      <w:lvlText w:val="•"/>
      <w:lvlJc w:val="left"/>
      <w:pPr>
        <w:ind w:left="1508" w:hanging="60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E07BBA"/>
    <w:multiLevelType w:val="multilevel"/>
    <w:tmpl w:val="BA8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E8E1D8A"/>
    <w:multiLevelType w:val="hybridMultilevel"/>
    <w:tmpl w:val="3318893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9F742C"/>
    <w:multiLevelType w:val="hybridMultilevel"/>
    <w:tmpl w:val="7494C70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D72E7A"/>
    <w:multiLevelType w:val="multilevel"/>
    <w:tmpl w:val="53AA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E53E6B"/>
    <w:multiLevelType w:val="hybridMultilevel"/>
    <w:tmpl w:val="87D0D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777A47"/>
    <w:multiLevelType w:val="multilevel"/>
    <w:tmpl w:val="92D80C5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576"/>
        </w:tabs>
        <w:ind w:left="576" w:hanging="576"/>
      </w:pPr>
      <w:rPr>
        <w:rFonts w:ascii="Wingdings" w:hAnsi="Wingdings"/>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9">
    <w:nsid w:val="230D5A50"/>
    <w:multiLevelType w:val="hybridMultilevel"/>
    <w:tmpl w:val="6A3029E6"/>
    <w:lvl w:ilvl="0" w:tplc="06DECB7E">
      <w:start w:val="1"/>
      <w:numFmt w:val="bullet"/>
      <w:lvlText w:val=""/>
      <w:lvlJc w:val="left"/>
      <w:pPr>
        <w:tabs>
          <w:tab w:val="num" w:pos="587"/>
        </w:tabs>
        <w:ind w:left="5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727E6C"/>
    <w:multiLevelType w:val="multilevel"/>
    <w:tmpl w:val="AB3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366AED"/>
    <w:multiLevelType w:val="multilevel"/>
    <w:tmpl w:val="BAA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06971A8"/>
    <w:multiLevelType w:val="hybridMultilevel"/>
    <w:tmpl w:val="3E6C2FC4"/>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606367D"/>
    <w:multiLevelType w:val="multilevel"/>
    <w:tmpl w:val="360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CB6F32"/>
    <w:multiLevelType w:val="hybridMultilevel"/>
    <w:tmpl w:val="5756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FCC3F71"/>
    <w:multiLevelType w:val="multilevel"/>
    <w:tmpl w:val="75329E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39F4A9D"/>
    <w:multiLevelType w:val="hybridMultilevel"/>
    <w:tmpl w:val="457E55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6C05EF2"/>
    <w:multiLevelType w:val="multilevel"/>
    <w:tmpl w:val="68E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9CF1288"/>
    <w:multiLevelType w:val="multilevel"/>
    <w:tmpl w:val="33B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553B78"/>
    <w:multiLevelType w:val="multilevel"/>
    <w:tmpl w:val="745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FEE6917"/>
    <w:multiLevelType w:val="hybridMultilevel"/>
    <w:tmpl w:val="A9B2A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5D56EF3"/>
    <w:multiLevelType w:val="multilevel"/>
    <w:tmpl w:val="4642CB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94A10C5"/>
    <w:multiLevelType w:val="hybridMultilevel"/>
    <w:tmpl w:val="1FF8F8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bullet"/>
        <w:lvlText w:val="•"/>
        <w:legacy w:legacy="1" w:legacySpace="0" w:legacyIndent="211"/>
        <w:lvlJc w:val="left"/>
        <w:rPr>
          <w:rFonts w:ascii="Times New Roman" w:hAnsi="Times New Roman" w:hint="default"/>
        </w:rPr>
      </w:lvl>
    </w:lvlOverride>
  </w:num>
  <w:num w:numId="9">
    <w:abstractNumId w:val="12"/>
  </w:num>
  <w:num w:numId="10">
    <w:abstractNumId w:val="2"/>
  </w:num>
  <w:num w:numId="11">
    <w:abstractNumId w:val="28"/>
  </w:num>
  <w:num w:numId="12">
    <w:abstractNumId w:val="6"/>
  </w:num>
  <w:num w:numId="13">
    <w:abstractNumId w:val="21"/>
  </w:num>
  <w:num w:numId="14">
    <w:abstractNumId w:val="26"/>
  </w:num>
  <w:num w:numId="15">
    <w:abstractNumId w:val="30"/>
  </w:num>
  <w:num w:numId="16">
    <w:abstractNumId w:val="43"/>
  </w:num>
  <w:num w:numId="17">
    <w:abstractNumId w:val="37"/>
  </w:num>
  <w:num w:numId="18">
    <w:abstractNumId w:val="31"/>
  </w:num>
  <w:num w:numId="19">
    <w:abstractNumId w:val="23"/>
  </w:num>
  <w:num w:numId="20">
    <w:abstractNumId w:val="40"/>
  </w:num>
  <w:num w:numId="21">
    <w:abstractNumId w:val="44"/>
  </w:num>
  <w:num w:numId="22">
    <w:abstractNumId w:val="47"/>
  </w:num>
  <w:num w:numId="23">
    <w:abstractNumId w:val="27"/>
  </w:num>
  <w:num w:numId="24">
    <w:abstractNumId w:val="51"/>
  </w:num>
  <w:num w:numId="25">
    <w:abstractNumId w:val="34"/>
  </w:num>
  <w:num w:numId="26">
    <w:abstractNumId w:val="11"/>
  </w:num>
  <w:num w:numId="27">
    <w:abstractNumId w:val="22"/>
  </w:num>
  <w:num w:numId="28">
    <w:abstractNumId w:val="50"/>
  </w:num>
  <w:num w:numId="29">
    <w:abstractNumId w:val="35"/>
  </w:num>
  <w:num w:numId="30">
    <w:abstractNumId w:val="18"/>
  </w:num>
  <w:num w:numId="31">
    <w:abstractNumId w:val="0"/>
  </w:num>
  <w:num w:numId="32">
    <w:abstractNumId w:val="10"/>
  </w:num>
  <w:num w:numId="33">
    <w:abstractNumId w:val="42"/>
  </w:num>
  <w:num w:numId="34">
    <w:abstractNumId w:val="16"/>
  </w:num>
  <w:num w:numId="35">
    <w:abstractNumId w:val="5"/>
  </w:num>
  <w:num w:numId="36">
    <w:abstractNumId w:val="41"/>
  </w:num>
  <w:num w:numId="37">
    <w:abstractNumId w:val="20"/>
  </w:num>
  <w:num w:numId="38">
    <w:abstractNumId w:val="39"/>
  </w:num>
  <w:num w:numId="3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2"/>
  </w:num>
  <w:num w:numId="50">
    <w:abstractNumId w:val="46"/>
  </w:num>
  <w:num w:numId="51">
    <w:abstractNumId w:val="3"/>
  </w:num>
  <w:num w:numId="52">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0754"/>
    <w:rsid w:val="00015DF2"/>
    <w:rsid w:val="0002437F"/>
    <w:rsid w:val="00035257"/>
    <w:rsid w:val="00056A6C"/>
    <w:rsid w:val="00057A49"/>
    <w:rsid w:val="000804CD"/>
    <w:rsid w:val="0008526C"/>
    <w:rsid w:val="00087490"/>
    <w:rsid w:val="000A495B"/>
    <w:rsid w:val="000B44E7"/>
    <w:rsid w:val="000C577F"/>
    <w:rsid w:val="000D1210"/>
    <w:rsid w:val="000E1B7F"/>
    <w:rsid w:val="000E4747"/>
    <w:rsid w:val="000E5BD4"/>
    <w:rsid w:val="000F4D48"/>
    <w:rsid w:val="00112E83"/>
    <w:rsid w:val="00113283"/>
    <w:rsid w:val="001308E6"/>
    <w:rsid w:val="0014081B"/>
    <w:rsid w:val="00154AA9"/>
    <w:rsid w:val="00157FA5"/>
    <w:rsid w:val="001607D4"/>
    <w:rsid w:val="001944DC"/>
    <w:rsid w:val="001B4243"/>
    <w:rsid w:val="001D10D7"/>
    <w:rsid w:val="001D41A7"/>
    <w:rsid w:val="001D4352"/>
    <w:rsid w:val="001E76A0"/>
    <w:rsid w:val="001F58C5"/>
    <w:rsid w:val="00204A23"/>
    <w:rsid w:val="00204CC4"/>
    <w:rsid w:val="00233D6A"/>
    <w:rsid w:val="00237006"/>
    <w:rsid w:val="0024644C"/>
    <w:rsid w:val="00274EA3"/>
    <w:rsid w:val="00277666"/>
    <w:rsid w:val="002934B7"/>
    <w:rsid w:val="00295FDD"/>
    <w:rsid w:val="002A7BE7"/>
    <w:rsid w:val="002B5873"/>
    <w:rsid w:val="002B6A1F"/>
    <w:rsid w:val="003159AB"/>
    <w:rsid w:val="00337B80"/>
    <w:rsid w:val="00356CAD"/>
    <w:rsid w:val="00375A94"/>
    <w:rsid w:val="0039720F"/>
    <w:rsid w:val="003A39EF"/>
    <w:rsid w:val="003A5439"/>
    <w:rsid w:val="003B505D"/>
    <w:rsid w:val="003B6C85"/>
    <w:rsid w:val="003C071B"/>
    <w:rsid w:val="003C3E90"/>
    <w:rsid w:val="003C4AE5"/>
    <w:rsid w:val="003D6DEB"/>
    <w:rsid w:val="00425407"/>
    <w:rsid w:val="0042688A"/>
    <w:rsid w:val="00433C04"/>
    <w:rsid w:val="00441867"/>
    <w:rsid w:val="00455D1B"/>
    <w:rsid w:val="00483BFE"/>
    <w:rsid w:val="004952E8"/>
    <w:rsid w:val="004A6165"/>
    <w:rsid w:val="004A6AF0"/>
    <w:rsid w:val="004B4074"/>
    <w:rsid w:val="004B4538"/>
    <w:rsid w:val="004C368C"/>
    <w:rsid w:val="004C5348"/>
    <w:rsid w:val="004E45C3"/>
    <w:rsid w:val="004E5963"/>
    <w:rsid w:val="004F54CC"/>
    <w:rsid w:val="00541F86"/>
    <w:rsid w:val="005546BF"/>
    <w:rsid w:val="00570067"/>
    <w:rsid w:val="005737BA"/>
    <w:rsid w:val="00582CE4"/>
    <w:rsid w:val="005B433B"/>
    <w:rsid w:val="005B439E"/>
    <w:rsid w:val="005C6336"/>
    <w:rsid w:val="005D3B25"/>
    <w:rsid w:val="005D3B74"/>
    <w:rsid w:val="005D467F"/>
    <w:rsid w:val="005E0ED4"/>
    <w:rsid w:val="00623BD7"/>
    <w:rsid w:val="00630B62"/>
    <w:rsid w:val="00636A46"/>
    <w:rsid w:val="00640962"/>
    <w:rsid w:val="0064703C"/>
    <w:rsid w:val="00651C73"/>
    <w:rsid w:val="00653B0D"/>
    <w:rsid w:val="006864D2"/>
    <w:rsid w:val="006A454A"/>
    <w:rsid w:val="006A7781"/>
    <w:rsid w:val="006B2AE1"/>
    <w:rsid w:val="006C0F3B"/>
    <w:rsid w:val="006C76DB"/>
    <w:rsid w:val="006E005D"/>
    <w:rsid w:val="006E44A2"/>
    <w:rsid w:val="006E585C"/>
    <w:rsid w:val="006F6369"/>
    <w:rsid w:val="007007BF"/>
    <w:rsid w:val="007364D4"/>
    <w:rsid w:val="00737BEF"/>
    <w:rsid w:val="00750793"/>
    <w:rsid w:val="00754FC9"/>
    <w:rsid w:val="00762C5A"/>
    <w:rsid w:val="00790D37"/>
    <w:rsid w:val="00792263"/>
    <w:rsid w:val="007931AA"/>
    <w:rsid w:val="007A2555"/>
    <w:rsid w:val="007B7CC0"/>
    <w:rsid w:val="007D2B4C"/>
    <w:rsid w:val="007D7C2E"/>
    <w:rsid w:val="007E011F"/>
    <w:rsid w:val="00805C07"/>
    <w:rsid w:val="0082014C"/>
    <w:rsid w:val="00831C9D"/>
    <w:rsid w:val="008355A2"/>
    <w:rsid w:val="008435A4"/>
    <w:rsid w:val="008466C6"/>
    <w:rsid w:val="008A04D6"/>
    <w:rsid w:val="008B394F"/>
    <w:rsid w:val="008C161C"/>
    <w:rsid w:val="008C5A17"/>
    <w:rsid w:val="00927A55"/>
    <w:rsid w:val="0093798F"/>
    <w:rsid w:val="00947620"/>
    <w:rsid w:val="00970EDE"/>
    <w:rsid w:val="009733D4"/>
    <w:rsid w:val="0098338A"/>
    <w:rsid w:val="009B0172"/>
    <w:rsid w:val="009B4586"/>
    <w:rsid w:val="009C1A0E"/>
    <w:rsid w:val="009C3DCF"/>
    <w:rsid w:val="009D010D"/>
    <w:rsid w:val="009D01AA"/>
    <w:rsid w:val="009E0D06"/>
    <w:rsid w:val="009E2616"/>
    <w:rsid w:val="009F04BC"/>
    <w:rsid w:val="009F2759"/>
    <w:rsid w:val="00A0310A"/>
    <w:rsid w:val="00A22FEB"/>
    <w:rsid w:val="00A23BA9"/>
    <w:rsid w:val="00A40AE7"/>
    <w:rsid w:val="00A4184E"/>
    <w:rsid w:val="00A51841"/>
    <w:rsid w:val="00A51E69"/>
    <w:rsid w:val="00A63255"/>
    <w:rsid w:val="00A71B5A"/>
    <w:rsid w:val="00AA2ACE"/>
    <w:rsid w:val="00B06524"/>
    <w:rsid w:val="00B13B8B"/>
    <w:rsid w:val="00B439BB"/>
    <w:rsid w:val="00B47A5C"/>
    <w:rsid w:val="00B6716B"/>
    <w:rsid w:val="00B6784C"/>
    <w:rsid w:val="00B712B2"/>
    <w:rsid w:val="00B918FA"/>
    <w:rsid w:val="00BA2CBC"/>
    <w:rsid w:val="00BA311B"/>
    <w:rsid w:val="00BB0C43"/>
    <w:rsid w:val="00BB60EB"/>
    <w:rsid w:val="00BC2D4A"/>
    <w:rsid w:val="00C15417"/>
    <w:rsid w:val="00C348DD"/>
    <w:rsid w:val="00C34FE5"/>
    <w:rsid w:val="00C3794E"/>
    <w:rsid w:val="00C45650"/>
    <w:rsid w:val="00C7608D"/>
    <w:rsid w:val="00C93FDC"/>
    <w:rsid w:val="00CA0754"/>
    <w:rsid w:val="00CA45A8"/>
    <w:rsid w:val="00CB579E"/>
    <w:rsid w:val="00CC1898"/>
    <w:rsid w:val="00CC6CAE"/>
    <w:rsid w:val="00CD4123"/>
    <w:rsid w:val="00CD75F6"/>
    <w:rsid w:val="00CE1E84"/>
    <w:rsid w:val="00D20F18"/>
    <w:rsid w:val="00D270FA"/>
    <w:rsid w:val="00D32A30"/>
    <w:rsid w:val="00D51801"/>
    <w:rsid w:val="00D6074B"/>
    <w:rsid w:val="00D64C71"/>
    <w:rsid w:val="00D758D1"/>
    <w:rsid w:val="00D83CA9"/>
    <w:rsid w:val="00D85781"/>
    <w:rsid w:val="00D90BE6"/>
    <w:rsid w:val="00D96243"/>
    <w:rsid w:val="00DB1604"/>
    <w:rsid w:val="00DC04BB"/>
    <w:rsid w:val="00DD0F18"/>
    <w:rsid w:val="00E0076C"/>
    <w:rsid w:val="00E10AF8"/>
    <w:rsid w:val="00E1116F"/>
    <w:rsid w:val="00E236E1"/>
    <w:rsid w:val="00E318EA"/>
    <w:rsid w:val="00E40D25"/>
    <w:rsid w:val="00E563E6"/>
    <w:rsid w:val="00E6098F"/>
    <w:rsid w:val="00E63619"/>
    <w:rsid w:val="00E65C1E"/>
    <w:rsid w:val="00E71596"/>
    <w:rsid w:val="00E718BA"/>
    <w:rsid w:val="00E720CB"/>
    <w:rsid w:val="00E91511"/>
    <w:rsid w:val="00E9555B"/>
    <w:rsid w:val="00E969C6"/>
    <w:rsid w:val="00ED6B57"/>
    <w:rsid w:val="00EE293D"/>
    <w:rsid w:val="00F24AB7"/>
    <w:rsid w:val="00F24BF4"/>
    <w:rsid w:val="00F27E0F"/>
    <w:rsid w:val="00F401BE"/>
    <w:rsid w:val="00F47E45"/>
    <w:rsid w:val="00F51AC4"/>
    <w:rsid w:val="00F549CE"/>
    <w:rsid w:val="00F55426"/>
    <w:rsid w:val="00F55CF0"/>
    <w:rsid w:val="00F700AC"/>
    <w:rsid w:val="00F701C4"/>
    <w:rsid w:val="00F73F31"/>
    <w:rsid w:val="00F83359"/>
    <w:rsid w:val="00F865EE"/>
    <w:rsid w:val="00FB4CFC"/>
    <w:rsid w:val="00FC125A"/>
    <w:rsid w:val="00FE0BC8"/>
    <w:rsid w:val="00FF0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A0754"/>
    <w:rPr>
      <w:rFonts w:ascii="Times New Roman" w:eastAsia="Times New Roman" w:hAnsi="Times New Roman" w:cs="Times New Roman"/>
    </w:rPr>
  </w:style>
  <w:style w:type="paragraph" w:styleId="1">
    <w:name w:val="heading 1"/>
    <w:basedOn w:val="a"/>
    <w:next w:val="a"/>
    <w:link w:val="10"/>
    <w:qFormat/>
    <w:rsid w:val="00CA0754"/>
    <w:pPr>
      <w:keepNext/>
      <w:keepLines/>
      <w:spacing w:before="480" w:after="0"/>
      <w:outlineLvl w:val="0"/>
    </w:pPr>
    <w:rPr>
      <w:rFonts w:ascii="Arial" w:hAnsi="Arial"/>
      <w:b/>
      <w:bCs/>
      <w:color w:val="365F91"/>
      <w:sz w:val="28"/>
      <w:szCs w:val="28"/>
    </w:rPr>
  </w:style>
  <w:style w:type="paragraph" w:styleId="20">
    <w:name w:val="heading 2"/>
    <w:basedOn w:val="a"/>
    <w:link w:val="21"/>
    <w:qFormat/>
    <w:rsid w:val="00CA0754"/>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qFormat/>
    <w:rsid w:val="00CA075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87490"/>
    <w:pPr>
      <w:keepNext/>
      <w:spacing w:before="240" w:after="60" w:line="240" w:lineRule="auto"/>
      <w:outlineLvl w:val="3"/>
    </w:pPr>
    <w:rPr>
      <w:b/>
      <w:bCs/>
      <w:sz w:val="28"/>
      <w:szCs w:val="28"/>
      <w:lang w:val="de-DE" w:eastAsia="ru-RU"/>
    </w:rPr>
  </w:style>
  <w:style w:type="paragraph" w:styleId="5">
    <w:name w:val="heading 5"/>
    <w:basedOn w:val="a"/>
    <w:next w:val="a"/>
    <w:link w:val="50"/>
    <w:semiHidden/>
    <w:unhideWhenUsed/>
    <w:qFormat/>
    <w:rsid w:val="00087490"/>
    <w:pPr>
      <w:spacing w:before="240" w:after="60" w:line="240" w:lineRule="auto"/>
      <w:ind w:firstLine="709"/>
      <w:jc w:val="both"/>
      <w:outlineLvl w:val="4"/>
    </w:pPr>
    <w:rPr>
      <w:b/>
      <w:bCs/>
      <w:i/>
      <w:iCs/>
      <w:sz w:val="26"/>
      <w:szCs w:val="26"/>
      <w:lang w:bidi="en-US"/>
    </w:rPr>
  </w:style>
  <w:style w:type="paragraph" w:styleId="6">
    <w:name w:val="heading 6"/>
    <w:basedOn w:val="a"/>
    <w:next w:val="a"/>
    <w:link w:val="60"/>
    <w:semiHidden/>
    <w:unhideWhenUsed/>
    <w:qFormat/>
    <w:rsid w:val="00087490"/>
    <w:pPr>
      <w:spacing w:before="240" w:after="60" w:line="240" w:lineRule="auto"/>
      <w:ind w:firstLine="709"/>
      <w:jc w:val="both"/>
      <w:outlineLvl w:val="5"/>
    </w:pPr>
    <w:rPr>
      <w:b/>
      <w:bCs/>
      <w:lang w:bidi="en-US"/>
    </w:rPr>
  </w:style>
  <w:style w:type="paragraph" w:styleId="7">
    <w:name w:val="heading 7"/>
    <w:basedOn w:val="a"/>
    <w:next w:val="a"/>
    <w:link w:val="70"/>
    <w:semiHidden/>
    <w:unhideWhenUsed/>
    <w:qFormat/>
    <w:rsid w:val="00087490"/>
    <w:pPr>
      <w:spacing w:before="240" w:after="60" w:line="240" w:lineRule="auto"/>
      <w:ind w:firstLine="709"/>
      <w:jc w:val="both"/>
      <w:outlineLvl w:val="6"/>
    </w:pPr>
    <w:rPr>
      <w:sz w:val="24"/>
      <w:szCs w:val="24"/>
      <w:lang w:bidi="en-US"/>
    </w:rPr>
  </w:style>
  <w:style w:type="paragraph" w:styleId="8">
    <w:name w:val="heading 8"/>
    <w:basedOn w:val="a"/>
    <w:next w:val="a"/>
    <w:link w:val="80"/>
    <w:semiHidden/>
    <w:unhideWhenUsed/>
    <w:qFormat/>
    <w:rsid w:val="00087490"/>
    <w:pPr>
      <w:spacing w:before="240" w:after="60" w:line="240" w:lineRule="auto"/>
      <w:ind w:firstLine="709"/>
      <w:jc w:val="both"/>
      <w:outlineLvl w:val="7"/>
    </w:pPr>
    <w:rPr>
      <w:i/>
      <w:iCs/>
      <w:sz w:val="24"/>
      <w:szCs w:val="24"/>
      <w:lang w:bidi="en-US"/>
    </w:rPr>
  </w:style>
  <w:style w:type="paragraph" w:styleId="9">
    <w:name w:val="heading 9"/>
    <w:basedOn w:val="a"/>
    <w:next w:val="a"/>
    <w:link w:val="90"/>
    <w:semiHidden/>
    <w:unhideWhenUsed/>
    <w:qFormat/>
    <w:rsid w:val="00087490"/>
    <w:pPr>
      <w:spacing w:before="240" w:after="60" w:line="240" w:lineRule="auto"/>
      <w:ind w:firstLine="709"/>
      <w:jc w:val="both"/>
      <w:outlineLvl w:val="8"/>
    </w:pPr>
    <w:rPr>
      <w:rFonts w:ascii="Arial"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754"/>
    <w:rPr>
      <w:rFonts w:ascii="Arial" w:eastAsia="Times New Roman" w:hAnsi="Arial" w:cs="Times New Roman"/>
      <w:b/>
      <w:bCs/>
      <w:color w:val="365F91"/>
      <w:sz w:val="28"/>
      <w:szCs w:val="28"/>
    </w:rPr>
  </w:style>
  <w:style w:type="character" w:customStyle="1" w:styleId="21">
    <w:name w:val="Заголовок 2 Знак"/>
    <w:basedOn w:val="a0"/>
    <w:link w:val="20"/>
    <w:rsid w:val="00CA07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A0754"/>
    <w:rPr>
      <w:rFonts w:ascii="Arial" w:eastAsia="Times New Roman" w:hAnsi="Arial" w:cs="Arial"/>
      <w:b/>
      <w:bCs/>
      <w:sz w:val="26"/>
      <w:szCs w:val="26"/>
    </w:rPr>
  </w:style>
  <w:style w:type="character" w:customStyle="1" w:styleId="40">
    <w:name w:val="Заголовок 4 Знак"/>
    <w:basedOn w:val="a0"/>
    <w:link w:val="4"/>
    <w:rsid w:val="00087490"/>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87490"/>
    <w:rPr>
      <w:rFonts w:ascii="Times New Roman" w:eastAsia="Times New Roman" w:hAnsi="Times New Roman" w:cs="Times New Roman"/>
      <w:b/>
      <w:bCs/>
      <w:i/>
      <w:iCs/>
      <w:sz w:val="26"/>
      <w:szCs w:val="26"/>
      <w:lang w:bidi="en-US"/>
    </w:rPr>
  </w:style>
  <w:style w:type="character" w:styleId="a3">
    <w:name w:val="Hyperlink"/>
    <w:basedOn w:val="a0"/>
    <w:uiPriority w:val="99"/>
    <w:rsid w:val="00CA0754"/>
    <w:rPr>
      <w:rFonts w:ascii="Times New Roman" w:hAnsi="Times New Roman" w:cs="Times New Roman" w:hint="default"/>
      <w:color w:val="0000FF"/>
      <w:u w:val="single"/>
    </w:rPr>
  </w:style>
  <w:style w:type="paragraph" w:styleId="22">
    <w:name w:val="toc 2"/>
    <w:basedOn w:val="a"/>
    <w:next w:val="a"/>
    <w:autoRedefine/>
    <w:uiPriority w:val="39"/>
    <w:qFormat/>
    <w:rsid w:val="00CA0754"/>
    <w:pPr>
      <w:tabs>
        <w:tab w:val="right" w:leader="dot" w:pos="9628"/>
      </w:tabs>
      <w:spacing w:after="100"/>
      <w:ind w:left="220"/>
    </w:pPr>
    <w:rPr>
      <w:i/>
      <w:noProof/>
    </w:rPr>
  </w:style>
  <w:style w:type="paragraph" w:customStyle="1" w:styleId="a4">
    <w:name w:val="Знак Знак Знак Знак Знак Знак Знак Знак Знак Знак Знак Знак Знак"/>
    <w:basedOn w:val="a"/>
    <w:rsid w:val="00CA0754"/>
    <w:pPr>
      <w:spacing w:after="160" w:line="240" w:lineRule="exact"/>
    </w:pPr>
    <w:rPr>
      <w:rFonts w:ascii="Verdana" w:hAnsi="Verdana" w:cs="Verdana"/>
      <w:sz w:val="20"/>
      <w:szCs w:val="20"/>
      <w:lang w:val="en-US"/>
    </w:rPr>
  </w:style>
  <w:style w:type="table" w:styleId="a5">
    <w:name w:val="Table Grid"/>
    <w:basedOn w:val="a1"/>
    <w:rsid w:val="00CA0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7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CA0754"/>
    <w:pPr>
      <w:spacing w:after="0" w:line="240" w:lineRule="auto"/>
      <w:ind w:left="720"/>
      <w:contextualSpacing/>
    </w:pPr>
    <w:rPr>
      <w:sz w:val="24"/>
      <w:szCs w:val="24"/>
      <w:lang w:eastAsia="ru-RU"/>
    </w:rPr>
  </w:style>
  <w:style w:type="character" w:customStyle="1" w:styleId="Zag11">
    <w:name w:val="Zag_11"/>
    <w:rsid w:val="00CA0754"/>
  </w:style>
  <w:style w:type="paragraph" w:styleId="a6">
    <w:name w:val="Normal (Web)"/>
    <w:basedOn w:val="a"/>
    <w:link w:val="a7"/>
    <w:rsid w:val="00CA0754"/>
    <w:pPr>
      <w:spacing w:before="100" w:beforeAutospacing="1" w:after="100" w:afterAutospacing="1" w:line="240" w:lineRule="auto"/>
    </w:pPr>
    <w:rPr>
      <w:sz w:val="24"/>
      <w:szCs w:val="24"/>
      <w:lang w:eastAsia="ru-RU"/>
    </w:rPr>
  </w:style>
  <w:style w:type="character" w:styleId="a8">
    <w:name w:val="Strong"/>
    <w:basedOn w:val="a0"/>
    <w:qFormat/>
    <w:rsid w:val="00CA0754"/>
    <w:rPr>
      <w:b/>
      <w:bCs/>
    </w:rPr>
  </w:style>
  <w:style w:type="character" w:customStyle="1" w:styleId="a9">
    <w:name w:val="Текст сноски Знак"/>
    <w:aliases w:val="Знак6 Знак,F1 Знак"/>
    <w:basedOn w:val="a0"/>
    <w:link w:val="aa"/>
    <w:locked/>
    <w:rsid w:val="00CA0754"/>
    <w:rPr>
      <w:sz w:val="24"/>
      <w:szCs w:val="24"/>
      <w:lang w:eastAsia="ru-RU"/>
    </w:rPr>
  </w:style>
  <w:style w:type="paragraph" w:styleId="aa">
    <w:name w:val="footnote text"/>
    <w:aliases w:val="Знак6,F1"/>
    <w:basedOn w:val="a"/>
    <w:link w:val="a9"/>
    <w:rsid w:val="00CA0754"/>
    <w:pPr>
      <w:widowControl w:val="0"/>
      <w:spacing w:after="0" w:line="240" w:lineRule="auto"/>
      <w:ind w:firstLine="400"/>
      <w:jc w:val="both"/>
    </w:pPr>
    <w:rPr>
      <w:rFonts w:asciiTheme="minorHAnsi" w:eastAsiaTheme="minorHAnsi" w:hAnsiTheme="minorHAnsi" w:cstheme="minorBidi"/>
      <w:sz w:val="24"/>
      <w:szCs w:val="24"/>
      <w:lang w:eastAsia="ru-RU"/>
    </w:rPr>
  </w:style>
  <w:style w:type="character" w:customStyle="1" w:styleId="12">
    <w:name w:val="Текст сноски Знак1"/>
    <w:aliases w:val="Знак6 Знак1,F1 Знак1"/>
    <w:basedOn w:val="a0"/>
    <w:semiHidden/>
    <w:rsid w:val="00CA0754"/>
    <w:rPr>
      <w:rFonts w:ascii="Times New Roman" w:eastAsia="Times New Roman" w:hAnsi="Times New Roman" w:cs="Times New Roman"/>
      <w:sz w:val="20"/>
      <w:szCs w:val="20"/>
    </w:rPr>
  </w:style>
  <w:style w:type="paragraph" w:styleId="ab">
    <w:name w:val="Title"/>
    <w:basedOn w:val="a"/>
    <w:link w:val="ac"/>
    <w:qFormat/>
    <w:rsid w:val="00CA0754"/>
    <w:pPr>
      <w:spacing w:after="0" w:line="240" w:lineRule="auto"/>
      <w:jc w:val="center"/>
    </w:pPr>
    <w:rPr>
      <w:sz w:val="24"/>
      <w:szCs w:val="20"/>
      <w:lang w:eastAsia="ru-RU"/>
    </w:rPr>
  </w:style>
  <w:style w:type="character" w:customStyle="1" w:styleId="ac">
    <w:name w:val="Название Знак"/>
    <w:basedOn w:val="a0"/>
    <w:link w:val="ab"/>
    <w:rsid w:val="00CA0754"/>
    <w:rPr>
      <w:rFonts w:ascii="Times New Roman" w:eastAsia="Times New Roman" w:hAnsi="Times New Roman" w:cs="Times New Roman"/>
      <w:sz w:val="24"/>
      <w:szCs w:val="20"/>
      <w:lang w:eastAsia="ru-RU"/>
    </w:rPr>
  </w:style>
  <w:style w:type="character" w:customStyle="1" w:styleId="TrebuchetMS1">
    <w:name w:val="Основной текст + Trebuchet MS1"/>
    <w:aliases w:val="6 pt,Курсив1"/>
    <w:basedOn w:val="a0"/>
    <w:rsid w:val="00CA0754"/>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d">
    <w:name w:val="Plain Text"/>
    <w:basedOn w:val="a"/>
    <w:link w:val="ae"/>
    <w:rsid w:val="00CA0754"/>
    <w:pPr>
      <w:spacing w:after="0" w:line="240" w:lineRule="auto"/>
    </w:pPr>
    <w:rPr>
      <w:rFonts w:ascii="Courier New" w:hAnsi="Courier New" w:cs="Courier New"/>
      <w:sz w:val="20"/>
      <w:szCs w:val="20"/>
      <w:lang w:eastAsia="ru-RU"/>
    </w:rPr>
  </w:style>
  <w:style w:type="character" w:customStyle="1" w:styleId="ae">
    <w:name w:val="Текст Знак"/>
    <w:basedOn w:val="a0"/>
    <w:link w:val="ad"/>
    <w:rsid w:val="00CA0754"/>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CA0754"/>
    <w:rPr>
      <w:rFonts w:ascii="Times New Roman" w:hAnsi="Times New Roman" w:cs="Times New Roman"/>
      <w:sz w:val="24"/>
      <w:szCs w:val="24"/>
      <w:u w:val="none"/>
    </w:rPr>
  </w:style>
  <w:style w:type="character" w:customStyle="1" w:styleId="41">
    <w:name w:val="Знак Знак4"/>
    <w:basedOn w:val="a0"/>
    <w:locked/>
    <w:rsid w:val="00CA0754"/>
    <w:rPr>
      <w:rFonts w:ascii="Cambria" w:hAnsi="Cambria" w:cs="Cambria"/>
      <w:b/>
      <w:bCs/>
      <w:kern w:val="28"/>
      <w:sz w:val="32"/>
      <w:szCs w:val="32"/>
      <w:lang w:val="ru-RU" w:eastAsia="ru-RU" w:bidi="ar-SA"/>
    </w:rPr>
  </w:style>
  <w:style w:type="paragraph" w:styleId="af">
    <w:name w:val="footer"/>
    <w:basedOn w:val="a"/>
    <w:link w:val="af0"/>
    <w:uiPriority w:val="99"/>
    <w:rsid w:val="00CA0754"/>
    <w:pPr>
      <w:widowControl w:val="0"/>
      <w:tabs>
        <w:tab w:val="center" w:pos="4677"/>
        <w:tab w:val="right" w:pos="9355"/>
      </w:tabs>
      <w:wordWrap w:val="0"/>
      <w:spacing w:after="0" w:line="240" w:lineRule="auto"/>
      <w:jc w:val="both"/>
    </w:pPr>
    <w:rPr>
      <w:kern w:val="2"/>
      <w:sz w:val="20"/>
      <w:szCs w:val="20"/>
      <w:lang w:eastAsia="ru-RU"/>
    </w:rPr>
  </w:style>
  <w:style w:type="character" w:customStyle="1" w:styleId="af0">
    <w:name w:val="Нижний колонтитул Знак"/>
    <w:basedOn w:val="a0"/>
    <w:link w:val="af"/>
    <w:uiPriority w:val="99"/>
    <w:rsid w:val="00CA0754"/>
    <w:rPr>
      <w:rFonts w:ascii="Times New Roman" w:eastAsia="Times New Roman" w:hAnsi="Times New Roman" w:cs="Times New Roman"/>
      <w:kern w:val="2"/>
      <w:sz w:val="20"/>
      <w:szCs w:val="20"/>
      <w:lang w:eastAsia="ru-RU"/>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rsid w:val="00CA0754"/>
    <w:pPr>
      <w:shd w:val="clear" w:color="auto" w:fill="FFFFFF"/>
      <w:spacing w:after="120" w:line="211" w:lineRule="exact"/>
      <w:jc w:val="right"/>
    </w:pPr>
    <w:rPr>
      <w:lang w:eastAsia="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CA0754"/>
    <w:rPr>
      <w:rFonts w:ascii="Times New Roman" w:eastAsia="Times New Roman" w:hAnsi="Times New Roman" w:cs="Times New Roman"/>
      <w:shd w:val="clear" w:color="auto" w:fill="FFFFFF"/>
      <w:lang w:val="ru-RU" w:eastAsia="ru-RU"/>
    </w:rPr>
  </w:style>
  <w:style w:type="character" w:customStyle="1" w:styleId="14">
    <w:name w:val="Основной текст (14)_"/>
    <w:basedOn w:val="a0"/>
    <w:link w:val="141"/>
    <w:rsid w:val="00CA0754"/>
    <w:rPr>
      <w:i/>
      <w:iCs/>
      <w:shd w:val="clear" w:color="auto" w:fill="FFFFFF"/>
    </w:rPr>
  </w:style>
  <w:style w:type="paragraph" w:customStyle="1" w:styleId="141">
    <w:name w:val="Основной текст (14)1"/>
    <w:basedOn w:val="a"/>
    <w:link w:val="14"/>
    <w:rsid w:val="00CA0754"/>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basedOn w:val="a0"/>
    <w:link w:val="171"/>
    <w:rsid w:val="00CA0754"/>
    <w:rPr>
      <w:b/>
      <w:bCs/>
      <w:shd w:val="clear" w:color="auto" w:fill="FFFFFF"/>
    </w:rPr>
  </w:style>
  <w:style w:type="paragraph" w:customStyle="1" w:styleId="171">
    <w:name w:val="Основной текст (17)1"/>
    <w:basedOn w:val="a"/>
    <w:link w:val="17"/>
    <w:rsid w:val="00CA0754"/>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3">
    <w:name w:val="Заголовок №2_"/>
    <w:basedOn w:val="a0"/>
    <w:link w:val="210"/>
    <w:rsid w:val="00CA0754"/>
    <w:rPr>
      <w:b/>
      <w:bCs/>
      <w:shd w:val="clear" w:color="auto" w:fill="FFFFFF"/>
    </w:rPr>
  </w:style>
  <w:style w:type="paragraph" w:customStyle="1" w:styleId="210">
    <w:name w:val="Заголовок №21"/>
    <w:basedOn w:val="a"/>
    <w:link w:val="23"/>
    <w:rsid w:val="00CA0754"/>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1">
    <w:name w:val="Основной текст + Курсив3"/>
    <w:basedOn w:val="ae"/>
    <w:rsid w:val="00CA0754"/>
    <w:rPr>
      <w:rFonts w:ascii="Times New Roman" w:eastAsia="Times New Roman" w:hAnsi="Times New Roman" w:cs="Times New Roman"/>
      <w:i/>
      <w:iCs/>
      <w:spacing w:val="0"/>
      <w:sz w:val="22"/>
      <w:szCs w:val="22"/>
      <w:lang w:val="ru-RU" w:eastAsia="ru-RU" w:bidi="ar-SA"/>
    </w:rPr>
  </w:style>
  <w:style w:type="character" w:customStyle="1" w:styleId="24">
    <w:name w:val="Основной текст + Курсив2"/>
    <w:basedOn w:val="ae"/>
    <w:rsid w:val="00CA0754"/>
    <w:rPr>
      <w:rFonts w:ascii="Times New Roman" w:eastAsia="Times New Roman" w:hAnsi="Times New Roman" w:cs="Times New Roman"/>
      <w:i/>
      <w:iCs/>
      <w:noProof/>
      <w:spacing w:val="0"/>
      <w:sz w:val="22"/>
      <w:szCs w:val="22"/>
      <w:lang w:val="ru-RU" w:eastAsia="ru-RU" w:bidi="ar-SA"/>
    </w:rPr>
  </w:style>
  <w:style w:type="character" w:customStyle="1" w:styleId="19">
    <w:name w:val="Заголовок №19"/>
    <w:basedOn w:val="a0"/>
    <w:rsid w:val="00CA0754"/>
    <w:rPr>
      <w:rFonts w:ascii="Calibri" w:hAnsi="Calibri" w:cs="Calibri"/>
      <w:spacing w:val="0"/>
      <w:sz w:val="34"/>
      <w:szCs w:val="34"/>
      <w:lang w:bidi="ar-SA"/>
    </w:rPr>
  </w:style>
  <w:style w:type="character" w:customStyle="1" w:styleId="149">
    <w:name w:val="Основной текст (14)9"/>
    <w:basedOn w:val="14"/>
    <w:rsid w:val="00CA0754"/>
    <w:rPr>
      <w:rFonts w:ascii="Times New Roman" w:hAnsi="Times New Roman" w:cs="Times New Roman"/>
      <w:i/>
      <w:iCs/>
      <w:spacing w:val="0"/>
      <w:shd w:val="clear" w:color="auto" w:fill="FFFFFF"/>
    </w:rPr>
  </w:style>
  <w:style w:type="character" w:customStyle="1" w:styleId="148">
    <w:name w:val="Основной текст (14)8"/>
    <w:basedOn w:val="14"/>
    <w:rsid w:val="00CA0754"/>
    <w:rPr>
      <w:rFonts w:ascii="Times New Roman" w:hAnsi="Times New Roman" w:cs="Times New Roman"/>
      <w:i/>
      <w:iCs/>
      <w:spacing w:val="0"/>
      <w:shd w:val="clear" w:color="auto" w:fill="FFFFFF"/>
    </w:rPr>
  </w:style>
  <w:style w:type="character" w:customStyle="1" w:styleId="146">
    <w:name w:val="Основной текст (14)6"/>
    <w:basedOn w:val="14"/>
    <w:rsid w:val="00CA0754"/>
    <w:rPr>
      <w:rFonts w:ascii="Times New Roman" w:hAnsi="Times New Roman" w:cs="Times New Roman"/>
      <w:i/>
      <w:iCs/>
      <w:spacing w:val="0"/>
      <w:shd w:val="clear" w:color="auto" w:fill="FFFFFF"/>
    </w:rPr>
  </w:style>
  <w:style w:type="character" w:customStyle="1" w:styleId="145">
    <w:name w:val="Основной текст (14)5"/>
    <w:basedOn w:val="14"/>
    <w:rsid w:val="00CA0754"/>
    <w:rPr>
      <w:rFonts w:ascii="Times New Roman" w:hAnsi="Times New Roman" w:cs="Times New Roman"/>
      <w:i/>
      <w:iCs/>
      <w:spacing w:val="0"/>
      <w:shd w:val="clear" w:color="auto" w:fill="FFFFFF"/>
    </w:rPr>
  </w:style>
  <w:style w:type="character" w:customStyle="1" w:styleId="144">
    <w:name w:val="Основной текст (14)4"/>
    <w:basedOn w:val="14"/>
    <w:rsid w:val="00CA0754"/>
    <w:rPr>
      <w:rFonts w:ascii="Times New Roman" w:hAnsi="Times New Roman" w:cs="Times New Roman"/>
      <w:i/>
      <w:iCs/>
      <w:spacing w:val="0"/>
      <w:shd w:val="clear" w:color="auto" w:fill="FFFFFF"/>
    </w:rPr>
  </w:style>
  <w:style w:type="paragraph" w:styleId="af3">
    <w:name w:val="Balloon Text"/>
    <w:basedOn w:val="a"/>
    <w:link w:val="af4"/>
    <w:semiHidden/>
    <w:unhideWhenUsed/>
    <w:rsid w:val="00CA0754"/>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CA0754"/>
    <w:rPr>
      <w:rFonts w:ascii="Tahoma" w:eastAsia="Times New Roman" w:hAnsi="Tahoma" w:cs="Tahoma"/>
      <w:sz w:val="16"/>
      <w:szCs w:val="16"/>
    </w:rPr>
  </w:style>
  <w:style w:type="paragraph" w:styleId="af5">
    <w:name w:val="List Paragraph"/>
    <w:basedOn w:val="a"/>
    <w:link w:val="af6"/>
    <w:uiPriority w:val="34"/>
    <w:qFormat/>
    <w:rsid w:val="00E720CB"/>
    <w:pPr>
      <w:ind w:left="720"/>
      <w:contextualSpacing/>
    </w:pPr>
  </w:style>
  <w:style w:type="paragraph" w:styleId="25">
    <w:name w:val="Body Text Indent 2"/>
    <w:basedOn w:val="a"/>
    <w:link w:val="26"/>
    <w:semiHidden/>
    <w:unhideWhenUsed/>
    <w:rsid w:val="00087490"/>
    <w:pPr>
      <w:spacing w:after="120" w:line="480" w:lineRule="auto"/>
      <w:ind w:left="283"/>
    </w:pPr>
  </w:style>
  <w:style w:type="character" w:customStyle="1" w:styleId="26">
    <w:name w:val="Основной текст с отступом 2 Знак"/>
    <w:basedOn w:val="a0"/>
    <w:link w:val="25"/>
    <w:semiHidden/>
    <w:rsid w:val="00087490"/>
    <w:rPr>
      <w:rFonts w:ascii="Times New Roman" w:eastAsia="Times New Roman" w:hAnsi="Times New Roman" w:cs="Times New Roman"/>
    </w:rPr>
  </w:style>
  <w:style w:type="character" w:customStyle="1" w:styleId="60">
    <w:name w:val="Заголовок 6 Знак"/>
    <w:basedOn w:val="a0"/>
    <w:link w:val="6"/>
    <w:semiHidden/>
    <w:rsid w:val="00087490"/>
    <w:rPr>
      <w:rFonts w:ascii="Times New Roman" w:eastAsia="Times New Roman" w:hAnsi="Times New Roman" w:cs="Times New Roman"/>
      <w:b/>
      <w:bCs/>
      <w:lang w:bidi="en-US"/>
    </w:rPr>
  </w:style>
  <w:style w:type="character" w:customStyle="1" w:styleId="70">
    <w:name w:val="Заголовок 7 Знак"/>
    <w:basedOn w:val="a0"/>
    <w:link w:val="7"/>
    <w:semiHidden/>
    <w:rsid w:val="00087490"/>
    <w:rPr>
      <w:rFonts w:ascii="Times New Roman" w:eastAsia="Times New Roman" w:hAnsi="Times New Roman" w:cs="Times New Roman"/>
      <w:sz w:val="24"/>
      <w:szCs w:val="24"/>
      <w:lang w:bidi="en-US"/>
    </w:rPr>
  </w:style>
  <w:style w:type="character" w:customStyle="1" w:styleId="80">
    <w:name w:val="Заголовок 8 Знак"/>
    <w:basedOn w:val="a0"/>
    <w:link w:val="8"/>
    <w:semiHidden/>
    <w:rsid w:val="00087490"/>
    <w:rPr>
      <w:rFonts w:ascii="Times New Roman" w:eastAsia="Times New Roman" w:hAnsi="Times New Roman" w:cs="Times New Roman"/>
      <w:i/>
      <w:iCs/>
      <w:sz w:val="24"/>
      <w:szCs w:val="24"/>
      <w:lang w:bidi="en-US"/>
    </w:rPr>
  </w:style>
  <w:style w:type="character" w:customStyle="1" w:styleId="90">
    <w:name w:val="Заголовок 9 Знак"/>
    <w:basedOn w:val="a0"/>
    <w:link w:val="9"/>
    <w:semiHidden/>
    <w:rsid w:val="00087490"/>
    <w:rPr>
      <w:rFonts w:ascii="Arial" w:eastAsia="Times New Roman" w:hAnsi="Arial" w:cs="Times New Roman"/>
      <w:lang w:bidi="en-US"/>
    </w:rPr>
  </w:style>
  <w:style w:type="character" w:customStyle="1" w:styleId="110">
    <w:name w:val="Заголовок 1 Знак1"/>
    <w:locked/>
    <w:rsid w:val="00087490"/>
    <w:rPr>
      <w:rFonts w:ascii="Arial" w:eastAsia="Times New Roman" w:hAnsi="Arial" w:cs="Arial"/>
      <w:b/>
      <w:bCs/>
      <w:kern w:val="32"/>
      <w:sz w:val="32"/>
      <w:szCs w:val="32"/>
      <w:lang w:val="de-DE" w:eastAsia="ru-RU"/>
    </w:rPr>
  </w:style>
  <w:style w:type="character" w:styleId="af7">
    <w:name w:val="FollowedHyperlink"/>
    <w:uiPriority w:val="99"/>
    <w:semiHidden/>
    <w:unhideWhenUsed/>
    <w:rsid w:val="00087490"/>
    <w:rPr>
      <w:color w:val="800080"/>
      <w:u w:val="single"/>
    </w:rPr>
  </w:style>
  <w:style w:type="character" w:customStyle="1" w:styleId="HTML">
    <w:name w:val="Стандартный HTML Знак"/>
    <w:link w:val="HTML0"/>
    <w:semiHidden/>
    <w:rsid w:val="0008749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087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087490"/>
    <w:rPr>
      <w:rFonts w:ascii="Consolas" w:eastAsia="Times New Roman" w:hAnsi="Consolas" w:cs="Consolas"/>
      <w:sz w:val="20"/>
      <w:szCs w:val="20"/>
    </w:rPr>
  </w:style>
  <w:style w:type="character" w:customStyle="1" w:styleId="af8">
    <w:name w:val="Текст примечания Знак"/>
    <w:link w:val="af9"/>
    <w:semiHidden/>
    <w:rsid w:val="00087490"/>
    <w:rPr>
      <w:rFonts w:ascii="Times New Roman" w:eastAsia="Times New Roman" w:hAnsi="Times New Roman" w:cs="Times New Roman"/>
      <w:sz w:val="20"/>
      <w:szCs w:val="20"/>
      <w:lang w:eastAsia="ru-RU"/>
    </w:rPr>
  </w:style>
  <w:style w:type="paragraph" w:styleId="af9">
    <w:name w:val="annotation text"/>
    <w:basedOn w:val="a"/>
    <w:link w:val="af8"/>
    <w:semiHidden/>
    <w:unhideWhenUsed/>
    <w:rsid w:val="00087490"/>
    <w:pPr>
      <w:spacing w:after="0" w:line="240" w:lineRule="auto"/>
    </w:pPr>
    <w:rPr>
      <w:sz w:val="20"/>
      <w:szCs w:val="20"/>
      <w:lang w:eastAsia="ru-RU"/>
    </w:rPr>
  </w:style>
  <w:style w:type="character" w:customStyle="1" w:styleId="13">
    <w:name w:val="Текст примечания Знак1"/>
    <w:basedOn w:val="a0"/>
    <w:uiPriority w:val="99"/>
    <w:semiHidden/>
    <w:rsid w:val="00087490"/>
    <w:rPr>
      <w:rFonts w:ascii="Times New Roman" w:eastAsia="Times New Roman" w:hAnsi="Times New Roman" w:cs="Times New Roman"/>
      <w:sz w:val="20"/>
      <w:szCs w:val="20"/>
    </w:rPr>
  </w:style>
  <w:style w:type="character" w:customStyle="1" w:styleId="afa">
    <w:name w:val="Верхний колонтитул Знак"/>
    <w:basedOn w:val="a0"/>
    <w:link w:val="afb"/>
    <w:uiPriority w:val="99"/>
    <w:rsid w:val="00087490"/>
    <w:rPr>
      <w:rFonts w:ascii="Times New Roman" w:eastAsia="Calibri" w:hAnsi="Times New Roman" w:cs="Times New Roman"/>
      <w:sz w:val="24"/>
      <w:szCs w:val="24"/>
      <w:lang w:val="en-US" w:eastAsia="ru-RU"/>
    </w:rPr>
  </w:style>
  <w:style w:type="paragraph" w:styleId="afb">
    <w:name w:val="header"/>
    <w:basedOn w:val="a"/>
    <w:link w:val="afa"/>
    <w:uiPriority w:val="99"/>
    <w:unhideWhenUsed/>
    <w:rsid w:val="00087490"/>
    <w:pPr>
      <w:widowControl w:val="0"/>
      <w:tabs>
        <w:tab w:val="center" w:pos="4677"/>
        <w:tab w:val="right" w:pos="9355"/>
      </w:tabs>
      <w:autoSpaceDE w:val="0"/>
      <w:autoSpaceDN w:val="0"/>
      <w:adjustRightInd w:val="0"/>
      <w:spacing w:after="0" w:line="240" w:lineRule="auto"/>
    </w:pPr>
    <w:rPr>
      <w:rFonts w:eastAsia="Calibri"/>
      <w:sz w:val="24"/>
      <w:szCs w:val="24"/>
      <w:lang w:val="en-US" w:eastAsia="ru-RU"/>
    </w:rPr>
  </w:style>
  <w:style w:type="paragraph" w:styleId="2">
    <w:name w:val="List Bullet 2"/>
    <w:basedOn w:val="a"/>
    <w:autoRedefine/>
    <w:semiHidden/>
    <w:unhideWhenUsed/>
    <w:rsid w:val="00087490"/>
    <w:pPr>
      <w:numPr>
        <w:numId w:val="31"/>
      </w:numPr>
      <w:tabs>
        <w:tab w:val="clear" w:pos="643"/>
      </w:tabs>
      <w:spacing w:before="60" w:after="60" w:line="240" w:lineRule="auto"/>
      <w:ind w:left="0" w:firstLine="720"/>
      <w:jc w:val="both"/>
    </w:pPr>
    <w:rPr>
      <w:sz w:val="24"/>
      <w:szCs w:val="24"/>
      <w:lang w:eastAsia="ru-RU"/>
    </w:rPr>
  </w:style>
  <w:style w:type="character" w:customStyle="1" w:styleId="15">
    <w:name w:val="Название Знак1"/>
    <w:locked/>
    <w:rsid w:val="00087490"/>
    <w:rPr>
      <w:rFonts w:ascii="Times New Roman" w:eastAsia="Times New Roman" w:hAnsi="Times New Roman" w:cs="Times New Roman"/>
      <w:b/>
      <w:sz w:val="24"/>
      <w:szCs w:val="20"/>
      <w:lang w:eastAsia="ru-RU"/>
    </w:rPr>
  </w:style>
  <w:style w:type="paragraph" w:styleId="afc">
    <w:name w:val="Body Text Indent"/>
    <w:basedOn w:val="a"/>
    <w:link w:val="16"/>
    <w:semiHidden/>
    <w:unhideWhenUsed/>
    <w:rsid w:val="00087490"/>
    <w:pPr>
      <w:spacing w:after="120" w:line="240" w:lineRule="auto"/>
      <w:ind w:left="283"/>
    </w:pPr>
    <w:rPr>
      <w:sz w:val="24"/>
      <w:szCs w:val="24"/>
      <w:lang w:eastAsia="ru-RU"/>
    </w:rPr>
  </w:style>
  <w:style w:type="character" w:customStyle="1" w:styleId="16">
    <w:name w:val="Основной текст с отступом Знак1"/>
    <w:link w:val="afc"/>
    <w:semiHidden/>
    <w:locked/>
    <w:rsid w:val="00087490"/>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semiHidden/>
    <w:rsid w:val="00087490"/>
    <w:rPr>
      <w:rFonts w:ascii="Times New Roman" w:eastAsia="Times New Roman" w:hAnsi="Times New Roman" w:cs="Times New Roman"/>
    </w:rPr>
  </w:style>
  <w:style w:type="paragraph" w:styleId="afe">
    <w:name w:val="Subtitle"/>
    <w:basedOn w:val="a"/>
    <w:next w:val="a"/>
    <w:link w:val="18"/>
    <w:qFormat/>
    <w:rsid w:val="00087490"/>
    <w:pPr>
      <w:spacing w:after="60" w:line="240" w:lineRule="auto"/>
      <w:ind w:firstLine="709"/>
      <w:jc w:val="center"/>
      <w:outlineLvl w:val="1"/>
    </w:pPr>
    <w:rPr>
      <w:rFonts w:ascii="Arial" w:hAnsi="Arial"/>
      <w:sz w:val="24"/>
      <w:szCs w:val="24"/>
      <w:lang w:bidi="en-US"/>
    </w:rPr>
  </w:style>
  <w:style w:type="character" w:customStyle="1" w:styleId="18">
    <w:name w:val="Подзаголовок Знак1"/>
    <w:link w:val="afe"/>
    <w:locked/>
    <w:rsid w:val="00087490"/>
    <w:rPr>
      <w:rFonts w:ascii="Arial" w:eastAsia="Times New Roman" w:hAnsi="Arial" w:cs="Times New Roman"/>
      <w:sz w:val="24"/>
      <w:szCs w:val="24"/>
      <w:lang w:bidi="en-US"/>
    </w:rPr>
  </w:style>
  <w:style w:type="character" w:customStyle="1" w:styleId="aff">
    <w:name w:val="Подзаголовок Знак"/>
    <w:basedOn w:val="a0"/>
    <w:rsid w:val="00087490"/>
    <w:rPr>
      <w:rFonts w:asciiTheme="majorHAnsi" w:eastAsiaTheme="majorEastAsia" w:hAnsiTheme="majorHAnsi" w:cstheme="majorBidi"/>
      <w:i/>
      <w:iCs/>
      <w:color w:val="4F81BD" w:themeColor="accent1"/>
      <w:spacing w:val="15"/>
      <w:sz w:val="24"/>
      <w:szCs w:val="24"/>
    </w:rPr>
  </w:style>
  <w:style w:type="paragraph" w:styleId="27">
    <w:name w:val="Body Text 2"/>
    <w:basedOn w:val="a"/>
    <w:link w:val="28"/>
    <w:semiHidden/>
    <w:unhideWhenUsed/>
    <w:rsid w:val="00087490"/>
    <w:pPr>
      <w:spacing w:after="120" w:line="480" w:lineRule="auto"/>
    </w:pPr>
    <w:rPr>
      <w:sz w:val="24"/>
      <w:szCs w:val="24"/>
      <w:lang w:eastAsia="ru-RU"/>
    </w:rPr>
  </w:style>
  <w:style w:type="character" w:customStyle="1" w:styleId="28">
    <w:name w:val="Основной текст 2 Знак"/>
    <w:basedOn w:val="a0"/>
    <w:link w:val="27"/>
    <w:semiHidden/>
    <w:rsid w:val="00087490"/>
    <w:rPr>
      <w:rFonts w:ascii="Times New Roman" w:eastAsia="Times New Roman" w:hAnsi="Times New Roman" w:cs="Times New Roman"/>
      <w:sz w:val="24"/>
      <w:szCs w:val="24"/>
      <w:lang w:eastAsia="ru-RU"/>
    </w:rPr>
  </w:style>
  <w:style w:type="character" w:customStyle="1" w:styleId="32">
    <w:name w:val="Основной текст 3 Знак"/>
    <w:link w:val="33"/>
    <w:semiHidden/>
    <w:rsid w:val="00087490"/>
    <w:rPr>
      <w:rFonts w:ascii="Times New Roman" w:eastAsia="Times New Roman" w:hAnsi="Times New Roman" w:cs="Times New Roman"/>
      <w:sz w:val="16"/>
      <w:szCs w:val="16"/>
      <w:lang w:val="de-DE" w:eastAsia="ru-RU"/>
    </w:rPr>
  </w:style>
  <w:style w:type="paragraph" w:styleId="33">
    <w:name w:val="Body Text 3"/>
    <w:basedOn w:val="a"/>
    <w:link w:val="32"/>
    <w:semiHidden/>
    <w:unhideWhenUsed/>
    <w:rsid w:val="00087490"/>
    <w:pPr>
      <w:spacing w:after="120" w:line="240" w:lineRule="auto"/>
    </w:pPr>
    <w:rPr>
      <w:sz w:val="16"/>
      <w:szCs w:val="16"/>
      <w:lang w:val="de-DE" w:eastAsia="ru-RU"/>
    </w:rPr>
  </w:style>
  <w:style w:type="character" w:customStyle="1" w:styleId="310">
    <w:name w:val="Основной текст 3 Знак1"/>
    <w:basedOn w:val="a0"/>
    <w:uiPriority w:val="99"/>
    <w:semiHidden/>
    <w:rsid w:val="00087490"/>
    <w:rPr>
      <w:rFonts w:ascii="Times New Roman" w:eastAsia="Times New Roman" w:hAnsi="Times New Roman" w:cs="Times New Roman"/>
      <w:sz w:val="16"/>
      <w:szCs w:val="16"/>
    </w:rPr>
  </w:style>
  <w:style w:type="paragraph" w:styleId="34">
    <w:name w:val="Body Text Indent 3"/>
    <w:basedOn w:val="a"/>
    <w:link w:val="35"/>
    <w:semiHidden/>
    <w:unhideWhenUsed/>
    <w:rsid w:val="00087490"/>
    <w:pPr>
      <w:spacing w:after="120" w:line="240" w:lineRule="auto"/>
      <w:ind w:left="283"/>
    </w:pPr>
    <w:rPr>
      <w:sz w:val="16"/>
      <w:szCs w:val="16"/>
      <w:lang w:eastAsia="ru-RU"/>
    </w:rPr>
  </w:style>
  <w:style w:type="character" w:customStyle="1" w:styleId="35">
    <w:name w:val="Основной текст с отступом 3 Знак"/>
    <w:basedOn w:val="a0"/>
    <w:link w:val="34"/>
    <w:semiHidden/>
    <w:rsid w:val="00087490"/>
    <w:rPr>
      <w:rFonts w:ascii="Times New Roman" w:eastAsia="Times New Roman" w:hAnsi="Times New Roman" w:cs="Times New Roman"/>
      <w:sz w:val="16"/>
      <w:szCs w:val="16"/>
      <w:lang w:eastAsia="ru-RU"/>
    </w:rPr>
  </w:style>
  <w:style w:type="paragraph" w:styleId="aff0">
    <w:name w:val="Document Map"/>
    <w:basedOn w:val="a"/>
    <w:link w:val="1a"/>
    <w:semiHidden/>
    <w:unhideWhenUsed/>
    <w:rsid w:val="00087490"/>
    <w:pPr>
      <w:spacing w:after="0" w:line="240" w:lineRule="auto"/>
      <w:ind w:firstLine="709"/>
      <w:jc w:val="both"/>
    </w:pPr>
    <w:rPr>
      <w:rFonts w:ascii="Arial" w:hAnsi="Arial"/>
      <w:b/>
      <w:bCs/>
      <w:sz w:val="28"/>
      <w:szCs w:val="26"/>
      <w:lang w:eastAsia="ru-RU"/>
    </w:rPr>
  </w:style>
  <w:style w:type="character" w:customStyle="1" w:styleId="1a">
    <w:name w:val="Схема документа Знак1"/>
    <w:link w:val="aff0"/>
    <w:semiHidden/>
    <w:locked/>
    <w:rsid w:val="00087490"/>
    <w:rPr>
      <w:rFonts w:ascii="Arial" w:eastAsia="Times New Roman" w:hAnsi="Arial" w:cs="Times New Roman"/>
      <w:b/>
      <w:bCs/>
      <w:sz w:val="28"/>
      <w:szCs w:val="26"/>
      <w:lang w:eastAsia="ru-RU"/>
    </w:rPr>
  </w:style>
  <w:style w:type="character" w:customStyle="1" w:styleId="aff1">
    <w:name w:val="Схема документа Знак"/>
    <w:basedOn w:val="a0"/>
    <w:semiHidden/>
    <w:rsid w:val="00087490"/>
    <w:rPr>
      <w:rFonts w:ascii="Tahoma" w:eastAsia="Times New Roman" w:hAnsi="Tahoma" w:cs="Tahoma"/>
      <w:sz w:val="16"/>
      <w:szCs w:val="16"/>
    </w:rPr>
  </w:style>
  <w:style w:type="paragraph" w:styleId="aff2">
    <w:name w:val="No Spacing"/>
    <w:basedOn w:val="a"/>
    <w:qFormat/>
    <w:rsid w:val="00087490"/>
    <w:pPr>
      <w:spacing w:after="0" w:line="240" w:lineRule="auto"/>
      <w:ind w:firstLine="709"/>
      <w:jc w:val="both"/>
    </w:pPr>
    <w:rPr>
      <w:sz w:val="24"/>
      <w:szCs w:val="32"/>
      <w:lang w:bidi="en-US"/>
    </w:rPr>
  </w:style>
  <w:style w:type="paragraph" w:styleId="29">
    <w:name w:val="Quote"/>
    <w:basedOn w:val="a"/>
    <w:next w:val="a"/>
    <w:link w:val="2a"/>
    <w:qFormat/>
    <w:rsid w:val="00087490"/>
    <w:pPr>
      <w:spacing w:after="0" w:line="240" w:lineRule="auto"/>
      <w:ind w:firstLine="709"/>
      <w:jc w:val="both"/>
    </w:pPr>
    <w:rPr>
      <w:i/>
      <w:sz w:val="24"/>
      <w:szCs w:val="24"/>
      <w:lang w:bidi="en-US"/>
    </w:rPr>
  </w:style>
  <w:style w:type="character" w:customStyle="1" w:styleId="2a">
    <w:name w:val="Цитата 2 Знак"/>
    <w:basedOn w:val="a0"/>
    <w:link w:val="29"/>
    <w:rsid w:val="00087490"/>
    <w:rPr>
      <w:rFonts w:ascii="Times New Roman" w:eastAsia="Times New Roman" w:hAnsi="Times New Roman" w:cs="Times New Roman"/>
      <w:i/>
      <w:sz w:val="24"/>
      <w:szCs w:val="24"/>
      <w:lang w:bidi="en-US"/>
    </w:rPr>
  </w:style>
  <w:style w:type="paragraph" w:styleId="aff3">
    <w:name w:val="Intense Quote"/>
    <w:basedOn w:val="a"/>
    <w:next w:val="a"/>
    <w:link w:val="aff4"/>
    <w:qFormat/>
    <w:rsid w:val="00087490"/>
    <w:pPr>
      <w:spacing w:after="0" w:line="240" w:lineRule="auto"/>
      <w:ind w:left="720" w:right="720" w:firstLine="709"/>
      <w:jc w:val="both"/>
    </w:pPr>
    <w:rPr>
      <w:b/>
      <w:i/>
      <w:sz w:val="24"/>
      <w:lang w:bidi="en-US"/>
    </w:rPr>
  </w:style>
  <w:style w:type="character" w:customStyle="1" w:styleId="aff4">
    <w:name w:val="Выделенная цитата Знак"/>
    <w:basedOn w:val="a0"/>
    <w:link w:val="aff3"/>
    <w:rsid w:val="00087490"/>
    <w:rPr>
      <w:rFonts w:ascii="Times New Roman" w:eastAsia="Times New Roman" w:hAnsi="Times New Roman" w:cs="Times New Roman"/>
      <w:b/>
      <w:i/>
      <w:sz w:val="24"/>
      <w:lang w:bidi="en-US"/>
    </w:rPr>
  </w:style>
  <w:style w:type="paragraph" w:customStyle="1" w:styleId="Zag1">
    <w:name w:val="Zag_1"/>
    <w:basedOn w:val="a"/>
    <w:rsid w:val="00087490"/>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
    <w:rsid w:val="0008749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87490"/>
    <w:pPr>
      <w:widowControl w:val="0"/>
      <w:autoSpaceDE w:val="0"/>
      <w:autoSpaceDN w:val="0"/>
      <w:adjustRightInd w:val="0"/>
      <w:spacing w:after="129" w:line="291" w:lineRule="exact"/>
      <w:jc w:val="center"/>
    </w:pPr>
    <w:rPr>
      <w:rFonts w:eastAsia="Calibri"/>
      <w:b/>
      <w:bCs/>
      <w:color w:val="000000"/>
      <w:sz w:val="24"/>
      <w:szCs w:val="24"/>
      <w:lang w:val="en-US" w:eastAsia="ru-RU"/>
    </w:rPr>
  </w:style>
  <w:style w:type="paragraph" w:customStyle="1" w:styleId="Zag3">
    <w:name w:val="Zag_3"/>
    <w:basedOn w:val="a"/>
    <w:rsid w:val="00087490"/>
    <w:pPr>
      <w:widowControl w:val="0"/>
      <w:autoSpaceDE w:val="0"/>
      <w:autoSpaceDN w:val="0"/>
      <w:adjustRightInd w:val="0"/>
      <w:spacing w:after="68" w:line="282" w:lineRule="exact"/>
      <w:jc w:val="center"/>
    </w:pPr>
    <w:rPr>
      <w:rFonts w:eastAsia="Calibri"/>
      <w:i/>
      <w:iCs/>
      <w:color w:val="000000"/>
      <w:sz w:val="24"/>
      <w:szCs w:val="24"/>
      <w:lang w:val="en-US" w:eastAsia="ru-RU"/>
    </w:rPr>
  </w:style>
  <w:style w:type="paragraph" w:customStyle="1" w:styleId="aff5">
    <w:name w:val="Ξαϋχνϋι"/>
    <w:basedOn w:val="a"/>
    <w:rsid w:val="00087490"/>
    <w:pPr>
      <w:widowControl w:val="0"/>
      <w:autoSpaceDE w:val="0"/>
      <w:autoSpaceDN w:val="0"/>
      <w:adjustRightInd w:val="0"/>
      <w:spacing w:after="0" w:line="240" w:lineRule="auto"/>
    </w:pPr>
    <w:rPr>
      <w:rFonts w:eastAsia="Calibri"/>
      <w:color w:val="000000"/>
      <w:sz w:val="24"/>
      <w:szCs w:val="24"/>
      <w:lang w:val="en-US" w:eastAsia="ru-RU"/>
    </w:rPr>
  </w:style>
  <w:style w:type="paragraph" w:customStyle="1" w:styleId="aff6">
    <w:name w:val="Νξβϋι"/>
    <w:basedOn w:val="a"/>
    <w:rsid w:val="00087490"/>
    <w:pPr>
      <w:widowControl w:val="0"/>
      <w:autoSpaceDE w:val="0"/>
      <w:autoSpaceDN w:val="0"/>
      <w:adjustRightInd w:val="0"/>
      <w:spacing w:after="0" w:line="240" w:lineRule="auto"/>
    </w:pPr>
    <w:rPr>
      <w:rFonts w:eastAsia="Calibri"/>
      <w:color w:val="000000"/>
      <w:sz w:val="24"/>
      <w:szCs w:val="24"/>
      <w:lang w:val="en-US" w:eastAsia="ru-RU"/>
    </w:rPr>
  </w:style>
  <w:style w:type="paragraph" w:customStyle="1" w:styleId="zag4">
    <w:name w:val="zag_4"/>
    <w:basedOn w:val="a"/>
    <w:rsid w:val="0008749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87490"/>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87490"/>
    <w:pPr>
      <w:widowControl w:val="0"/>
      <w:autoSpaceDE w:val="0"/>
      <w:autoSpaceDN w:val="0"/>
      <w:adjustRightInd w:val="0"/>
      <w:spacing w:after="0" w:line="240" w:lineRule="auto"/>
      <w:ind w:left="566" w:right="793"/>
      <w:jc w:val="both"/>
    </w:pPr>
    <w:rPr>
      <w:rFonts w:eastAsia="Calibri"/>
      <w:color w:val="000000"/>
      <w:sz w:val="24"/>
      <w:szCs w:val="24"/>
      <w:lang w:val="en-US" w:eastAsia="ru-RU"/>
    </w:rPr>
  </w:style>
  <w:style w:type="paragraph" w:customStyle="1" w:styleId="1b">
    <w:name w:val="Знак Знак1 Знак Знак Знак"/>
    <w:basedOn w:val="a"/>
    <w:rsid w:val="00087490"/>
    <w:pPr>
      <w:spacing w:after="160" w:line="240" w:lineRule="exact"/>
    </w:pPr>
    <w:rPr>
      <w:rFonts w:ascii="Verdana" w:hAnsi="Verdana"/>
      <w:sz w:val="20"/>
      <w:szCs w:val="20"/>
      <w:lang w:val="en-US"/>
    </w:rPr>
  </w:style>
  <w:style w:type="paragraph" w:customStyle="1" w:styleId="aff7">
    <w:name w:val="Знак Знак Знак Знак Знак"/>
    <w:basedOn w:val="a"/>
    <w:rsid w:val="00087490"/>
    <w:pPr>
      <w:spacing w:after="160" w:line="240" w:lineRule="exact"/>
    </w:pPr>
    <w:rPr>
      <w:rFonts w:ascii="Verdana"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087490"/>
    <w:pPr>
      <w:autoSpaceDE w:val="0"/>
      <w:autoSpaceDN w:val="0"/>
      <w:spacing w:after="160" w:line="240" w:lineRule="exact"/>
    </w:pPr>
    <w:rPr>
      <w:rFonts w:ascii="Arial" w:hAnsi="Arial" w:cs="Arial"/>
      <w:sz w:val="20"/>
      <w:szCs w:val="20"/>
      <w:lang w:val="en-US"/>
    </w:rPr>
  </w:style>
  <w:style w:type="paragraph" w:customStyle="1" w:styleId="aff8">
    <w:name w:val="Знак Знак"/>
    <w:basedOn w:val="a"/>
    <w:rsid w:val="00087490"/>
    <w:pPr>
      <w:spacing w:after="160" w:line="240" w:lineRule="exact"/>
    </w:pPr>
    <w:rPr>
      <w:rFonts w:ascii="Verdana" w:hAnsi="Verdana"/>
      <w:sz w:val="20"/>
      <w:szCs w:val="20"/>
      <w:lang w:val="en-US"/>
    </w:rPr>
  </w:style>
  <w:style w:type="paragraph" w:customStyle="1" w:styleId="1c">
    <w:name w:val="Обычный1"/>
    <w:rsid w:val="0008749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a"/>
    <w:basedOn w:val="a"/>
    <w:rsid w:val="00087490"/>
    <w:pPr>
      <w:spacing w:before="100" w:beforeAutospacing="1" w:after="100" w:afterAutospacing="1" w:line="240" w:lineRule="auto"/>
    </w:pPr>
    <w:rPr>
      <w:sz w:val="24"/>
      <w:szCs w:val="24"/>
      <w:lang w:eastAsia="ru-RU"/>
    </w:rPr>
  </w:style>
  <w:style w:type="paragraph" w:customStyle="1" w:styleId="Iauiue">
    <w:name w:val="Iau.iue"/>
    <w:basedOn w:val="a"/>
    <w:next w:val="a"/>
    <w:rsid w:val="00087490"/>
    <w:pPr>
      <w:autoSpaceDE w:val="0"/>
      <w:autoSpaceDN w:val="0"/>
      <w:adjustRightInd w:val="0"/>
      <w:spacing w:after="0" w:line="240" w:lineRule="auto"/>
    </w:pPr>
    <w:rPr>
      <w:sz w:val="24"/>
      <w:szCs w:val="24"/>
      <w:lang w:eastAsia="ru-RU"/>
    </w:rPr>
  </w:style>
  <w:style w:type="paragraph" w:customStyle="1" w:styleId="affa">
    <w:name w:val="Знак Знак Знак"/>
    <w:basedOn w:val="a"/>
    <w:rsid w:val="00087490"/>
    <w:pPr>
      <w:spacing w:after="160" w:line="240" w:lineRule="exact"/>
    </w:pPr>
    <w:rPr>
      <w:rFonts w:ascii="Verdana" w:hAnsi="Verdana"/>
      <w:sz w:val="20"/>
      <w:szCs w:val="20"/>
      <w:lang w:val="en-US"/>
    </w:rPr>
  </w:style>
  <w:style w:type="paragraph" w:customStyle="1" w:styleId="111">
    <w:name w:val="Обычный11"/>
    <w:rsid w:val="0008749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087490"/>
    <w:pPr>
      <w:spacing w:before="100" w:beforeAutospacing="1" w:after="100" w:afterAutospacing="1" w:line="240" w:lineRule="auto"/>
    </w:pPr>
    <w:rPr>
      <w:color w:val="000000"/>
      <w:sz w:val="24"/>
      <w:szCs w:val="24"/>
      <w:u w:color="000000"/>
      <w:lang w:val="en-US"/>
    </w:rPr>
  </w:style>
  <w:style w:type="paragraph" w:customStyle="1" w:styleId="1d">
    <w:name w:val="Номер 1"/>
    <w:basedOn w:val="1"/>
    <w:qFormat/>
    <w:rsid w:val="00087490"/>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Iauiue0">
    <w:name w:val="Iau?iue"/>
    <w:rsid w:val="00087490"/>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qFormat/>
    <w:rsid w:val="00087490"/>
    <w:pPr>
      <w:spacing w:before="120" w:after="120" w:line="360" w:lineRule="auto"/>
      <w:jc w:val="center"/>
    </w:pPr>
    <w:rPr>
      <w:rFonts w:ascii="Times New Roman" w:hAnsi="Times New Roman"/>
      <w:sz w:val="28"/>
      <w:szCs w:val="28"/>
      <w:lang w:eastAsia="ru-RU"/>
    </w:rPr>
  </w:style>
  <w:style w:type="paragraph" w:customStyle="1" w:styleId="211">
    <w:name w:val="Основной текст 21"/>
    <w:basedOn w:val="a"/>
    <w:rsid w:val="00087490"/>
    <w:pPr>
      <w:overflowPunct w:val="0"/>
      <w:autoSpaceDE w:val="0"/>
      <w:autoSpaceDN w:val="0"/>
      <w:adjustRightInd w:val="0"/>
      <w:spacing w:after="0" w:line="360" w:lineRule="auto"/>
      <w:ind w:firstLine="709"/>
      <w:jc w:val="both"/>
    </w:pPr>
    <w:rPr>
      <w:sz w:val="28"/>
      <w:szCs w:val="20"/>
      <w:lang w:eastAsia="de-DE"/>
    </w:rPr>
  </w:style>
  <w:style w:type="paragraph" w:customStyle="1" w:styleId="220">
    <w:name w:val="Основной текст 22"/>
    <w:basedOn w:val="a"/>
    <w:rsid w:val="00087490"/>
    <w:pPr>
      <w:spacing w:after="0" w:line="240" w:lineRule="auto"/>
      <w:ind w:firstLine="709"/>
      <w:jc w:val="both"/>
    </w:pPr>
    <w:rPr>
      <w:sz w:val="24"/>
      <w:szCs w:val="24"/>
      <w:lang w:eastAsia="ru-RU"/>
    </w:rPr>
  </w:style>
  <w:style w:type="paragraph" w:customStyle="1" w:styleId="212">
    <w:name w:val="Основной текст с отступом 21"/>
    <w:basedOn w:val="a"/>
    <w:rsid w:val="00087490"/>
    <w:pPr>
      <w:spacing w:after="0" w:line="240" w:lineRule="auto"/>
      <w:ind w:firstLine="709"/>
      <w:jc w:val="both"/>
    </w:pPr>
    <w:rPr>
      <w:szCs w:val="20"/>
      <w:lang w:eastAsia="ru-RU"/>
    </w:rPr>
  </w:style>
  <w:style w:type="paragraph" w:customStyle="1" w:styleId="Style3">
    <w:name w:val="Style3"/>
    <w:basedOn w:val="a"/>
    <w:rsid w:val="00087490"/>
    <w:pPr>
      <w:widowControl w:val="0"/>
      <w:autoSpaceDE w:val="0"/>
      <w:autoSpaceDN w:val="0"/>
      <w:adjustRightInd w:val="0"/>
      <w:spacing w:after="0" w:line="293" w:lineRule="exact"/>
      <w:ind w:firstLine="504"/>
      <w:jc w:val="both"/>
    </w:pPr>
    <w:rPr>
      <w:sz w:val="24"/>
      <w:szCs w:val="24"/>
      <w:lang w:eastAsia="ru-RU"/>
    </w:rPr>
  </w:style>
  <w:style w:type="paragraph" w:customStyle="1" w:styleId="Style1">
    <w:name w:val="Style1"/>
    <w:basedOn w:val="a"/>
    <w:rsid w:val="00087490"/>
    <w:pPr>
      <w:widowControl w:val="0"/>
      <w:autoSpaceDE w:val="0"/>
      <w:autoSpaceDN w:val="0"/>
      <w:adjustRightInd w:val="0"/>
      <w:spacing w:after="0" w:line="298" w:lineRule="exact"/>
      <w:ind w:firstLine="514"/>
      <w:jc w:val="both"/>
    </w:pPr>
    <w:rPr>
      <w:sz w:val="24"/>
      <w:szCs w:val="24"/>
      <w:lang w:eastAsia="ru-RU"/>
    </w:rPr>
  </w:style>
  <w:style w:type="paragraph" w:customStyle="1" w:styleId="BodyText21">
    <w:name w:val="Body Text 21"/>
    <w:basedOn w:val="a"/>
    <w:rsid w:val="00087490"/>
    <w:pPr>
      <w:spacing w:after="0" w:line="240" w:lineRule="auto"/>
      <w:ind w:firstLine="709"/>
      <w:jc w:val="both"/>
    </w:pPr>
    <w:rPr>
      <w:sz w:val="24"/>
      <w:szCs w:val="24"/>
      <w:lang w:eastAsia="ru-RU"/>
    </w:rPr>
  </w:style>
  <w:style w:type="paragraph" w:customStyle="1" w:styleId="affc">
    <w:name w:val="Стиль"/>
    <w:rsid w:val="000874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087490"/>
    <w:pPr>
      <w:widowControl w:val="0"/>
      <w:autoSpaceDE w:val="0"/>
      <w:autoSpaceDN w:val="0"/>
      <w:spacing w:after="0" w:line="360" w:lineRule="auto"/>
      <w:jc w:val="both"/>
    </w:pPr>
    <w:rPr>
      <w:rFonts w:eastAsia="SimSun"/>
      <w:sz w:val="24"/>
      <w:szCs w:val="24"/>
      <w:lang w:eastAsia="zh-CN"/>
    </w:rPr>
  </w:style>
  <w:style w:type="paragraph" w:customStyle="1" w:styleId="affd">
    <w:name w:val="Знак"/>
    <w:basedOn w:val="a"/>
    <w:rsid w:val="00087490"/>
    <w:pPr>
      <w:spacing w:before="100" w:beforeAutospacing="1" w:after="100" w:afterAutospacing="1" w:line="240" w:lineRule="auto"/>
    </w:pPr>
    <w:rPr>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087490"/>
    <w:pPr>
      <w:spacing w:after="160" w:line="240" w:lineRule="exact"/>
    </w:pPr>
    <w:rPr>
      <w:rFonts w:ascii="Verdana" w:hAnsi="Verdana"/>
      <w:sz w:val="20"/>
      <w:szCs w:val="20"/>
      <w:lang w:val="en-US"/>
    </w:rPr>
  </w:style>
  <w:style w:type="paragraph" w:customStyle="1" w:styleId="afff">
    <w:name w:val="Новый"/>
    <w:basedOn w:val="a"/>
    <w:rsid w:val="00087490"/>
    <w:pPr>
      <w:spacing w:after="0" w:line="360" w:lineRule="auto"/>
      <w:ind w:firstLine="454"/>
      <w:jc w:val="both"/>
    </w:pPr>
    <w:rPr>
      <w:sz w:val="28"/>
      <w:szCs w:val="24"/>
      <w:lang w:bidi="en-US"/>
    </w:rPr>
  </w:style>
  <w:style w:type="paragraph" w:customStyle="1" w:styleId="CompanyName">
    <w:name w:val="Company Name"/>
    <w:basedOn w:val="aff2"/>
    <w:rsid w:val="00087490"/>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2"/>
    <w:rsid w:val="00087490"/>
    <w:pPr>
      <w:ind w:left="634" w:firstLine="0"/>
      <w:jc w:val="left"/>
    </w:pPr>
    <w:rPr>
      <w:rFonts w:ascii="Cambria" w:hAnsi="Cambria" w:cs="Cambria"/>
      <w:sz w:val="18"/>
      <w:szCs w:val="22"/>
      <w:lang w:eastAsia="zh-TW" w:bidi="ar-SA"/>
    </w:rPr>
  </w:style>
  <w:style w:type="paragraph" w:customStyle="1" w:styleId="DocumentDate">
    <w:name w:val="Document Date"/>
    <w:basedOn w:val="aff2"/>
    <w:rsid w:val="00087490"/>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087490"/>
    <w:rPr>
      <w:rFonts w:ascii="@Arial Unicode MS" w:eastAsia="@Arial Unicode MS" w:hAnsi="@Arial Unicode MS" w:cs="@Arial Unicode MS"/>
      <w:sz w:val="28"/>
      <w:szCs w:val="28"/>
    </w:rPr>
  </w:style>
  <w:style w:type="paragraph" w:customStyle="1" w:styleId="Abstract0">
    <w:name w:val="Abstract"/>
    <w:basedOn w:val="a"/>
    <w:link w:val="Abstract"/>
    <w:rsid w:val="00087490"/>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0">
    <w:name w:val="Аннотации"/>
    <w:basedOn w:val="a"/>
    <w:rsid w:val="00087490"/>
    <w:pPr>
      <w:spacing w:after="0" w:line="240" w:lineRule="auto"/>
      <w:ind w:firstLine="284"/>
      <w:jc w:val="both"/>
    </w:pPr>
    <w:rPr>
      <w:szCs w:val="20"/>
      <w:lang w:eastAsia="ru-RU"/>
    </w:rPr>
  </w:style>
  <w:style w:type="paragraph" w:customStyle="1" w:styleId="afff1">
    <w:name w:val="Содержимое таблицы"/>
    <w:basedOn w:val="a"/>
    <w:rsid w:val="00087490"/>
    <w:pPr>
      <w:widowControl w:val="0"/>
      <w:suppressLineNumbers/>
      <w:suppressAutoHyphens/>
      <w:spacing w:after="0" w:line="240" w:lineRule="auto"/>
    </w:pPr>
    <w:rPr>
      <w:rFonts w:eastAsia="Lucida Sans Unicode"/>
      <w:kern w:val="2"/>
      <w:sz w:val="24"/>
      <w:szCs w:val="24"/>
      <w:lang w:eastAsia="ru-RU"/>
    </w:rPr>
  </w:style>
  <w:style w:type="paragraph" w:customStyle="1" w:styleId="1e">
    <w:name w:val="Стиль1"/>
    <w:rsid w:val="0008749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2">
    <w:name w:val="текст сноски"/>
    <w:basedOn w:val="a"/>
    <w:rsid w:val="00087490"/>
    <w:pPr>
      <w:widowControl w:val="0"/>
      <w:spacing w:after="0" w:line="240" w:lineRule="auto"/>
    </w:pPr>
    <w:rPr>
      <w:rFonts w:ascii="Gelvetsky 12pt" w:hAnsi="Gelvetsky 12pt" w:cs="Gelvetsky 12pt"/>
      <w:sz w:val="24"/>
      <w:szCs w:val="24"/>
      <w:lang w:val="en-US" w:eastAsia="ru-RU"/>
    </w:rPr>
  </w:style>
  <w:style w:type="paragraph" w:customStyle="1" w:styleId="description">
    <w:name w:val="description"/>
    <w:basedOn w:val="a"/>
    <w:rsid w:val="00087490"/>
    <w:pPr>
      <w:spacing w:before="100" w:beforeAutospacing="1" w:after="100" w:afterAutospacing="1" w:line="240" w:lineRule="auto"/>
    </w:pPr>
    <w:rPr>
      <w:sz w:val="24"/>
      <w:szCs w:val="24"/>
      <w:lang w:eastAsia="ru-RU"/>
    </w:rPr>
  </w:style>
  <w:style w:type="paragraph" w:customStyle="1" w:styleId="msonormalcxspmiddle">
    <w:name w:val="msonormalcxspmiddle"/>
    <w:basedOn w:val="a"/>
    <w:rsid w:val="00087490"/>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
    <w:name w:val="Знак1"/>
    <w:basedOn w:val="a"/>
    <w:rsid w:val="00087490"/>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
    <w:rsid w:val="00087490"/>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
    <w:next w:val="a"/>
    <w:rsid w:val="00087490"/>
    <w:pPr>
      <w:widowControl w:val="0"/>
      <w:spacing w:before="480" w:after="0" w:line="240" w:lineRule="auto"/>
    </w:pPr>
    <w:rPr>
      <w:rFonts w:ascii="Arial" w:hAnsi="Arial"/>
      <w:vanish/>
      <w:sz w:val="18"/>
      <w:szCs w:val="20"/>
      <w:lang w:val="en-GB"/>
    </w:rPr>
  </w:style>
  <w:style w:type="paragraph" w:customStyle="1" w:styleId="western">
    <w:name w:val="western"/>
    <w:basedOn w:val="a"/>
    <w:rsid w:val="00087490"/>
    <w:pPr>
      <w:spacing w:before="100" w:beforeAutospacing="1" w:after="115" w:line="240" w:lineRule="auto"/>
      <w:ind w:firstLine="706"/>
      <w:jc w:val="both"/>
    </w:pPr>
    <w:rPr>
      <w:color w:val="000000"/>
      <w:sz w:val="24"/>
      <w:szCs w:val="24"/>
      <w:lang w:eastAsia="ru-RU"/>
    </w:rPr>
  </w:style>
  <w:style w:type="paragraph" w:customStyle="1" w:styleId="NR">
    <w:name w:val="NR"/>
    <w:basedOn w:val="a"/>
    <w:rsid w:val="00087490"/>
    <w:pPr>
      <w:spacing w:after="0" w:line="240" w:lineRule="auto"/>
    </w:pPr>
    <w:rPr>
      <w:sz w:val="24"/>
      <w:szCs w:val="20"/>
    </w:rPr>
  </w:style>
  <w:style w:type="paragraph" w:customStyle="1" w:styleId="2c">
    <w:name w:val="Знак Знак2 Знак"/>
    <w:basedOn w:val="a"/>
    <w:rsid w:val="00087490"/>
    <w:pPr>
      <w:spacing w:after="160" w:line="240" w:lineRule="exact"/>
    </w:pPr>
    <w:rPr>
      <w:rFonts w:ascii="Verdana" w:hAnsi="Verdana"/>
      <w:sz w:val="20"/>
      <w:szCs w:val="20"/>
      <w:lang w:val="en-US"/>
    </w:rPr>
  </w:style>
  <w:style w:type="paragraph" w:customStyle="1" w:styleId="afff3">
    <w:name w:val="Заголовок"/>
    <w:basedOn w:val="a"/>
    <w:next w:val="af1"/>
    <w:rsid w:val="00087490"/>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
    <w:rsid w:val="00087490"/>
    <w:pPr>
      <w:suppressLineNumbers/>
      <w:suppressAutoHyphens/>
      <w:spacing w:before="120" w:after="120" w:line="240" w:lineRule="auto"/>
    </w:pPr>
    <w:rPr>
      <w:rFonts w:cs="Tahoma"/>
      <w:i/>
      <w:iCs/>
      <w:sz w:val="24"/>
      <w:szCs w:val="24"/>
      <w:lang w:eastAsia="ar-SA"/>
    </w:rPr>
  </w:style>
  <w:style w:type="paragraph" w:customStyle="1" w:styleId="1f1">
    <w:name w:val="Указатель1"/>
    <w:basedOn w:val="a"/>
    <w:rsid w:val="00087490"/>
    <w:pPr>
      <w:suppressLineNumbers/>
      <w:suppressAutoHyphens/>
      <w:spacing w:after="0" w:line="240" w:lineRule="auto"/>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87490"/>
    <w:pPr>
      <w:spacing w:after="0" w:line="240" w:lineRule="auto"/>
      <w:ind w:left="720" w:firstLine="700"/>
      <w:jc w:val="both"/>
    </w:pPr>
    <w:rPr>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87490"/>
    <w:pPr>
      <w:spacing w:after="0" w:line="240" w:lineRule="auto"/>
    </w:pPr>
    <w:rPr>
      <w:sz w:val="24"/>
      <w:szCs w:val="24"/>
      <w:lang w:eastAsia="ru-RU"/>
    </w:rPr>
  </w:style>
  <w:style w:type="paragraph" w:customStyle="1" w:styleId="dash041e005f0431005f044b005f0447005f043d005f044b005f0439">
    <w:name w:val="dash041e_005f0431_005f044b_005f0447_005f043d_005f044b_005f0439"/>
    <w:basedOn w:val="a"/>
    <w:rsid w:val="00087490"/>
    <w:pPr>
      <w:spacing w:after="0" w:line="240" w:lineRule="auto"/>
    </w:pPr>
    <w:rPr>
      <w:sz w:val="24"/>
      <w:szCs w:val="24"/>
      <w:lang w:eastAsia="ru-RU"/>
    </w:rPr>
  </w:style>
  <w:style w:type="paragraph" w:customStyle="1" w:styleId="afff4">
    <w:name w:val="#Текст_мой"/>
    <w:rsid w:val="0008749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5">
    <w:name w:val="Знак Знак Знак Знак Знак Знак Знак Знак Знак"/>
    <w:basedOn w:val="a"/>
    <w:rsid w:val="00087490"/>
    <w:pPr>
      <w:spacing w:before="100" w:beforeAutospacing="1" w:after="100" w:afterAutospacing="1" w:line="240" w:lineRule="auto"/>
    </w:pPr>
    <w:rPr>
      <w:color w:val="000000"/>
      <w:sz w:val="24"/>
      <w:szCs w:val="24"/>
      <w:u w:color="000000"/>
      <w:lang w:val="en-US"/>
    </w:rPr>
  </w:style>
  <w:style w:type="paragraph" w:customStyle="1" w:styleId="-12">
    <w:name w:val="Цветной список - Акцент 12"/>
    <w:basedOn w:val="a"/>
    <w:qFormat/>
    <w:rsid w:val="00087490"/>
    <w:pPr>
      <w:spacing w:line="240" w:lineRule="auto"/>
      <w:ind w:left="720"/>
      <w:contextualSpacing/>
    </w:pPr>
    <w:rPr>
      <w:rFonts w:ascii="Cambria" w:eastAsia="Cambria" w:hAnsi="Cambria"/>
      <w:sz w:val="24"/>
      <w:szCs w:val="24"/>
    </w:rPr>
  </w:style>
  <w:style w:type="paragraph" w:customStyle="1" w:styleId="dash041e0431044b0447043d044b0439">
    <w:name w:val="dash041e_0431_044b_0447_043d_044b_0439"/>
    <w:basedOn w:val="a"/>
    <w:rsid w:val="00087490"/>
    <w:pPr>
      <w:spacing w:after="0" w:line="240" w:lineRule="auto"/>
    </w:pPr>
    <w:rPr>
      <w:sz w:val="24"/>
      <w:szCs w:val="24"/>
      <w:lang w:eastAsia="ru-RU"/>
    </w:rPr>
  </w:style>
  <w:style w:type="character" w:customStyle="1" w:styleId="afff6">
    <w:name w:val="А_основной Знак"/>
    <w:link w:val="afff7"/>
    <w:locked/>
    <w:rsid w:val="00087490"/>
    <w:rPr>
      <w:rFonts w:ascii="Calibri" w:eastAsia="Calibri" w:hAnsi="Calibri"/>
      <w:sz w:val="28"/>
      <w:szCs w:val="28"/>
    </w:rPr>
  </w:style>
  <w:style w:type="paragraph" w:customStyle="1" w:styleId="afff7">
    <w:name w:val="А_основной"/>
    <w:basedOn w:val="a"/>
    <w:link w:val="afff6"/>
    <w:qFormat/>
    <w:rsid w:val="00087490"/>
    <w:pPr>
      <w:spacing w:after="0" w:line="360" w:lineRule="auto"/>
      <w:ind w:firstLine="454"/>
      <w:jc w:val="both"/>
    </w:pPr>
    <w:rPr>
      <w:rFonts w:ascii="Calibri" w:eastAsia="Calibri" w:hAnsi="Calibri" w:cstheme="minorBidi"/>
      <w:sz w:val="28"/>
      <w:szCs w:val="28"/>
    </w:rPr>
  </w:style>
  <w:style w:type="paragraph" w:customStyle="1" w:styleId="default0">
    <w:name w:val="default"/>
    <w:basedOn w:val="a"/>
    <w:rsid w:val="00087490"/>
    <w:pPr>
      <w:spacing w:after="0" w:line="240" w:lineRule="auto"/>
    </w:pPr>
    <w:rPr>
      <w:sz w:val="24"/>
      <w:szCs w:val="24"/>
      <w:lang w:eastAsia="ru-RU"/>
    </w:rPr>
  </w:style>
  <w:style w:type="paragraph" w:customStyle="1" w:styleId="ConsPlusNormal">
    <w:name w:val="ConsPlusNormal"/>
    <w:rsid w:val="00087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8">
    <w:name w:val="А_осн Знак"/>
    <w:basedOn w:val="Abstract"/>
    <w:link w:val="afff9"/>
    <w:locked/>
    <w:rsid w:val="00087490"/>
    <w:rPr>
      <w:rFonts w:ascii="@Arial Unicode MS" w:eastAsia="@Arial Unicode MS" w:hAnsi="@Arial Unicode MS" w:cs="@Arial Unicode MS"/>
      <w:sz w:val="28"/>
      <w:szCs w:val="28"/>
    </w:rPr>
  </w:style>
  <w:style w:type="paragraph" w:customStyle="1" w:styleId="afff9">
    <w:name w:val="А_осн"/>
    <w:basedOn w:val="Abstract0"/>
    <w:link w:val="afff8"/>
    <w:rsid w:val="00087490"/>
  </w:style>
  <w:style w:type="character" w:customStyle="1" w:styleId="afffa">
    <w:name w:val="А_сноска Знак"/>
    <w:basedOn w:val="a9"/>
    <w:link w:val="afffb"/>
    <w:locked/>
    <w:rsid w:val="00087490"/>
    <w:rPr>
      <w:sz w:val="24"/>
      <w:szCs w:val="24"/>
      <w:lang w:eastAsia="ru-RU"/>
    </w:rPr>
  </w:style>
  <w:style w:type="paragraph" w:customStyle="1" w:styleId="afffb">
    <w:name w:val="А_сноска"/>
    <w:basedOn w:val="aa"/>
    <w:link w:val="afffa"/>
    <w:qFormat/>
    <w:rsid w:val="00087490"/>
    <w:rPr>
      <w:lang w:eastAsia="en-US"/>
    </w:rPr>
  </w:style>
  <w:style w:type="character" w:styleId="afffc">
    <w:name w:val="Subtle Emphasis"/>
    <w:qFormat/>
    <w:rsid w:val="00087490"/>
    <w:rPr>
      <w:i/>
      <w:iCs w:val="0"/>
      <w:color w:val="5A5A5A"/>
    </w:rPr>
  </w:style>
  <w:style w:type="character" w:styleId="afffd">
    <w:name w:val="Intense Emphasis"/>
    <w:qFormat/>
    <w:rsid w:val="00087490"/>
    <w:rPr>
      <w:b/>
      <w:bCs w:val="0"/>
      <w:i/>
      <w:iCs w:val="0"/>
      <w:sz w:val="24"/>
      <w:szCs w:val="24"/>
      <w:u w:val="single"/>
    </w:rPr>
  </w:style>
  <w:style w:type="character" w:styleId="afffe">
    <w:name w:val="Subtle Reference"/>
    <w:qFormat/>
    <w:rsid w:val="00087490"/>
    <w:rPr>
      <w:sz w:val="24"/>
      <w:szCs w:val="24"/>
      <w:u w:val="single"/>
    </w:rPr>
  </w:style>
  <w:style w:type="character" w:styleId="affff">
    <w:name w:val="Intense Reference"/>
    <w:qFormat/>
    <w:rsid w:val="00087490"/>
    <w:rPr>
      <w:b/>
      <w:bCs w:val="0"/>
      <w:sz w:val="24"/>
      <w:u w:val="single"/>
    </w:rPr>
  </w:style>
  <w:style w:type="character" w:styleId="affff0">
    <w:name w:val="Book Title"/>
    <w:qFormat/>
    <w:rsid w:val="00087490"/>
    <w:rPr>
      <w:rFonts w:ascii="Arial" w:eastAsia="Times New Roman" w:hAnsi="Arial" w:cs="Arial" w:hint="default"/>
      <w:b/>
      <w:bCs w:val="0"/>
      <w:i/>
      <w:iCs w:val="0"/>
      <w:sz w:val="24"/>
      <w:szCs w:val="24"/>
    </w:rPr>
  </w:style>
  <w:style w:type="character" w:customStyle="1" w:styleId="Osnova1">
    <w:name w:val="Osnova1"/>
    <w:rsid w:val="00087490"/>
  </w:style>
  <w:style w:type="character" w:customStyle="1" w:styleId="Zag21">
    <w:name w:val="Zag_21"/>
    <w:rsid w:val="00087490"/>
  </w:style>
  <w:style w:type="character" w:customStyle="1" w:styleId="Zag31">
    <w:name w:val="Zag_31"/>
    <w:rsid w:val="00087490"/>
  </w:style>
  <w:style w:type="character" w:customStyle="1" w:styleId="spelle">
    <w:name w:val="spelle"/>
    <w:basedOn w:val="a0"/>
    <w:rsid w:val="00087490"/>
  </w:style>
  <w:style w:type="character" w:customStyle="1" w:styleId="grame">
    <w:name w:val="grame"/>
    <w:basedOn w:val="a0"/>
    <w:rsid w:val="00087490"/>
  </w:style>
  <w:style w:type="character" w:customStyle="1" w:styleId="normalchar1">
    <w:name w:val="normal__char1"/>
    <w:rsid w:val="00087490"/>
    <w:rPr>
      <w:rFonts w:ascii="Calibri" w:hAnsi="Calibri" w:hint="default"/>
      <w:sz w:val="22"/>
      <w:szCs w:val="22"/>
    </w:rPr>
  </w:style>
  <w:style w:type="character" w:customStyle="1" w:styleId="FontStyle37">
    <w:name w:val="Font Style37"/>
    <w:rsid w:val="00087490"/>
    <w:rPr>
      <w:rFonts w:ascii="Times New Roman" w:hAnsi="Times New Roman" w:cs="Times New Roman" w:hint="default"/>
      <w:sz w:val="20"/>
      <w:szCs w:val="20"/>
    </w:rPr>
  </w:style>
  <w:style w:type="character" w:customStyle="1" w:styleId="affff1">
    <w:name w:val="Без интервала Знак"/>
    <w:rsid w:val="00087490"/>
    <w:rPr>
      <w:sz w:val="24"/>
      <w:szCs w:val="32"/>
    </w:rPr>
  </w:style>
  <w:style w:type="character" w:customStyle="1" w:styleId="apple-style-span">
    <w:name w:val="apple-style-span"/>
    <w:basedOn w:val="a0"/>
    <w:rsid w:val="00087490"/>
  </w:style>
  <w:style w:type="character" w:customStyle="1" w:styleId="affff2">
    <w:name w:val="Методика подзаголовок"/>
    <w:rsid w:val="00087490"/>
    <w:rPr>
      <w:rFonts w:ascii="Times New Roman" w:hAnsi="Times New Roman" w:cs="Times New Roman" w:hint="default"/>
      <w:b/>
      <w:bCs/>
      <w:spacing w:val="30"/>
    </w:rPr>
  </w:style>
  <w:style w:type="character" w:customStyle="1" w:styleId="180">
    <w:name w:val="Знак Знак18"/>
    <w:rsid w:val="00087490"/>
    <w:rPr>
      <w:rFonts w:ascii="Arial" w:eastAsia="Times New Roman" w:hAnsi="Arial" w:cs="Times New Roman" w:hint="default"/>
      <w:b/>
      <w:bCs/>
      <w:kern w:val="32"/>
      <w:sz w:val="32"/>
      <w:szCs w:val="32"/>
    </w:rPr>
  </w:style>
  <w:style w:type="character" w:customStyle="1" w:styleId="170">
    <w:name w:val="Знак Знак17"/>
    <w:rsid w:val="00087490"/>
    <w:rPr>
      <w:rFonts w:ascii="Arial" w:eastAsia="Times New Roman" w:hAnsi="Arial" w:cs="Times New Roman" w:hint="default"/>
      <w:b/>
      <w:bCs/>
      <w:iCs/>
      <w:sz w:val="28"/>
      <w:szCs w:val="28"/>
    </w:rPr>
  </w:style>
  <w:style w:type="character" w:customStyle="1" w:styleId="160">
    <w:name w:val="Знак Знак16"/>
    <w:rsid w:val="00087490"/>
    <w:rPr>
      <w:rFonts w:ascii="Arial" w:eastAsia="Times New Roman" w:hAnsi="Arial" w:cs="Times New Roman" w:hint="default"/>
      <w:b/>
      <w:bCs/>
      <w:sz w:val="24"/>
      <w:szCs w:val="26"/>
    </w:rPr>
  </w:style>
  <w:style w:type="character" w:customStyle="1" w:styleId="post-authorvcard">
    <w:name w:val="post-author vcard"/>
    <w:basedOn w:val="a0"/>
    <w:rsid w:val="00087490"/>
  </w:style>
  <w:style w:type="character" w:customStyle="1" w:styleId="fn">
    <w:name w:val="fn"/>
    <w:basedOn w:val="a0"/>
    <w:rsid w:val="00087490"/>
  </w:style>
  <w:style w:type="character" w:customStyle="1" w:styleId="post-timestamp2">
    <w:name w:val="post-timestamp2"/>
    <w:rsid w:val="00087490"/>
    <w:rPr>
      <w:color w:val="999966"/>
    </w:rPr>
  </w:style>
  <w:style w:type="character" w:customStyle="1" w:styleId="post-comment-link">
    <w:name w:val="post-comment-link"/>
    <w:basedOn w:val="a0"/>
    <w:rsid w:val="00087490"/>
  </w:style>
  <w:style w:type="character" w:customStyle="1" w:styleId="item-controlblog-adminpid-1744177254">
    <w:name w:val="item-control blog-admin pid-1744177254"/>
    <w:basedOn w:val="a0"/>
    <w:rsid w:val="00087490"/>
  </w:style>
  <w:style w:type="character" w:customStyle="1" w:styleId="zippytoggle-open">
    <w:name w:val="zippy toggle-open"/>
    <w:basedOn w:val="a0"/>
    <w:rsid w:val="00087490"/>
  </w:style>
  <w:style w:type="character" w:customStyle="1" w:styleId="post-count">
    <w:name w:val="post-count"/>
    <w:basedOn w:val="a0"/>
    <w:rsid w:val="00087490"/>
  </w:style>
  <w:style w:type="character" w:customStyle="1" w:styleId="zippy">
    <w:name w:val="zippy"/>
    <w:basedOn w:val="a0"/>
    <w:rsid w:val="00087490"/>
  </w:style>
  <w:style w:type="character" w:customStyle="1" w:styleId="item-controlblog-admin">
    <w:name w:val="item-control blog-admin"/>
    <w:basedOn w:val="a0"/>
    <w:rsid w:val="00087490"/>
  </w:style>
  <w:style w:type="character" w:customStyle="1" w:styleId="1f2">
    <w:name w:val="Знак Знак1"/>
    <w:locked/>
    <w:rsid w:val="00087490"/>
    <w:rPr>
      <w:rFonts w:ascii="Arial" w:hAnsi="Arial" w:cs="Arial" w:hint="default"/>
      <w:b/>
      <w:bCs/>
      <w:sz w:val="26"/>
      <w:szCs w:val="26"/>
      <w:lang w:val="ru-RU" w:eastAsia="ru-RU" w:bidi="ar-SA"/>
    </w:rPr>
  </w:style>
  <w:style w:type="character" w:customStyle="1" w:styleId="Heading3Char">
    <w:name w:val="Heading 3 Char"/>
    <w:locked/>
    <w:rsid w:val="00087490"/>
    <w:rPr>
      <w:rFonts w:ascii="Arial" w:hAnsi="Arial" w:cs="Arial" w:hint="default"/>
      <w:b/>
      <w:bCs/>
      <w:sz w:val="26"/>
      <w:szCs w:val="26"/>
      <w:lang w:eastAsia="ru-RU"/>
    </w:rPr>
  </w:style>
  <w:style w:type="character" w:customStyle="1" w:styleId="list0020paragraphchar1">
    <w:name w:val="list_0020paragraph__char1"/>
    <w:rsid w:val="00087490"/>
    <w:rPr>
      <w:rFonts w:ascii="Times New Roman" w:hAnsi="Times New Roman" w:cs="Times New Roman" w:hint="default"/>
      <w:sz w:val="24"/>
      <w:szCs w:val="24"/>
    </w:rPr>
  </w:style>
  <w:style w:type="character" w:customStyle="1" w:styleId="1f3">
    <w:name w:val="Основной шрифт абзаца1"/>
    <w:rsid w:val="00087490"/>
  </w:style>
  <w:style w:type="character" w:customStyle="1" w:styleId="affff3">
    <w:name w:val="Символ сноски"/>
    <w:rsid w:val="00087490"/>
    <w:rPr>
      <w:vertAlign w:val="superscript"/>
    </w:rPr>
  </w:style>
  <w:style w:type="character" w:customStyle="1" w:styleId="dash0417043d0430043a00200441043d043e0441043a0438char">
    <w:name w:val="dash0417_043d_0430_043a_0020_0441_043d_043e_0441_043a_0438__char"/>
    <w:basedOn w:val="a0"/>
    <w:rsid w:val="000874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8749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874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87490"/>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749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8749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87490"/>
    <w:rPr>
      <w:rFonts w:ascii="Times New Roman" w:hAnsi="Times New Roman" w:cs="Times New Roman" w:hint="default"/>
      <w:strike w:val="0"/>
      <w:dstrike w:val="0"/>
      <w:sz w:val="24"/>
      <w:szCs w:val="24"/>
      <w:u w:val="none"/>
      <w:effect w:val="none"/>
    </w:rPr>
  </w:style>
  <w:style w:type="character" w:customStyle="1" w:styleId="maintext1">
    <w:name w:val="maintext1"/>
    <w:rsid w:val="00087490"/>
    <w:rPr>
      <w:vanish w:val="0"/>
      <w:webHidden w:val="0"/>
      <w:sz w:val="24"/>
      <w:szCs w:val="24"/>
      <w:specVanish w:val="0"/>
    </w:rPr>
  </w:style>
  <w:style w:type="character" w:customStyle="1" w:styleId="default005f005fchar1char1">
    <w:name w:val="default_005f_005fchar1__char1"/>
    <w:rsid w:val="00087490"/>
    <w:rPr>
      <w:rFonts w:ascii="Times New Roman" w:hAnsi="Times New Roman" w:cs="Times New Roman" w:hint="default"/>
      <w:strike w:val="0"/>
      <w:dstrike w:val="0"/>
      <w:sz w:val="24"/>
      <w:szCs w:val="24"/>
      <w:u w:val="none"/>
      <w:effect w:val="none"/>
    </w:rPr>
  </w:style>
  <w:style w:type="character" w:styleId="affff4">
    <w:name w:val="footnote reference"/>
    <w:basedOn w:val="a0"/>
    <w:semiHidden/>
    <w:unhideWhenUsed/>
    <w:rsid w:val="00087490"/>
  </w:style>
  <w:style w:type="character" w:styleId="affff5">
    <w:name w:val="Emphasis"/>
    <w:qFormat/>
    <w:rsid w:val="00087490"/>
    <w:rPr>
      <w:i/>
      <w:iCs/>
    </w:rPr>
  </w:style>
  <w:style w:type="character" w:customStyle="1" w:styleId="c1">
    <w:name w:val="c1"/>
    <w:basedOn w:val="a0"/>
    <w:rsid w:val="005D467F"/>
  </w:style>
  <w:style w:type="paragraph" w:customStyle="1" w:styleId="c26">
    <w:name w:val="c26"/>
    <w:basedOn w:val="a"/>
    <w:rsid w:val="003D6DEB"/>
    <w:pPr>
      <w:spacing w:before="100" w:beforeAutospacing="1" w:after="100" w:afterAutospacing="1" w:line="240" w:lineRule="auto"/>
    </w:pPr>
    <w:rPr>
      <w:sz w:val="24"/>
      <w:szCs w:val="24"/>
      <w:lang w:eastAsia="ru-RU"/>
    </w:rPr>
  </w:style>
  <w:style w:type="paragraph" w:customStyle="1" w:styleId="c30">
    <w:name w:val="c30"/>
    <w:basedOn w:val="a"/>
    <w:rsid w:val="003D6DEB"/>
    <w:pPr>
      <w:spacing w:before="100" w:beforeAutospacing="1" w:after="100" w:afterAutospacing="1" w:line="240" w:lineRule="auto"/>
    </w:pPr>
    <w:rPr>
      <w:sz w:val="24"/>
      <w:szCs w:val="24"/>
      <w:lang w:eastAsia="ru-RU"/>
    </w:rPr>
  </w:style>
  <w:style w:type="paragraph" w:customStyle="1" w:styleId="c19">
    <w:name w:val="c19"/>
    <w:basedOn w:val="a"/>
    <w:rsid w:val="003D6DEB"/>
    <w:pPr>
      <w:spacing w:before="100" w:beforeAutospacing="1" w:after="100" w:afterAutospacing="1" w:line="240" w:lineRule="auto"/>
    </w:pPr>
    <w:rPr>
      <w:sz w:val="24"/>
      <w:szCs w:val="24"/>
      <w:lang w:eastAsia="ru-RU"/>
    </w:rPr>
  </w:style>
  <w:style w:type="paragraph" w:customStyle="1" w:styleId="c2">
    <w:name w:val="c2"/>
    <w:basedOn w:val="a"/>
    <w:rsid w:val="003D6DEB"/>
    <w:pPr>
      <w:spacing w:before="100" w:beforeAutospacing="1" w:after="100" w:afterAutospacing="1" w:line="240" w:lineRule="auto"/>
    </w:pPr>
    <w:rPr>
      <w:sz w:val="24"/>
      <w:szCs w:val="24"/>
      <w:lang w:eastAsia="ru-RU"/>
    </w:rPr>
  </w:style>
  <w:style w:type="paragraph" w:customStyle="1" w:styleId="c8">
    <w:name w:val="c8"/>
    <w:basedOn w:val="a"/>
    <w:rsid w:val="003D6DEB"/>
    <w:pPr>
      <w:spacing w:before="100" w:beforeAutospacing="1" w:after="100" w:afterAutospacing="1" w:line="240" w:lineRule="auto"/>
    </w:pPr>
    <w:rPr>
      <w:sz w:val="24"/>
      <w:szCs w:val="24"/>
      <w:lang w:eastAsia="ru-RU"/>
    </w:rPr>
  </w:style>
  <w:style w:type="paragraph" w:customStyle="1" w:styleId="c14">
    <w:name w:val="c14"/>
    <w:basedOn w:val="a"/>
    <w:rsid w:val="003D6DEB"/>
    <w:pPr>
      <w:spacing w:before="100" w:beforeAutospacing="1" w:after="100" w:afterAutospacing="1" w:line="240" w:lineRule="auto"/>
    </w:pPr>
    <w:rPr>
      <w:sz w:val="24"/>
      <w:szCs w:val="24"/>
      <w:lang w:eastAsia="ru-RU"/>
    </w:rPr>
  </w:style>
  <w:style w:type="paragraph" w:customStyle="1" w:styleId="c9">
    <w:name w:val="c9"/>
    <w:basedOn w:val="a"/>
    <w:rsid w:val="003D6DEB"/>
    <w:pPr>
      <w:spacing w:before="100" w:beforeAutospacing="1" w:after="100" w:afterAutospacing="1" w:line="240" w:lineRule="auto"/>
    </w:pPr>
    <w:rPr>
      <w:sz w:val="24"/>
      <w:szCs w:val="24"/>
      <w:lang w:eastAsia="ru-RU"/>
    </w:rPr>
  </w:style>
  <w:style w:type="character" w:customStyle="1" w:styleId="36">
    <w:name w:val="Заголовок №3_"/>
    <w:link w:val="311"/>
    <w:locked/>
    <w:rsid w:val="00CC6CAE"/>
    <w:rPr>
      <w:b/>
      <w:bCs/>
      <w:shd w:val="clear" w:color="auto" w:fill="FFFFFF"/>
    </w:rPr>
  </w:style>
  <w:style w:type="paragraph" w:customStyle="1" w:styleId="311">
    <w:name w:val="Заголовок №31"/>
    <w:basedOn w:val="a"/>
    <w:link w:val="36"/>
    <w:rsid w:val="00CC6CAE"/>
    <w:pPr>
      <w:shd w:val="clear" w:color="auto" w:fill="FFFFFF"/>
      <w:spacing w:after="0" w:line="211" w:lineRule="exact"/>
      <w:jc w:val="both"/>
      <w:outlineLvl w:val="2"/>
    </w:pPr>
    <w:rPr>
      <w:rFonts w:asciiTheme="minorHAnsi" w:eastAsiaTheme="minorHAnsi" w:hAnsiTheme="minorHAnsi" w:cstheme="minorBidi"/>
      <w:b/>
      <w:bCs/>
      <w:shd w:val="clear" w:color="auto" w:fill="FFFFFF"/>
    </w:rPr>
  </w:style>
  <w:style w:type="character" w:customStyle="1" w:styleId="affff6">
    <w:name w:val="Основной текст + Полужирный"/>
    <w:rsid w:val="00CC6CAE"/>
    <w:rPr>
      <w:b/>
      <w:sz w:val="22"/>
    </w:rPr>
  </w:style>
  <w:style w:type="character" w:customStyle="1" w:styleId="37">
    <w:name w:val="Заголовок №3 + Не полужирный"/>
    <w:basedOn w:val="36"/>
    <w:rsid w:val="00CC6CAE"/>
    <w:rPr>
      <w:rFonts w:cs="Times New Roman"/>
      <w:b/>
      <w:bCs/>
      <w:sz w:val="22"/>
      <w:szCs w:val="22"/>
      <w:shd w:val="clear" w:color="auto" w:fill="FFFFFF"/>
    </w:rPr>
  </w:style>
  <w:style w:type="character" w:customStyle="1" w:styleId="38">
    <w:name w:val="Заголовок №3"/>
    <w:rsid w:val="00CC6CAE"/>
    <w:rPr>
      <w:rFonts w:ascii="Times New Roman" w:hAnsi="Times New Roman"/>
      <w:b/>
      <w:noProof/>
      <w:spacing w:val="0"/>
      <w:sz w:val="22"/>
    </w:rPr>
  </w:style>
  <w:style w:type="character" w:customStyle="1" w:styleId="200">
    <w:name w:val="Основной текст (20)_"/>
    <w:link w:val="201"/>
    <w:locked/>
    <w:rsid w:val="00CC6CAE"/>
    <w:rPr>
      <w:b/>
      <w:sz w:val="25"/>
      <w:shd w:val="clear" w:color="auto" w:fill="FFFFFF"/>
    </w:rPr>
  </w:style>
  <w:style w:type="paragraph" w:customStyle="1" w:styleId="201">
    <w:name w:val="Основной текст (20)1"/>
    <w:basedOn w:val="a"/>
    <w:link w:val="200"/>
    <w:rsid w:val="00CC6CAE"/>
    <w:pPr>
      <w:shd w:val="clear" w:color="auto" w:fill="FFFFFF"/>
      <w:spacing w:after="60" w:line="283" w:lineRule="exact"/>
    </w:pPr>
    <w:rPr>
      <w:rFonts w:asciiTheme="minorHAnsi" w:eastAsiaTheme="minorHAnsi" w:hAnsiTheme="minorHAnsi" w:cstheme="minorBidi"/>
      <w:b/>
      <w:sz w:val="25"/>
    </w:rPr>
  </w:style>
  <w:style w:type="character" w:customStyle="1" w:styleId="202">
    <w:name w:val="Основной текст (20)"/>
    <w:basedOn w:val="200"/>
    <w:rsid w:val="00CC6CAE"/>
    <w:rPr>
      <w:rFonts w:cs="Times New Roman"/>
      <w:b/>
      <w:bCs/>
      <w:sz w:val="25"/>
      <w:szCs w:val="25"/>
      <w:shd w:val="clear" w:color="auto" w:fill="FFFFFF"/>
    </w:rPr>
  </w:style>
  <w:style w:type="character" w:customStyle="1" w:styleId="221">
    <w:name w:val="Заголовок №2 (2)_"/>
    <w:link w:val="2210"/>
    <w:locked/>
    <w:rsid w:val="00FF02A2"/>
    <w:rPr>
      <w:b/>
      <w:sz w:val="25"/>
      <w:shd w:val="clear" w:color="auto" w:fill="FFFFFF"/>
    </w:rPr>
  </w:style>
  <w:style w:type="paragraph" w:customStyle="1" w:styleId="2210">
    <w:name w:val="Заголовок №2 (2)1"/>
    <w:basedOn w:val="a"/>
    <w:link w:val="221"/>
    <w:rsid w:val="00FF02A2"/>
    <w:pPr>
      <w:shd w:val="clear" w:color="auto" w:fill="FFFFFF"/>
      <w:spacing w:before="180" w:after="180" w:line="240" w:lineRule="atLeast"/>
      <w:jc w:val="both"/>
      <w:outlineLvl w:val="1"/>
    </w:pPr>
    <w:rPr>
      <w:rFonts w:asciiTheme="minorHAnsi" w:eastAsiaTheme="minorHAnsi" w:hAnsiTheme="minorHAnsi" w:cstheme="minorBidi"/>
      <w:b/>
      <w:sz w:val="25"/>
    </w:rPr>
  </w:style>
  <w:style w:type="character" w:customStyle="1" w:styleId="222">
    <w:name w:val="Заголовок №2 (2)2"/>
    <w:rsid w:val="00FF02A2"/>
    <w:rPr>
      <w:rFonts w:ascii="Times New Roman" w:hAnsi="Times New Roman"/>
      <w:b/>
      <w:noProof/>
      <w:spacing w:val="0"/>
      <w:sz w:val="25"/>
    </w:rPr>
  </w:style>
  <w:style w:type="character" w:customStyle="1" w:styleId="228">
    <w:name w:val="Заголовок №2 (2)8"/>
    <w:basedOn w:val="221"/>
    <w:rsid w:val="00FF02A2"/>
    <w:rPr>
      <w:rFonts w:cs="Times New Roman"/>
      <w:b/>
      <w:bCs/>
      <w:sz w:val="25"/>
      <w:szCs w:val="25"/>
      <w:shd w:val="clear" w:color="auto" w:fill="FFFFFF"/>
    </w:rPr>
  </w:style>
  <w:style w:type="character" w:customStyle="1" w:styleId="42">
    <w:name w:val="Основной текст + Курсив4"/>
    <w:rsid w:val="00FF02A2"/>
    <w:rPr>
      <w:rFonts w:ascii="Times New Roman" w:hAnsi="Times New Roman"/>
      <w:i/>
      <w:spacing w:val="0"/>
      <w:sz w:val="22"/>
    </w:rPr>
  </w:style>
  <w:style w:type="character" w:customStyle="1" w:styleId="a7">
    <w:name w:val="Обычный (веб) Знак"/>
    <w:link w:val="a6"/>
    <w:locked/>
    <w:rsid w:val="00F700AC"/>
    <w:rPr>
      <w:rFonts w:ascii="Times New Roman" w:eastAsia="Times New Roman" w:hAnsi="Times New Roman" w:cs="Times New Roman"/>
      <w:sz w:val="24"/>
      <w:szCs w:val="24"/>
      <w:lang w:eastAsia="ru-RU"/>
    </w:rPr>
  </w:style>
  <w:style w:type="paragraph" w:customStyle="1" w:styleId="osnova0">
    <w:name w:val="osnova"/>
    <w:basedOn w:val="a"/>
    <w:rsid w:val="00F700AC"/>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rsid w:val="00F700AC"/>
    <w:rPr>
      <w:rFonts w:cs="Times New Roman"/>
    </w:rPr>
  </w:style>
  <w:style w:type="paragraph" w:customStyle="1" w:styleId="a80">
    <w:name w:val="a8"/>
    <w:basedOn w:val="a"/>
    <w:rsid w:val="00F700AC"/>
    <w:pPr>
      <w:spacing w:before="100" w:beforeAutospacing="1" w:after="100" w:afterAutospacing="1" w:line="240" w:lineRule="auto"/>
    </w:pPr>
    <w:rPr>
      <w:rFonts w:eastAsia="Calibri"/>
      <w:sz w:val="24"/>
      <w:szCs w:val="24"/>
      <w:lang w:eastAsia="ru-RU"/>
    </w:rPr>
  </w:style>
  <w:style w:type="character" w:customStyle="1" w:styleId="af6">
    <w:name w:val="Абзац списка Знак"/>
    <w:link w:val="af5"/>
    <w:uiPriority w:val="99"/>
    <w:locked/>
    <w:rsid w:val="00237006"/>
    <w:rPr>
      <w:rFonts w:ascii="Times New Roman" w:eastAsia="Times New Roman" w:hAnsi="Times New Roman" w:cs="Times New Roman"/>
    </w:rPr>
  </w:style>
  <w:style w:type="paragraph" w:styleId="affff7">
    <w:name w:val="TOC Heading"/>
    <w:basedOn w:val="1"/>
    <w:next w:val="a"/>
    <w:uiPriority w:val="39"/>
    <w:semiHidden/>
    <w:unhideWhenUsed/>
    <w:qFormat/>
    <w:rsid w:val="00B918FA"/>
    <w:pPr>
      <w:outlineLvl w:val="9"/>
    </w:pPr>
    <w:rPr>
      <w:rFonts w:asciiTheme="majorHAnsi" w:eastAsiaTheme="majorEastAsia" w:hAnsiTheme="majorHAnsi" w:cstheme="majorBidi"/>
      <w:color w:val="365F91" w:themeColor="accent1" w:themeShade="BF"/>
    </w:rPr>
  </w:style>
  <w:style w:type="paragraph" w:styleId="1f4">
    <w:name w:val="toc 1"/>
    <w:basedOn w:val="a"/>
    <w:next w:val="a"/>
    <w:autoRedefine/>
    <w:uiPriority w:val="39"/>
    <w:unhideWhenUsed/>
    <w:qFormat/>
    <w:rsid w:val="00B918FA"/>
    <w:pPr>
      <w:spacing w:after="100"/>
    </w:pPr>
  </w:style>
  <w:style w:type="paragraph" w:styleId="39">
    <w:name w:val="toc 3"/>
    <w:basedOn w:val="a"/>
    <w:next w:val="a"/>
    <w:autoRedefine/>
    <w:uiPriority w:val="39"/>
    <w:unhideWhenUsed/>
    <w:qFormat/>
    <w:rsid w:val="00B918FA"/>
    <w:pPr>
      <w:spacing w:after="100"/>
      <w:ind w:left="440"/>
    </w:pPr>
  </w:style>
  <w:style w:type="paragraph" w:styleId="43">
    <w:name w:val="toc 4"/>
    <w:basedOn w:val="a"/>
    <w:next w:val="a"/>
    <w:autoRedefine/>
    <w:uiPriority w:val="39"/>
    <w:unhideWhenUsed/>
    <w:rsid w:val="00B918FA"/>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B918FA"/>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B918FA"/>
    <w:pPr>
      <w:spacing w:after="100"/>
      <w:ind w:left="1100"/>
    </w:pPr>
    <w:rPr>
      <w:rFonts w:asciiTheme="minorHAnsi" w:eastAsiaTheme="minorEastAsia" w:hAnsiTheme="minorHAnsi" w:cstheme="minorBidi"/>
      <w:lang w:eastAsia="ru-RU"/>
    </w:rPr>
  </w:style>
  <w:style w:type="paragraph" w:styleId="71">
    <w:name w:val="toc 7"/>
    <w:basedOn w:val="a"/>
    <w:next w:val="a"/>
    <w:autoRedefine/>
    <w:uiPriority w:val="39"/>
    <w:unhideWhenUsed/>
    <w:rsid w:val="00B918FA"/>
    <w:pPr>
      <w:spacing w:after="100"/>
      <w:ind w:left="1320"/>
    </w:pPr>
    <w:rPr>
      <w:rFonts w:asciiTheme="minorHAnsi" w:eastAsiaTheme="minorEastAsia" w:hAnsiTheme="minorHAnsi" w:cstheme="minorBidi"/>
      <w:lang w:eastAsia="ru-RU"/>
    </w:rPr>
  </w:style>
  <w:style w:type="paragraph" w:styleId="81">
    <w:name w:val="toc 8"/>
    <w:basedOn w:val="a"/>
    <w:next w:val="a"/>
    <w:autoRedefine/>
    <w:uiPriority w:val="39"/>
    <w:unhideWhenUsed/>
    <w:rsid w:val="00B918FA"/>
    <w:pPr>
      <w:spacing w:after="100"/>
      <w:ind w:left="1540"/>
    </w:pPr>
    <w:rPr>
      <w:rFonts w:asciiTheme="minorHAnsi" w:eastAsiaTheme="minorEastAsia" w:hAnsiTheme="minorHAnsi" w:cstheme="minorBidi"/>
      <w:lang w:eastAsia="ru-RU"/>
    </w:rPr>
  </w:style>
  <w:style w:type="paragraph" w:styleId="91">
    <w:name w:val="toc 9"/>
    <w:basedOn w:val="a"/>
    <w:next w:val="a"/>
    <w:autoRedefine/>
    <w:uiPriority w:val="39"/>
    <w:unhideWhenUsed/>
    <w:rsid w:val="00B918FA"/>
    <w:pPr>
      <w:spacing w:after="100"/>
      <w:ind w:left="176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135684490">
      <w:bodyDiv w:val="1"/>
      <w:marLeft w:val="0"/>
      <w:marRight w:val="0"/>
      <w:marTop w:val="0"/>
      <w:marBottom w:val="0"/>
      <w:divBdr>
        <w:top w:val="none" w:sz="0" w:space="0" w:color="auto"/>
        <w:left w:val="none" w:sz="0" w:space="0" w:color="auto"/>
        <w:bottom w:val="none" w:sz="0" w:space="0" w:color="auto"/>
        <w:right w:val="none" w:sz="0" w:space="0" w:color="auto"/>
      </w:divBdr>
    </w:div>
    <w:div w:id="251091124">
      <w:bodyDiv w:val="1"/>
      <w:marLeft w:val="0"/>
      <w:marRight w:val="0"/>
      <w:marTop w:val="0"/>
      <w:marBottom w:val="0"/>
      <w:divBdr>
        <w:top w:val="none" w:sz="0" w:space="0" w:color="auto"/>
        <w:left w:val="none" w:sz="0" w:space="0" w:color="auto"/>
        <w:bottom w:val="none" w:sz="0" w:space="0" w:color="auto"/>
        <w:right w:val="none" w:sz="0" w:space="0" w:color="auto"/>
      </w:divBdr>
      <w:divsChild>
        <w:div w:id="28146223">
          <w:marLeft w:val="0"/>
          <w:marRight w:val="0"/>
          <w:marTop w:val="0"/>
          <w:marBottom w:val="0"/>
          <w:divBdr>
            <w:top w:val="none" w:sz="0" w:space="0" w:color="auto"/>
            <w:left w:val="none" w:sz="0" w:space="0" w:color="auto"/>
            <w:bottom w:val="none" w:sz="0" w:space="0" w:color="auto"/>
            <w:right w:val="none" w:sz="0" w:space="0" w:color="auto"/>
          </w:divBdr>
        </w:div>
        <w:div w:id="58480456">
          <w:marLeft w:val="0"/>
          <w:marRight w:val="0"/>
          <w:marTop w:val="0"/>
          <w:marBottom w:val="0"/>
          <w:divBdr>
            <w:top w:val="none" w:sz="0" w:space="0" w:color="auto"/>
            <w:left w:val="none" w:sz="0" w:space="0" w:color="auto"/>
            <w:bottom w:val="none" w:sz="0" w:space="0" w:color="auto"/>
            <w:right w:val="none" w:sz="0" w:space="0" w:color="auto"/>
          </w:divBdr>
        </w:div>
        <w:div w:id="67575409">
          <w:marLeft w:val="0"/>
          <w:marRight w:val="0"/>
          <w:marTop w:val="0"/>
          <w:marBottom w:val="0"/>
          <w:divBdr>
            <w:top w:val="none" w:sz="0" w:space="0" w:color="auto"/>
            <w:left w:val="none" w:sz="0" w:space="0" w:color="auto"/>
            <w:bottom w:val="none" w:sz="0" w:space="0" w:color="auto"/>
            <w:right w:val="none" w:sz="0" w:space="0" w:color="auto"/>
          </w:divBdr>
        </w:div>
        <w:div w:id="71777379">
          <w:marLeft w:val="0"/>
          <w:marRight w:val="0"/>
          <w:marTop w:val="0"/>
          <w:marBottom w:val="0"/>
          <w:divBdr>
            <w:top w:val="none" w:sz="0" w:space="0" w:color="auto"/>
            <w:left w:val="none" w:sz="0" w:space="0" w:color="auto"/>
            <w:bottom w:val="none" w:sz="0" w:space="0" w:color="auto"/>
            <w:right w:val="none" w:sz="0" w:space="0" w:color="auto"/>
          </w:divBdr>
        </w:div>
        <w:div w:id="83234671">
          <w:marLeft w:val="0"/>
          <w:marRight w:val="0"/>
          <w:marTop w:val="0"/>
          <w:marBottom w:val="0"/>
          <w:divBdr>
            <w:top w:val="none" w:sz="0" w:space="0" w:color="auto"/>
            <w:left w:val="none" w:sz="0" w:space="0" w:color="auto"/>
            <w:bottom w:val="none" w:sz="0" w:space="0" w:color="auto"/>
            <w:right w:val="none" w:sz="0" w:space="0" w:color="auto"/>
          </w:divBdr>
        </w:div>
        <w:div w:id="96678505">
          <w:marLeft w:val="0"/>
          <w:marRight w:val="0"/>
          <w:marTop w:val="0"/>
          <w:marBottom w:val="0"/>
          <w:divBdr>
            <w:top w:val="none" w:sz="0" w:space="0" w:color="auto"/>
            <w:left w:val="none" w:sz="0" w:space="0" w:color="auto"/>
            <w:bottom w:val="none" w:sz="0" w:space="0" w:color="auto"/>
            <w:right w:val="none" w:sz="0" w:space="0" w:color="auto"/>
          </w:divBdr>
        </w:div>
        <w:div w:id="101653254">
          <w:marLeft w:val="0"/>
          <w:marRight w:val="0"/>
          <w:marTop w:val="0"/>
          <w:marBottom w:val="0"/>
          <w:divBdr>
            <w:top w:val="none" w:sz="0" w:space="0" w:color="auto"/>
            <w:left w:val="none" w:sz="0" w:space="0" w:color="auto"/>
            <w:bottom w:val="none" w:sz="0" w:space="0" w:color="auto"/>
            <w:right w:val="none" w:sz="0" w:space="0" w:color="auto"/>
          </w:divBdr>
        </w:div>
        <w:div w:id="142045069">
          <w:marLeft w:val="0"/>
          <w:marRight w:val="0"/>
          <w:marTop w:val="0"/>
          <w:marBottom w:val="0"/>
          <w:divBdr>
            <w:top w:val="none" w:sz="0" w:space="0" w:color="auto"/>
            <w:left w:val="none" w:sz="0" w:space="0" w:color="auto"/>
            <w:bottom w:val="none" w:sz="0" w:space="0" w:color="auto"/>
            <w:right w:val="none" w:sz="0" w:space="0" w:color="auto"/>
          </w:divBdr>
        </w:div>
        <w:div w:id="147945525">
          <w:marLeft w:val="0"/>
          <w:marRight w:val="0"/>
          <w:marTop w:val="0"/>
          <w:marBottom w:val="0"/>
          <w:divBdr>
            <w:top w:val="none" w:sz="0" w:space="0" w:color="auto"/>
            <w:left w:val="none" w:sz="0" w:space="0" w:color="auto"/>
            <w:bottom w:val="none" w:sz="0" w:space="0" w:color="auto"/>
            <w:right w:val="none" w:sz="0" w:space="0" w:color="auto"/>
          </w:divBdr>
        </w:div>
        <w:div w:id="163402650">
          <w:marLeft w:val="0"/>
          <w:marRight w:val="0"/>
          <w:marTop w:val="0"/>
          <w:marBottom w:val="0"/>
          <w:divBdr>
            <w:top w:val="none" w:sz="0" w:space="0" w:color="auto"/>
            <w:left w:val="none" w:sz="0" w:space="0" w:color="auto"/>
            <w:bottom w:val="none" w:sz="0" w:space="0" w:color="auto"/>
            <w:right w:val="none" w:sz="0" w:space="0" w:color="auto"/>
          </w:divBdr>
        </w:div>
        <w:div w:id="172915912">
          <w:marLeft w:val="0"/>
          <w:marRight w:val="0"/>
          <w:marTop w:val="0"/>
          <w:marBottom w:val="0"/>
          <w:divBdr>
            <w:top w:val="none" w:sz="0" w:space="0" w:color="auto"/>
            <w:left w:val="none" w:sz="0" w:space="0" w:color="auto"/>
            <w:bottom w:val="none" w:sz="0" w:space="0" w:color="auto"/>
            <w:right w:val="none" w:sz="0" w:space="0" w:color="auto"/>
          </w:divBdr>
        </w:div>
        <w:div w:id="201023394">
          <w:marLeft w:val="0"/>
          <w:marRight w:val="0"/>
          <w:marTop w:val="0"/>
          <w:marBottom w:val="0"/>
          <w:divBdr>
            <w:top w:val="none" w:sz="0" w:space="0" w:color="auto"/>
            <w:left w:val="none" w:sz="0" w:space="0" w:color="auto"/>
            <w:bottom w:val="none" w:sz="0" w:space="0" w:color="auto"/>
            <w:right w:val="none" w:sz="0" w:space="0" w:color="auto"/>
          </w:divBdr>
        </w:div>
        <w:div w:id="211574140">
          <w:marLeft w:val="0"/>
          <w:marRight w:val="0"/>
          <w:marTop w:val="0"/>
          <w:marBottom w:val="0"/>
          <w:divBdr>
            <w:top w:val="none" w:sz="0" w:space="0" w:color="auto"/>
            <w:left w:val="none" w:sz="0" w:space="0" w:color="auto"/>
            <w:bottom w:val="none" w:sz="0" w:space="0" w:color="auto"/>
            <w:right w:val="none" w:sz="0" w:space="0" w:color="auto"/>
          </w:divBdr>
        </w:div>
        <w:div w:id="233852885">
          <w:marLeft w:val="0"/>
          <w:marRight w:val="0"/>
          <w:marTop w:val="0"/>
          <w:marBottom w:val="0"/>
          <w:divBdr>
            <w:top w:val="none" w:sz="0" w:space="0" w:color="auto"/>
            <w:left w:val="none" w:sz="0" w:space="0" w:color="auto"/>
            <w:bottom w:val="none" w:sz="0" w:space="0" w:color="auto"/>
            <w:right w:val="none" w:sz="0" w:space="0" w:color="auto"/>
          </w:divBdr>
        </w:div>
        <w:div w:id="249968618">
          <w:marLeft w:val="0"/>
          <w:marRight w:val="0"/>
          <w:marTop w:val="0"/>
          <w:marBottom w:val="0"/>
          <w:divBdr>
            <w:top w:val="none" w:sz="0" w:space="0" w:color="auto"/>
            <w:left w:val="none" w:sz="0" w:space="0" w:color="auto"/>
            <w:bottom w:val="none" w:sz="0" w:space="0" w:color="auto"/>
            <w:right w:val="none" w:sz="0" w:space="0" w:color="auto"/>
          </w:divBdr>
        </w:div>
        <w:div w:id="257370889">
          <w:marLeft w:val="0"/>
          <w:marRight w:val="0"/>
          <w:marTop w:val="0"/>
          <w:marBottom w:val="0"/>
          <w:divBdr>
            <w:top w:val="none" w:sz="0" w:space="0" w:color="auto"/>
            <w:left w:val="none" w:sz="0" w:space="0" w:color="auto"/>
            <w:bottom w:val="none" w:sz="0" w:space="0" w:color="auto"/>
            <w:right w:val="none" w:sz="0" w:space="0" w:color="auto"/>
          </w:divBdr>
        </w:div>
        <w:div w:id="265310494">
          <w:marLeft w:val="0"/>
          <w:marRight w:val="0"/>
          <w:marTop w:val="0"/>
          <w:marBottom w:val="0"/>
          <w:divBdr>
            <w:top w:val="none" w:sz="0" w:space="0" w:color="auto"/>
            <w:left w:val="none" w:sz="0" w:space="0" w:color="auto"/>
            <w:bottom w:val="none" w:sz="0" w:space="0" w:color="auto"/>
            <w:right w:val="none" w:sz="0" w:space="0" w:color="auto"/>
          </w:divBdr>
        </w:div>
        <w:div w:id="282998451">
          <w:marLeft w:val="0"/>
          <w:marRight w:val="0"/>
          <w:marTop w:val="0"/>
          <w:marBottom w:val="0"/>
          <w:divBdr>
            <w:top w:val="none" w:sz="0" w:space="0" w:color="auto"/>
            <w:left w:val="none" w:sz="0" w:space="0" w:color="auto"/>
            <w:bottom w:val="none" w:sz="0" w:space="0" w:color="auto"/>
            <w:right w:val="none" w:sz="0" w:space="0" w:color="auto"/>
          </w:divBdr>
        </w:div>
        <w:div w:id="292752526">
          <w:marLeft w:val="0"/>
          <w:marRight w:val="0"/>
          <w:marTop w:val="0"/>
          <w:marBottom w:val="0"/>
          <w:divBdr>
            <w:top w:val="none" w:sz="0" w:space="0" w:color="auto"/>
            <w:left w:val="none" w:sz="0" w:space="0" w:color="auto"/>
            <w:bottom w:val="none" w:sz="0" w:space="0" w:color="auto"/>
            <w:right w:val="none" w:sz="0" w:space="0" w:color="auto"/>
          </w:divBdr>
        </w:div>
        <w:div w:id="313024234">
          <w:marLeft w:val="0"/>
          <w:marRight w:val="0"/>
          <w:marTop w:val="0"/>
          <w:marBottom w:val="0"/>
          <w:divBdr>
            <w:top w:val="none" w:sz="0" w:space="0" w:color="auto"/>
            <w:left w:val="none" w:sz="0" w:space="0" w:color="auto"/>
            <w:bottom w:val="none" w:sz="0" w:space="0" w:color="auto"/>
            <w:right w:val="none" w:sz="0" w:space="0" w:color="auto"/>
          </w:divBdr>
        </w:div>
        <w:div w:id="352538394">
          <w:marLeft w:val="0"/>
          <w:marRight w:val="0"/>
          <w:marTop w:val="0"/>
          <w:marBottom w:val="0"/>
          <w:divBdr>
            <w:top w:val="none" w:sz="0" w:space="0" w:color="auto"/>
            <w:left w:val="none" w:sz="0" w:space="0" w:color="auto"/>
            <w:bottom w:val="none" w:sz="0" w:space="0" w:color="auto"/>
            <w:right w:val="none" w:sz="0" w:space="0" w:color="auto"/>
          </w:divBdr>
        </w:div>
        <w:div w:id="374551967">
          <w:marLeft w:val="0"/>
          <w:marRight w:val="0"/>
          <w:marTop w:val="0"/>
          <w:marBottom w:val="0"/>
          <w:divBdr>
            <w:top w:val="none" w:sz="0" w:space="0" w:color="auto"/>
            <w:left w:val="none" w:sz="0" w:space="0" w:color="auto"/>
            <w:bottom w:val="none" w:sz="0" w:space="0" w:color="auto"/>
            <w:right w:val="none" w:sz="0" w:space="0" w:color="auto"/>
          </w:divBdr>
        </w:div>
        <w:div w:id="407575777">
          <w:marLeft w:val="0"/>
          <w:marRight w:val="0"/>
          <w:marTop w:val="0"/>
          <w:marBottom w:val="0"/>
          <w:divBdr>
            <w:top w:val="none" w:sz="0" w:space="0" w:color="auto"/>
            <w:left w:val="none" w:sz="0" w:space="0" w:color="auto"/>
            <w:bottom w:val="none" w:sz="0" w:space="0" w:color="auto"/>
            <w:right w:val="none" w:sz="0" w:space="0" w:color="auto"/>
          </w:divBdr>
        </w:div>
        <w:div w:id="414479868">
          <w:marLeft w:val="0"/>
          <w:marRight w:val="0"/>
          <w:marTop w:val="0"/>
          <w:marBottom w:val="0"/>
          <w:divBdr>
            <w:top w:val="none" w:sz="0" w:space="0" w:color="auto"/>
            <w:left w:val="none" w:sz="0" w:space="0" w:color="auto"/>
            <w:bottom w:val="none" w:sz="0" w:space="0" w:color="auto"/>
            <w:right w:val="none" w:sz="0" w:space="0" w:color="auto"/>
          </w:divBdr>
        </w:div>
        <w:div w:id="438646536">
          <w:marLeft w:val="0"/>
          <w:marRight w:val="0"/>
          <w:marTop w:val="0"/>
          <w:marBottom w:val="0"/>
          <w:divBdr>
            <w:top w:val="none" w:sz="0" w:space="0" w:color="auto"/>
            <w:left w:val="none" w:sz="0" w:space="0" w:color="auto"/>
            <w:bottom w:val="none" w:sz="0" w:space="0" w:color="auto"/>
            <w:right w:val="none" w:sz="0" w:space="0" w:color="auto"/>
          </w:divBdr>
        </w:div>
        <w:div w:id="460224335">
          <w:marLeft w:val="0"/>
          <w:marRight w:val="0"/>
          <w:marTop w:val="0"/>
          <w:marBottom w:val="0"/>
          <w:divBdr>
            <w:top w:val="none" w:sz="0" w:space="0" w:color="auto"/>
            <w:left w:val="none" w:sz="0" w:space="0" w:color="auto"/>
            <w:bottom w:val="none" w:sz="0" w:space="0" w:color="auto"/>
            <w:right w:val="none" w:sz="0" w:space="0" w:color="auto"/>
          </w:divBdr>
        </w:div>
        <w:div w:id="509951650">
          <w:marLeft w:val="0"/>
          <w:marRight w:val="0"/>
          <w:marTop w:val="0"/>
          <w:marBottom w:val="0"/>
          <w:divBdr>
            <w:top w:val="none" w:sz="0" w:space="0" w:color="auto"/>
            <w:left w:val="none" w:sz="0" w:space="0" w:color="auto"/>
            <w:bottom w:val="none" w:sz="0" w:space="0" w:color="auto"/>
            <w:right w:val="none" w:sz="0" w:space="0" w:color="auto"/>
          </w:divBdr>
        </w:div>
        <w:div w:id="516390637">
          <w:marLeft w:val="0"/>
          <w:marRight w:val="0"/>
          <w:marTop w:val="0"/>
          <w:marBottom w:val="0"/>
          <w:divBdr>
            <w:top w:val="none" w:sz="0" w:space="0" w:color="auto"/>
            <w:left w:val="none" w:sz="0" w:space="0" w:color="auto"/>
            <w:bottom w:val="none" w:sz="0" w:space="0" w:color="auto"/>
            <w:right w:val="none" w:sz="0" w:space="0" w:color="auto"/>
          </w:divBdr>
        </w:div>
        <w:div w:id="517357546">
          <w:marLeft w:val="0"/>
          <w:marRight w:val="0"/>
          <w:marTop w:val="0"/>
          <w:marBottom w:val="0"/>
          <w:divBdr>
            <w:top w:val="none" w:sz="0" w:space="0" w:color="auto"/>
            <w:left w:val="none" w:sz="0" w:space="0" w:color="auto"/>
            <w:bottom w:val="none" w:sz="0" w:space="0" w:color="auto"/>
            <w:right w:val="none" w:sz="0" w:space="0" w:color="auto"/>
          </w:divBdr>
        </w:div>
        <w:div w:id="557280092">
          <w:marLeft w:val="0"/>
          <w:marRight w:val="0"/>
          <w:marTop w:val="0"/>
          <w:marBottom w:val="0"/>
          <w:divBdr>
            <w:top w:val="none" w:sz="0" w:space="0" w:color="auto"/>
            <w:left w:val="none" w:sz="0" w:space="0" w:color="auto"/>
            <w:bottom w:val="none" w:sz="0" w:space="0" w:color="auto"/>
            <w:right w:val="none" w:sz="0" w:space="0" w:color="auto"/>
          </w:divBdr>
        </w:div>
        <w:div w:id="615480814">
          <w:marLeft w:val="0"/>
          <w:marRight w:val="0"/>
          <w:marTop w:val="0"/>
          <w:marBottom w:val="0"/>
          <w:divBdr>
            <w:top w:val="none" w:sz="0" w:space="0" w:color="auto"/>
            <w:left w:val="none" w:sz="0" w:space="0" w:color="auto"/>
            <w:bottom w:val="none" w:sz="0" w:space="0" w:color="auto"/>
            <w:right w:val="none" w:sz="0" w:space="0" w:color="auto"/>
          </w:divBdr>
        </w:div>
        <w:div w:id="630552187">
          <w:marLeft w:val="0"/>
          <w:marRight w:val="0"/>
          <w:marTop w:val="0"/>
          <w:marBottom w:val="0"/>
          <w:divBdr>
            <w:top w:val="none" w:sz="0" w:space="0" w:color="auto"/>
            <w:left w:val="none" w:sz="0" w:space="0" w:color="auto"/>
            <w:bottom w:val="none" w:sz="0" w:space="0" w:color="auto"/>
            <w:right w:val="none" w:sz="0" w:space="0" w:color="auto"/>
          </w:divBdr>
        </w:div>
        <w:div w:id="715664519">
          <w:marLeft w:val="0"/>
          <w:marRight w:val="0"/>
          <w:marTop w:val="0"/>
          <w:marBottom w:val="0"/>
          <w:divBdr>
            <w:top w:val="none" w:sz="0" w:space="0" w:color="auto"/>
            <w:left w:val="none" w:sz="0" w:space="0" w:color="auto"/>
            <w:bottom w:val="none" w:sz="0" w:space="0" w:color="auto"/>
            <w:right w:val="none" w:sz="0" w:space="0" w:color="auto"/>
          </w:divBdr>
        </w:div>
        <w:div w:id="757755994">
          <w:marLeft w:val="0"/>
          <w:marRight w:val="0"/>
          <w:marTop w:val="0"/>
          <w:marBottom w:val="0"/>
          <w:divBdr>
            <w:top w:val="none" w:sz="0" w:space="0" w:color="auto"/>
            <w:left w:val="none" w:sz="0" w:space="0" w:color="auto"/>
            <w:bottom w:val="none" w:sz="0" w:space="0" w:color="auto"/>
            <w:right w:val="none" w:sz="0" w:space="0" w:color="auto"/>
          </w:divBdr>
        </w:div>
        <w:div w:id="764226719">
          <w:marLeft w:val="0"/>
          <w:marRight w:val="0"/>
          <w:marTop w:val="0"/>
          <w:marBottom w:val="0"/>
          <w:divBdr>
            <w:top w:val="none" w:sz="0" w:space="0" w:color="auto"/>
            <w:left w:val="none" w:sz="0" w:space="0" w:color="auto"/>
            <w:bottom w:val="none" w:sz="0" w:space="0" w:color="auto"/>
            <w:right w:val="none" w:sz="0" w:space="0" w:color="auto"/>
          </w:divBdr>
        </w:div>
        <w:div w:id="767844814">
          <w:marLeft w:val="0"/>
          <w:marRight w:val="0"/>
          <w:marTop w:val="0"/>
          <w:marBottom w:val="0"/>
          <w:divBdr>
            <w:top w:val="none" w:sz="0" w:space="0" w:color="auto"/>
            <w:left w:val="none" w:sz="0" w:space="0" w:color="auto"/>
            <w:bottom w:val="none" w:sz="0" w:space="0" w:color="auto"/>
            <w:right w:val="none" w:sz="0" w:space="0" w:color="auto"/>
          </w:divBdr>
        </w:div>
        <w:div w:id="772477530">
          <w:marLeft w:val="0"/>
          <w:marRight w:val="0"/>
          <w:marTop w:val="0"/>
          <w:marBottom w:val="0"/>
          <w:divBdr>
            <w:top w:val="none" w:sz="0" w:space="0" w:color="auto"/>
            <w:left w:val="none" w:sz="0" w:space="0" w:color="auto"/>
            <w:bottom w:val="none" w:sz="0" w:space="0" w:color="auto"/>
            <w:right w:val="none" w:sz="0" w:space="0" w:color="auto"/>
          </w:divBdr>
        </w:div>
        <w:div w:id="790826340">
          <w:marLeft w:val="0"/>
          <w:marRight w:val="0"/>
          <w:marTop w:val="0"/>
          <w:marBottom w:val="0"/>
          <w:divBdr>
            <w:top w:val="none" w:sz="0" w:space="0" w:color="auto"/>
            <w:left w:val="none" w:sz="0" w:space="0" w:color="auto"/>
            <w:bottom w:val="none" w:sz="0" w:space="0" w:color="auto"/>
            <w:right w:val="none" w:sz="0" w:space="0" w:color="auto"/>
          </w:divBdr>
        </w:div>
        <w:div w:id="791942931">
          <w:marLeft w:val="0"/>
          <w:marRight w:val="0"/>
          <w:marTop w:val="0"/>
          <w:marBottom w:val="0"/>
          <w:divBdr>
            <w:top w:val="none" w:sz="0" w:space="0" w:color="auto"/>
            <w:left w:val="none" w:sz="0" w:space="0" w:color="auto"/>
            <w:bottom w:val="none" w:sz="0" w:space="0" w:color="auto"/>
            <w:right w:val="none" w:sz="0" w:space="0" w:color="auto"/>
          </w:divBdr>
        </w:div>
        <w:div w:id="794104732">
          <w:marLeft w:val="0"/>
          <w:marRight w:val="0"/>
          <w:marTop w:val="0"/>
          <w:marBottom w:val="0"/>
          <w:divBdr>
            <w:top w:val="none" w:sz="0" w:space="0" w:color="auto"/>
            <w:left w:val="none" w:sz="0" w:space="0" w:color="auto"/>
            <w:bottom w:val="none" w:sz="0" w:space="0" w:color="auto"/>
            <w:right w:val="none" w:sz="0" w:space="0" w:color="auto"/>
          </w:divBdr>
        </w:div>
        <w:div w:id="808321373">
          <w:marLeft w:val="0"/>
          <w:marRight w:val="0"/>
          <w:marTop w:val="0"/>
          <w:marBottom w:val="0"/>
          <w:divBdr>
            <w:top w:val="none" w:sz="0" w:space="0" w:color="auto"/>
            <w:left w:val="none" w:sz="0" w:space="0" w:color="auto"/>
            <w:bottom w:val="none" w:sz="0" w:space="0" w:color="auto"/>
            <w:right w:val="none" w:sz="0" w:space="0" w:color="auto"/>
          </w:divBdr>
        </w:div>
        <w:div w:id="820779355">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38808881">
          <w:marLeft w:val="0"/>
          <w:marRight w:val="0"/>
          <w:marTop w:val="0"/>
          <w:marBottom w:val="0"/>
          <w:divBdr>
            <w:top w:val="none" w:sz="0" w:space="0" w:color="auto"/>
            <w:left w:val="none" w:sz="0" w:space="0" w:color="auto"/>
            <w:bottom w:val="none" w:sz="0" w:space="0" w:color="auto"/>
            <w:right w:val="none" w:sz="0" w:space="0" w:color="auto"/>
          </w:divBdr>
        </w:div>
        <w:div w:id="846020497">
          <w:marLeft w:val="0"/>
          <w:marRight w:val="0"/>
          <w:marTop w:val="0"/>
          <w:marBottom w:val="0"/>
          <w:divBdr>
            <w:top w:val="none" w:sz="0" w:space="0" w:color="auto"/>
            <w:left w:val="none" w:sz="0" w:space="0" w:color="auto"/>
            <w:bottom w:val="none" w:sz="0" w:space="0" w:color="auto"/>
            <w:right w:val="none" w:sz="0" w:space="0" w:color="auto"/>
          </w:divBdr>
        </w:div>
        <w:div w:id="858206013">
          <w:marLeft w:val="0"/>
          <w:marRight w:val="0"/>
          <w:marTop w:val="0"/>
          <w:marBottom w:val="0"/>
          <w:divBdr>
            <w:top w:val="none" w:sz="0" w:space="0" w:color="auto"/>
            <w:left w:val="none" w:sz="0" w:space="0" w:color="auto"/>
            <w:bottom w:val="none" w:sz="0" w:space="0" w:color="auto"/>
            <w:right w:val="none" w:sz="0" w:space="0" w:color="auto"/>
          </w:divBdr>
        </w:div>
        <w:div w:id="874776141">
          <w:marLeft w:val="0"/>
          <w:marRight w:val="0"/>
          <w:marTop w:val="0"/>
          <w:marBottom w:val="0"/>
          <w:divBdr>
            <w:top w:val="none" w:sz="0" w:space="0" w:color="auto"/>
            <w:left w:val="none" w:sz="0" w:space="0" w:color="auto"/>
            <w:bottom w:val="none" w:sz="0" w:space="0" w:color="auto"/>
            <w:right w:val="none" w:sz="0" w:space="0" w:color="auto"/>
          </w:divBdr>
        </w:div>
        <w:div w:id="914053926">
          <w:marLeft w:val="0"/>
          <w:marRight w:val="0"/>
          <w:marTop w:val="0"/>
          <w:marBottom w:val="0"/>
          <w:divBdr>
            <w:top w:val="none" w:sz="0" w:space="0" w:color="auto"/>
            <w:left w:val="none" w:sz="0" w:space="0" w:color="auto"/>
            <w:bottom w:val="none" w:sz="0" w:space="0" w:color="auto"/>
            <w:right w:val="none" w:sz="0" w:space="0" w:color="auto"/>
          </w:divBdr>
        </w:div>
        <w:div w:id="1009023391">
          <w:marLeft w:val="0"/>
          <w:marRight w:val="0"/>
          <w:marTop w:val="0"/>
          <w:marBottom w:val="0"/>
          <w:divBdr>
            <w:top w:val="none" w:sz="0" w:space="0" w:color="auto"/>
            <w:left w:val="none" w:sz="0" w:space="0" w:color="auto"/>
            <w:bottom w:val="none" w:sz="0" w:space="0" w:color="auto"/>
            <w:right w:val="none" w:sz="0" w:space="0" w:color="auto"/>
          </w:divBdr>
        </w:div>
        <w:div w:id="1056007174">
          <w:marLeft w:val="0"/>
          <w:marRight w:val="0"/>
          <w:marTop w:val="0"/>
          <w:marBottom w:val="0"/>
          <w:divBdr>
            <w:top w:val="none" w:sz="0" w:space="0" w:color="auto"/>
            <w:left w:val="none" w:sz="0" w:space="0" w:color="auto"/>
            <w:bottom w:val="none" w:sz="0" w:space="0" w:color="auto"/>
            <w:right w:val="none" w:sz="0" w:space="0" w:color="auto"/>
          </w:divBdr>
        </w:div>
        <w:div w:id="1057046730">
          <w:marLeft w:val="0"/>
          <w:marRight w:val="0"/>
          <w:marTop w:val="0"/>
          <w:marBottom w:val="0"/>
          <w:divBdr>
            <w:top w:val="none" w:sz="0" w:space="0" w:color="auto"/>
            <w:left w:val="none" w:sz="0" w:space="0" w:color="auto"/>
            <w:bottom w:val="none" w:sz="0" w:space="0" w:color="auto"/>
            <w:right w:val="none" w:sz="0" w:space="0" w:color="auto"/>
          </w:divBdr>
        </w:div>
        <w:div w:id="1084037016">
          <w:marLeft w:val="0"/>
          <w:marRight w:val="0"/>
          <w:marTop w:val="0"/>
          <w:marBottom w:val="0"/>
          <w:divBdr>
            <w:top w:val="none" w:sz="0" w:space="0" w:color="auto"/>
            <w:left w:val="none" w:sz="0" w:space="0" w:color="auto"/>
            <w:bottom w:val="none" w:sz="0" w:space="0" w:color="auto"/>
            <w:right w:val="none" w:sz="0" w:space="0" w:color="auto"/>
          </w:divBdr>
        </w:div>
        <w:div w:id="1097869413">
          <w:marLeft w:val="0"/>
          <w:marRight w:val="0"/>
          <w:marTop w:val="0"/>
          <w:marBottom w:val="0"/>
          <w:divBdr>
            <w:top w:val="none" w:sz="0" w:space="0" w:color="auto"/>
            <w:left w:val="none" w:sz="0" w:space="0" w:color="auto"/>
            <w:bottom w:val="none" w:sz="0" w:space="0" w:color="auto"/>
            <w:right w:val="none" w:sz="0" w:space="0" w:color="auto"/>
          </w:divBdr>
        </w:div>
        <w:div w:id="1112551169">
          <w:marLeft w:val="0"/>
          <w:marRight w:val="0"/>
          <w:marTop w:val="0"/>
          <w:marBottom w:val="0"/>
          <w:divBdr>
            <w:top w:val="none" w:sz="0" w:space="0" w:color="auto"/>
            <w:left w:val="none" w:sz="0" w:space="0" w:color="auto"/>
            <w:bottom w:val="none" w:sz="0" w:space="0" w:color="auto"/>
            <w:right w:val="none" w:sz="0" w:space="0" w:color="auto"/>
          </w:divBdr>
        </w:div>
        <w:div w:id="1115712048">
          <w:marLeft w:val="0"/>
          <w:marRight w:val="0"/>
          <w:marTop w:val="0"/>
          <w:marBottom w:val="0"/>
          <w:divBdr>
            <w:top w:val="none" w:sz="0" w:space="0" w:color="auto"/>
            <w:left w:val="none" w:sz="0" w:space="0" w:color="auto"/>
            <w:bottom w:val="none" w:sz="0" w:space="0" w:color="auto"/>
            <w:right w:val="none" w:sz="0" w:space="0" w:color="auto"/>
          </w:divBdr>
        </w:div>
        <w:div w:id="1128741375">
          <w:marLeft w:val="0"/>
          <w:marRight w:val="0"/>
          <w:marTop w:val="0"/>
          <w:marBottom w:val="0"/>
          <w:divBdr>
            <w:top w:val="none" w:sz="0" w:space="0" w:color="auto"/>
            <w:left w:val="none" w:sz="0" w:space="0" w:color="auto"/>
            <w:bottom w:val="none" w:sz="0" w:space="0" w:color="auto"/>
            <w:right w:val="none" w:sz="0" w:space="0" w:color="auto"/>
          </w:divBdr>
        </w:div>
        <w:div w:id="1129785375">
          <w:marLeft w:val="0"/>
          <w:marRight w:val="0"/>
          <w:marTop w:val="0"/>
          <w:marBottom w:val="0"/>
          <w:divBdr>
            <w:top w:val="none" w:sz="0" w:space="0" w:color="auto"/>
            <w:left w:val="none" w:sz="0" w:space="0" w:color="auto"/>
            <w:bottom w:val="none" w:sz="0" w:space="0" w:color="auto"/>
            <w:right w:val="none" w:sz="0" w:space="0" w:color="auto"/>
          </w:divBdr>
        </w:div>
        <w:div w:id="1133015746">
          <w:marLeft w:val="0"/>
          <w:marRight w:val="0"/>
          <w:marTop w:val="0"/>
          <w:marBottom w:val="0"/>
          <w:divBdr>
            <w:top w:val="none" w:sz="0" w:space="0" w:color="auto"/>
            <w:left w:val="none" w:sz="0" w:space="0" w:color="auto"/>
            <w:bottom w:val="none" w:sz="0" w:space="0" w:color="auto"/>
            <w:right w:val="none" w:sz="0" w:space="0" w:color="auto"/>
          </w:divBdr>
        </w:div>
        <w:div w:id="1141380818">
          <w:marLeft w:val="0"/>
          <w:marRight w:val="0"/>
          <w:marTop w:val="0"/>
          <w:marBottom w:val="0"/>
          <w:divBdr>
            <w:top w:val="none" w:sz="0" w:space="0" w:color="auto"/>
            <w:left w:val="none" w:sz="0" w:space="0" w:color="auto"/>
            <w:bottom w:val="none" w:sz="0" w:space="0" w:color="auto"/>
            <w:right w:val="none" w:sz="0" w:space="0" w:color="auto"/>
          </w:divBdr>
        </w:div>
        <w:div w:id="1159662393">
          <w:marLeft w:val="0"/>
          <w:marRight w:val="0"/>
          <w:marTop w:val="0"/>
          <w:marBottom w:val="0"/>
          <w:divBdr>
            <w:top w:val="none" w:sz="0" w:space="0" w:color="auto"/>
            <w:left w:val="none" w:sz="0" w:space="0" w:color="auto"/>
            <w:bottom w:val="none" w:sz="0" w:space="0" w:color="auto"/>
            <w:right w:val="none" w:sz="0" w:space="0" w:color="auto"/>
          </w:divBdr>
        </w:div>
        <w:div w:id="1168330655">
          <w:marLeft w:val="0"/>
          <w:marRight w:val="0"/>
          <w:marTop w:val="0"/>
          <w:marBottom w:val="0"/>
          <w:divBdr>
            <w:top w:val="none" w:sz="0" w:space="0" w:color="auto"/>
            <w:left w:val="none" w:sz="0" w:space="0" w:color="auto"/>
            <w:bottom w:val="none" w:sz="0" w:space="0" w:color="auto"/>
            <w:right w:val="none" w:sz="0" w:space="0" w:color="auto"/>
          </w:divBdr>
        </w:div>
        <w:div w:id="1217080754">
          <w:marLeft w:val="0"/>
          <w:marRight w:val="0"/>
          <w:marTop w:val="0"/>
          <w:marBottom w:val="0"/>
          <w:divBdr>
            <w:top w:val="none" w:sz="0" w:space="0" w:color="auto"/>
            <w:left w:val="none" w:sz="0" w:space="0" w:color="auto"/>
            <w:bottom w:val="none" w:sz="0" w:space="0" w:color="auto"/>
            <w:right w:val="none" w:sz="0" w:space="0" w:color="auto"/>
          </w:divBdr>
        </w:div>
        <w:div w:id="1240479897">
          <w:marLeft w:val="0"/>
          <w:marRight w:val="0"/>
          <w:marTop w:val="0"/>
          <w:marBottom w:val="0"/>
          <w:divBdr>
            <w:top w:val="none" w:sz="0" w:space="0" w:color="auto"/>
            <w:left w:val="none" w:sz="0" w:space="0" w:color="auto"/>
            <w:bottom w:val="none" w:sz="0" w:space="0" w:color="auto"/>
            <w:right w:val="none" w:sz="0" w:space="0" w:color="auto"/>
          </w:divBdr>
        </w:div>
        <w:div w:id="1249732025">
          <w:marLeft w:val="0"/>
          <w:marRight w:val="0"/>
          <w:marTop w:val="0"/>
          <w:marBottom w:val="0"/>
          <w:divBdr>
            <w:top w:val="none" w:sz="0" w:space="0" w:color="auto"/>
            <w:left w:val="none" w:sz="0" w:space="0" w:color="auto"/>
            <w:bottom w:val="none" w:sz="0" w:space="0" w:color="auto"/>
            <w:right w:val="none" w:sz="0" w:space="0" w:color="auto"/>
          </w:divBdr>
        </w:div>
        <w:div w:id="1250457911">
          <w:marLeft w:val="0"/>
          <w:marRight w:val="0"/>
          <w:marTop w:val="0"/>
          <w:marBottom w:val="0"/>
          <w:divBdr>
            <w:top w:val="none" w:sz="0" w:space="0" w:color="auto"/>
            <w:left w:val="none" w:sz="0" w:space="0" w:color="auto"/>
            <w:bottom w:val="none" w:sz="0" w:space="0" w:color="auto"/>
            <w:right w:val="none" w:sz="0" w:space="0" w:color="auto"/>
          </w:divBdr>
        </w:div>
        <w:div w:id="1263034569">
          <w:marLeft w:val="0"/>
          <w:marRight w:val="0"/>
          <w:marTop w:val="0"/>
          <w:marBottom w:val="0"/>
          <w:divBdr>
            <w:top w:val="none" w:sz="0" w:space="0" w:color="auto"/>
            <w:left w:val="none" w:sz="0" w:space="0" w:color="auto"/>
            <w:bottom w:val="none" w:sz="0" w:space="0" w:color="auto"/>
            <w:right w:val="none" w:sz="0" w:space="0" w:color="auto"/>
          </w:divBdr>
        </w:div>
        <w:div w:id="1283465771">
          <w:marLeft w:val="0"/>
          <w:marRight w:val="0"/>
          <w:marTop w:val="0"/>
          <w:marBottom w:val="0"/>
          <w:divBdr>
            <w:top w:val="none" w:sz="0" w:space="0" w:color="auto"/>
            <w:left w:val="none" w:sz="0" w:space="0" w:color="auto"/>
            <w:bottom w:val="none" w:sz="0" w:space="0" w:color="auto"/>
            <w:right w:val="none" w:sz="0" w:space="0" w:color="auto"/>
          </w:divBdr>
        </w:div>
        <w:div w:id="1288463797">
          <w:marLeft w:val="0"/>
          <w:marRight w:val="0"/>
          <w:marTop w:val="0"/>
          <w:marBottom w:val="0"/>
          <w:divBdr>
            <w:top w:val="none" w:sz="0" w:space="0" w:color="auto"/>
            <w:left w:val="none" w:sz="0" w:space="0" w:color="auto"/>
            <w:bottom w:val="none" w:sz="0" w:space="0" w:color="auto"/>
            <w:right w:val="none" w:sz="0" w:space="0" w:color="auto"/>
          </w:divBdr>
        </w:div>
        <w:div w:id="1313366152">
          <w:marLeft w:val="0"/>
          <w:marRight w:val="0"/>
          <w:marTop w:val="0"/>
          <w:marBottom w:val="0"/>
          <w:divBdr>
            <w:top w:val="none" w:sz="0" w:space="0" w:color="auto"/>
            <w:left w:val="none" w:sz="0" w:space="0" w:color="auto"/>
            <w:bottom w:val="none" w:sz="0" w:space="0" w:color="auto"/>
            <w:right w:val="none" w:sz="0" w:space="0" w:color="auto"/>
          </w:divBdr>
        </w:div>
        <w:div w:id="1316300096">
          <w:marLeft w:val="0"/>
          <w:marRight w:val="0"/>
          <w:marTop w:val="0"/>
          <w:marBottom w:val="0"/>
          <w:divBdr>
            <w:top w:val="none" w:sz="0" w:space="0" w:color="auto"/>
            <w:left w:val="none" w:sz="0" w:space="0" w:color="auto"/>
            <w:bottom w:val="none" w:sz="0" w:space="0" w:color="auto"/>
            <w:right w:val="none" w:sz="0" w:space="0" w:color="auto"/>
          </w:divBdr>
        </w:div>
        <w:div w:id="1328090115">
          <w:marLeft w:val="0"/>
          <w:marRight w:val="0"/>
          <w:marTop w:val="0"/>
          <w:marBottom w:val="0"/>
          <w:divBdr>
            <w:top w:val="none" w:sz="0" w:space="0" w:color="auto"/>
            <w:left w:val="none" w:sz="0" w:space="0" w:color="auto"/>
            <w:bottom w:val="none" w:sz="0" w:space="0" w:color="auto"/>
            <w:right w:val="none" w:sz="0" w:space="0" w:color="auto"/>
          </w:divBdr>
        </w:div>
        <w:div w:id="1329289171">
          <w:marLeft w:val="0"/>
          <w:marRight w:val="0"/>
          <w:marTop w:val="0"/>
          <w:marBottom w:val="0"/>
          <w:divBdr>
            <w:top w:val="none" w:sz="0" w:space="0" w:color="auto"/>
            <w:left w:val="none" w:sz="0" w:space="0" w:color="auto"/>
            <w:bottom w:val="none" w:sz="0" w:space="0" w:color="auto"/>
            <w:right w:val="none" w:sz="0" w:space="0" w:color="auto"/>
          </w:divBdr>
        </w:div>
        <w:div w:id="1331910491">
          <w:marLeft w:val="0"/>
          <w:marRight w:val="0"/>
          <w:marTop w:val="0"/>
          <w:marBottom w:val="0"/>
          <w:divBdr>
            <w:top w:val="none" w:sz="0" w:space="0" w:color="auto"/>
            <w:left w:val="none" w:sz="0" w:space="0" w:color="auto"/>
            <w:bottom w:val="none" w:sz="0" w:space="0" w:color="auto"/>
            <w:right w:val="none" w:sz="0" w:space="0" w:color="auto"/>
          </w:divBdr>
        </w:div>
        <w:div w:id="1338535055">
          <w:marLeft w:val="0"/>
          <w:marRight w:val="0"/>
          <w:marTop w:val="0"/>
          <w:marBottom w:val="0"/>
          <w:divBdr>
            <w:top w:val="none" w:sz="0" w:space="0" w:color="auto"/>
            <w:left w:val="none" w:sz="0" w:space="0" w:color="auto"/>
            <w:bottom w:val="none" w:sz="0" w:space="0" w:color="auto"/>
            <w:right w:val="none" w:sz="0" w:space="0" w:color="auto"/>
          </w:divBdr>
        </w:div>
        <w:div w:id="1339580335">
          <w:marLeft w:val="0"/>
          <w:marRight w:val="0"/>
          <w:marTop w:val="0"/>
          <w:marBottom w:val="0"/>
          <w:divBdr>
            <w:top w:val="none" w:sz="0" w:space="0" w:color="auto"/>
            <w:left w:val="none" w:sz="0" w:space="0" w:color="auto"/>
            <w:bottom w:val="none" w:sz="0" w:space="0" w:color="auto"/>
            <w:right w:val="none" w:sz="0" w:space="0" w:color="auto"/>
          </w:divBdr>
        </w:div>
        <w:div w:id="1371804450">
          <w:marLeft w:val="0"/>
          <w:marRight w:val="0"/>
          <w:marTop w:val="0"/>
          <w:marBottom w:val="0"/>
          <w:divBdr>
            <w:top w:val="none" w:sz="0" w:space="0" w:color="auto"/>
            <w:left w:val="none" w:sz="0" w:space="0" w:color="auto"/>
            <w:bottom w:val="none" w:sz="0" w:space="0" w:color="auto"/>
            <w:right w:val="none" w:sz="0" w:space="0" w:color="auto"/>
          </w:divBdr>
        </w:div>
        <w:div w:id="1382705358">
          <w:marLeft w:val="0"/>
          <w:marRight w:val="0"/>
          <w:marTop w:val="0"/>
          <w:marBottom w:val="0"/>
          <w:divBdr>
            <w:top w:val="none" w:sz="0" w:space="0" w:color="auto"/>
            <w:left w:val="none" w:sz="0" w:space="0" w:color="auto"/>
            <w:bottom w:val="none" w:sz="0" w:space="0" w:color="auto"/>
            <w:right w:val="none" w:sz="0" w:space="0" w:color="auto"/>
          </w:divBdr>
        </w:div>
        <w:div w:id="1397902072">
          <w:marLeft w:val="0"/>
          <w:marRight w:val="0"/>
          <w:marTop w:val="0"/>
          <w:marBottom w:val="0"/>
          <w:divBdr>
            <w:top w:val="none" w:sz="0" w:space="0" w:color="auto"/>
            <w:left w:val="none" w:sz="0" w:space="0" w:color="auto"/>
            <w:bottom w:val="none" w:sz="0" w:space="0" w:color="auto"/>
            <w:right w:val="none" w:sz="0" w:space="0" w:color="auto"/>
          </w:divBdr>
        </w:div>
        <w:div w:id="1409763668">
          <w:marLeft w:val="0"/>
          <w:marRight w:val="0"/>
          <w:marTop w:val="0"/>
          <w:marBottom w:val="0"/>
          <w:divBdr>
            <w:top w:val="none" w:sz="0" w:space="0" w:color="auto"/>
            <w:left w:val="none" w:sz="0" w:space="0" w:color="auto"/>
            <w:bottom w:val="none" w:sz="0" w:space="0" w:color="auto"/>
            <w:right w:val="none" w:sz="0" w:space="0" w:color="auto"/>
          </w:divBdr>
        </w:div>
        <w:div w:id="1410535961">
          <w:marLeft w:val="0"/>
          <w:marRight w:val="0"/>
          <w:marTop w:val="0"/>
          <w:marBottom w:val="0"/>
          <w:divBdr>
            <w:top w:val="none" w:sz="0" w:space="0" w:color="auto"/>
            <w:left w:val="none" w:sz="0" w:space="0" w:color="auto"/>
            <w:bottom w:val="none" w:sz="0" w:space="0" w:color="auto"/>
            <w:right w:val="none" w:sz="0" w:space="0" w:color="auto"/>
          </w:divBdr>
        </w:div>
        <w:div w:id="1419982648">
          <w:marLeft w:val="0"/>
          <w:marRight w:val="0"/>
          <w:marTop w:val="0"/>
          <w:marBottom w:val="0"/>
          <w:divBdr>
            <w:top w:val="none" w:sz="0" w:space="0" w:color="auto"/>
            <w:left w:val="none" w:sz="0" w:space="0" w:color="auto"/>
            <w:bottom w:val="none" w:sz="0" w:space="0" w:color="auto"/>
            <w:right w:val="none" w:sz="0" w:space="0" w:color="auto"/>
          </w:divBdr>
        </w:div>
        <w:div w:id="1434126124">
          <w:marLeft w:val="0"/>
          <w:marRight w:val="0"/>
          <w:marTop w:val="0"/>
          <w:marBottom w:val="0"/>
          <w:divBdr>
            <w:top w:val="none" w:sz="0" w:space="0" w:color="auto"/>
            <w:left w:val="none" w:sz="0" w:space="0" w:color="auto"/>
            <w:bottom w:val="none" w:sz="0" w:space="0" w:color="auto"/>
            <w:right w:val="none" w:sz="0" w:space="0" w:color="auto"/>
          </w:divBdr>
        </w:div>
        <w:div w:id="1434549892">
          <w:marLeft w:val="0"/>
          <w:marRight w:val="0"/>
          <w:marTop w:val="0"/>
          <w:marBottom w:val="0"/>
          <w:divBdr>
            <w:top w:val="none" w:sz="0" w:space="0" w:color="auto"/>
            <w:left w:val="none" w:sz="0" w:space="0" w:color="auto"/>
            <w:bottom w:val="none" w:sz="0" w:space="0" w:color="auto"/>
            <w:right w:val="none" w:sz="0" w:space="0" w:color="auto"/>
          </w:divBdr>
        </w:div>
        <w:div w:id="1434937297">
          <w:marLeft w:val="0"/>
          <w:marRight w:val="0"/>
          <w:marTop w:val="0"/>
          <w:marBottom w:val="0"/>
          <w:divBdr>
            <w:top w:val="none" w:sz="0" w:space="0" w:color="auto"/>
            <w:left w:val="none" w:sz="0" w:space="0" w:color="auto"/>
            <w:bottom w:val="none" w:sz="0" w:space="0" w:color="auto"/>
            <w:right w:val="none" w:sz="0" w:space="0" w:color="auto"/>
          </w:divBdr>
        </w:div>
        <w:div w:id="1465586898">
          <w:marLeft w:val="0"/>
          <w:marRight w:val="0"/>
          <w:marTop w:val="0"/>
          <w:marBottom w:val="0"/>
          <w:divBdr>
            <w:top w:val="none" w:sz="0" w:space="0" w:color="auto"/>
            <w:left w:val="none" w:sz="0" w:space="0" w:color="auto"/>
            <w:bottom w:val="none" w:sz="0" w:space="0" w:color="auto"/>
            <w:right w:val="none" w:sz="0" w:space="0" w:color="auto"/>
          </w:divBdr>
        </w:div>
        <w:div w:id="1468744604">
          <w:marLeft w:val="0"/>
          <w:marRight w:val="0"/>
          <w:marTop w:val="0"/>
          <w:marBottom w:val="0"/>
          <w:divBdr>
            <w:top w:val="none" w:sz="0" w:space="0" w:color="auto"/>
            <w:left w:val="none" w:sz="0" w:space="0" w:color="auto"/>
            <w:bottom w:val="none" w:sz="0" w:space="0" w:color="auto"/>
            <w:right w:val="none" w:sz="0" w:space="0" w:color="auto"/>
          </w:divBdr>
        </w:div>
        <w:div w:id="1471903240">
          <w:marLeft w:val="0"/>
          <w:marRight w:val="0"/>
          <w:marTop w:val="0"/>
          <w:marBottom w:val="0"/>
          <w:divBdr>
            <w:top w:val="none" w:sz="0" w:space="0" w:color="auto"/>
            <w:left w:val="none" w:sz="0" w:space="0" w:color="auto"/>
            <w:bottom w:val="none" w:sz="0" w:space="0" w:color="auto"/>
            <w:right w:val="none" w:sz="0" w:space="0" w:color="auto"/>
          </w:divBdr>
        </w:div>
        <w:div w:id="1474519176">
          <w:marLeft w:val="0"/>
          <w:marRight w:val="0"/>
          <w:marTop w:val="0"/>
          <w:marBottom w:val="0"/>
          <w:divBdr>
            <w:top w:val="none" w:sz="0" w:space="0" w:color="auto"/>
            <w:left w:val="none" w:sz="0" w:space="0" w:color="auto"/>
            <w:bottom w:val="none" w:sz="0" w:space="0" w:color="auto"/>
            <w:right w:val="none" w:sz="0" w:space="0" w:color="auto"/>
          </w:divBdr>
        </w:div>
        <w:div w:id="1479567288">
          <w:marLeft w:val="0"/>
          <w:marRight w:val="0"/>
          <w:marTop w:val="0"/>
          <w:marBottom w:val="0"/>
          <w:divBdr>
            <w:top w:val="none" w:sz="0" w:space="0" w:color="auto"/>
            <w:left w:val="none" w:sz="0" w:space="0" w:color="auto"/>
            <w:bottom w:val="none" w:sz="0" w:space="0" w:color="auto"/>
            <w:right w:val="none" w:sz="0" w:space="0" w:color="auto"/>
          </w:divBdr>
        </w:div>
        <w:div w:id="1483621225">
          <w:marLeft w:val="0"/>
          <w:marRight w:val="0"/>
          <w:marTop w:val="0"/>
          <w:marBottom w:val="0"/>
          <w:divBdr>
            <w:top w:val="none" w:sz="0" w:space="0" w:color="auto"/>
            <w:left w:val="none" w:sz="0" w:space="0" w:color="auto"/>
            <w:bottom w:val="none" w:sz="0" w:space="0" w:color="auto"/>
            <w:right w:val="none" w:sz="0" w:space="0" w:color="auto"/>
          </w:divBdr>
        </w:div>
        <w:div w:id="1497648125">
          <w:marLeft w:val="0"/>
          <w:marRight w:val="0"/>
          <w:marTop w:val="0"/>
          <w:marBottom w:val="0"/>
          <w:divBdr>
            <w:top w:val="none" w:sz="0" w:space="0" w:color="auto"/>
            <w:left w:val="none" w:sz="0" w:space="0" w:color="auto"/>
            <w:bottom w:val="none" w:sz="0" w:space="0" w:color="auto"/>
            <w:right w:val="none" w:sz="0" w:space="0" w:color="auto"/>
          </w:divBdr>
        </w:div>
        <w:div w:id="1499230799">
          <w:marLeft w:val="0"/>
          <w:marRight w:val="0"/>
          <w:marTop w:val="0"/>
          <w:marBottom w:val="0"/>
          <w:divBdr>
            <w:top w:val="none" w:sz="0" w:space="0" w:color="auto"/>
            <w:left w:val="none" w:sz="0" w:space="0" w:color="auto"/>
            <w:bottom w:val="none" w:sz="0" w:space="0" w:color="auto"/>
            <w:right w:val="none" w:sz="0" w:space="0" w:color="auto"/>
          </w:divBdr>
        </w:div>
        <w:div w:id="1499492876">
          <w:marLeft w:val="0"/>
          <w:marRight w:val="0"/>
          <w:marTop w:val="0"/>
          <w:marBottom w:val="0"/>
          <w:divBdr>
            <w:top w:val="none" w:sz="0" w:space="0" w:color="auto"/>
            <w:left w:val="none" w:sz="0" w:space="0" w:color="auto"/>
            <w:bottom w:val="none" w:sz="0" w:space="0" w:color="auto"/>
            <w:right w:val="none" w:sz="0" w:space="0" w:color="auto"/>
          </w:divBdr>
        </w:div>
        <w:div w:id="1500655443">
          <w:marLeft w:val="0"/>
          <w:marRight w:val="0"/>
          <w:marTop w:val="0"/>
          <w:marBottom w:val="0"/>
          <w:divBdr>
            <w:top w:val="none" w:sz="0" w:space="0" w:color="auto"/>
            <w:left w:val="none" w:sz="0" w:space="0" w:color="auto"/>
            <w:bottom w:val="none" w:sz="0" w:space="0" w:color="auto"/>
            <w:right w:val="none" w:sz="0" w:space="0" w:color="auto"/>
          </w:divBdr>
        </w:div>
        <w:div w:id="1543518179">
          <w:marLeft w:val="0"/>
          <w:marRight w:val="0"/>
          <w:marTop w:val="0"/>
          <w:marBottom w:val="0"/>
          <w:divBdr>
            <w:top w:val="none" w:sz="0" w:space="0" w:color="auto"/>
            <w:left w:val="none" w:sz="0" w:space="0" w:color="auto"/>
            <w:bottom w:val="none" w:sz="0" w:space="0" w:color="auto"/>
            <w:right w:val="none" w:sz="0" w:space="0" w:color="auto"/>
          </w:divBdr>
        </w:div>
        <w:div w:id="1569222307">
          <w:marLeft w:val="0"/>
          <w:marRight w:val="0"/>
          <w:marTop w:val="0"/>
          <w:marBottom w:val="0"/>
          <w:divBdr>
            <w:top w:val="none" w:sz="0" w:space="0" w:color="auto"/>
            <w:left w:val="none" w:sz="0" w:space="0" w:color="auto"/>
            <w:bottom w:val="none" w:sz="0" w:space="0" w:color="auto"/>
            <w:right w:val="none" w:sz="0" w:space="0" w:color="auto"/>
          </w:divBdr>
        </w:div>
        <w:div w:id="1596934486">
          <w:marLeft w:val="0"/>
          <w:marRight w:val="0"/>
          <w:marTop w:val="0"/>
          <w:marBottom w:val="0"/>
          <w:divBdr>
            <w:top w:val="none" w:sz="0" w:space="0" w:color="auto"/>
            <w:left w:val="none" w:sz="0" w:space="0" w:color="auto"/>
            <w:bottom w:val="none" w:sz="0" w:space="0" w:color="auto"/>
            <w:right w:val="none" w:sz="0" w:space="0" w:color="auto"/>
          </w:divBdr>
        </w:div>
        <w:div w:id="1661500597">
          <w:marLeft w:val="0"/>
          <w:marRight w:val="0"/>
          <w:marTop w:val="0"/>
          <w:marBottom w:val="0"/>
          <w:divBdr>
            <w:top w:val="none" w:sz="0" w:space="0" w:color="auto"/>
            <w:left w:val="none" w:sz="0" w:space="0" w:color="auto"/>
            <w:bottom w:val="none" w:sz="0" w:space="0" w:color="auto"/>
            <w:right w:val="none" w:sz="0" w:space="0" w:color="auto"/>
          </w:divBdr>
        </w:div>
        <w:div w:id="1673530455">
          <w:marLeft w:val="0"/>
          <w:marRight w:val="0"/>
          <w:marTop w:val="0"/>
          <w:marBottom w:val="0"/>
          <w:divBdr>
            <w:top w:val="none" w:sz="0" w:space="0" w:color="auto"/>
            <w:left w:val="none" w:sz="0" w:space="0" w:color="auto"/>
            <w:bottom w:val="none" w:sz="0" w:space="0" w:color="auto"/>
            <w:right w:val="none" w:sz="0" w:space="0" w:color="auto"/>
          </w:divBdr>
        </w:div>
        <w:div w:id="1730032487">
          <w:marLeft w:val="0"/>
          <w:marRight w:val="0"/>
          <w:marTop w:val="0"/>
          <w:marBottom w:val="0"/>
          <w:divBdr>
            <w:top w:val="none" w:sz="0" w:space="0" w:color="auto"/>
            <w:left w:val="none" w:sz="0" w:space="0" w:color="auto"/>
            <w:bottom w:val="none" w:sz="0" w:space="0" w:color="auto"/>
            <w:right w:val="none" w:sz="0" w:space="0" w:color="auto"/>
          </w:divBdr>
        </w:div>
        <w:div w:id="1748265275">
          <w:marLeft w:val="0"/>
          <w:marRight w:val="0"/>
          <w:marTop w:val="0"/>
          <w:marBottom w:val="0"/>
          <w:divBdr>
            <w:top w:val="none" w:sz="0" w:space="0" w:color="auto"/>
            <w:left w:val="none" w:sz="0" w:space="0" w:color="auto"/>
            <w:bottom w:val="none" w:sz="0" w:space="0" w:color="auto"/>
            <w:right w:val="none" w:sz="0" w:space="0" w:color="auto"/>
          </w:divBdr>
        </w:div>
        <w:div w:id="1748265818">
          <w:marLeft w:val="0"/>
          <w:marRight w:val="0"/>
          <w:marTop w:val="0"/>
          <w:marBottom w:val="0"/>
          <w:divBdr>
            <w:top w:val="none" w:sz="0" w:space="0" w:color="auto"/>
            <w:left w:val="none" w:sz="0" w:space="0" w:color="auto"/>
            <w:bottom w:val="none" w:sz="0" w:space="0" w:color="auto"/>
            <w:right w:val="none" w:sz="0" w:space="0" w:color="auto"/>
          </w:divBdr>
        </w:div>
        <w:div w:id="1787505435">
          <w:marLeft w:val="0"/>
          <w:marRight w:val="0"/>
          <w:marTop w:val="0"/>
          <w:marBottom w:val="0"/>
          <w:divBdr>
            <w:top w:val="none" w:sz="0" w:space="0" w:color="auto"/>
            <w:left w:val="none" w:sz="0" w:space="0" w:color="auto"/>
            <w:bottom w:val="none" w:sz="0" w:space="0" w:color="auto"/>
            <w:right w:val="none" w:sz="0" w:space="0" w:color="auto"/>
          </w:divBdr>
        </w:div>
        <w:div w:id="1859734070">
          <w:marLeft w:val="0"/>
          <w:marRight w:val="0"/>
          <w:marTop w:val="0"/>
          <w:marBottom w:val="0"/>
          <w:divBdr>
            <w:top w:val="none" w:sz="0" w:space="0" w:color="auto"/>
            <w:left w:val="none" w:sz="0" w:space="0" w:color="auto"/>
            <w:bottom w:val="none" w:sz="0" w:space="0" w:color="auto"/>
            <w:right w:val="none" w:sz="0" w:space="0" w:color="auto"/>
          </w:divBdr>
        </w:div>
        <w:div w:id="1862207815">
          <w:marLeft w:val="0"/>
          <w:marRight w:val="0"/>
          <w:marTop w:val="0"/>
          <w:marBottom w:val="0"/>
          <w:divBdr>
            <w:top w:val="none" w:sz="0" w:space="0" w:color="auto"/>
            <w:left w:val="none" w:sz="0" w:space="0" w:color="auto"/>
            <w:bottom w:val="none" w:sz="0" w:space="0" w:color="auto"/>
            <w:right w:val="none" w:sz="0" w:space="0" w:color="auto"/>
          </w:divBdr>
        </w:div>
        <w:div w:id="1882741030">
          <w:marLeft w:val="0"/>
          <w:marRight w:val="0"/>
          <w:marTop w:val="0"/>
          <w:marBottom w:val="0"/>
          <w:divBdr>
            <w:top w:val="none" w:sz="0" w:space="0" w:color="auto"/>
            <w:left w:val="none" w:sz="0" w:space="0" w:color="auto"/>
            <w:bottom w:val="none" w:sz="0" w:space="0" w:color="auto"/>
            <w:right w:val="none" w:sz="0" w:space="0" w:color="auto"/>
          </w:divBdr>
        </w:div>
        <w:div w:id="1893539498">
          <w:marLeft w:val="0"/>
          <w:marRight w:val="0"/>
          <w:marTop w:val="0"/>
          <w:marBottom w:val="0"/>
          <w:divBdr>
            <w:top w:val="none" w:sz="0" w:space="0" w:color="auto"/>
            <w:left w:val="none" w:sz="0" w:space="0" w:color="auto"/>
            <w:bottom w:val="none" w:sz="0" w:space="0" w:color="auto"/>
            <w:right w:val="none" w:sz="0" w:space="0" w:color="auto"/>
          </w:divBdr>
        </w:div>
        <w:div w:id="1899171057">
          <w:marLeft w:val="0"/>
          <w:marRight w:val="0"/>
          <w:marTop w:val="0"/>
          <w:marBottom w:val="0"/>
          <w:divBdr>
            <w:top w:val="none" w:sz="0" w:space="0" w:color="auto"/>
            <w:left w:val="none" w:sz="0" w:space="0" w:color="auto"/>
            <w:bottom w:val="none" w:sz="0" w:space="0" w:color="auto"/>
            <w:right w:val="none" w:sz="0" w:space="0" w:color="auto"/>
          </w:divBdr>
        </w:div>
        <w:div w:id="1904294590">
          <w:marLeft w:val="0"/>
          <w:marRight w:val="0"/>
          <w:marTop w:val="0"/>
          <w:marBottom w:val="0"/>
          <w:divBdr>
            <w:top w:val="none" w:sz="0" w:space="0" w:color="auto"/>
            <w:left w:val="none" w:sz="0" w:space="0" w:color="auto"/>
            <w:bottom w:val="none" w:sz="0" w:space="0" w:color="auto"/>
            <w:right w:val="none" w:sz="0" w:space="0" w:color="auto"/>
          </w:divBdr>
        </w:div>
        <w:div w:id="1935825247">
          <w:marLeft w:val="0"/>
          <w:marRight w:val="0"/>
          <w:marTop w:val="0"/>
          <w:marBottom w:val="0"/>
          <w:divBdr>
            <w:top w:val="none" w:sz="0" w:space="0" w:color="auto"/>
            <w:left w:val="none" w:sz="0" w:space="0" w:color="auto"/>
            <w:bottom w:val="none" w:sz="0" w:space="0" w:color="auto"/>
            <w:right w:val="none" w:sz="0" w:space="0" w:color="auto"/>
          </w:divBdr>
        </w:div>
        <w:div w:id="1949460903">
          <w:marLeft w:val="0"/>
          <w:marRight w:val="0"/>
          <w:marTop w:val="0"/>
          <w:marBottom w:val="0"/>
          <w:divBdr>
            <w:top w:val="none" w:sz="0" w:space="0" w:color="auto"/>
            <w:left w:val="none" w:sz="0" w:space="0" w:color="auto"/>
            <w:bottom w:val="none" w:sz="0" w:space="0" w:color="auto"/>
            <w:right w:val="none" w:sz="0" w:space="0" w:color="auto"/>
          </w:divBdr>
        </w:div>
        <w:div w:id="2011827454">
          <w:marLeft w:val="0"/>
          <w:marRight w:val="0"/>
          <w:marTop w:val="0"/>
          <w:marBottom w:val="0"/>
          <w:divBdr>
            <w:top w:val="none" w:sz="0" w:space="0" w:color="auto"/>
            <w:left w:val="none" w:sz="0" w:space="0" w:color="auto"/>
            <w:bottom w:val="none" w:sz="0" w:space="0" w:color="auto"/>
            <w:right w:val="none" w:sz="0" w:space="0" w:color="auto"/>
          </w:divBdr>
        </w:div>
        <w:div w:id="2029286460">
          <w:marLeft w:val="0"/>
          <w:marRight w:val="0"/>
          <w:marTop w:val="0"/>
          <w:marBottom w:val="0"/>
          <w:divBdr>
            <w:top w:val="none" w:sz="0" w:space="0" w:color="auto"/>
            <w:left w:val="none" w:sz="0" w:space="0" w:color="auto"/>
            <w:bottom w:val="none" w:sz="0" w:space="0" w:color="auto"/>
            <w:right w:val="none" w:sz="0" w:space="0" w:color="auto"/>
          </w:divBdr>
        </w:div>
        <w:div w:id="2051416408">
          <w:marLeft w:val="0"/>
          <w:marRight w:val="0"/>
          <w:marTop w:val="0"/>
          <w:marBottom w:val="0"/>
          <w:divBdr>
            <w:top w:val="none" w:sz="0" w:space="0" w:color="auto"/>
            <w:left w:val="none" w:sz="0" w:space="0" w:color="auto"/>
            <w:bottom w:val="none" w:sz="0" w:space="0" w:color="auto"/>
            <w:right w:val="none" w:sz="0" w:space="0" w:color="auto"/>
          </w:divBdr>
        </w:div>
        <w:div w:id="2106874020">
          <w:marLeft w:val="0"/>
          <w:marRight w:val="0"/>
          <w:marTop w:val="0"/>
          <w:marBottom w:val="0"/>
          <w:divBdr>
            <w:top w:val="none" w:sz="0" w:space="0" w:color="auto"/>
            <w:left w:val="none" w:sz="0" w:space="0" w:color="auto"/>
            <w:bottom w:val="none" w:sz="0" w:space="0" w:color="auto"/>
            <w:right w:val="none" w:sz="0" w:space="0" w:color="auto"/>
          </w:divBdr>
        </w:div>
        <w:div w:id="2116778456">
          <w:marLeft w:val="0"/>
          <w:marRight w:val="0"/>
          <w:marTop w:val="0"/>
          <w:marBottom w:val="0"/>
          <w:divBdr>
            <w:top w:val="none" w:sz="0" w:space="0" w:color="auto"/>
            <w:left w:val="none" w:sz="0" w:space="0" w:color="auto"/>
            <w:bottom w:val="none" w:sz="0" w:space="0" w:color="auto"/>
            <w:right w:val="none" w:sz="0" w:space="0" w:color="auto"/>
          </w:divBdr>
        </w:div>
        <w:div w:id="2121297581">
          <w:marLeft w:val="0"/>
          <w:marRight w:val="0"/>
          <w:marTop w:val="0"/>
          <w:marBottom w:val="0"/>
          <w:divBdr>
            <w:top w:val="none" w:sz="0" w:space="0" w:color="auto"/>
            <w:left w:val="none" w:sz="0" w:space="0" w:color="auto"/>
            <w:bottom w:val="none" w:sz="0" w:space="0" w:color="auto"/>
            <w:right w:val="none" w:sz="0" w:space="0" w:color="auto"/>
          </w:divBdr>
        </w:div>
        <w:div w:id="2146006335">
          <w:marLeft w:val="0"/>
          <w:marRight w:val="0"/>
          <w:marTop w:val="0"/>
          <w:marBottom w:val="0"/>
          <w:divBdr>
            <w:top w:val="none" w:sz="0" w:space="0" w:color="auto"/>
            <w:left w:val="none" w:sz="0" w:space="0" w:color="auto"/>
            <w:bottom w:val="none" w:sz="0" w:space="0" w:color="auto"/>
            <w:right w:val="none" w:sz="0" w:space="0" w:color="auto"/>
          </w:divBdr>
        </w:div>
        <w:div w:id="2146048534">
          <w:marLeft w:val="0"/>
          <w:marRight w:val="0"/>
          <w:marTop w:val="0"/>
          <w:marBottom w:val="0"/>
          <w:divBdr>
            <w:top w:val="none" w:sz="0" w:space="0" w:color="auto"/>
            <w:left w:val="none" w:sz="0" w:space="0" w:color="auto"/>
            <w:bottom w:val="none" w:sz="0" w:space="0" w:color="auto"/>
            <w:right w:val="none" w:sz="0" w:space="0" w:color="auto"/>
          </w:divBdr>
        </w:div>
      </w:divsChild>
    </w:div>
    <w:div w:id="866062896">
      <w:bodyDiv w:val="1"/>
      <w:marLeft w:val="0"/>
      <w:marRight w:val="0"/>
      <w:marTop w:val="0"/>
      <w:marBottom w:val="0"/>
      <w:divBdr>
        <w:top w:val="none" w:sz="0" w:space="0" w:color="auto"/>
        <w:left w:val="none" w:sz="0" w:space="0" w:color="auto"/>
        <w:bottom w:val="none" w:sz="0" w:space="0" w:color="auto"/>
        <w:right w:val="none" w:sz="0" w:space="0" w:color="auto"/>
      </w:divBdr>
    </w:div>
    <w:div w:id="1323237689">
      <w:bodyDiv w:val="1"/>
      <w:marLeft w:val="0"/>
      <w:marRight w:val="0"/>
      <w:marTop w:val="0"/>
      <w:marBottom w:val="0"/>
      <w:divBdr>
        <w:top w:val="none" w:sz="0" w:space="0" w:color="auto"/>
        <w:left w:val="none" w:sz="0" w:space="0" w:color="auto"/>
        <w:bottom w:val="none" w:sz="0" w:space="0" w:color="auto"/>
        <w:right w:val="none" w:sz="0" w:space="0" w:color="auto"/>
      </w:divBdr>
    </w:div>
    <w:div w:id="1521702814">
      <w:bodyDiv w:val="1"/>
      <w:marLeft w:val="0"/>
      <w:marRight w:val="0"/>
      <w:marTop w:val="0"/>
      <w:marBottom w:val="0"/>
      <w:divBdr>
        <w:top w:val="none" w:sz="0" w:space="0" w:color="auto"/>
        <w:left w:val="none" w:sz="0" w:space="0" w:color="auto"/>
        <w:bottom w:val="none" w:sz="0" w:space="0" w:color="auto"/>
        <w:right w:val="none" w:sz="0" w:space="0" w:color="auto"/>
      </w:divBdr>
      <w:divsChild>
        <w:div w:id="73164597">
          <w:marLeft w:val="0"/>
          <w:marRight w:val="0"/>
          <w:marTop w:val="0"/>
          <w:marBottom w:val="0"/>
          <w:divBdr>
            <w:top w:val="none" w:sz="0" w:space="0" w:color="auto"/>
            <w:left w:val="none" w:sz="0" w:space="0" w:color="auto"/>
            <w:bottom w:val="none" w:sz="0" w:space="0" w:color="auto"/>
            <w:right w:val="none" w:sz="0" w:space="0" w:color="auto"/>
          </w:divBdr>
        </w:div>
        <w:div w:id="163472818">
          <w:marLeft w:val="0"/>
          <w:marRight w:val="0"/>
          <w:marTop w:val="0"/>
          <w:marBottom w:val="0"/>
          <w:divBdr>
            <w:top w:val="none" w:sz="0" w:space="0" w:color="auto"/>
            <w:left w:val="none" w:sz="0" w:space="0" w:color="auto"/>
            <w:bottom w:val="none" w:sz="0" w:space="0" w:color="auto"/>
            <w:right w:val="none" w:sz="0" w:space="0" w:color="auto"/>
          </w:divBdr>
        </w:div>
        <w:div w:id="501775889">
          <w:marLeft w:val="0"/>
          <w:marRight w:val="0"/>
          <w:marTop w:val="0"/>
          <w:marBottom w:val="0"/>
          <w:divBdr>
            <w:top w:val="none" w:sz="0" w:space="0" w:color="auto"/>
            <w:left w:val="none" w:sz="0" w:space="0" w:color="auto"/>
            <w:bottom w:val="none" w:sz="0" w:space="0" w:color="auto"/>
            <w:right w:val="none" w:sz="0" w:space="0" w:color="auto"/>
          </w:divBdr>
        </w:div>
        <w:div w:id="1394045273">
          <w:marLeft w:val="0"/>
          <w:marRight w:val="0"/>
          <w:marTop w:val="0"/>
          <w:marBottom w:val="0"/>
          <w:divBdr>
            <w:top w:val="none" w:sz="0" w:space="0" w:color="auto"/>
            <w:left w:val="none" w:sz="0" w:space="0" w:color="auto"/>
            <w:bottom w:val="none" w:sz="0" w:space="0" w:color="auto"/>
            <w:right w:val="none" w:sz="0" w:space="0" w:color="auto"/>
          </w:divBdr>
        </w:div>
        <w:div w:id="1834178305">
          <w:marLeft w:val="0"/>
          <w:marRight w:val="0"/>
          <w:marTop w:val="0"/>
          <w:marBottom w:val="0"/>
          <w:divBdr>
            <w:top w:val="none" w:sz="0" w:space="0" w:color="auto"/>
            <w:left w:val="none" w:sz="0" w:space="0" w:color="auto"/>
            <w:bottom w:val="none" w:sz="0" w:space="0" w:color="auto"/>
            <w:right w:val="none" w:sz="0" w:space="0" w:color="auto"/>
          </w:divBdr>
        </w:div>
        <w:div w:id="2007247774">
          <w:marLeft w:val="0"/>
          <w:marRight w:val="0"/>
          <w:marTop w:val="0"/>
          <w:marBottom w:val="0"/>
          <w:divBdr>
            <w:top w:val="none" w:sz="0" w:space="0" w:color="auto"/>
            <w:left w:val="none" w:sz="0" w:space="0" w:color="auto"/>
            <w:bottom w:val="none" w:sz="0" w:space="0" w:color="auto"/>
            <w:right w:val="none" w:sz="0" w:space="0" w:color="auto"/>
          </w:divBdr>
        </w:div>
      </w:divsChild>
    </w:div>
    <w:div w:id="1935506229">
      <w:bodyDiv w:val="1"/>
      <w:marLeft w:val="0"/>
      <w:marRight w:val="0"/>
      <w:marTop w:val="0"/>
      <w:marBottom w:val="0"/>
      <w:divBdr>
        <w:top w:val="none" w:sz="0" w:space="0" w:color="auto"/>
        <w:left w:val="none" w:sz="0" w:space="0" w:color="auto"/>
        <w:bottom w:val="none" w:sz="0" w:space="0" w:color="auto"/>
        <w:right w:val="none" w:sz="0" w:space="0" w:color="auto"/>
      </w:divBdr>
    </w:div>
    <w:div w:id="1943567035">
      <w:bodyDiv w:val="1"/>
      <w:marLeft w:val="0"/>
      <w:marRight w:val="0"/>
      <w:marTop w:val="0"/>
      <w:marBottom w:val="0"/>
      <w:divBdr>
        <w:top w:val="none" w:sz="0" w:space="0" w:color="auto"/>
        <w:left w:val="none" w:sz="0" w:space="0" w:color="auto"/>
        <w:bottom w:val="none" w:sz="0" w:space="0" w:color="auto"/>
        <w:right w:val="none" w:sz="0" w:space="0" w:color="auto"/>
      </w:divBdr>
      <w:divsChild>
        <w:div w:id="3215525">
          <w:marLeft w:val="0"/>
          <w:marRight w:val="0"/>
          <w:marTop w:val="0"/>
          <w:marBottom w:val="0"/>
          <w:divBdr>
            <w:top w:val="none" w:sz="0" w:space="0" w:color="auto"/>
            <w:left w:val="none" w:sz="0" w:space="0" w:color="auto"/>
            <w:bottom w:val="none" w:sz="0" w:space="0" w:color="auto"/>
            <w:right w:val="none" w:sz="0" w:space="0" w:color="auto"/>
          </w:divBdr>
        </w:div>
        <w:div w:id="71123160">
          <w:marLeft w:val="0"/>
          <w:marRight w:val="0"/>
          <w:marTop w:val="0"/>
          <w:marBottom w:val="0"/>
          <w:divBdr>
            <w:top w:val="none" w:sz="0" w:space="0" w:color="auto"/>
            <w:left w:val="none" w:sz="0" w:space="0" w:color="auto"/>
            <w:bottom w:val="none" w:sz="0" w:space="0" w:color="auto"/>
            <w:right w:val="none" w:sz="0" w:space="0" w:color="auto"/>
          </w:divBdr>
        </w:div>
        <w:div w:id="96950690">
          <w:marLeft w:val="0"/>
          <w:marRight w:val="0"/>
          <w:marTop w:val="0"/>
          <w:marBottom w:val="0"/>
          <w:divBdr>
            <w:top w:val="none" w:sz="0" w:space="0" w:color="auto"/>
            <w:left w:val="none" w:sz="0" w:space="0" w:color="auto"/>
            <w:bottom w:val="none" w:sz="0" w:space="0" w:color="auto"/>
            <w:right w:val="none" w:sz="0" w:space="0" w:color="auto"/>
          </w:divBdr>
        </w:div>
        <w:div w:id="118309070">
          <w:marLeft w:val="0"/>
          <w:marRight w:val="0"/>
          <w:marTop w:val="0"/>
          <w:marBottom w:val="0"/>
          <w:divBdr>
            <w:top w:val="none" w:sz="0" w:space="0" w:color="auto"/>
            <w:left w:val="none" w:sz="0" w:space="0" w:color="auto"/>
            <w:bottom w:val="none" w:sz="0" w:space="0" w:color="auto"/>
            <w:right w:val="none" w:sz="0" w:space="0" w:color="auto"/>
          </w:divBdr>
        </w:div>
        <w:div w:id="127404050">
          <w:marLeft w:val="0"/>
          <w:marRight w:val="0"/>
          <w:marTop w:val="0"/>
          <w:marBottom w:val="0"/>
          <w:divBdr>
            <w:top w:val="none" w:sz="0" w:space="0" w:color="auto"/>
            <w:left w:val="none" w:sz="0" w:space="0" w:color="auto"/>
            <w:bottom w:val="none" w:sz="0" w:space="0" w:color="auto"/>
            <w:right w:val="none" w:sz="0" w:space="0" w:color="auto"/>
          </w:divBdr>
        </w:div>
        <w:div w:id="151720470">
          <w:marLeft w:val="0"/>
          <w:marRight w:val="0"/>
          <w:marTop w:val="0"/>
          <w:marBottom w:val="0"/>
          <w:divBdr>
            <w:top w:val="none" w:sz="0" w:space="0" w:color="auto"/>
            <w:left w:val="none" w:sz="0" w:space="0" w:color="auto"/>
            <w:bottom w:val="none" w:sz="0" w:space="0" w:color="auto"/>
            <w:right w:val="none" w:sz="0" w:space="0" w:color="auto"/>
          </w:divBdr>
          <w:divsChild>
            <w:div w:id="289361372">
              <w:marLeft w:val="0"/>
              <w:marRight w:val="0"/>
              <w:marTop w:val="0"/>
              <w:marBottom w:val="0"/>
              <w:divBdr>
                <w:top w:val="none" w:sz="0" w:space="0" w:color="auto"/>
                <w:left w:val="none" w:sz="0" w:space="0" w:color="auto"/>
                <w:bottom w:val="none" w:sz="0" w:space="0" w:color="auto"/>
                <w:right w:val="none" w:sz="0" w:space="0" w:color="auto"/>
              </w:divBdr>
              <w:divsChild>
                <w:div w:id="3364326">
                  <w:marLeft w:val="0"/>
                  <w:marRight w:val="0"/>
                  <w:marTop w:val="0"/>
                  <w:marBottom w:val="0"/>
                  <w:divBdr>
                    <w:top w:val="none" w:sz="0" w:space="0" w:color="auto"/>
                    <w:left w:val="none" w:sz="0" w:space="0" w:color="auto"/>
                    <w:bottom w:val="none" w:sz="0" w:space="0" w:color="auto"/>
                    <w:right w:val="none" w:sz="0" w:space="0" w:color="auto"/>
                  </w:divBdr>
                </w:div>
                <w:div w:id="8139193">
                  <w:marLeft w:val="0"/>
                  <w:marRight w:val="0"/>
                  <w:marTop w:val="0"/>
                  <w:marBottom w:val="0"/>
                  <w:divBdr>
                    <w:top w:val="none" w:sz="0" w:space="0" w:color="auto"/>
                    <w:left w:val="none" w:sz="0" w:space="0" w:color="auto"/>
                    <w:bottom w:val="none" w:sz="0" w:space="0" w:color="auto"/>
                    <w:right w:val="none" w:sz="0" w:space="0" w:color="auto"/>
                  </w:divBdr>
                </w:div>
                <w:div w:id="8459258">
                  <w:marLeft w:val="0"/>
                  <w:marRight w:val="0"/>
                  <w:marTop w:val="0"/>
                  <w:marBottom w:val="0"/>
                  <w:divBdr>
                    <w:top w:val="none" w:sz="0" w:space="0" w:color="auto"/>
                    <w:left w:val="none" w:sz="0" w:space="0" w:color="auto"/>
                    <w:bottom w:val="none" w:sz="0" w:space="0" w:color="auto"/>
                    <w:right w:val="none" w:sz="0" w:space="0" w:color="auto"/>
                  </w:divBdr>
                </w:div>
                <w:div w:id="41253123">
                  <w:marLeft w:val="0"/>
                  <w:marRight w:val="0"/>
                  <w:marTop w:val="0"/>
                  <w:marBottom w:val="0"/>
                  <w:divBdr>
                    <w:top w:val="none" w:sz="0" w:space="0" w:color="auto"/>
                    <w:left w:val="none" w:sz="0" w:space="0" w:color="auto"/>
                    <w:bottom w:val="none" w:sz="0" w:space="0" w:color="auto"/>
                    <w:right w:val="none" w:sz="0" w:space="0" w:color="auto"/>
                  </w:divBdr>
                </w:div>
                <w:div w:id="47657840">
                  <w:marLeft w:val="0"/>
                  <w:marRight w:val="0"/>
                  <w:marTop w:val="0"/>
                  <w:marBottom w:val="0"/>
                  <w:divBdr>
                    <w:top w:val="none" w:sz="0" w:space="0" w:color="auto"/>
                    <w:left w:val="none" w:sz="0" w:space="0" w:color="auto"/>
                    <w:bottom w:val="none" w:sz="0" w:space="0" w:color="auto"/>
                    <w:right w:val="none" w:sz="0" w:space="0" w:color="auto"/>
                  </w:divBdr>
                </w:div>
                <w:div w:id="52853182">
                  <w:marLeft w:val="0"/>
                  <w:marRight w:val="0"/>
                  <w:marTop w:val="0"/>
                  <w:marBottom w:val="0"/>
                  <w:divBdr>
                    <w:top w:val="none" w:sz="0" w:space="0" w:color="auto"/>
                    <w:left w:val="none" w:sz="0" w:space="0" w:color="auto"/>
                    <w:bottom w:val="none" w:sz="0" w:space="0" w:color="auto"/>
                    <w:right w:val="none" w:sz="0" w:space="0" w:color="auto"/>
                  </w:divBdr>
                </w:div>
                <w:div w:id="54355849">
                  <w:marLeft w:val="0"/>
                  <w:marRight w:val="0"/>
                  <w:marTop w:val="0"/>
                  <w:marBottom w:val="0"/>
                  <w:divBdr>
                    <w:top w:val="none" w:sz="0" w:space="0" w:color="auto"/>
                    <w:left w:val="none" w:sz="0" w:space="0" w:color="auto"/>
                    <w:bottom w:val="none" w:sz="0" w:space="0" w:color="auto"/>
                    <w:right w:val="none" w:sz="0" w:space="0" w:color="auto"/>
                  </w:divBdr>
                </w:div>
                <w:div w:id="56058017">
                  <w:marLeft w:val="0"/>
                  <w:marRight w:val="0"/>
                  <w:marTop w:val="0"/>
                  <w:marBottom w:val="0"/>
                  <w:divBdr>
                    <w:top w:val="none" w:sz="0" w:space="0" w:color="auto"/>
                    <w:left w:val="none" w:sz="0" w:space="0" w:color="auto"/>
                    <w:bottom w:val="none" w:sz="0" w:space="0" w:color="auto"/>
                    <w:right w:val="none" w:sz="0" w:space="0" w:color="auto"/>
                  </w:divBdr>
                </w:div>
                <w:div w:id="57478916">
                  <w:marLeft w:val="0"/>
                  <w:marRight w:val="0"/>
                  <w:marTop w:val="0"/>
                  <w:marBottom w:val="0"/>
                  <w:divBdr>
                    <w:top w:val="none" w:sz="0" w:space="0" w:color="auto"/>
                    <w:left w:val="none" w:sz="0" w:space="0" w:color="auto"/>
                    <w:bottom w:val="none" w:sz="0" w:space="0" w:color="auto"/>
                    <w:right w:val="none" w:sz="0" w:space="0" w:color="auto"/>
                  </w:divBdr>
                </w:div>
                <w:div w:id="70977664">
                  <w:marLeft w:val="0"/>
                  <w:marRight w:val="0"/>
                  <w:marTop w:val="0"/>
                  <w:marBottom w:val="0"/>
                  <w:divBdr>
                    <w:top w:val="none" w:sz="0" w:space="0" w:color="auto"/>
                    <w:left w:val="none" w:sz="0" w:space="0" w:color="auto"/>
                    <w:bottom w:val="none" w:sz="0" w:space="0" w:color="auto"/>
                    <w:right w:val="none" w:sz="0" w:space="0" w:color="auto"/>
                  </w:divBdr>
                </w:div>
                <w:div w:id="105274893">
                  <w:marLeft w:val="0"/>
                  <w:marRight w:val="0"/>
                  <w:marTop w:val="0"/>
                  <w:marBottom w:val="0"/>
                  <w:divBdr>
                    <w:top w:val="none" w:sz="0" w:space="0" w:color="auto"/>
                    <w:left w:val="none" w:sz="0" w:space="0" w:color="auto"/>
                    <w:bottom w:val="none" w:sz="0" w:space="0" w:color="auto"/>
                    <w:right w:val="none" w:sz="0" w:space="0" w:color="auto"/>
                  </w:divBdr>
                </w:div>
                <w:div w:id="106240444">
                  <w:marLeft w:val="0"/>
                  <w:marRight w:val="0"/>
                  <w:marTop w:val="0"/>
                  <w:marBottom w:val="0"/>
                  <w:divBdr>
                    <w:top w:val="none" w:sz="0" w:space="0" w:color="auto"/>
                    <w:left w:val="none" w:sz="0" w:space="0" w:color="auto"/>
                    <w:bottom w:val="none" w:sz="0" w:space="0" w:color="auto"/>
                    <w:right w:val="none" w:sz="0" w:space="0" w:color="auto"/>
                  </w:divBdr>
                </w:div>
                <w:div w:id="113184300">
                  <w:marLeft w:val="0"/>
                  <w:marRight w:val="0"/>
                  <w:marTop w:val="0"/>
                  <w:marBottom w:val="0"/>
                  <w:divBdr>
                    <w:top w:val="none" w:sz="0" w:space="0" w:color="auto"/>
                    <w:left w:val="none" w:sz="0" w:space="0" w:color="auto"/>
                    <w:bottom w:val="none" w:sz="0" w:space="0" w:color="auto"/>
                    <w:right w:val="none" w:sz="0" w:space="0" w:color="auto"/>
                  </w:divBdr>
                </w:div>
                <w:div w:id="124198130">
                  <w:marLeft w:val="0"/>
                  <w:marRight w:val="0"/>
                  <w:marTop w:val="0"/>
                  <w:marBottom w:val="0"/>
                  <w:divBdr>
                    <w:top w:val="none" w:sz="0" w:space="0" w:color="auto"/>
                    <w:left w:val="none" w:sz="0" w:space="0" w:color="auto"/>
                    <w:bottom w:val="none" w:sz="0" w:space="0" w:color="auto"/>
                    <w:right w:val="none" w:sz="0" w:space="0" w:color="auto"/>
                  </w:divBdr>
                </w:div>
                <w:div w:id="127431015">
                  <w:marLeft w:val="0"/>
                  <w:marRight w:val="0"/>
                  <w:marTop w:val="0"/>
                  <w:marBottom w:val="0"/>
                  <w:divBdr>
                    <w:top w:val="none" w:sz="0" w:space="0" w:color="auto"/>
                    <w:left w:val="none" w:sz="0" w:space="0" w:color="auto"/>
                    <w:bottom w:val="none" w:sz="0" w:space="0" w:color="auto"/>
                    <w:right w:val="none" w:sz="0" w:space="0" w:color="auto"/>
                  </w:divBdr>
                </w:div>
                <w:div w:id="129446994">
                  <w:marLeft w:val="0"/>
                  <w:marRight w:val="0"/>
                  <w:marTop w:val="0"/>
                  <w:marBottom w:val="0"/>
                  <w:divBdr>
                    <w:top w:val="none" w:sz="0" w:space="0" w:color="auto"/>
                    <w:left w:val="none" w:sz="0" w:space="0" w:color="auto"/>
                    <w:bottom w:val="none" w:sz="0" w:space="0" w:color="auto"/>
                    <w:right w:val="none" w:sz="0" w:space="0" w:color="auto"/>
                  </w:divBdr>
                </w:div>
                <w:div w:id="167251667">
                  <w:marLeft w:val="0"/>
                  <w:marRight w:val="0"/>
                  <w:marTop w:val="0"/>
                  <w:marBottom w:val="0"/>
                  <w:divBdr>
                    <w:top w:val="none" w:sz="0" w:space="0" w:color="auto"/>
                    <w:left w:val="none" w:sz="0" w:space="0" w:color="auto"/>
                    <w:bottom w:val="none" w:sz="0" w:space="0" w:color="auto"/>
                    <w:right w:val="none" w:sz="0" w:space="0" w:color="auto"/>
                  </w:divBdr>
                </w:div>
                <w:div w:id="193732396">
                  <w:marLeft w:val="0"/>
                  <w:marRight w:val="0"/>
                  <w:marTop w:val="0"/>
                  <w:marBottom w:val="0"/>
                  <w:divBdr>
                    <w:top w:val="none" w:sz="0" w:space="0" w:color="auto"/>
                    <w:left w:val="none" w:sz="0" w:space="0" w:color="auto"/>
                    <w:bottom w:val="none" w:sz="0" w:space="0" w:color="auto"/>
                    <w:right w:val="none" w:sz="0" w:space="0" w:color="auto"/>
                  </w:divBdr>
                </w:div>
                <w:div w:id="205607148">
                  <w:marLeft w:val="0"/>
                  <w:marRight w:val="0"/>
                  <w:marTop w:val="0"/>
                  <w:marBottom w:val="0"/>
                  <w:divBdr>
                    <w:top w:val="none" w:sz="0" w:space="0" w:color="auto"/>
                    <w:left w:val="none" w:sz="0" w:space="0" w:color="auto"/>
                    <w:bottom w:val="none" w:sz="0" w:space="0" w:color="auto"/>
                    <w:right w:val="none" w:sz="0" w:space="0" w:color="auto"/>
                  </w:divBdr>
                </w:div>
                <w:div w:id="217713865">
                  <w:marLeft w:val="0"/>
                  <w:marRight w:val="0"/>
                  <w:marTop w:val="0"/>
                  <w:marBottom w:val="0"/>
                  <w:divBdr>
                    <w:top w:val="none" w:sz="0" w:space="0" w:color="auto"/>
                    <w:left w:val="none" w:sz="0" w:space="0" w:color="auto"/>
                    <w:bottom w:val="none" w:sz="0" w:space="0" w:color="auto"/>
                    <w:right w:val="none" w:sz="0" w:space="0" w:color="auto"/>
                  </w:divBdr>
                </w:div>
                <w:div w:id="227888378">
                  <w:marLeft w:val="0"/>
                  <w:marRight w:val="0"/>
                  <w:marTop w:val="0"/>
                  <w:marBottom w:val="0"/>
                  <w:divBdr>
                    <w:top w:val="none" w:sz="0" w:space="0" w:color="auto"/>
                    <w:left w:val="none" w:sz="0" w:space="0" w:color="auto"/>
                    <w:bottom w:val="none" w:sz="0" w:space="0" w:color="auto"/>
                    <w:right w:val="none" w:sz="0" w:space="0" w:color="auto"/>
                  </w:divBdr>
                </w:div>
                <w:div w:id="234166936">
                  <w:marLeft w:val="0"/>
                  <w:marRight w:val="0"/>
                  <w:marTop w:val="0"/>
                  <w:marBottom w:val="0"/>
                  <w:divBdr>
                    <w:top w:val="none" w:sz="0" w:space="0" w:color="auto"/>
                    <w:left w:val="none" w:sz="0" w:space="0" w:color="auto"/>
                    <w:bottom w:val="none" w:sz="0" w:space="0" w:color="auto"/>
                    <w:right w:val="none" w:sz="0" w:space="0" w:color="auto"/>
                  </w:divBdr>
                </w:div>
                <w:div w:id="238946470">
                  <w:marLeft w:val="0"/>
                  <w:marRight w:val="0"/>
                  <w:marTop w:val="0"/>
                  <w:marBottom w:val="0"/>
                  <w:divBdr>
                    <w:top w:val="none" w:sz="0" w:space="0" w:color="auto"/>
                    <w:left w:val="none" w:sz="0" w:space="0" w:color="auto"/>
                    <w:bottom w:val="none" w:sz="0" w:space="0" w:color="auto"/>
                    <w:right w:val="none" w:sz="0" w:space="0" w:color="auto"/>
                  </w:divBdr>
                </w:div>
                <w:div w:id="257181250">
                  <w:marLeft w:val="0"/>
                  <w:marRight w:val="0"/>
                  <w:marTop w:val="0"/>
                  <w:marBottom w:val="0"/>
                  <w:divBdr>
                    <w:top w:val="none" w:sz="0" w:space="0" w:color="auto"/>
                    <w:left w:val="none" w:sz="0" w:space="0" w:color="auto"/>
                    <w:bottom w:val="none" w:sz="0" w:space="0" w:color="auto"/>
                    <w:right w:val="none" w:sz="0" w:space="0" w:color="auto"/>
                  </w:divBdr>
                </w:div>
                <w:div w:id="259989760">
                  <w:marLeft w:val="0"/>
                  <w:marRight w:val="0"/>
                  <w:marTop w:val="0"/>
                  <w:marBottom w:val="0"/>
                  <w:divBdr>
                    <w:top w:val="none" w:sz="0" w:space="0" w:color="auto"/>
                    <w:left w:val="none" w:sz="0" w:space="0" w:color="auto"/>
                    <w:bottom w:val="none" w:sz="0" w:space="0" w:color="auto"/>
                    <w:right w:val="none" w:sz="0" w:space="0" w:color="auto"/>
                  </w:divBdr>
                </w:div>
                <w:div w:id="265768687">
                  <w:marLeft w:val="0"/>
                  <w:marRight w:val="0"/>
                  <w:marTop w:val="0"/>
                  <w:marBottom w:val="0"/>
                  <w:divBdr>
                    <w:top w:val="none" w:sz="0" w:space="0" w:color="auto"/>
                    <w:left w:val="none" w:sz="0" w:space="0" w:color="auto"/>
                    <w:bottom w:val="none" w:sz="0" w:space="0" w:color="auto"/>
                    <w:right w:val="none" w:sz="0" w:space="0" w:color="auto"/>
                  </w:divBdr>
                </w:div>
                <w:div w:id="279000019">
                  <w:marLeft w:val="0"/>
                  <w:marRight w:val="0"/>
                  <w:marTop w:val="0"/>
                  <w:marBottom w:val="0"/>
                  <w:divBdr>
                    <w:top w:val="none" w:sz="0" w:space="0" w:color="auto"/>
                    <w:left w:val="none" w:sz="0" w:space="0" w:color="auto"/>
                    <w:bottom w:val="none" w:sz="0" w:space="0" w:color="auto"/>
                    <w:right w:val="none" w:sz="0" w:space="0" w:color="auto"/>
                  </w:divBdr>
                </w:div>
                <w:div w:id="280766917">
                  <w:marLeft w:val="0"/>
                  <w:marRight w:val="0"/>
                  <w:marTop w:val="0"/>
                  <w:marBottom w:val="0"/>
                  <w:divBdr>
                    <w:top w:val="none" w:sz="0" w:space="0" w:color="auto"/>
                    <w:left w:val="none" w:sz="0" w:space="0" w:color="auto"/>
                    <w:bottom w:val="none" w:sz="0" w:space="0" w:color="auto"/>
                    <w:right w:val="none" w:sz="0" w:space="0" w:color="auto"/>
                  </w:divBdr>
                </w:div>
                <w:div w:id="282688110">
                  <w:marLeft w:val="0"/>
                  <w:marRight w:val="0"/>
                  <w:marTop w:val="0"/>
                  <w:marBottom w:val="0"/>
                  <w:divBdr>
                    <w:top w:val="none" w:sz="0" w:space="0" w:color="auto"/>
                    <w:left w:val="none" w:sz="0" w:space="0" w:color="auto"/>
                    <w:bottom w:val="none" w:sz="0" w:space="0" w:color="auto"/>
                    <w:right w:val="none" w:sz="0" w:space="0" w:color="auto"/>
                  </w:divBdr>
                </w:div>
                <w:div w:id="313460117">
                  <w:marLeft w:val="0"/>
                  <w:marRight w:val="0"/>
                  <w:marTop w:val="0"/>
                  <w:marBottom w:val="0"/>
                  <w:divBdr>
                    <w:top w:val="none" w:sz="0" w:space="0" w:color="auto"/>
                    <w:left w:val="none" w:sz="0" w:space="0" w:color="auto"/>
                    <w:bottom w:val="none" w:sz="0" w:space="0" w:color="auto"/>
                    <w:right w:val="none" w:sz="0" w:space="0" w:color="auto"/>
                  </w:divBdr>
                </w:div>
                <w:div w:id="324092189">
                  <w:marLeft w:val="0"/>
                  <w:marRight w:val="0"/>
                  <w:marTop w:val="0"/>
                  <w:marBottom w:val="0"/>
                  <w:divBdr>
                    <w:top w:val="none" w:sz="0" w:space="0" w:color="auto"/>
                    <w:left w:val="none" w:sz="0" w:space="0" w:color="auto"/>
                    <w:bottom w:val="none" w:sz="0" w:space="0" w:color="auto"/>
                    <w:right w:val="none" w:sz="0" w:space="0" w:color="auto"/>
                  </w:divBdr>
                </w:div>
                <w:div w:id="330957239">
                  <w:marLeft w:val="0"/>
                  <w:marRight w:val="0"/>
                  <w:marTop w:val="0"/>
                  <w:marBottom w:val="0"/>
                  <w:divBdr>
                    <w:top w:val="none" w:sz="0" w:space="0" w:color="auto"/>
                    <w:left w:val="none" w:sz="0" w:space="0" w:color="auto"/>
                    <w:bottom w:val="none" w:sz="0" w:space="0" w:color="auto"/>
                    <w:right w:val="none" w:sz="0" w:space="0" w:color="auto"/>
                  </w:divBdr>
                </w:div>
                <w:div w:id="398137407">
                  <w:marLeft w:val="0"/>
                  <w:marRight w:val="0"/>
                  <w:marTop w:val="0"/>
                  <w:marBottom w:val="0"/>
                  <w:divBdr>
                    <w:top w:val="none" w:sz="0" w:space="0" w:color="auto"/>
                    <w:left w:val="none" w:sz="0" w:space="0" w:color="auto"/>
                    <w:bottom w:val="none" w:sz="0" w:space="0" w:color="auto"/>
                    <w:right w:val="none" w:sz="0" w:space="0" w:color="auto"/>
                  </w:divBdr>
                </w:div>
                <w:div w:id="424692703">
                  <w:marLeft w:val="0"/>
                  <w:marRight w:val="0"/>
                  <w:marTop w:val="0"/>
                  <w:marBottom w:val="0"/>
                  <w:divBdr>
                    <w:top w:val="none" w:sz="0" w:space="0" w:color="auto"/>
                    <w:left w:val="none" w:sz="0" w:space="0" w:color="auto"/>
                    <w:bottom w:val="none" w:sz="0" w:space="0" w:color="auto"/>
                    <w:right w:val="none" w:sz="0" w:space="0" w:color="auto"/>
                  </w:divBdr>
                </w:div>
                <w:div w:id="426971658">
                  <w:marLeft w:val="0"/>
                  <w:marRight w:val="0"/>
                  <w:marTop w:val="0"/>
                  <w:marBottom w:val="0"/>
                  <w:divBdr>
                    <w:top w:val="none" w:sz="0" w:space="0" w:color="auto"/>
                    <w:left w:val="none" w:sz="0" w:space="0" w:color="auto"/>
                    <w:bottom w:val="none" w:sz="0" w:space="0" w:color="auto"/>
                    <w:right w:val="none" w:sz="0" w:space="0" w:color="auto"/>
                  </w:divBdr>
                </w:div>
                <w:div w:id="430053040">
                  <w:marLeft w:val="0"/>
                  <w:marRight w:val="0"/>
                  <w:marTop w:val="0"/>
                  <w:marBottom w:val="0"/>
                  <w:divBdr>
                    <w:top w:val="none" w:sz="0" w:space="0" w:color="auto"/>
                    <w:left w:val="none" w:sz="0" w:space="0" w:color="auto"/>
                    <w:bottom w:val="none" w:sz="0" w:space="0" w:color="auto"/>
                    <w:right w:val="none" w:sz="0" w:space="0" w:color="auto"/>
                  </w:divBdr>
                </w:div>
                <w:div w:id="448202636">
                  <w:marLeft w:val="0"/>
                  <w:marRight w:val="0"/>
                  <w:marTop w:val="0"/>
                  <w:marBottom w:val="0"/>
                  <w:divBdr>
                    <w:top w:val="none" w:sz="0" w:space="0" w:color="auto"/>
                    <w:left w:val="none" w:sz="0" w:space="0" w:color="auto"/>
                    <w:bottom w:val="none" w:sz="0" w:space="0" w:color="auto"/>
                    <w:right w:val="none" w:sz="0" w:space="0" w:color="auto"/>
                  </w:divBdr>
                </w:div>
                <w:div w:id="461970065">
                  <w:marLeft w:val="0"/>
                  <w:marRight w:val="0"/>
                  <w:marTop w:val="0"/>
                  <w:marBottom w:val="0"/>
                  <w:divBdr>
                    <w:top w:val="none" w:sz="0" w:space="0" w:color="auto"/>
                    <w:left w:val="none" w:sz="0" w:space="0" w:color="auto"/>
                    <w:bottom w:val="none" w:sz="0" w:space="0" w:color="auto"/>
                    <w:right w:val="none" w:sz="0" w:space="0" w:color="auto"/>
                  </w:divBdr>
                </w:div>
                <w:div w:id="462233014">
                  <w:marLeft w:val="0"/>
                  <w:marRight w:val="0"/>
                  <w:marTop w:val="0"/>
                  <w:marBottom w:val="0"/>
                  <w:divBdr>
                    <w:top w:val="none" w:sz="0" w:space="0" w:color="auto"/>
                    <w:left w:val="none" w:sz="0" w:space="0" w:color="auto"/>
                    <w:bottom w:val="none" w:sz="0" w:space="0" w:color="auto"/>
                    <w:right w:val="none" w:sz="0" w:space="0" w:color="auto"/>
                  </w:divBdr>
                </w:div>
                <w:div w:id="471017915">
                  <w:marLeft w:val="0"/>
                  <w:marRight w:val="0"/>
                  <w:marTop w:val="0"/>
                  <w:marBottom w:val="0"/>
                  <w:divBdr>
                    <w:top w:val="none" w:sz="0" w:space="0" w:color="auto"/>
                    <w:left w:val="none" w:sz="0" w:space="0" w:color="auto"/>
                    <w:bottom w:val="none" w:sz="0" w:space="0" w:color="auto"/>
                    <w:right w:val="none" w:sz="0" w:space="0" w:color="auto"/>
                  </w:divBdr>
                </w:div>
                <w:div w:id="485166940">
                  <w:marLeft w:val="0"/>
                  <w:marRight w:val="0"/>
                  <w:marTop w:val="0"/>
                  <w:marBottom w:val="0"/>
                  <w:divBdr>
                    <w:top w:val="none" w:sz="0" w:space="0" w:color="auto"/>
                    <w:left w:val="none" w:sz="0" w:space="0" w:color="auto"/>
                    <w:bottom w:val="none" w:sz="0" w:space="0" w:color="auto"/>
                    <w:right w:val="none" w:sz="0" w:space="0" w:color="auto"/>
                  </w:divBdr>
                </w:div>
                <w:div w:id="497885582">
                  <w:marLeft w:val="0"/>
                  <w:marRight w:val="0"/>
                  <w:marTop w:val="0"/>
                  <w:marBottom w:val="0"/>
                  <w:divBdr>
                    <w:top w:val="none" w:sz="0" w:space="0" w:color="auto"/>
                    <w:left w:val="none" w:sz="0" w:space="0" w:color="auto"/>
                    <w:bottom w:val="none" w:sz="0" w:space="0" w:color="auto"/>
                    <w:right w:val="none" w:sz="0" w:space="0" w:color="auto"/>
                  </w:divBdr>
                </w:div>
                <w:div w:id="507409373">
                  <w:marLeft w:val="0"/>
                  <w:marRight w:val="0"/>
                  <w:marTop w:val="0"/>
                  <w:marBottom w:val="0"/>
                  <w:divBdr>
                    <w:top w:val="none" w:sz="0" w:space="0" w:color="auto"/>
                    <w:left w:val="none" w:sz="0" w:space="0" w:color="auto"/>
                    <w:bottom w:val="none" w:sz="0" w:space="0" w:color="auto"/>
                    <w:right w:val="none" w:sz="0" w:space="0" w:color="auto"/>
                  </w:divBdr>
                </w:div>
                <w:div w:id="521940126">
                  <w:marLeft w:val="0"/>
                  <w:marRight w:val="0"/>
                  <w:marTop w:val="0"/>
                  <w:marBottom w:val="0"/>
                  <w:divBdr>
                    <w:top w:val="none" w:sz="0" w:space="0" w:color="auto"/>
                    <w:left w:val="none" w:sz="0" w:space="0" w:color="auto"/>
                    <w:bottom w:val="none" w:sz="0" w:space="0" w:color="auto"/>
                    <w:right w:val="none" w:sz="0" w:space="0" w:color="auto"/>
                  </w:divBdr>
                </w:div>
                <w:div w:id="540245211">
                  <w:marLeft w:val="0"/>
                  <w:marRight w:val="0"/>
                  <w:marTop w:val="0"/>
                  <w:marBottom w:val="0"/>
                  <w:divBdr>
                    <w:top w:val="none" w:sz="0" w:space="0" w:color="auto"/>
                    <w:left w:val="none" w:sz="0" w:space="0" w:color="auto"/>
                    <w:bottom w:val="none" w:sz="0" w:space="0" w:color="auto"/>
                    <w:right w:val="none" w:sz="0" w:space="0" w:color="auto"/>
                  </w:divBdr>
                </w:div>
                <w:div w:id="593437252">
                  <w:marLeft w:val="0"/>
                  <w:marRight w:val="0"/>
                  <w:marTop w:val="0"/>
                  <w:marBottom w:val="0"/>
                  <w:divBdr>
                    <w:top w:val="none" w:sz="0" w:space="0" w:color="auto"/>
                    <w:left w:val="none" w:sz="0" w:space="0" w:color="auto"/>
                    <w:bottom w:val="none" w:sz="0" w:space="0" w:color="auto"/>
                    <w:right w:val="none" w:sz="0" w:space="0" w:color="auto"/>
                  </w:divBdr>
                </w:div>
                <w:div w:id="627971218">
                  <w:marLeft w:val="0"/>
                  <w:marRight w:val="0"/>
                  <w:marTop w:val="0"/>
                  <w:marBottom w:val="0"/>
                  <w:divBdr>
                    <w:top w:val="none" w:sz="0" w:space="0" w:color="auto"/>
                    <w:left w:val="none" w:sz="0" w:space="0" w:color="auto"/>
                    <w:bottom w:val="none" w:sz="0" w:space="0" w:color="auto"/>
                    <w:right w:val="none" w:sz="0" w:space="0" w:color="auto"/>
                  </w:divBdr>
                </w:div>
                <w:div w:id="648634873">
                  <w:marLeft w:val="0"/>
                  <w:marRight w:val="0"/>
                  <w:marTop w:val="0"/>
                  <w:marBottom w:val="0"/>
                  <w:divBdr>
                    <w:top w:val="none" w:sz="0" w:space="0" w:color="auto"/>
                    <w:left w:val="none" w:sz="0" w:space="0" w:color="auto"/>
                    <w:bottom w:val="none" w:sz="0" w:space="0" w:color="auto"/>
                    <w:right w:val="none" w:sz="0" w:space="0" w:color="auto"/>
                  </w:divBdr>
                </w:div>
                <w:div w:id="687491846">
                  <w:marLeft w:val="0"/>
                  <w:marRight w:val="0"/>
                  <w:marTop w:val="0"/>
                  <w:marBottom w:val="0"/>
                  <w:divBdr>
                    <w:top w:val="none" w:sz="0" w:space="0" w:color="auto"/>
                    <w:left w:val="none" w:sz="0" w:space="0" w:color="auto"/>
                    <w:bottom w:val="none" w:sz="0" w:space="0" w:color="auto"/>
                    <w:right w:val="none" w:sz="0" w:space="0" w:color="auto"/>
                  </w:divBdr>
                </w:div>
                <w:div w:id="692271883">
                  <w:marLeft w:val="0"/>
                  <w:marRight w:val="0"/>
                  <w:marTop w:val="0"/>
                  <w:marBottom w:val="0"/>
                  <w:divBdr>
                    <w:top w:val="none" w:sz="0" w:space="0" w:color="auto"/>
                    <w:left w:val="none" w:sz="0" w:space="0" w:color="auto"/>
                    <w:bottom w:val="none" w:sz="0" w:space="0" w:color="auto"/>
                    <w:right w:val="none" w:sz="0" w:space="0" w:color="auto"/>
                  </w:divBdr>
                </w:div>
                <w:div w:id="719475410">
                  <w:marLeft w:val="0"/>
                  <w:marRight w:val="0"/>
                  <w:marTop w:val="0"/>
                  <w:marBottom w:val="0"/>
                  <w:divBdr>
                    <w:top w:val="none" w:sz="0" w:space="0" w:color="auto"/>
                    <w:left w:val="none" w:sz="0" w:space="0" w:color="auto"/>
                    <w:bottom w:val="none" w:sz="0" w:space="0" w:color="auto"/>
                    <w:right w:val="none" w:sz="0" w:space="0" w:color="auto"/>
                  </w:divBdr>
                </w:div>
                <w:div w:id="787771868">
                  <w:marLeft w:val="0"/>
                  <w:marRight w:val="0"/>
                  <w:marTop w:val="0"/>
                  <w:marBottom w:val="0"/>
                  <w:divBdr>
                    <w:top w:val="none" w:sz="0" w:space="0" w:color="auto"/>
                    <w:left w:val="none" w:sz="0" w:space="0" w:color="auto"/>
                    <w:bottom w:val="none" w:sz="0" w:space="0" w:color="auto"/>
                    <w:right w:val="none" w:sz="0" w:space="0" w:color="auto"/>
                  </w:divBdr>
                </w:div>
                <w:div w:id="800928241">
                  <w:marLeft w:val="0"/>
                  <w:marRight w:val="0"/>
                  <w:marTop w:val="0"/>
                  <w:marBottom w:val="0"/>
                  <w:divBdr>
                    <w:top w:val="none" w:sz="0" w:space="0" w:color="auto"/>
                    <w:left w:val="none" w:sz="0" w:space="0" w:color="auto"/>
                    <w:bottom w:val="none" w:sz="0" w:space="0" w:color="auto"/>
                    <w:right w:val="none" w:sz="0" w:space="0" w:color="auto"/>
                  </w:divBdr>
                </w:div>
                <w:div w:id="860167574">
                  <w:marLeft w:val="0"/>
                  <w:marRight w:val="0"/>
                  <w:marTop w:val="0"/>
                  <w:marBottom w:val="0"/>
                  <w:divBdr>
                    <w:top w:val="none" w:sz="0" w:space="0" w:color="auto"/>
                    <w:left w:val="none" w:sz="0" w:space="0" w:color="auto"/>
                    <w:bottom w:val="none" w:sz="0" w:space="0" w:color="auto"/>
                    <w:right w:val="none" w:sz="0" w:space="0" w:color="auto"/>
                  </w:divBdr>
                </w:div>
                <w:div w:id="915213780">
                  <w:marLeft w:val="0"/>
                  <w:marRight w:val="0"/>
                  <w:marTop w:val="0"/>
                  <w:marBottom w:val="0"/>
                  <w:divBdr>
                    <w:top w:val="none" w:sz="0" w:space="0" w:color="auto"/>
                    <w:left w:val="none" w:sz="0" w:space="0" w:color="auto"/>
                    <w:bottom w:val="none" w:sz="0" w:space="0" w:color="auto"/>
                    <w:right w:val="none" w:sz="0" w:space="0" w:color="auto"/>
                  </w:divBdr>
                </w:div>
                <w:div w:id="951984770">
                  <w:marLeft w:val="0"/>
                  <w:marRight w:val="0"/>
                  <w:marTop w:val="0"/>
                  <w:marBottom w:val="0"/>
                  <w:divBdr>
                    <w:top w:val="none" w:sz="0" w:space="0" w:color="auto"/>
                    <w:left w:val="none" w:sz="0" w:space="0" w:color="auto"/>
                    <w:bottom w:val="none" w:sz="0" w:space="0" w:color="auto"/>
                    <w:right w:val="none" w:sz="0" w:space="0" w:color="auto"/>
                  </w:divBdr>
                </w:div>
                <w:div w:id="972172975">
                  <w:marLeft w:val="0"/>
                  <w:marRight w:val="0"/>
                  <w:marTop w:val="0"/>
                  <w:marBottom w:val="0"/>
                  <w:divBdr>
                    <w:top w:val="none" w:sz="0" w:space="0" w:color="auto"/>
                    <w:left w:val="none" w:sz="0" w:space="0" w:color="auto"/>
                    <w:bottom w:val="none" w:sz="0" w:space="0" w:color="auto"/>
                    <w:right w:val="none" w:sz="0" w:space="0" w:color="auto"/>
                  </w:divBdr>
                </w:div>
                <w:div w:id="994259194">
                  <w:marLeft w:val="0"/>
                  <w:marRight w:val="0"/>
                  <w:marTop w:val="0"/>
                  <w:marBottom w:val="0"/>
                  <w:divBdr>
                    <w:top w:val="none" w:sz="0" w:space="0" w:color="auto"/>
                    <w:left w:val="none" w:sz="0" w:space="0" w:color="auto"/>
                    <w:bottom w:val="none" w:sz="0" w:space="0" w:color="auto"/>
                    <w:right w:val="none" w:sz="0" w:space="0" w:color="auto"/>
                  </w:divBdr>
                </w:div>
                <w:div w:id="1006904626">
                  <w:marLeft w:val="0"/>
                  <w:marRight w:val="0"/>
                  <w:marTop w:val="0"/>
                  <w:marBottom w:val="0"/>
                  <w:divBdr>
                    <w:top w:val="none" w:sz="0" w:space="0" w:color="auto"/>
                    <w:left w:val="none" w:sz="0" w:space="0" w:color="auto"/>
                    <w:bottom w:val="none" w:sz="0" w:space="0" w:color="auto"/>
                    <w:right w:val="none" w:sz="0" w:space="0" w:color="auto"/>
                  </w:divBdr>
                </w:div>
                <w:div w:id="1007370671">
                  <w:marLeft w:val="0"/>
                  <w:marRight w:val="0"/>
                  <w:marTop w:val="0"/>
                  <w:marBottom w:val="0"/>
                  <w:divBdr>
                    <w:top w:val="none" w:sz="0" w:space="0" w:color="auto"/>
                    <w:left w:val="none" w:sz="0" w:space="0" w:color="auto"/>
                    <w:bottom w:val="none" w:sz="0" w:space="0" w:color="auto"/>
                    <w:right w:val="none" w:sz="0" w:space="0" w:color="auto"/>
                  </w:divBdr>
                </w:div>
                <w:div w:id="1011176274">
                  <w:marLeft w:val="0"/>
                  <w:marRight w:val="0"/>
                  <w:marTop w:val="0"/>
                  <w:marBottom w:val="0"/>
                  <w:divBdr>
                    <w:top w:val="none" w:sz="0" w:space="0" w:color="auto"/>
                    <w:left w:val="none" w:sz="0" w:space="0" w:color="auto"/>
                    <w:bottom w:val="none" w:sz="0" w:space="0" w:color="auto"/>
                    <w:right w:val="none" w:sz="0" w:space="0" w:color="auto"/>
                  </w:divBdr>
                </w:div>
                <w:div w:id="1065104974">
                  <w:marLeft w:val="0"/>
                  <w:marRight w:val="0"/>
                  <w:marTop w:val="0"/>
                  <w:marBottom w:val="0"/>
                  <w:divBdr>
                    <w:top w:val="none" w:sz="0" w:space="0" w:color="auto"/>
                    <w:left w:val="none" w:sz="0" w:space="0" w:color="auto"/>
                    <w:bottom w:val="none" w:sz="0" w:space="0" w:color="auto"/>
                    <w:right w:val="none" w:sz="0" w:space="0" w:color="auto"/>
                  </w:divBdr>
                </w:div>
                <w:div w:id="1082601906">
                  <w:marLeft w:val="0"/>
                  <w:marRight w:val="0"/>
                  <w:marTop w:val="0"/>
                  <w:marBottom w:val="0"/>
                  <w:divBdr>
                    <w:top w:val="none" w:sz="0" w:space="0" w:color="auto"/>
                    <w:left w:val="none" w:sz="0" w:space="0" w:color="auto"/>
                    <w:bottom w:val="none" w:sz="0" w:space="0" w:color="auto"/>
                    <w:right w:val="none" w:sz="0" w:space="0" w:color="auto"/>
                  </w:divBdr>
                </w:div>
                <w:div w:id="1088771917">
                  <w:marLeft w:val="0"/>
                  <w:marRight w:val="0"/>
                  <w:marTop w:val="0"/>
                  <w:marBottom w:val="0"/>
                  <w:divBdr>
                    <w:top w:val="none" w:sz="0" w:space="0" w:color="auto"/>
                    <w:left w:val="none" w:sz="0" w:space="0" w:color="auto"/>
                    <w:bottom w:val="none" w:sz="0" w:space="0" w:color="auto"/>
                    <w:right w:val="none" w:sz="0" w:space="0" w:color="auto"/>
                  </w:divBdr>
                </w:div>
                <w:div w:id="1106341686">
                  <w:marLeft w:val="0"/>
                  <w:marRight w:val="0"/>
                  <w:marTop w:val="0"/>
                  <w:marBottom w:val="0"/>
                  <w:divBdr>
                    <w:top w:val="none" w:sz="0" w:space="0" w:color="auto"/>
                    <w:left w:val="none" w:sz="0" w:space="0" w:color="auto"/>
                    <w:bottom w:val="none" w:sz="0" w:space="0" w:color="auto"/>
                    <w:right w:val="none" w:sz="0" w:space="0" w:color="auto"/>
                  </w:divBdr>
                </w:div>
                <w:div w:id="1111513773">
                  <w:marLeft w:val="0"/>
                  <w:marRight w:val="0"/>
                  <w:marTop w:val="0"/>
                  <w:marBottom w:val="0"/>
                  <w:divBdr>
                    <w:top w:val="none" w:sz="0" w:space="0" w:color="auto"/>
                    <w:left w:val="none" w:sz="0" w:space="0" w:color="auto"/>
                    <w:bottom w:val="none" w:sz="0" w:space="0" w:color="auto"/>
                    <w:right w:val="none" w:sz="0" w:space="0" w:color="auto"/>
                  </w:divBdr>
                </w:div>
                <w:div w:id="1131826448">
                  <w:marLeft w:val="0"/>
                  <w:marRight w:val="0"/>
                  <w:marTop w:val="0"/>
                  <w:marBottom w:val="0"/>
                  <w:divBdr>
                    <w:top w:val="none" w:sz="0" w:space="0" w:color="auto"/>
                    <w:left w:val="none" w:sz="0" w:space="0" w:color="auto"/>
                    <w:bottom w:val="none" w:sz="0" w:space="0" w:color="auto"/>
                    <w:right w:val="none" w:sz="0" w:space="0" w:color="auto"/>
                  </w:divBdr>
                </w:div>
                <w:div w:id="1144086876">
                  <w:marLeft w:val="0"/>
                  <w:marRight w:val="0"/>
                  <w:marTop w:val="0"/>
                  <w:marBottom w:val="0"/>
                  <w:divBdr>
                    <w:top w:val="none" w:sz="0" w:space="0" w:color="auto"/>
                    <w:left w:val="none" w:sz="0" w:space="0" w:color="auto"/>
                    <w:bottom w:val="none" w:sz="0" w:space="0" w:color="auto"/>
                    <w:right w:val="none" w:sz="0" w:space="0" w:color="auto"/>
                  </w:divBdr>
                </w:div>
                <w:div w:id="1144663897">
                  <w:marLeft w:val="0"/>
                  <w:marRight w:val="0"/>
                  <w:marTop w:val="0"/>
                  <w:marBottom w:val="0"/>
                  <w:divBdr>
                    <w:top w:val="none" w:sz="0" w:space="0" w:color="auto"/>
                    <w:left w:val="none" w:sz="0" w:space="0" w:color="auto"/>
                    <w:bottom w:val="none" w:sz="0" w:space="0" w:color="auto"/>
                    <w:right w:val="none" w:sz="0" w:space="0" w:color="auto"/>
                  </w:divBdr>
                </w:div>
                <w:div w:id="1178542149">
                  <w:marLeft w:val="0"/>
                  <w:marRight w:val="0"/>
                  <w:marTop w:val="0"/>
                  <w:marBottom w:val="0"/>
                  <w:divBdr>
                    <w:top w:val="none" w:sz="0" w:space="0" w:color="auto"/>
                    <w:left w:val="none" w:sz="0" w:space="0" w:color="auto"/>
                    <w:bottom w:val="none" w:sz="0" w:space="0" w:color="auto"/>
                    <w:right w:val="none" w:sz="0" w:space="0" w:color="auto"/>
                  </w:divBdr>
                </w:div>
                <w:div w:id="1196965188">
                  <w:marLeft w:val="0"/>
                  <w:marRight w:val="0"/>
                  <w:marTop w:val="0"/>
                  <w:marBottom w:val="0"/>
                  <w:divBdr>
                    <w:top w:val="none" w:sz="0" w:space="0" w:color="auto"/>
                    <w:left w:val="none" w:sz="0" w:space="0" w:color="auto"/>
                    <w:bottom w:val="none" w:sz="0" w:space="0" w:color="auto"/>
                    <w:right w:val="none" w:sz="0" w:space="0" w:color="auto"/>
                  </w:divBdr>
                </w:div>
                <w:div w:id="1204247784">
                  <w:marLeft w:val="0"/>
                  <w:marRight w:val="0"/>
                  <w:marTop w:val="0"/>
                  <w:marBottom w:val="0"/>
                  <w:divBdr>
                    <w:top w:val="none" w:sz="0" w:space="0" w:color="auto"/>
                    <w:left w:val="none" w:sz="0" w:space="0" w:color="auto"/>
                    <w:bottom w:val="none" w:sz="0" w:space="0" w:color="auto"/>
                    <w:right w:val="none" w:sz="0" w:space="0" w:color="auto"/>
                  </w:divBdr>
                </w:div>
                <w:div w:id="1211457380">
                  <w:marLeft w:val="0"/>
                  <w:marRight w:val="0"/>
                  <w:marTop w:val="0"/>
                  <w:marBottom w:val="0"/>
                  <w:divBdr>
                    <w:top w:val="none" w:sz="0" w:space="0" w:color="auto"/>
                    <w:left w:val="none" w:sz="0" w:space="0" w:color="auto"/>
                    <w:bottom w:val="none" w:sz="0" w:space="0" w:color="auto"/>
                    <w:right w:val="none" w:sz="0" w:space="0" w:color="auto"/>
                  </w:divBdr>
                </w:div>
                <w:div w:id="1218124353">
                  <w:marLeft w:val="0"/>
                  <w:marRight w:val="0"/>
                  <w:marTop w:val="0"/>
                  <w:marBottom w:val="0"/>
                  <w:divBdr>
                    <w:top w:val="none" w:sz="0" w:space="0" w:color="auto"/>
                    <w:left w:val="none" w:sz="0" w:space="0" w:color="auto"/>
                    <w:bottom w:val="none" w:sz="0" w:space="0" w:color="auto"/>
                    <w:right w:val="none" w:sz="0" w:space="0" w:color="auto"/>
                  </w:divBdr>
                </w:div>
                <w:div w:id="1227379932">
                  <w:marLeft w:val="0"/>
                  <w:marRight w:val="0"/>
                  <w:marTop w:val="0"/>
                  <w:marBottom w:val="0"/>
                  <w:divBdr>
                    <w:top w:val="none" w:sz="0" w:space="0" w:color="auto"/>
                    <w:left w:val="none" w:sz="0" w:space="0" w:color="auto"/>
                    <w:bottom w:val="none" w:sz="0" w:space="0" w:color="auto"/>
                    <w:right w:val="none" w:sz="0" w:space="0" w:color="auto"/>
                  </w:divBdr>
                </w:div>
                <w:div w:id="1228691157">
                  <w:marLeft w:val="0"/>
                  <w:marRight w:val="0"/>
                  <w:marTop w:val="0"/>
                  <w:marBottom w:val="0"/>
                  <w:divBdr>
                    <w:top w:val="none" w:sz="0" w:space="0" w:color="auto"/>
                    <w:left w:val="none" w:sz="0" w:space="0" w:color="auto"/>
                    <w:bottom w:val="none" w:sz="0" w:space="0" w:color="auto"/>
                    <w:right w:val="none" w:sz="0" w:space="0" w:color="auto"/>
                  </w:divBdr>
                </w:div>
                <w:div w:id="1239942950">
                  <w:marLeft w:val="0"/>
                  <w:marRight w:val="0"/>
                  <w:marTop w:val="0"/>
                  <w:marBottom w:val="0"/>
                  <w:divBdr>
                    <w:top w:val="none" w:sz="0" w:space="0" w:color="auto"/>
                    <w:left w:val="none" w:sz="0" w:space="0" w:color="auto"/>
                    <w:bottom w:val="none" w:sz="0" w:space="0" w:color="auto"/>
                    <w:right w:val="none" w:sz="0" w:space="0" w:color="auto"/>
                  </w:divBdr>
                </w:div>
                <w:div w:id="1247616119">
                  <w:marLeft w:val="0"/>
                  <w:marRight w:val="0"/>
                  <w:marTop w:val="0"/>
                  <w:marBottom w:val="0"/>
                  <w:divBdr>
                    <w:top w:val="none" w:sz="0" w:space="0" w:color="auto"/>
                    <w:left w:val="none" w:sz="0" w:space="0" w:color="auto"/>
                    <w:bottom w:val="none" w:sz="0" w:space="0" w:color="auto"/>
                    <w:right w:val="none" w:sz="0" w:space="0" w:color="auto"/>
                  </w:divBdr>
                </w:div>
                <w:div w:id="1256792405">
                  <w:marLeft w:val="0"/>
                  <w:marRight w:val="0"/>
                  <w:marTop w:val="0"/>
                  <w:marBottom w:val="0"/>
                  <w:divBdr>
                    <w:top w:val="none" w:sz="0" w:space="0" w:color="auto"/>
                    <w:left w:val="none" w:sz="0" w:space="0" w:color="auto"/>
                    <w:bottom w:val="none" w:sz="0" w:space="0" w:color="auto"/>
                    <w:right w:val="none" w:sz="0" w:space="0" w:color="auto"/>
                  </w:divBdr>
                </w:div>
                <w:div w:id="1298030031">
                  <w:marLeft w:val="0"/>
                  <w:marRight w:val="0"/>
                  <w:marTop w:val="0"/>
                  <w:marBottom w:val="0"/>
                  <w:divBdr>
                    <w:top w:val="none" w:sz="0" w:space="0" w:color="auto"/>
                    <w:left w:val="none" w:sz="0" w:space="0" w:color="auto"/>
                    <w:bottom w:val="none" w:sz="0" w:space="0" w:color="auto"/>
                    <w:right w:val="none" w:sz="0" w:space="0" w:color="auto"/>
                  </w:divBdr>
                </w:div>
                <w:div w:id="1303342984">
                  <w:marLeft w:val="0"/>
                  <w:marRight w:val="0"/>
                  <w:marTop w:val="0"/>
                  <w:marBottom w:val="0"/>
                  <w:divBdr>
                    <w:top w:val="none" w:sz="0" w:space="0" w:color="auto"/>
                    <w:left w:val="none" w:sz="0" w:space="0" w:color="auto"/>
                    <w:bottom w:val="none" w:sz="0" w:space="0" w:color="auto"/>
                    <w:right w:val="none" w:sz="0" w:space="0" w:color="auto"/>
                  </w:divBdr>
                </w:div>
                <w:div w:id="1304971647">
                  <w:marLeft w:val="0"/>
                  <w:marRight w:val="0"/>
                  <w:marTop w:val="0"/>
                  <w:marBottom w:val="0"/>
                  <w:divBdr>
                    <w:top w:val="none" w:sz="0" w:space="0" w:color="auto"/>
                    <w:left w:val="none" w:sz="0" w:space="0" w:color="auto"/>
                    <w:bottom w:val="none" w:sz="0" w:space="0" w:color="auto"/>
                    <w:right w:val="none" w:sz="0" w:space="0" w:color="auto"/>
                  </w:divBdr>
                </w:div>
                <w:div w:id="1309439337">
                  <w:marLeft w:val="0"/>
                  <w:marRight w:val="0"/>
                  <w:marTop w:val="0"/>
                  <w:marBottom w:val="0"/>
                  <w:divBdr>
                    <w:top w:val="none" w:sz="0" w:space="0" w:color="auto"/>
                    <w:left w:val="none" w:sz="0" w:space="0" w:color="auto"/>
                    <w:bottom w:val="none" w:sz="0" w:space="0" w:color="auto"/>
                    <w:right w:val="none" w:sz="0" w:space="0" w:color="auto"/>
                  </w:divBdr>
                </w:div>
                <w:div w:id="1355573418">
                  <w:marLeft w:val="0"/>
                  <w:marRight w:val="0"/>
                  <w:marTop w:val="0"/>
                  <w:marBottom w:val="0"/>
                  <w:divBdr>
                    <w:top w:val="none" w:sz="0" w:space="0" w:color="auto"/>
                    <w:left w:val="none" w:sz="0" w:space="0" w:color="auto"/>
                    <w:bottom w:val="none" w:sz="0" w:space="0" w:color="auto"/>
                    <w:right w:val="none" w:sz="0" w:space="0" w:color="auto"/>
                  </w:divBdr>
                </w:div>
                <w:div w:id="1372457833">
                  <w:marLeft w:val="0"/>
                  <w:marRight w:val="0"/>
                  <w:marTop w:val="0"/>
                  <w:marBottom w:val="0"/>
                  <w:divBdr>
                    <w:top w:val="none" w:sz="0" w:space="0" w:color="auto"/>
                    <w:left w:val="none" w:sz="0" w:space="0" w:color="auto"/>
                    <w:bottom w:val="none" w:sz="0" w:space="0" w:color="auto"/>
                    <w:right w:val="none" w:sz="0" w:space="0" w:color="auto"/>
                  </w:divBdr>
                </w:div>
                <w:div w:id="1418592305">
                  <w:marLeft w:val="0"/>
                  <w:marRight w:val="0"/>
                  <w:marTop w:val="0"/>
                  <w:marBottom w:val="0"/>
                  <w:divBdr>
                    <w:top w:val="none" w:sz="0" w:space="0" w:color="auto"/>
                    <w:left w:val="none" w:sz="0" w:space="0" w:color="auto"/>
                    <w:bottom w:val="none" w:sz="0" w:space="0" w:color="auto"/>
                    <w:right w:val="none" w:sz="0" w:space="0" w:color="auto"/>
                  </w:divBdr>
                </w:div>
                <w:div w:id="1433625788">
                  <w:marLeft w:val="0"/>
                  <w:marRight w:val="0"/>
                  <w:marTop w:val="0"/>
                  <w:marBottom w:val="0"/>
                  <w:divBdr>
                    <w:top w:val="none" w:sz="0" w:space="0" w:color="auto"/>
                    <w:left w:val="none" w:sz="0" w:space="0" w:color="auto"/>
                    <w:bottom w:val="none" w:sz="0" w:space="0" w:color="auto"/>
                    <w:right w:val="none" w:sz="0" w:space="0" w:color="auto"/>
                  </w:divBdr>
                </w:div>
                <w:div w:id="1454982008">
                  <w:marLeft w:val="0"/>
                  <w:marRight w:val="0"/>
                  <w:marTop w:val="0"/>
                  <w:marBottom w:val="0"/>
                  <w:divBdr>
                    <w:top w:val="none" w:sz="0" w:space="0" w:color="auto"/>
                    <w:left w:val="none" w:sz="0" w:space="0" w:color="auto"/>
                    <w:bottom w:val="none" w:sz="0" w:space="0" w:color="auto"/>
                    <w:right w:val="none" w:sz="0" w:space="0" w:color="auto"/>
                  </w:divBdr>
                </w:div>
                <w:div w:id="1479761685">
                  <w:marLeft w:val="0"/>
                  <w:marRight w:val="0"/>
                  <w:marTop w:val="0"/>
                  <w:marBottom w:val="0"/>
                  <w:divBdr>
                    <w:top w:val="none" w:sz="0" w:space="0" w:color="auto"/>
                    <w:left w:val="none" w:sz="0" w:space="0" w:color="auto"/>
                    <w:bottom w:val="none" w:sz="0" w:space="0" w:color="auto"/>
                    <w:right w:val="none" w:sz="0" w:space="0" w:color="auto"/>
                  </w:divBdr>
                </w:div>
                <w:div w:id="1518928426">
                  <w:marLeft w:val="0"/>
                  <w:marRight w:val="0"/>
                  <w:marTop w:val="0"/>
                  <w:marBottom w:val="0"/>
                  <w:divBdr>
                    <w:top w:val="none" w:sz="0" w:space="0" w:color="auto"/>
                    <w:left w:val="none" w:sz="0" w:space="0" w:color="auto"/>
                    <w:bottom w:val="none" w:sz="0" w:space="0" w:color="auto"/>
                    <w:right w:val="none" w:sz="0" w:space="0" w:color="auto"/>
                  </w:divBdr>
                </w:div>
                <w:div w:id="1526869342">
                  <w:marLeft w:val="0"/>
                  <w:marRight w:val="0"/>
                  <w:marTop w:val="0"/>
                  <w:marBottom w:val="0"/>
                  <w:divBdr>
                    <w:top w:val="none" w:sz="0" w:space="0" w:color="auto"/>
                    <w:left w:val="none" w:sz="0" w:space="0" w:color="auto"/>
                    <w:bottom w:val="none" w:sz="0" w:space="0" w:color="auto"/>
                    <w:right w:val="none" w:sz="0" w:space="0" w:color="auto"/>
                  </w:divBdr>
                </w:div>
                <w:div w:id="1537622868">
                  <w:marLeft w:val="0"/>
                  <w:marRight w:val="0"/>
                  <w:marTop w:val="0"/>
                  <w:marBottom w:val="0"/>
                  <w:divBdr>
                    <w:top w:val="none" w:sz="0" w:space="0" w:color="auto"/>
                    <w:left w:val="none" w:sz="0" w:space="0" w:color="auto"/>
                    <w:bottom w:val="none" w:sz="0" w:space="0" w:color="auto"/>
                    <w:right w:val="none" w:sz="0" w:space="0" w:color="auto"/>
                  </w:divBdr>
                </w:div>
                <w:div w:id="1546679306">
                  <w:marLeft w:val="0"/>
                  <w:marRight w:val="0"/>
                  <w:marTop w:val="0"/>
                  <w:marBottom w:val="0"/>
                  <w:divBdr>
                    <w:top w:val="none" w:sz="0" w:space="0" w:color="auto"/>
                    <w:left w:val="none" w:sz="0" w:space="0" w:color="auto"/>
                    <w:bottom w:val="none" w:sz="0" w:space="0" w:color="auto"/>
                    <w:right w:val="none" w:sz="0" w:space="0" w:color="auto"/>
                  </w:divBdr>
                </w:div>
                <w:div w:id="1601831888">
                  <w:marLeft w:val="0"/>
                  <w:marRight w:val="0"/>
                  <w:marTop w:val="0"/>
                  <w:marBottom w:val="0"/>
                  <w:divBdr>
                    <w:top w:val="none" w:sz="0" w:space="0" w:color="auto"/>
                    <w:left w:val="none" w:sz="0" w:space="0" w:color="auto"/>
                    <w:bottom w:val="none" w:sz="0" w:space="0" w:color="auto"/>
                    <w:right w:val="none" w:sz="0" w:space="0" w:color="auto"/>
                  </w:divBdr>
                </w:div>
                <w:div w:id="1604726333">
                  <w:marLeft w:val="0"/>
                  <w:marRight w:val="0"/>
                  <w:marTop w:val="0"/>
                  <w:marBottom w:val="0"/>
                  <w:divBdr>
                    <w:top w:val="none" w:sz="0" w:space="0" w:color="auto"/>
                    <w:left w:val="none" w:sz="0" w:space="0" w:color="auto"/>
                    <w:bottom w:val="none" w:sz="0" w:space="0" w:color="auto"/>
                    <w:right w:val="none" w:sz="0" w:space="0" w:color="auto"/>
                  </w:divBdr>
                </w:div>
                <w:div w:id="1622034701">
                  <w:marLeft w:val="0"/>
                  <w:marRight w:val="0"/>
                  <w:marTop w:val="0"/>
                  <w:marBottom w:val="0"/>
                  <w:divBdr>
                    <w:top w:val="none" w:sz="0" w:space="0" w:color="auto"/>
                    <w:left w:val="none" w:sz="0" w:space="0" w:color="auto"/>
                    <w:bottom w:val="none" w:sz="0" w:space="0" w:color="auto"/>
                    <w:right w:val="none" w:sz="0" w:space="0" w:color="auto"/>
                  </w:divBdr>
                </w:div>
                <w:div w:id="1631129474">
                  <w:marLeft w:val="0"/>
                  <w:marRight w:val="0"/>
                  <w:marTop w:val="0"/>
                  <w:marBottom w:val="0"/>
                  <w:divBdr>
                    <w:top w:val="none" w:sz="0" w:space="0" w:color="auto"/>
                    <w:left w:val="none" w:sz="0" w:space="0" w:color="auto"/>
                    <w:bottom w:val="none" w:sz="0" w:space="0" w:color="auto"/>
                    <w:right w:val="none" w:sz="0" w:space="0" w:color="auto"/>
                  </w:divBdr>
                </w:div>
                <w:div w:id="1656185408">
                  <w:marLeft w:val="0"/>
                  <w:marRight w:val="0"/>
                  <w:marTop w:val="0"/>
                  <w:marBottom w:val="0"/>
                  <w:divBdr>
                    <w:top w:val="none" w:sz="0" w:space="0" w:color="auto"/>
                    <w:left w:val="none" w:sz="0" w:space="0" w:color="auto"/>
                    <w:bottom w:val="none" w:sz="0" w:space="0" w:color="auto"/>
                    <w:right w:val="none" w:sz="0" w:space="0" w:color="auto"/>
                  </w:divBdr>
                </w:div>
                <w:div w:id="1661541460">
                  <w:marLeft w:val="0"/>
                  <w:marRight w:val="0"/>
                  <w:marTop w:val="0"/>
                  <w:marBottom w:val="0"/>
                  <w:divBdr>
                    <w:top w:val="none" w:sz="0" w:space="0" w:color="auto"/>
                    <w:left w:val="none" w:sz="0" w:space="0" w:color="auto"/>
                    <w:bottom w:val="none" w:sz="0" w:space="0" w:color="auto"/>
                    <w:right w:val="none" w:sz="0" w:space="0" w:color="auto"/>
                  </w:divBdr>
                </w:div>
                <w:div w:id="1670715544">
                  <w:marLeft w:val="0"/>
                  <w:marRight w:val="0"/>
                  <w:marTop w:val="0"/>
                  <w:marBottom w:val="0"/>
                  <w:divBdr>
                    <w:top w:val="none" w:sz="0" w:space="0" w:color="auto"/>
                    <w:left w:val="none" w:sz="0" w:space="0" w:color="auto"/>
                    <w:bottom w:val="none" w:sz="0" w:space="0" w:color="auto"/>
                    <w:right w:val="none" w:sz="0" w:space="0" w:color="auto"/>
                  </w:divBdr>
                </w:div>
                <w:div w:id="1687904315">
                  <w:marLeft w:val="0"/>
                  <w:marRight w:val="0"/>
                  <w:marTop w:val="0"/>
                  <w:marBottom w:val="0"/>
                  <w:divBdr>
                    <w:top w:val="none" w:sz="0" w:space="0" w:color="auto"/>
                    <w:left w:val="none" w:sz="0" w:space="0" w:color="auto"/>
                    <w:bottom w:val="none" w:sz="0" w:space="0" w:color="auto"/>
                    <w:right w:val="none" w:sz="0" w:space="0" w:color="auto"/>
                  </w:divBdr>
                </w:div>
                <w:div w:id="1698004975">
                  <w:marLeft w:val="0"/>
                  <w:marRight w:val="0"/>
                  <w:marTop w:val="0"/>
                  <w:marBottom w:val="0"/>
                  <w:divBdr>
                    <w:top w:val="none" w:sz="0" w:space="0" w:color="auto"/>
                    <w:left w:val="none" w:sz="0" w:space="0" w:color="auto"/>
                    <w:bottom w:val="none" w:sz="0" w:space="0" w:color="auto"/>
                    <w:right w:val="none" w:sz="0" w:space="0" w:color="auto"/>
                  </w:divBdr>
                </w:div>
                <w:div w:id="1711761184">
                  <w:marLeft w:val="0"/>
                  <w:marRight w:val="0"/>
                  <w:marTop w:val="0"/>
                  <w:marBottom w:val="0"/>
                  <w:divBdr>
                    <w:top w:val="none" w:sz="0" w:space="0" w:color="auto"/>
                    <w:left w:val="none" w:sz="0" w:space="0" w:color="auto"/>
                    <w:bottom w:val="none" w:sz="0" w:space="0" w:color="auto"/>
                    <w:right w:val="none" w:sz="0" w:space="0" w:color="auto"/>
                  </w:divBdr>
                </w:div>
                <w:div w:id="1719861429">
                  <w:marLeft w:val="0"/>
                  <w:marRight w:val="0"/>
                  <w:marTop w:val="0"/>
                  <w:marBottom w:val="0"/>
                  <w:divBdr>
                    <w:top w:val="none" w:sz="0" w:space="0" w:color="auto"/>
                    <w:left w:val="none" w:sz="0" w:space="0" w:color="auto"/>
                    <w:bottom w:val="none" w:sz="0" w:space="0" w:color="auto"/>
                    <w:right w:val="none" w:sz="0" w:space="0" w:color="auto"/>
                  </w:divBdr>
                </w:div>
                <w:div w:id="1724131668">
                  <w:marLeft w:val="0"/>
                  <w:marRight w:val="0"/>
                  <w:marTop w:val="0"/>
                  <w:marBottom w:val="0"/>
                  <w:divBdr>
                    <w:top w:val="none" w:sz="0" w:space="0" w:color="auto"/>
                    <w:left w:val="none" w:sz="0" w:space="0" w:color="auto"/>
                    <w:bottom w:val="none" w:sz="0" w:space="0" w:color="auto"/>
                    <w:right w:val="none" w:sz="0" w:space="0" w:color="auto"/>
                  </w:divBdr>
                </w:div>
                <w:div w:id="1725786432">
                  <w:marLeft w:val="0"/>
                  <w:marRight w:val="0"/>
                  <w:marTop w:val="0"/>
                  <w:marBottom w:val="0"/>
                  <w:divBdr>
                    <w:top w:val="none" w:sz="0" w:space="0" w:color="auto"/>
                    <w:left w:val="none" w:sz="0" w:space="0" w:color="auto"/>
                    <w:bottom w:val="none" w:sz="0" w:space="0" w:color="auto"/>
                    <w:right w:val="none" w:sz="0" w:space="0" w:color="auto"/>
                  </w:divBdr>
                </w:div>
                <w:div w:id="1763598916">
                  <w:marLeft w:val="0"/>
                  <w:marRight w:val="0"/>
                  <w:marTop w:val="0"/>
                  <w:marBottom w:val="0"/>
                  <w:divBdr>
                    <w:top w:val="none" w:sz="0" w:space="0" w:color="auto"/>
                    <w:left w:val="none" w:sz="0" w:space="0" w:color="auto"/>
                    <w:bottom w:val="none" w:sz="0" w:space="0" w:color="auto"/>
                    <w:right w:val="none" w:sz="0" w:space="0" w:color="auto"/>
                  </w:divBdr>
                </w:div>
                <w:div w:id="1771897796">
                  <w:marLeft w:val="0"/>
                  <w:marRight w:val="0"/>
                  <w:marTop w:val="0"/>
                  <w:marBottom w:val="0"/>
                  <w:divBdr>
                    <w:top w:val="none" w:sz="0" w:space="0" w:color="auto"/>
                    <w:left w:val="none" w:sz="0" w:space="0" w:color="auto"/>
                    <w:bottom w:val="none" w:sz="0" w:space="0" w:color="auto"/>
                    <w:right w:val="none" w:sz="0" w:space="0" w:color="auto"/>
                  </w:divBdr>
                </w:div>
                <w:div w:id="1807889362">
                  <w:marLeft w:val="0"/>
                  <w:marRight w:val="0"/>
                  <w:marTop w:val="0"/>
                  <w:marBottom w:val="0"/>
                  <w:divBdr>
                    <w:top w:val="none" w:sz="0" w:space="0" w:color="auto"/>
                    <w:left w:val="none" w:sz="0" w:space="0" w:color="auto"/>
                    <w:bottom w:val="none" w:sz="0" w:space="0" w:color="auto"/>
                    <w:right w:val="none" w:sz="0" w:space="0" w:color="auto"/>
                  </w:divBdr>
                </w:div>
                <w:div w:id="1815754599">
                  <w:marLeft w:val="0"/>
                  <w:marRight w:val="0"/>
                  <w:marTop w:val="0"/>
                  <w:marBottom w:val="0"/>
                  <w:divBdr>
                    <w:top w:val="none" w:sz="0" w:space="0" w:color="auto"/>
                    <w:left w:val="none" w:sz="0" w:space="0" w:color="auto"/>
                    <w:bottom w:val="none" w:sz="0" w:space="0" w:color="auto"/>
                    <w:right w:val="none" w:sz="0" w:space="0" w:color="auto"/>
                  </w:divBdr>
                </w:div>
                <w:div w:id="1824738141">
                  <w:marLeft w:val="0"/>
                  <w:marRight w:val="0"/>
                  <w:marTop w:val="0"/>
                  <w:marBottom w:val="0"/>
                  <w:divBdr>
                    <w:top w:val="none" w:sz="0" w:space="0" w:color="auto"/>
                    <w:left w:val="none" w:sz="0" w:space="0" w:color="auto"/>
                    <w:bottom w:val="none" w:sz="0" w:space="0" w:color="auto"/>
                    <w:right w:val="none" w:sz="0" w:space="0" w:color="auto"/>
                  </w:divBdr>
                </w:div>
                <w:div w:id="1847668219">
                  <w:marLeft w:val="0"/>
                  <w:marRight w:val="0"/>
                  <w:marTop w:val="0"/>
                  <w:marBottom w:val="0"/>
                  <w:divBdr>
                    <w:top w:val="none" w:sz="0" w:space="0" w:color="auto"/>
                    <w:left w:val="none" w:sz="0" w:space="0" w:color="auto"/>
                    <w:bottom w:val="none" w:sz="0" w:space="0" w:color="auto"/>
                    <w:right w:val="none" w:sz="0" w:space="0" w:color="auto"/>
                  </w:divBdr>
                </w:div>
                <w:div w:id="1850488494">
                  <w:marLeft w:val="0"/>
                  <w:marRight w:val="0"/>
                  <w:marTop w:val="0"/>
                  <w:marBottom w:val="0"/>
                  <w:divBdr>
                    <w:top w:val="none" w:sz="0" w:space="0" w:color="auto"/>
                    <w:left w:val="none" w:sz="0" w:space="0" w:color="auto"/>
                    <w:bottom w:val="none" w:sz="0" w:space="0" w:color="auto"/>
                    <w:right w:val="none" w:sz="0" w:space="0" w:color="auto"/>
                  </w:divBdr>
                </w:div>
                <w:div w:id="1857500757">
                  <w:marLeft w:val="0"/>
                  <w:marRight w:val="0"/>
                  <w:marTop w:val="0"/>
                  <w:marBottom w:val="0"/>
                  <w:divBdr>
                    <w:top w:val="none" w:sz="0" w:space="0" w:color="auto"/>
                    <w:left w:val="none" w:sz="0" w:space="0" w:color="auto"/>
                    <w:bottom w:val="none" w:sz="0" w:space="0" w:color="auto"/>
                    <w:right w:val="none" w:sz="0" w:space="0" w:color="auto"/>
                  </w:divBdr>
                </w:div>
                <w:div w:id="1859075747">
                  <w:marLeft w:val="0"/>
                  <w:marRight w:val="0"/>
                  <w:marTop w:val="0"/>
                  <w:marBottom w:val="0"/>
                  <w:divBdr>
                    <w:top w:val="none" w:sz="0" w:space="0" w:color="auto"/>
                    <w:left w:val="none" w:sz="0" w:space="0" w:color="auto"/>
                    <w:bottom w:val="none" w:sz="0" w:space="0" w:color="auto"/>
                    <w:right w:val="none" w:sz="0" w:space="0" w:color="auto"/>
                  </w:divBdr>
                </w:div>
                <w:div w:id="1866285974">
                  <w:marLeft w:val="0"/>
                  <w:marRight w:val="0"/>
                  <w:marTop w:val="0"/>
                  <w:marBottom w:val="0"/>
                  <w:divBdr>
                    <w:top w:val="none" w:sz="0" w:space="0" w:color="auto"/>
                    <w:left w:val="none" w:sz="0" w:space="0" w:color="auto"/>
                    <w:bottom w:val="none" w:sz="0" w:space="0" w:color="auto"/>
                    <w:right w:val="none" w:sz="0" w:space="0" w:color="auto"/>
                  </w:divBdr>
                </w:div>
                <w:div w:id="1920171684">
                  <w:marLeft w:val="0"/>
                  <w:marRight w:val="0"/>
                  <w:marTop w:val="0"/>
                  <w:marBottom w:val="0"/>
                  <w:divBdr>
                    <w:top w:val="none" w:sz="0" w:space="0" w:color="auto"/>
                    <w:left w:val="none" w:sz="0" w:space="0" w:color="auto"/>
                    <w:bottom w:val="none" w:sz="0" w:space="0" w:color="auto"/>
                    <w:right w:val="none" w:sz="0" w:space="0" w:color="auto"/>
                  </w:divBdr>
                </w:div>
                <w:div w:id="1936477735">
                  <w:marLeft w:val="0"/>
                  <w:marRight w:val="0"/>
                  <w:marTop w:val="0"/>
                  <w:marBottom w:val="0"/>
                  <w:divBdr>
                    <w:top w:val="none" w:sz="0" w:space="0" w:color="auto"/>
                    <w:left w:val="none" w:sz="0" w:space="0" w:color="auto"/>
                    <w:bottom w:val="none" w:sz="0" w:space="0" w:color="auto"/>
                    <w:right w:val="none" w:sz="0" w:space="0" w:color="auto"/>
                  </w:divBdr>
                </w:div>
                <w:div w:id="1942759613">
                  <w:marLeft w:val="0"/>
                  <w:marRight w:val="0"/>
                  <w:marTop w:val="0"/>
                  <w:marBottom w:val="0"/>
                  <w:divBdr>
                    <w:top w:val="none" w:sz="0" w:space="0" w:color="auto"/>
                    <w:left w:val="none" w:sz="0" w:space="0" w:color="auto"/>
                    <w:bottom w:val="none" w:sz="0" w:space="0" w:color="auto"/>
                    <w:right w:val="none" w:sz="0" w:space="0" w:color="auto"/>
                  </w:divBdr>
                </w:div>
                <w:div w:id="1970431568">
                  <w:marLeft w:val="0"/>
                  <w:marRight w:val="0"/>
                  <w:marTop w:val="0"/>
                  <w:marBottom w:val="0"/>
                  <w:divBdr>
                    <w:top w:val="none" w:sz="0" w:space="0" w:color="auto"/>
                    <w:left w:val="none" w:sz="0" w:space="0" w:color="auto"/>
                    <w:bottom w:val="none" w:sz="0" w:space="0" w:color="auto"/>
                    <w:right w:val="none" w:sz="0" w:space="0" w:color="auto"/>
                  </w:divBdr>
                </w:div>
                <w:div w:id="1975867742">
                  <w:marLeft w:val="0"/>
                  <w:marRight w:val="0"/>
                  <w:marTop w:val="0"/>
                  <w:marBottom w:val="0"/>
                  <w:divBdr>
                    <w:top w:val="none" w:sz="0" w:space="0" w:color="auto"/>
                    <w:left w:val="none" w:sz="0" w:space="0" w:color="auto"/>
                    <w:bottom w:val="none" w:sz="0" w:space="0" w:color="auto"/>
                    <w:right w:val="none" w:sz="0" w:space="0" w:color="auto"/>
                  </w:divBdr>
                </w:div>
                <w:div w:id="1978532886">
                  <w:marLeft w:val="0"/>
                  <w:marRight w:val="0"/>
                  <w:marTop w:val="0"/>
                  <w:marBottom w:val="0"/>
                  <w:divBdr>
                    <w:top w:val="none" w:sz="0" w:space="0" w:color="auto"/>
                    <w:left w:val="none" w:sz="0" w:space="0" w:color="auto"/>
                    <w:bottom w:val="none" w:sz="0" w:space="0" w:color="auto"/>
                    <w:right w:val="none" w:sz="0" w:space="0" w:color="auto"/>
                  </w:divBdr>
                </w:div>
                <w:div w:id="2009598124">
                  <w:marLeft w:val="0"/>
                  <w:marRight w:val="0"/>
                  <w:marTop w:val="0"/>
                  <w:marBottom w:val="0"/>
                  <w:divBdr>
                    <w:top w:val="none" w:sz="0" w:space="0" w:color="auto"/>
                    <w:left w:val="none" w:sz="0" w:space="0" w:color="auto"/>
                    <w:bottom w:val="none" w:sz="0" w:space="0" w:color="auto"/>
                    <w:right w:val="none" w:sz="0" w:space="0" w:color="auto"/>
                  </w:divBdr>
                </w:div>
                <w:div w:id="2023120702">
                  <w:marLeft w:val="0"/>
                  <w:marRight w:val="0"/>
                  <w:marTop w:val="0"/>
                  <w:marBottom w:val="0"/>
                  <w:divBdr>
                    <w:top w:val="none" w:sz="0" w:space="0" w:color="auto"/>
                    <w:left w:val="none" w:sz="0" w:space="0" w:color="auto"/>
                    <w:bottom w:val="none" w:sz="0" w:space="0" w:color="auto"/>
                    <w:right w:val="none" w:sz="0" w:space="0" w:color="auto"/>
                  </w:divBdr>
                </w:div>
                <w:div w:id="2044204881">
                  <w:marLeft w:val="0"/>
                  <w:marRight w:val="0"/>
                  <w:marTop w:val="0"/>
                  <w:marBottom w:val="0"/>
                  <w:divBdr>
                    <w:top w:val="none" w:sz="0" w:space="0" w:color="auto"/>
                    <w:left w:val="none" w:sz="0" w:space="0" w:color="auto"/>
                    <w:bottom w:val="none" w:sz="0" w:space="0" w:color="auto"/>
                    <w:right w:val="none" w:sz="0" w:space="0" w:color="auto"/>
                  </w:divBdr>
                </w:div>
                <w:div w:id="2054882062">
                  <w:marLeft w:val="0"/>
                  <w:marRight w:val="0"/>
                  <w:marTop w:val="0"/>
                  <w:marBottom w:val="0"/>
                  <w:divBdr>
                    <w:top w:val="none" w:sz="0" w:space="0" w:color="auto"/>
                    <w:left w:val="none" w:sz="0" w:space="0" w:color="auto"/>
                    <w:bottom w:val="none" w:sz="0" w:space="0" w:color="auto"/>
                    <w:right w:val="none" w:sz="0" w:space="0" w:color="auto"/>
                  </w:divBdr>
                </w:div>
                <w:div w:id="2059477951">
                  <w:marLeft w:val="0"/>
                  <w:marRight w:val="0"/>
                  <w:marTop w:val="0"/>
                  <w:marBottom w:val="0"/>
                  <w:divBdr>
                    <w:top w:val="none" w:sz="0" w:space="0" w:color="auto"/>
                    <w:left w:val="none" w:sz="0" w:space="0" w:color="auto"/>
                    <w:bottom w:val="none" w:sz="0" w:space="0" w:color="auto"/>
                    <w:right w:val="none" w:sz="0" w:space="0" w:color="auto"/>
                  </w:divBdr>
                </w:div>
                <w:div w:id="2078244573">
                  <w:marLeft w:val="0"/>
                  <w:marRight w:val="0"/>
                  <w:marTop w:val="0"/>
                  <w:marBottom w:val="0"/>
                  <w:divBdr>
                    <w:top w:val="none" w:sz="0" w:space="0" w:color="auto"/>
                    <w:left w:val="none" w:sz="0" w:space="0" w:color="auto"/>
                    <w:bottom w:val="none" w:sz="0" w:space="0" w:color="auto"/>
                    <w:right w:val="none" w:sz="0" w:space="0" w:color="auto"/>
                  </w:divBdr>
                </w:div>
                <w:div w:id="21225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6397">
          <w:marLeft w:val="0"/>
          <w:marRight w:val="0"/>
          <w:marTop w:val="0"/>
          <w:marBottom w:val="0"/>
          <w:divBdr>
            <w:top w:val="none" w:sz="0" w:space="0" w:color="auto"/>
            <w:left w:val="none" w:sz="0" w:space="0" w:color="auto"/>
            <w:bottom w:val="none" w:sz="0" w:space="0" w:color="auto"/>
            <w:right w:val="none" w:sz="0" w:space="0" w:color="auto"/>
          </w:divBdr>
        </w:div>
        <w:div w:id="263343603">
          <w:marLeft w:val="0"/>
          <w:marRight w:val="0"/>
          <w:marTop w:val="0"/>
          <w:marBottom w:val="0"/>
          <w:divBdr>
            <w:top w:val="none" w:sz="0" w:space="0" w:color="auto"/>
            <w:left w:val="none" w:sz="0" w:space="0" w:color="auto"/>
            <w:bottom w:val="none" w:sz="0" w:space="0" w:color="auto"/>
            <w:right w:val="none" w:sz="0" w:space="0" w:color="auto"/>
          </w:divBdr>
        </w:div>
        <w:div w:id="333580660">
          <w:marLeft w:val="0"/>
          <w:marRight w:val="0"/>
          <w:marTop w:val="0"/>
          <w:marBottom w:val="0"/>
          <w:divBdr>
            <w:top w:val="none" w:sz="0" w:space="0" w:color="auto"/>
            <w:left w:val="none" w:sz="0" w:space="0" w:color="auto"/>
            <w:bottom w:val="none" w:sz="0" w:space="0" w:color="auto"/>
            <w:right w:val="none" w:sz="0" w:space="0" w:color="auto"/>
          </w:divBdr>
        </w:div>
        <w:div w:id="440488972">
          <w:marLeft w:val="0"/>
          <w:marRight w:val="0"/>
          <w:marTop w:val="0"/>
          <w:marBottom w:val="0"/>
          <w:divBdr>
            <w:top w:val="none" w:sz="0" w:space="0" w:color="auto"/>
            <w:left w:val="none" w:sz="0" w:space="0" w:color="auto"/>
            <w:bottom w:val="none" w:sz="0" w:space="0" w:color="auto"/>
            <w:right w:val="none" w:sz="0" w:space="0" w:color="auto"/>
          </w:divBdr>
        </w:div>
        <w:div w:id="480775730">
          <w:marLeft w:val="0"/>
          <w:marRight w:val="0"/>
          <w:marTop w:val="0"/>
          <w:marBottom w:val="0"/>
          <w:divBdr>
            <w:top w:val="none" w:sz="0" w:space="0" w:color="auto"/>
            <w:left w:val="none" w:sz="0" w:space="0" w:color="auto"/>
            <w:bottom w:val="none" w:sz="0" w:space="0" w:color="auto"/>
            <w:right w:val="none" w:sz="0" w:space="0" w:color="auto"/>
          </w:divBdr>
        </w:div>
        <w:div w:id="569779552">
          <w:marLeft w:val="0"/>
          <w:marRight w:val="0"/>
          <w:marTop w:val="0"/>
          <w:marBottom w:val="0"/>
          <w:divBdr>
            <w:top w:val="none" w:sz="0" w:space="0" w:color="auto"/>
            <w:left w:val="none" w:sz="0" w:space="0" w:color="auto"/>
            <w:bottom w:val="none" w:sz="0" w:space="0" w:color="auto"/>
            <w:right w:val="none" w:sz="0" w:space="0" w:color="auto"/>
          </w:divBdr>
        </w:div>
        <w:div w:id="589584973">
          <w:marLeft w:val="0"/>
          <w:marRight w:val="0"/>
          <w:marTop w:val="0"/>
          <w:marBottom w:val="0"/>
          <w:divBdr>
            <w:top w:val="none" w:sz="0" w:space="0" w:color="auto"/>
            <w:left w:val="none" w:sz="0" w:space="0" w:color="auto"/>
            <w:bottom w:val="none" w:sz="0" w:space="0" w:color="auto"/>
            <w:right w:val="none" w:sz="0" w:space="0" w:color="auto"/>
          </w:divBdr>
        </w:div>
        <w:div w:id="614756854">
          <w:marLeft w:val="0"/>
          <w:marRight w:val="0"/>
          <w:marTop w:val="0"/>
          <w:marBottom w:val="0"/>
          <w:divBdr>
            <w:top w:val="none" w:sz="0" w:space="0" w:color="auto"/>
            <w:left w:val="none" w:sz="0" w:space="0" w:color="auto"/>
            <w:bottom w:val="none" w:sz="0" w:space="0" w:color="auto"/>
            <w:right w:val="none" w:sz="0" w:space="0" w:color="auto"/>
          </w:divBdr>
        </w:div>
        <w:div w:id="641348610">
          <w:marLeft w:val="0"/>
          <w:marRight w:val="0"/>
          <w:marTop w:val="0"/>
          <w:marBottom w:val="0"/>
          <w:divBdr>
            <w:top w:val="none" w:sz="0" w:space="0" w:color="auto"/>
            <w:left w:val="none" w:sz="0" w:space="0" w:color="auto"/>
            <w:bottom w:val="none" w:sz="0" w:space="0" w:color="auto"/>
            <w:right w:val="none" w:sz="0" w:space="0" w:color="auto"/>
          </w:divBdr>
        </w:div>
        <w:div w:id="646209301">
          <w:marLeft w:val="0"/>
          <w:marRight w:val="0"/>
          <w:marTop w:val="0"/>
          <w:marBottom w:val="0"/>
          <w:divBdr>
            <w:top w:val="none" w:sz="0" w:space="0" w:color="auto"/>
            <w:left w:val="none" w:sz="0" w:space="0" w:color="auto"/>
            <w:bottom w:val="none" w:sz="0" w:space="0" w:color="auto"/>
            <w:right w:val="none" w:sz="0" w:space="0" w:color="auto"/>
          </w:divBdr>
        </w:div>
        <w:div w:id="690305112">
          <w:marLeft w:val="0"/>
          <w:marRight w:val="0"/>
          <w:marTop w:val="0"/>
          <w:marBottom w:val="0"/>
          <w:divBdr>
            <w:top w:val="none" w:sz="0" w:space="0" w:color="auto"/>
            <w:left w:val="none" w:sz="0" w:space="0" w:color="auto"/>
            <w:bottom w:val="none" w:sz="0" w:space="0" w:color="auto"/>
            <w:right w:val="none" w:sz="0" w:space="0" w:color="auto"/>
          </w:divBdr>
        </w:div>
        <w:div w:id="694040734">
          <w:marLeft w:val="0"/>
          <w:marRight w:val="0"/>
          <w:marTop w:val="0"/>
          <w:marBottom w:val="0"/>
          <w:divBdr>
            <w:top w:val="none" w:sz="0" w:space="0" w:color="auto"/>
            <w:left w:val="none" w:sz="0" w:space="0" w:color="auto"/>
            <w:bottom w:val="none" w:sz="0" w:space="0" w:color="auto"/>
            <w:right w:val="none" w:sz="0" w:space="0" w:color="auto"/>
          </w:divBdr>
        </w:div>
        <w:div w:id="767309932">
          <w:marLeft w:val="0"/>
          <w:marRight w:val="0"/>
          <w:marTop w:val="0"/>
          <w:marBottom w:val="0"/>
          <w:divBdr>
            <w:top w:val="none" w:sz="0" w:space="0" w:color="auto"/>
            <w:left w:val="none" w:sz="0" w:space="0" w:color="auto"/>
            <w:bottom w:val="none" w:sz="0" w:space="0" w:color="auto"/>
            <w:right w:val="none" w:sz="0" w:space="0" w:color="auto"/>
          </w:divBdr>
        </w:div>
        <w:div w:id="796030518">
          <w:marLeft w:val="0"/>
          <w:marRight w:val="0"/>
          <w:marTop w:val="0"/>
          <w:marBottom w:val="0"/>
          <w:divBdr>
            <w:top w:val="none" w:sz="0" w:space="0" w:color="auto"/>
            <w:left w:val="none" w:sz="0" w:space="0" w:color="auto"/>
            <w:bottom w:val="none" w:sz="0" w:space="0" w:color="auto"/>
            <w:right w:val="none" w:sz="0" w:space="0" w:color="auto"/>
          </w:divBdr>
        </w:div>
        <w:div w:id="806358028">
          <w:marLeft w:val="0"/>
          <w:marRight w:val="0"/>
          <w:marTop w:val="0"/>
          <w:marBottom w:val="0"/>
          <w:divBdr>
            <w:top w:val="none" w:sz="0" w:space="0" w:color="auto"/>
            <w:left w:val="none" w:sz="0" w:space="0" w:color="auto"/>
            <w:bottom w:val="none" w:sz="0" w:space="0" w:color="auto"/>
            <w:right w:val="none" w:sz="0" w:space="0" w:color="auto"/>
          </w:divBdr>
        </w:div>
        <w:div w:id="850724958">
          <w:marLeft w:val="0"/>
          <w:marRight w:val="0"/>
          <w:marTop w:val="0"/>
          <w:marBottom w:val="0"/>
          <w:divBdr>
            <w:top w:val="none" w:sz="0" w:space="0" w:color="auto"/>
            <w:left w:val="none" w:sz="0" w:space="0" w:color="auto"/>
            <w:bottom w:val="none" w:sz="0" w:space="0" w:color="auto"/>
            <w:right w:val="none" w:sz="0" w:space="0" w:color="auto"/>
          </w:divBdr>
        </w:div>
        <w:div w:id="949241369">
          <w:marLeft w:val="0"/>
          <w:marRight w:val="0"/>
          <w:marTop w:val="0"/>
          <w:marBottom w:val="0"/>
          <w:divBdr>
            <w:top w:val="none" w:sz="0" w:space="0" w:color="auto"/>
            <w:left w:val="none" w:sz="0" w:space="0" w:color="auto"/>
            <w:bottom w:val="none" w:sz="0" w:space="0" w:color="auto"/>
            <w:right w:val="none" w:sz="0" w:space="0" w:color="auto"/>
          </w:divBdr>
        </w:div>
        <w:div w:id="959188696">
          <w:marLeft w:val="0"/>
          <w:marRight w:val="0"/>
          <w:marTop w:val="0"/>
          <w:marBottom w:val="0"/>
          <w:divBdr>
            <w:top w:val="none" w:sz="0" w:space="0" w:color="auto"/>
            <w:left w:val="none" w:sz="0" w:space="0" w:color="auto"/>
            <w:bottom w:val="none" w:sz="0" w:space="0" w:color="auto"/>
            <w:right w:val="none" w:sz="0" w:space="0" w:color="auto"/>
          </w:divBdr>
        </w:div>
        <w:div w:id="1062097438">
          <w:marLeft w:val="0"/>
          <w:marRight w:val="0"/>
          <w:marTop w:val="0"/>
          <w:marBottom w:val="0"/>
          <w:divBdr>
            <w:top w:val="none" w:sz="0" w:space="0" w:color="auto"/>
            <w:left w:val="none" w:sz="0" w:space="0" w:color="auto"/>
            <w:bottom w:val="none" w:sz="0" w:space="0" w:color="auto"/>
            <w:right w:val="none" w:sz="0" w:space="0" w:color="auto"/>
          </w:divBdr>
        </w:div>
        <w:div w:id="1062413072">
          <w:marLeft w:val="0"/>
          <w:marRight w:val="0"/>
          <w:marTop w:val="0"/>
          <w:marBottom w:val="0"/>
          <w:divBdr>
            <w:top w:val="none" w:sz="0" w:space="0" w:color="auto"/>
            <w:left w:val="none" w:sz="0" w:space="0" w:color="auto"/>
            <w:bottom w:val="none" w:sz="0" w:space="0" w:color="auto"/>
            <w:right w:val="none" w:sz="0" w:space="0" w:color="auto"/>
          </w:divBdr>
        </w:div>
        <w:div w:id="1111122313">
          <w:marLeft w:val="0"/>
          <w:marRight w:val="0"/>
          <w:marTop w:val="0"/>
          <w:marBottom w:val="0"/>
          <w:divBdr>
            <w:top w:val="none" w:sz="0" w:space="0" w:color="auto"/>
            <w:left w:val="none" w:sz="0" w:space="0" w:color="auto"/>
            <w:bottom w:val="none" w:sz="0" w:space="0" w:color="auto"/>
            <w:right w:val="none" w:sz="0" w:space="0" w:color="auto"/>
          </w:divBdr>
        </w:div>
        <w:div w:id="1233153619">
          <w:marLeft w:val="0"/>
          <w:marRight w:val="0"/>
          <w:marTop w:val="0"/>
          <w:marBottom w:val="0"/>
          <w:divBdr>
            <w:top w:val="none" w:sz="0" w:space="0" w:color="auto"/>
            <w:left w:val="none" w:sz="0" w:space="0" w:color="auto"/>
            <w:bottom w:val="none" w:sz="0" w:space="0" w:color="auto"/>
            <w:right w:val="none" w:sz="0" w:space="0" w:color="auto"/>
          </w:divBdr>
        </w:div>
        <w:div w:id="1279603046">
          <w:marLeft w:val="0"/>
          <w:marRight w:val="0"/>
          <w:marTop w:val="0"/>
          <w:marBottom w:val="0"/>
          <w:divBdr>
            <w:top w:val="none" w:sz="0" w:space="0" w:color="auto"/>
            <w:left w:val="none" w:sz="0" w:space="0" w:color="auto"/>
            <w:bottom w:val="none" w:sz="0" w:space="0" w:color="auto"/>
            <w:right w:val="none" w:sz="0" w:space="0" w:color="auto"/>
          </w:divBdr>
        </w:div>
        <w:div w:id="1291012374">
          <w:marLeft w:val="0"/>
          <w:marRight w:val="0"/>
          <w:marTop w:val="0"/>
          <w:marBottom w:val="0"/>
          <w:divBdr>
            <w:top w:val="none" w:sz="0" w:space="0" w:color="auto"/>
            <w:left w:val="none" w:sz="0" w:space="0" w:color="auto"/>
            <w:bottom w:val="none" w:sz="0" w:space="0" w:color="auto"/>
            <w:right w:val="none" w:sz="0" w:space="0" w:color="auto"/>
          </w:divBdr>
        </w:div>
        <w:div w:id="1353874700">
          <w:marLeft w:val="0"/>
          <w:marRight w:val="0"/>
          <w:marTop w:val="0"/>
          <w:marBottom w:val="0"/>
          <w:divBdr>
            <w:top w:val="none" w:sz="0" w:space="0" w:color="auto"/>
            <w:left w:val="none" w:sz="0" w:space="0" w:color="auto"/>
            <w:bottom w:val="none" w:sz="0" w:space="0" w:color="auto"/>
            <w:right w:val="none" w:sz="0" w:space="0" w:color="auto"/>
          </w:divBdr>
        </w:div>
        <w:div w:id="1377004918">
          <w:marLeft w:val="0"/>
          <w:marRight w:val="0"/>
          <w:marTop w:val="0"/>
          <w:marBottom w:val="0"/>
          <w:divBdr>
            <w:top w:val="none" w:sz="0" w:space="0" w:color="auto"/>
            <w:left w:val="none" w:sz="0" w:space="0" w:color="auto"/>
            <w:bottom w:val="none" w:sz="0" w:space="0" w:color="auto"/>
            <w:right w:val="none" w:sz="0" w:space="0" w:color="auto"/>
          </w:divBdr>
        </w:div>
        <w:div w:id="1382754564">
          <w:marLeft w:val="0"/>
          <w:marRight w:val="0"/>
          <w:marTop w:val="0"/>
          <w:marBottom w:val="0"/>
          <w:divBdr>
            <w:top w:val="none" w:sz="0" w:space="0" w:color="auto"/>
            <w:left w:val="none" w:sz="0" w:space="0" w:color="auto"/>
            <w:bottom w:val="none" w:sz="0" w:space="0" w:color="auto"/>
            <w:right w:val="none" w:sz="0" w:space="0" w:color="auto"/>
          </w:divBdr>
        </w:div>
        <w:div w:id="1449591835">
          <w:marLeft w:val="0"/>
          <w:marRight w:val="0"/>
          <w:marTop w:val="0"/>
          <w:marBottom w:val="0"/>
          <w:divBdr>
            <w:top w:val="none" w:sz="0" w:space="0" w:color="auto"/>
            <w:left w:val="none" w:sz="0" w:space="0" w:color="auto"/>
            <w:bottom w:val="none" w:sz="0" w:space="0" w:color="auto"/>
            <w:right w:val="none" w:sz="0" w:space="0" w:color="auto"/>
          </w:divBdr>
        </w:div>
        <w:div w:id="1510289864">
          <w:marLeft w:val="0"/>
          <w:marRight w:val="0"/>
          <w:marTop w:val="0"/>
          <w:marBottom w:val="0"/>
          <w:divBdr>
            <w:top w:val="none" w:sz="0" w:space="0" w:color="auto"/>
            <w:left w:val="none" w:sz="0" w:space="0" w:color="auto"/>
            <w:bottom w:val="none" w:sz="0" w:space="0" w:color="auto"/>
            <w:right w:val="none" w:sz="0" w:space="0" w:color="auto"/>
          </w:divBdr>
        </w:div>
        <w:div w:id="1594633532">
          <w:marLeft w:val="0"/>
          <w:marRight w:val="0"/>
          <w:marTop w:val="0"/>
          <w:marBottom w:val="0"/>
          <w:divBdr>
            <w:top w:val="none" w:sz="0" w:space="0" w:color="auto"/>
            <w:left w:val="none" w:sz="0" w:space="0" w:color="auto"/>
            <w:bottom w:val="none" w:sz="0" w:space="0" w:color="auto"/>
            <w:right w:val="none" w:sz="0" w:space="0" w:color="auto"/>
          </w:divBdr>
        </w:div>
        <w:div w:id="1621841410">
          <w:marLeft w:val="0"/>
          <w:marRight w:val="0"/>
          <w:marTop w:val="0"/>
          <w:marBottom w:val="0"/>
          <w:divBdr>
            <w:top w:val="none" w:sz="0" w:space="0" w:color="auto"/>
            <w:left w:val="none" w:sz="0" w:space="0" w:color="auto"/>
            <w:bottom w:val="none" w:sz="0" w:space="0" w:color="auto"/>
            <w:right w:val="none" w:sz="0" w:space="0" w:color="auto"/>
          </w:divBdr>
        </w:div>
        <w:div w:id="1650666566">
          <w:marLeft w:val="0"/>
          <w:marRight w:val="0"/>
          <w:marTop w:val="0"/>
          <w:marBottom w:val="0"/>
          <w:divBdr>
            <w:top w:val="none" w:sz="0" w:space="0" w:color="auto"/>
            <w:left w:val="none" w:sz="0" w:space="0" w:color="auto"/>
            <w:bottom w:val="none" w:sz="0" w:space="0" w:color="auto"/>
            <w:right w:val="none" w:sz="0" w:space="0" w:color="auto"/>
          </w:divBdr>
        </w:div>
        <w:div w:id="1652061162">
          <w:marLeft w:val="0"/>
          <w:marRight w:val="0"/>
          <w:marTop w:val="0"/>
          <w:marBottom w:val="0"/>
          <w:divBdr>
            <w:top w:val="none" w:sz="0" w:space="0" w:color="auto"/>
            <w:left w:val="none" w:sz="0" w:space="0" w:color="auto"/>
            <w:bottom w:val="none" w:sz="0" w:space="0" w:color="auto"/>
            <w:right w:val="none" w:sz="0" w:space="0" w:color="auto"/>
          </w:divBdr>
        </w:div>
        <w:div w:id="1705983456">
          <w:marLeft w:val="0"/>
          <w:marRight w:val="0"/>
          <w:marTop w:val="0"/>
          <w:marBottom w:val="0"/>
          <w:divBdr>
            <w:top w:val="none" w:sz="0" w:space="0" w:color="auto"/>
            <w:left w:val="none" w:sz="0" w:space="0" w:color="auto"/>
            <w:bottom w:val="none" w:sz="0" w:space="0" w:color="auto"/>
            <w:right w:val="none" w:sz="0" w:space="0" w:color="auto"/>
          </w:divBdr>
        </w:div>
        <w:div w:id="1756242814">
          <w:marLeft w:val="0"/>
          <w:marRight w:val="0"/>
          <w:marTop w:val="0"/>
          <w:marBottom w:val="0"/>
          <w:divBdr>
            <w:top w:val="none" w:sz="0" w:space="0" w:color="auto"/>
            <w:left w:val="none" w:sz="0" w:space="0" w:color="auto"/>
            <w:bottom w:val="none" w:sz="0" w:space="0" w:color="auto"/>
            <w:right w:val="none" w:sz="0" w:space="0" w:color="auto"/>
          </w:divBdr>
        </w:div>
        <w:div w:id="1803110810">
          <w:marLeft w:val="0"/>
          <w:marRight w:val="0"/>
          <w:marTop w:val="0"/>
          <w:marBottom w:val="0"/>
          <w:divBdr>
            <w:top w:val="none" w:sz="0" w:space="0" w:color="auto"/>
            <w:left w:val="none" w:sz="0" w:space="0" w:color="auto"/>
            <w:bottom w:val="none" w:sz="0" w:space="0" w:color="auto"/>
            <w:right w:val="none" w:sz="0" w:space="0" w:color="auto"/>
          </w:divBdr>
        </w:div>
        <w:div w:id="1869029980">
          <w:marLeft w:val="0"/>
          <w:marRight w:val="0"/>
          <w:marTop w:val="0"/>
          <w:marBottom w:val="0"/>
          <w:divBdr>
            <w:top w:val="none" w:sz="0" w:space="0" w:color="auto"/>
            <w:left w:val="none" w:sz="0" w:space="0" w:color="auto"/>
            <w:bottom w:val="none" w:sz="0" w:space="0" w:color="auto"/>
            <w:right w:val="none" w:sz="0" w:space="0" w:color="auto"/>
          </w:divBdr>
        </w:div>
        <w:div w:id="1879394774">
          <w:marLeft w:val="0"/>
          <w:marRight w:val="0"/>
          <w:marTop w:val="0"/>
          <w:marBottom w:val="0"/>
          <w:divBdr>
            <w:top w:val="none" w:sz="0" w:space="0" w:color="auto"/>
            <w:left w:val="none" w:sz="0" w:space="0" w:color="auto"/>
            <w:bottom w:val="none" w:sz="0" w:space="0" w:color="auto"/>
            <w:right w:val="none" w:sz="0" w:space="0" w:color="auto"/>
          </w:divBdr>
        </w:div>
        <w:div w:id="1966081233">
          <w:marLeft w:val="0"/>
          <w:marRight w:val="0"/>
          <w:marTop w:val="0"/>
          <w:marBottom w:val="0"/>
          <w:divBdr>
            <w:top w:val="none" w:sz="0" w:space="0" w:color="auto"/>
            <w:left w:val="none" w:sz="0" w:space="0" w:color="auto"/>
            <w:bottom w:val="none" w:sz="0" w:space="0" w:color="auto"/>
            <w:right w:val="none" w:sz="0" w:space="0" w:color="auto"/>
          </w:divBdr>
        </w:div>
        <w:div w:id="2007826736">
          <w:marLeft w:val="0"/>
          <w:marRight w:val="0"/>
          <w:marTop w:val="0"/>
          <w:marBottom w:val="0"/>
          <w:divBdr>
            <w:top w:val="none" w:sz="0" w:space="0" w:color="auto"/>
            <w:left w:val="none" w:sz="0" w:space="0" w:color="auto"/>
            <w:bottom w:val="none" w:sz="0" w:space="0" w:color="auto"/>
            <w:right w:val="none" w:sz="0" w:space="0" w:color="auto"/>
          </w:divBdr>
        </w:div>
        <w:div w:id="2007856286">
          <w:marLeft w:val="0"/>
          <w:marRight w:val="0"/>
          <w:marTop w:val="0"/>
          <w:marBottom w:val="0"/>
          <w:divBdr>
            <w:top w:val="none" w:sz="0" w:space="0" w:color="auto"/>
            <w:left w:val="none" w:sz="0" w:space="0" w:color="auto"/>
            <w:bottom w:val="none" w:sz="0" w:space="0" w:color="auto"/>
            <w:right w:val="none" w:sz="0" w:space="0" w:color="auto"/>
          </w:divBdr>
        </w:div>
        <w:div w:id="210622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hyperlink" Target="file:///C:\Users\&#1059;&#1095;&#1080;&#1090;&#1077;&#1083;&#1100;\Desktop\&#1054;&#1055;&#1054;&#1054;&#1054;%202013.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9;&#1095;&#1080;&#1090;&#1077;&#1083;&#1100;\Desktop\&#1054;&#1055;&#1054;&#1054;&#1054;%202013.doc" TargetMode="External"/><Relationship Id="rId17" Type="http://schemas.openxmlformats.org/officeDocument/2006/relationships/hyperlink" Target="file:///C:\Users\&#1059;&#1095;&#1080;&#1090;&#1077;&#1083;&#1100;\Desktop\&#1054;&#1055;&#1054;&#1054;&#1054;%202013.doc" TargetMode="External"/><Relationship Id="rId2" Type="http://schemas.openxmlformats.org/officeDocument/2006/relationships/numbering" Target="numbering.xml"/><Relationship Id="rId16" Type="http://schemas.openxmlformats.org/officeDocument/2006/relationships/hyperlink" Target="mailto:bbujskschool@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95;&#1080;&#1090;&#1077;&#1083;&#1100;\Desktop\&#1054;&#1055;&#1054;&#1054;&#1054;%202013.doc" TargetMode="External"/><Relationship Id="rId5" Type="http://schemas.openxmlformats.org/officeDocument/2006/relationships/webSettings" Target="webSettings.xml"/><Relationship Id="rId15" Type="http://schemas.openxmlformats.org/officeDocument/2006/relationships/hyperlink" Target="file:///C:\Users\&#1059;&#1095;&#1080;&#1090;&#1077;&#1083;&#1100;\Desktop\&#1054;&#1055;&#1054;&#1054;&#1054;%202013.doc" TargetMode="External"/><Relationship Id="rId10" Type="http://schemas.openxmlformats.org/officeDocument/2006/relationships/hyperlink" Target="file:///C:\Users\&#1059;&#1095;&#1080;&#1090;&#1077;&#1083;&#1100;\Desktop\&#1054;&#1055;&#1054;&#1054;&#1054;%20201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hyperlink" Target="file:///C:\Users\&#1059;&#1095;&#1080;&#1090;&#1077;&#1083;&#1100;\Desktop\&#1054;&#1055;&#1054;&#1054;&#1054;%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E15CD-F9C1-450F-8817-EF0992FC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100936</Words>
  <Characters>575336</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674923</CharactersWithSpaces>
  <SharedDoc>false</SharedDoc>
  <HLinks>
    <vt:vector size="60" baseType="variant">
      <vt:variant>
        <vt:i4>72287238</vt:i4>
      </vt:variant>
      <vt:variant>
        <vt:i4>27</vt:i4>
      </vt:variant>
      <vt:variant>
        <vt:i4>0</vt:i4>
      </vt:variant>
      <vt:variant>
        <vt:i4>5</vt:i4>
      </vt:variant>
      <vt:variant>
        <vt:lpwstr>../../../Учитель/Desktop/ОПООО 2013.doc</vt:lpwstr>
      </vt:variant>
      <vt:variant>
        <vt:lpwstr>_Toc345944571#_Toc345944571</vt:lpwstr>
      </vt:variant>
      <vt:variant>
        <vt:i4>3997717</vt:i4>
      </vt:variant>
      <vt:variant>
        <vt:i4>24</vt:i4>
      </vt:variant>
      <vt:variant>
        <vt:i4>0</vt:i4>
      </vt:variant>
      <vt:variant>
        <vt:i4>5</vt:i4>
      </vt:variant>
      <vt:variant>
        <vt:lpwstr>mailto:bbujskschool@yandex.ru</vt:lpwstr>
      </vt:variant>
      <vt:variant>
        <vt:lpwstr/>
      </vt:variant>
      <vt:variant>
        <vt:i4>72287237</vt:i4>
      </vt:variant>
      <vt:variant>
        <vt:i4>21</vt:i4>
      </vt:variant>
      <vt:variant>
        <vt:i4>0</vt:i4>
      </vt:variant>
      <vt:variant>
        <vt:i4>5</vt:i4>
      </vt:variant>
      <vt:variant>
        <vt:lpwstr>../../../Учитель/Desktop/ОПООО 2013.doc</vt:lpwstr>
      </vt:variant>
      <vt:variant>
        <vt:lpwstr>_Toc345944572#_Toc345944572</vt:lpwstr>
      </vt:variant>
      <vt:variant>
        <vt:i4>72287238</vt:i4>
      </vt:variant>
      <vt:variant>
        <vt:i4>18</vt:i4>
      </vt:variant>
      <vt:variant>
        <vt:i4>0</vt:i4>
      </vt:variant>
      <vt:variant>
        <vt:i4>5</vt:i4>
      </vt:variant>
      <vt:variant>
        <vt:lpwstr>../../../Учитель/Desktop/ОПООО 2013.doc</vt:lpwstr>
      </vt:variant>
      <vt:variant>
        <vt:lpwstr>_Toc345944571#_Toc345944571</vt:lpwstr>
      </vt:variant>
      <vt:variant>
        <vt:i4>72287234</vt:i4>
      </vt:variant>
      <vt:variant>
        <vt:i4>15</vt:i4>
      </vt:variant>
      <vt:variant>
        <vt:i4>0</vt:i4>
      </vt:variant>
      <vt:variant>
        <vt:i4>5</vt:i4>
      </vt:variant>
      <vt:variant>
        <vt:lpwstr>../../../Учитель/Desktop/ОПООО 2013.doc</vt:lpwstr>
      </vt:variant>
      <vt:variant>
        <vt:lpwstr>_Toc345944565#_Toc345944565</vt:lpwstr>
      </vt:variant>
      <vt:variant>
        <vt:i4>72287235</vt:i4>
      </vt:variant>
      <vt:variant>
        <vt:i4>12</vt:i4>
      </vt:variant>
      <vt:variant>
        <vt:i4>0</vt:i4>
      </vt:variant>
      <vt:variant>
        <vt:i4>5</vt:i4>
      </vt:variant>
      <vt:variant>
        <vt:lpwstr>../../../Учитель/Desktop/ОПООО 2013.doc</vt:lpwstr>
      </vt:variant>
      <vt:variant>
        <vt:lpwstr>_Toc345944564#_Toc345944564</vt:lpwstr>
      </vt:variant>
      <vt:variant>
        <vt:i4>72287237</vt:i4>
      </vt:variant>
      <vt:variant>
        <vt:i4>9</vt:i4>
      </vt:variant>
      <vt:variant>
        <vt:i4>0</vt:i4>
      </vt:variant>
      <vt:variant>
        <vt:i4>5</vt:i4>
      </vt:variant>
      <vt:variant>
        <vt:lpwstr>../../../Учитель/Desktop/ОПООО 2013.doc</vt:lpwstr>
      </vt:variant>
      <vt:variant>
        <vt:lpwstr>_Toc345944572#_Toc345944572</vt:lpwstr>
      </vt:variant>
      <vt:variant>
        <vt:i4>72287238</vt:i4>
      </vt:variant>
      <vt:variant>
        <vt:i4>6</vt:i4>
      </vt:variant>
      <vt:variant>
        <vt:i4>0</vt:i4>
      </vt:variant>
      <vt:variant>
        <vt:i4>5</vt:i4>
      </vt:variant>
      <vt:variant>
        <vt:lpwstr>../../../Учитель/Desktop/ОПООО 2013.doc</vt:lpwstr>
      </vt:variant>
      <vt:variant>
        <vt:lpwstr>_Toc345944571#_Toc345944571</vt:lpwstr>
      </vt:variant>
      <vt:variant>
        <vt:i4>72287234</vt:i4>
      </vt:variant>
      <vt:variant>
        <vt:i4>3</vt:i4>
      </vt:variant>
      <vt:variant>
        <vt:i4>0</vt:i4>
      </vt:variant>
      <vt:variant>
        <vt:i4>5</vt:i4>
      </vt:variant>
      <vt:variant>
        <vt:lpwstr>../../../Учитель/Desktop/ОПООО 2013.doc</vt:lpwstr>
      </vt:variant>
      <vt:variant>
        <vt:lpwstr>_Toc345944565#_Toc345944565</vt:lpwstr>
      </vt:variant>
      <vt:variant>
        <vt:i4>72287235</vt:i4>
      </vt:variant>
      <vt:variant>
        <vt:i4>0</vt:i4>
      </vt:variant>
      <vt:variant>
        <vt:i4>0</vt:i4>
      </vt:variant>
      <vt:variant>
        <vt:i4>5</vt:i4>
      </vt:variant>
      <vt:variant>
        <vt:lpwstr>../../../Учитель/Desktop/ОПООО 2013.doc</vt:lpwstr>
      </vt:variant>
      <vt:variant>
        <vt:lpwstr>_Toc345944564#_Toc345944564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Надя</cp:lastModifiedBy>
  <cp:revision>9</cp:revision>
  <cp:lastPrinted>2015-11-24T10:14:00Z</cp:lastPrinted>
  <dcterms:created xsi:type="dcterms:W3CDTF">2015-06-26T05:50:00Z</dcterms:created>
  <dcterms:modified xsi:type="dcterms:W3CDTF">2016-01-06T16:19:00Z</dcterms:modified>
</cp:coreProperties>
</file>