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E" w:rsidRDefault="0088499E" w:rsidP="00884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99E">
        <w:rPr>
          <w:rFonts w:ascii="Times New Roman" w:hAnsi="Times New Roman" w:cs="Times New Roman"/>
          <w:b/>
          <w:sz w:val="32"/>
          <w:szCs w:val="32"/>
        </w:rPr>
        <w:t xml:space="preserve">План проведения марафона добрых территорий </w:t>
      </w:r>
    </w:p>
    <w:p w:rsidR="0088499E" w:rsidRDefault="0088499E" w:rsidP="00884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99E">
        <w:rPr>
          <w:rFonts w:ascii="Times New Roman" w:hAnsi="Times New Roman" w:cs="Times New Roman"/>
          <w:b/>
          <w:sz w:val="32"/>
          <w:szCs w:val="32"/>
        </w:rPr>
        <w:t xml:space="preserve">«Добрая Вятка» </w:t>
      </w:r>
    </w:p>
    <w:p w:rsidR="005A3F67" w:rsidRDefault="0088499E" w:rsidP="00884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99E">
        <w:rPr>
          <w:rFonts w:ascii="Times New Roman" w:hAnsi="Times New Roman" w:cs="Times New Roman"/>
          <w:b/>
          <w:sz w:val="32"/>
          <w:szCs w:val="32"/>
        </w:rPr>
        <w:t>на территории Уржумского муниципального района</w:t>
      </w: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E">
        <w:rPr>
          <w:rFonts w:ascii="Times New Roman" w:hAnsi="Times New Roman" w:cs="Times New Roman"/>
          <w:b/>
          <w:i/>
          <w:sz w:val="32"/>
          <w:szCs w:val="32"/>
        </w:rPr>
        <w:t>Цель марафона:</w:t>
      </w:r>
      <w:r>
        <w:rPr>
          <w:rFonts w:ascii="Times New Roman" w:hAnsi="Times New Roman" w:cs="Times New Roman"/>
          <w:sz w:val="32"/>
          <w:szCs w:val="32"/>
        </w:rPr>
        <w:t xml:space="preserve"> объединение усилий и ресурсов власти и общественности для организации добровольческих практик на территории района, а также привлечение внимания к деятельности в сфере добровольчества и благотворительности.</w:t>
      </w: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E">
        <w:rPr>
          <w:rFonts w:ascii="Times New Roman" w:hAnsi="Times New Roman" w:cs="Times New Roman"/>
          <w:b/>
          <w:i/>
          <w:sz w:val="32"/>
          <w:szCs w:val="32"/>
        </w:rPr>
        <w:t>Сроки проведения:</w:t>
      </w:r>
      <w:r>
        <w:rPr>
          <w:rFonts w:ascii="Times New Roman" w:hAnsi="Times New Roman" w:cs="Times New Roman"/>
          <w:sz w:val="32"/>
          <w:szCs w:val="32"/>
        </w:rPr>
        <w:t xml:space="preserve"> с 03 по 22 апреля 2017 года</w:t>
      </w: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499E">
        <w:rPr>
          <w:rFonts w:ascii="Times New Roman" w:hAnsi="Times New Roman" w:cs="Times New Roman"/>
          <w:b/>
          <w:i/>
          <w:sz w:val="32"/>
          <w:szCs w:val="32"/>
        </w:rPr>
        <w:t>Тематические направления:</w:t>
      </w:r>
    </w:p>
    <w:p w:rsidR="0088499E" w:rsidRP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8499E">
        <w:rPr>
          <w:rFonts w:ascii="Times New Roman" w:hAnsi="Times New Roman" w:cs="Times New Roman"/>
          <w:sz w:val="32"/>
          <w:szCs w:val="32"/>
        </w:rPr>
        <w:t>03-09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499E">
        <w:rPr>
          <w:rFonts w:ascii="Times New Roman" w:hAnsi="Times New Roman" w:cs="Times New Roman"/>
          <w:sz w:val="32"/>
          <w:szCs w:val="32"/>
        </w:rPr>
        <w:t>апреля - неделя здорового образа жизни и спорта</w:t>
      </w:r>
    </w:p>
    <w:p w:rsidR="0088499E" w:rsidRP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499E">
        <w:rPr>
          <w:rFonts w:ascii="Times New Roman" w:hAnsi="Times New Roman" w:cs="Times New Roman"/>
          <w:sz w:val="32"/>
          <w:szCs w:val="32"/>
        </w:rPr>
        <w:t>10-16 апреля - неделя социальных акций</w:t>
      </w: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499E">
        <w:rPr>
          <w:rFonts w:ascii="Times New Roman" w:hAnsi="Times New Roman" w:cs="Times New Roman"/>
          <w:sz w:val="32"/>
          <w:szCs w:val="32"/>
        </w:rPr>
        <w:t>17-22 апреля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499E">
        <w:rPr>
          <w:rFonts w:ascii="Times New Roman" w:hAnsi="Times New Roman" w:cs="Times New Roman"/>
          <w:sz w:val="32"/>
          <w:szCs w:val="32"/>
        </w:rPr>
        <w:t>неделя экологии</w:t>
      </w:r>
    </w:p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753"/>
        <w:gridCol w:w="2633"/>
        <w:gridCol w:w="1985"/>
        <w:gridCol w:w="1666"/>
      </w:tblGrid>
      <w:tr w:rsidR="00181E9B" w:rsidTr="00181E9B">
        <w:tc>
          <w:tcPr>
            <w:tcW w:w="993" w:type="dxa"/>
          </w:tcPr>
          <w:p w:rsidR="0088499E" w:rsidRDefault="0088499E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53" w:type="dxa"/>
          </w:tcPr>
          <w:p w:rsidR="0088499E" w:rsidRDefault="0088499E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633" w:type="dxa"/>
          </w:tcPr>
          <w:p w:rsidR="0088499E" w:rsidRDefault="0088499E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1985" w:type="dxa"/>
          </w:tcPr>
          <w:p w:rsidR="0088499E" w:rsidRPr="00181E9B" w:rsidRDefault="00181E9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 w:rsidR="0088499E" w:rsidRPr="00181E9B" w:rsidRDefault="00181E9B" w:rsidP="00884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4D79" w:rsidTr="008C57B0">
        <w:tc>
          <w:tcPr>
            <w:tcW w:w="10030" w:type="dxa"/>
            <w:gridSpan w:val="5"/>
          </w:tcPr>
          <w:p w:rsidR="00F74D79" w:rsidRPr="00F74D79" w:rsidRDefault="00F74D79" w:rsidP="00F74D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D79">
              <w:rPr>
                <w:rFonts w:ascii="Times New Roman" w:hAnsi="Times New Roman" w:cs="Times New Roman"/>
                <w:b/>
                <w:sz w:val="32"/>
                <w:szCs w:val="32"/>
              </w:rPr>
              <w:t>Неделя здорового образа жизни и спорта</w:t>
            </w:r>
          </w:p>
        </w:tc>
      </w:tr>
      <w:tr w:rsidR="00181E9B" w:rsidTr="00181E9B">
        <w:tc>
          <w:tcPr>
            <w:tcW w:w="993" w:type="dxa"/>
          </w:tcPr>
          <w:p w:rsidR="0088499E" w:rsidRDefault="00181E9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3.04.</w:t>
            </w:r>
          </w:p>
        </w:tc>
        <w:tc>
          <w:tcPr>
            <w:tcW w:w="2753" w:type="dxa"/>
          </w:tcPr>
          <w:p w:rsidR="0088499E" w:rsidRDefault="00181E9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Марафон «Бегом за добром»</w:t>
            </w:r>
          </w:p>
        </w:tc>
        <w:tc>
          <w:tcPr>
            <w:tcW w:w="2633" w:type="dxa"/>
          </w:tcPr>
          <w:p w:rsidR="00181E9B" w:rsidRPr="004F3A6B" w:rsidRDefault="00181E9B" w:rsidP="00181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регулярных занятий физической культурой и любительским спортом </w:t>
            </w:r>
          </w:p>
          <w:p w:rsidR="0088499E" w:rsidRDefault="00181E9B" w:rsidP="00181E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выполнению норм </w:t>
            </w:r>
            <w:r w:rsidRPr="00D9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985" w:type="dxa"/>
          </w:tcPr>
          <w:p w:rsidR="0088499E" w:rsidRDefault="00181E9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666" w:type="dxa"/>
          </w:tcPr>
          <w:p w:rsidR="0088499E" w:rsidRPr="0088479A" w:rsidRDefault="00181E9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Жук А.В.</w:t>
            </w:r>
          </w:p>
          <w:p w:rsidR="0088479A" w:rsidRPr="00181E9B" w:rsidRDefault="0088479A" w:rsidP="00884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D79">
              <w:rPr>
                <w:rFonts w:ascii="Times New Roman" w:hAnsi="Times New Roman" w:cs="Times New Roman"/>
                <w:sz w:val="24"/>
                <w:szCs w:val="24"/>
              </w:rPr>
              <w:t xml:space="preserve">.Г.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F74D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81E9B" w:rsidTr="00181E9B">
        <w:tc>
          <w:tcPr>
            <w:tcW w:w="993" w:type="dxa"/>
          </w:tcPr>
          <w:p w:rsidR="0088499E" w:rsidRDefault="00181E9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4.04. </w:t>
            </w:r>
          </w:p>
        </w:tc>
        <w:tc>
          <w:tcPr>
            <w:tcW w:w="2753" w:type="dxa"/>
          </w:tcPr>
          <w:p w:rsidR="00181E9B" w:rsidRDefault="00181E9B" w:rsidP="00884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9B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занятие </w:t>
            </w:r>
          </w:p>
          <w:p w:rsidR="0088499E" w:rsidRPr="00181E9B" w:rsidRDefault="00181E9B" w:rsidP="00884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9B">
              <w:rPr>
                <w:rFonts w:ascii="Times New Roman" w:hAnsi="Times New Roman" w:cs="Times New Roman"/>
                <w:sz w:val="28"/>
                <w:szCs w:val="28"/>
              </w:rPr>
              <w:t>«Укрепи свое здоровье»</w:t>
            </w:r>
          </w:p>
        </w:tc>
        <w:tc>
          <w:tcPr>
            <w:tcW w:w="2633" w:type="dxa"/>
          </w:tcPr>
          <w:p w:rsidR="0088499E" w:rsidRDefault="00181E9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2D6D">
              <w:rPr>
                <w:rFonts w:ascii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92D6D">
              <w:rPr>
                <w:rFonts w:ascii="Times New Roman" w:hAnsi="Times New Roman"/>
                <w:sz w:val="24"/>
                <w:szCs w:val="24"/>
              </w:rPr>
              <w:t xml:space="preserve"> приёмам самоконтроля,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самооздоровления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>, т.е. навыкам помощи себе в сохранении здоровья в различных жизненных ситуациях</w:t>
            </w:r>
          </w:p>
        </w:tc>
        <w:tc>
          <w:tcPr>
            <w:tcW w:w="1985" w:type="dxa"/>
          </w:tcPr>
          <w:p w:rsidR="0088479A" w:rsidRDefault="00181E9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84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99E" w:rsidRPr="00181E9B" w:rsidRDefault="0088479A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="000544C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0544C4">
              <w:rPr>
                <w:rFonts w:ascii="Times New Roman" w:hAnsi="Times New Roman" w:cs="Times New Roman"/>
                <w:sz w:val="24"/>
                <w:szCs w:val="24"/>
              </w:rPr>
              <w:t>едколледж,ЦРБ</w:t>
            </w:r>
            <w:proofErr w:type="spellEnd"/>
          </w:p>
        </w:tc>
        <w:tc>
          <w:tcPr>
            <w:tcW w:w="1666" w:type="dxa"/>
          </w:tcPr>
          <w:p w:rsidR="0088499E" w:rsidRDefault="00181E9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Просвирякова Л.Н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479A" w:rsidRPr="0088479A" w:rsidRDefault="0088479A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</w:tc>
      </w:tr>
      <w:tr w:rsidR="00181E9B" w:rsidTr="00181E9B">
        <w:tc>
          <w:tcPr>
            <w:tcW w:w="993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5.04.</w:t>
            </w:r>
          </w:p>
        </w:tc>
        <w:tc>
          <w:tcPr>
            <w:tcW w:w="2753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«Здоровая инициатива»</w:t>
            </w:r>
          </w:p>
        </w:tc>
        <w:tc>
          <w:tcPr>
            <w:tcW w:w="2633" w:type="dxa"/>
          </w:tcPr>
          <w:p w:rsidR="0088479A" w:rsidRPr="004F3A6B" w:rsidRDefault="0088479A" w:rsidP="0088479A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6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88479A" w:rsidRPr="004F3A6B" w:rsidRDefault="0088479A" w:rsidP="0088479A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B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в положительном отношении к здоровью, как величайшей ценности.</w:t>
            </w:r>
          </w:p>
          <w:p w:rsidR="0088499E" w:rsidRDefault="0088499E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  <w:r w:rsidR="00054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44C4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="000544C4"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  <w:tc>
          <w:tcPr>
            <w:tcW w:w="1666" w:type="dxa"/>
          </w:tcPr>
          <w:p w:rsidR="0088499E" w:rsidRPr="000544C4" w:rsidRDefault="000544C4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4">
              <w:rPr>
                <w:rFonts w:ascii="Times New Roman" w:hAnsi="Times New Roman" w:cs="Times New Roman"/>
                <w:sz w:val="24"/>
                <w:szCs w:val="24"/>
              </w:rPr>
              <w:t xml:space="preserve">Машковцева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181E9B" w:rsidTr="00181E9B">
        <w:tc>
          <w:tcPr>
            <w:tcW w:w="993" w:type="dxa"/>
          </w:tcPr>
          <w:p w:rsidR="0088499E" w:rsidRDefault="00B050C2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8479A">
              <w:rPr>
                <w:rFonts w:ascii="Times New Roman" w:hAnsi="Times New Roman" w:cs="Times New Roman"/>
                <w:sz w:val="32"/>
                <w:szCs w:val="32"/>
              </w:rPr>
              <w:t>.04.</w:t>
            </w:r>
          </w:p>
        </w:tc>
        <w:tc>
          <w:tcPr>
            <w:tcW w:w="2753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Спортивная акция</w:t>
            </w:r>
          </w:p>
          <w:p w:rsidR="0088479A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«Чемпионат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планке»</w:t>
            </w:r>
          </w:p>
        </w:tc>
        <w:tc>
          <w:tcPr>
            <w:tcW w:w="2633" w:type="dxa"/>
          </w:tcPr>
          <w:p w:rsidR="0088479A" w:rsidRDefault="0088479A" w:rsidP="008847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5793C">
              <w:rPr>
                <w:rFonts w:ascii="Times New Roman" w:hAnsi="Times New Roman"/>
                <w:sz w:val="24"/>
                <w:szCs w:val="24"/>
              </w:rPr>
              <w:t xml:space="preserve">ропаганда регулярных занятий </w:t>
            </w:r>
            <w:r w:rsidRPr="00357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льтурой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любительским спортом.</w:t>
            </w:r>
          </w:p>
          <w:p w:rsidR="0088499E" w:rsidRDefault="0088479A" w:rsidP="008847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выполнению норм </w:t>
            </w:r>
            <w:r w:rsidRPr="00D9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985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ФОК,</w:t>
            </w: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66" w:type="dxa"/>
          </w:tcPr>
          <w:p w:rsidR="0088479A" w:rsidRPr="0088479A" w:rsidRDefault="0088479A" w:rsidP="0088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 А.В.</w:t>
            </w:r>
          </w:p>
          <w:p w:rsidR="0088499E" w:rsidRDefault="0088479A" w:rsidP="008847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Кожевников Е.Г</w:t>
            </w:r>
          </w:p>
        </w:tc>
      </w:tr>
      <w:tr w:rsidR="00181E9B" w:rsidTr="00181E9B">
        <w:tc>
          <w:tcPr>
            <w:tcW w:w="993" w:type="dxa"/>
          </w:tcPr>
          <w:p w:rsidR="0088499E" w:rsidRDefault="00B050C2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3-</w:t>
            </w:r>
            <w:r w:rsidR="0088479A">
              <w:rPr>
                <w:rFonts w:ascii="Times New Roman" w:hAnsi="Times New Roman" w:cs="Times New Roman"/>
                <w:sz w:val="32"/>
                <w:szCs w:val="32"/>
              </w:rPr>
              <w:t>7.04.</w:t>
            </w:r>
          </w:p>
        </w:tc>
        <w:tc>
          <w:tcPr>
            <w:tcW w:w="2753" w:type="dxa"/>
          </w:tcPr>
          <w:p w:rsidR="0088499E" w:rsidRDefault="009B12BE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«Ты есть то, что ты еш</w:t>
            </w:r>
            <w:r w:rsidR="0088479A">
              <w:rPr>
                <w:rFonts w:ascii="Times New Roman" w:hAnsi="Times New Roman" w:cs="Times New Roman"/>
                <w:sz w:val="32"/>
                <w:szCs w:val="32"/>
              </w:rPr>
              <w:t>ь»</w:t>
            </w:r>
          </w:p>
        </w:tc>
        <w:tc>
          <w:tcPr>
            <w:tcW w:w="2633" w:type="dxa"/>
          </w:tcPr>
          <w:p w:rsidR="0088479A" w:rsidRPr="004F3A6B" w:rsidRDefault="0088479A" w:rsidP="0088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 среди молодежи</w:t>
            </w:r>
          </w:p>
          <w:p w:rsidR="0088499E" w:rsidRDefault="0088479A" w:rsidP="008847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3A6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правилах здорового питания,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накомились с пирамидой питания.</w:t>
            </w:r>
          </w:p>
        </w:tc>
        <w:tc>
          <w:tcPr>
            <w:tcW w:w="1985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  <w:r w:rsidR="00054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44C4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="000544C4"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  <w:tc>
          <w:tcPr>
            <w:tcW w:w="1666" w:type="dxa"/>
          </w:tcPr>
          <w:p w:rsidR="0088479A" w:rsidRDefault="0088479A" w:rsidP="008847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Просвирякова Л.Н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499E" w:rsidRDefault="0088479A" w:rsidP="008847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</w:tc>
      </w:tr>
      <w:tr w:rsidR="00181E9B" w:rsidTr="00181E9B">
        <w:tc>
          <w:tcPr>
            <w:tcW w:w="993" w:type="dxa"/>
          </w:tcPr>
          <w:p w:rsidR="0088499E" w:rsidRDefault="0088479A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3-7.04</w:t>
            </w:r>
          </w:p>
        </w:tc>
        <w:tc>
          <w:tcPr>
            <w:tcW w:w="2753" w:type="dxa"/>
          </w:tcPr>
          <w:p w:rsidR="0088499E" w:rsidRDefault="00F74D79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Единый день ГТО</w:t>
            </w:r>
          </w:p>
          <w:p w:rsidR="00F74D79" w:rsidRDefault="00F74D79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Кировской области «Будь готов!»</w:t>
            </w:r>
          </w:p>
        </w:tc>
        <w:tc>
          <w:tcPr>
            <w:tcW w:w="2633" w:type="dxa"/>
          </w:tcPr>
          <w:p w:rsidR="00F74D79" w:rsidRPr="00270464" w:rsidRDefault="00F74D79" w:rsidP="00F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Популяризация и пропаганда комплекса ГТО в Кировской области.</w:t>
            </w:r>
          </w:p>
          <w:p w:rsidR="0088499E" w:rsidRDefault="00F74D79" w:rsidP="00F74D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регистрации и оказание помощи в регистрации на сайте </w:t>
            </w:r>
            <w:r w:rsidRPr="00917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www.gto.ru</w:t>
            </w:r>
            <w:r w:rsidRPr="00270464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88499E" w:rsidRDefault="00F74D79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666" w:type="dxa"/>
          </w:tcPr>
          <w:p w:rsidR="00F74D79" w:rsidRPr="0088479A" w:rsidRDefault="00F74D79" w:rsidP="00F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Жук А.В.</w:t>
            </w:r>
          </w:p>
          <w:p w:rsidR="0088499E" w:rsidRDefault="00F74D79" w:rsidP="00F74D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Кожевников Е.Г</w:t>
            </w:r>
          </w:p>
        </w:tc>
      </w:tr>
      <w:tr w:rsidR="00F74D79" w:rsidTr="00082947">
        <w:tc>
          <w:tcPr>
            <w:tcW w:w="10030" w:type="dxa"/>
            <w:gridSpan w:val="5"/>
          </w:tcPr>
          <w:p w:rsidR="00F74D79" w:rsidRPr="00F74D79" w:rsidRDefault="00F74D79" w:rsidP="00F74D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D79">
              <w:rPr>
                <w:rFonts w:ascii="Times New Roman" w:hAnsi="Times New Roman" w:cs="Times New Roman"/>
                <w:b/>
                <w:sz w:val="32"/>
                <w:szCs w:val="32"/>
              </w:rPr>
              <w:t>Неделя социальных акций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добра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Я-доброволец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3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формах и видах добровольчества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созд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организации добровольческой акции как итога урока</w:t>
            </w:r>
          </w:p>
        </w:tc>
        <w:tc>
          <w:tcPr>
            <w:tcW w:w="1985" w:type="dxa"/>
          </w:tcPr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Просвирякова Л.Н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11.04                                                                  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«Мои-твои-наши домашние животные»</w:t>
            </w:r>
          </w:p>
        </w:tc>
        <w:tc>
          <w:tcPr>
            <w:tcW w:w="2633" w:type="dxa"/>
          </w:tcPr>
          <w:p w:rsidR="00A7302B" w:rsidRPr="00CB6E85" w:rsidRDefault="00A7302B" w:rsidP="00F7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теме 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бездомным животным,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позиционирование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5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животным</w:t>
            </w:r>
          </w:p>
        </w:tc>
        <w:tc>
          <w:tcPr>
            <w:tcW w:w="1985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Просвирякова Л.Н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</w:tc>
      </w:tr>
      <w:tr w:rsidR="00A7302B" w:rsidTr="00181E9B">
        <w:tc>
          <w:tcPr>
            <w:tcW w:w="993" w:type="dxa"/>
          </w:tcPr>
          <w:p w:rsidR="00A7302B" w:rsidRDefault="00B050C2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7302B">
              <w:rPr>
                <w:rFonts w:ascii="Times New Roman" w:hAnsi="Times New Roman" w:cs="Times New Roman"/>
                <w:sz w:val="32"/>
                <w:szCs w:val="32"/>
              </w:rPr>
              <w:t xml:space="preserve">.04 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«Знатоки родного города (села)»</w:t>
            </w:r>
          </w:p>
        </w:tc>
        <w:tc>
          <w:tcPr>
            <w:tcW w:w="2633" w:type="dxa"/>
          </w:tcPr>
          <w:p w:rsidR="00A7302B" w:rsidRDefault="00A7302B" w:rsidP="00884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интереса</w:t>
            </w:r>
            <w:r w:rsidRPr="00590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истории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родного города (сел</w:t>
            </w:r>
            <w:r w:rsidRPr="00590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 w:rsidRPr="00590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повышению уровня социокультурной компетенции,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навыков школьников и </w:t>
            </w:r>
            <w:r w:rsidRPr="005906D2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7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F74D79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0544C4" w:rsidRPr="00F74D79" w:rsidRDefault="000544C4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Машковцева О.А.</w:t>
            </w:r>
          </w:p>
        </w:tc>
      </w:tr>
      <w:tr w:rsidR="00A7302B" w:rsidTr="00181E9B">
        <w:tc>
          <w:tcPr>
            <w:tcW w:w="993" w:type="dxa"/>
          </w:tcPr>
          <w:p w:rsidR="00A7302B" w:rsidRDefault="00B050C2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  <w:r w:rsidR="00A7302B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Благотворительная акция «Спасем детей от туберкулеза»</w:t>
            </w:r>
          </w:p>
        </w:tc>
        <w:tc>
          <w:tcPr>
            <w:tcW w:w="2633" w:type="dxa"/>
          </w:tcPr>
          <w:p w:rsidR="00A7302B" w:rsidRPr="00B74E23" w:rsidRDefault="00A7302B" w:rsidP="00BE54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об опасности заболевания туберкулезом.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02B" w:rsidRDefault="00A7302B" w:rsidP="00BE54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благотворительной помощи, в том числе: одежды, обуви, школьно-письменных товаров,  книг,  спортивной  одежды,  витаминов,  лекарств, строительных материалов, медицинского оборудования и денежных пожертвований для детских фтизиатрических учреждений</w:t>
            </w:r>
            <w:proofErr w:type="gramEnd"/>
          </w:p>
        </w:tc>
        <w:tc>
          <w:tcPr>
            <w:tcW w:w="1985" w:type="dxa"/>
          </w:tcPr>
          <w:p w:rsidR="00A7302B" w:rsidRPr="00BE5410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10">
              <w:rPr>
                <w:rFonts w:ascii="Times New Roman" w:hAnsi="Times New Roman" w:cs="Times New Roman"/>
                <w:sz w:val="24"/>
                <w:szCs w:val="24"/>
              </w:rPr>
              <w:t>Улицы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10">
              <w:rPr>
                <w:rFonts w:ascii="Times New Roman" w:hAnsi="Times New Roman" w:cs="Times New Roman"/>
                <w:sz w:val="24"/>
                <w:szCs w:val="24"/>
              </w:rPr>
              <w:t>открытые площадки</w:t>
            </w:r>
          </w:p>
        </w:tc>
        <w:tc>
          <w:tcPr>
            <w:tcW w:w="1666" w:type="dxa"/>
          </w:tcPr>
          <w:p w:rsidR="000544C4" w:rsidRDefault="000544C4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С.Н.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Уржумская ЦРБ</w:t>
            </w:r>
            <w:r w:rsidR="00054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02B" w:rsidRPr="00BE5410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410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</w:p>
        </w:tc>
      </w:tr>
      <w:tr w:rsidR="00A7302B" w:rsidTr="00181E9B">
        <w:tc>
          <w:tcPr>
            <w:tcW w:w="993" w:type="dxa"/>
          </w:tcPr>
          <w:p w:rsidR="00A7302B" w:rsidRDefault="00B050C2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  <w:bookmarkStart w:id="0" w:name="_GoBack"/>
            <w:bookmarkEnd w:id="0"/>
            <w:r w:rsidR="00A7302B"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Открытый урок 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компьютерной грамотности для пожилых людей</w:t>
            </w:r>
          </w:p>
        </w:tc>
        <w:tc>
          <w:tcPr>
            <w:tcW w:w="263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старшего</w:t>
            </w:r>
            <w:r w:rsidRPr="00D50021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обучение компьютерной грамотности, содейст</w:t>
            </w:r>
            <w:r w:rsidRPr="00D50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50021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поколений</w:t>
            </w:r>
          </w:p>
        </w:tc>
        <w:tc>
          <w:tcPr>
            <w:tcW w:w="1985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культуры,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666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C3">
              <w:rPr>
                <w:rFonts w:ascii="Times New Roman" w:hAnsi="Times New Roman" w:cs="Times New Roman"/>
                <w:sz w:val="24"/>
                <w:szCs w:val="24"/>
              </w:rPr>
              <w:t>Архипова С.Н.</w:t>
            </w:r>
          </w:p>
          <w:p w:rsidR="000544C4" w:rsidRPr="006E42C3" w:rsidRDefault="000544C4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Нравственный час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«Урок добра»</w:t>
            </w:r>
          </w:p>
        </w:tc>
        <w:tc>
          <w:tcPr>
            <w:tcW w:w="2633" w:type="dxa"/>
          </w:tcPr>
          <w:p w:rsidR="00A7302B" w:rsidRDefault="00A7302B" w:rsidP="00BE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0">
              <w:rPr>
                <w:rFonts w:ascii="Times New Roman" w:hAnsi="Times New Roman" w:cs="Times New Roman"/>
                <w:sz w:val="24"/>
                <w:szCs w:val="24"/>
              </w:rPr>
              <w:t>Пропаганда добра и милосердия в детско-подростковой среде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  <w:r w:rsidR="000544C4">
              <w:rPr>
                <w:rFonts w:ascii="Times New Roman" w:hAnsi="Times New Roman" w:cs="Times New Roman"/>
                <w:sz w:val="24"/>
                <w:szCs w:val="24"/>
              </w:rPr>
              <w:t>, Центр социального обслуживания населения, Уржумская Епархия</w:t>
            </w:r>
          </w:p>
        </w:tc>
        <w:tc>
          <w:tcPr>
            <w:tcW w:w="1666" w:type="dxa"/>
          </w:tcPr>
          <w:p w:rsidR="00A7302B" w:rsidRDefault="00A7302B" w:rsidP="00BE54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Просвирякова Л.Н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02B" w:rsidRDefault="00A7302B" w:rsidP="00BE54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</w:tc>
      </w:tr>
      <w:tr w:rsidR="00A7302B" w:rsidTr="0022538D">
        <w:tc>
          <w:tcPr>
            <w:tcW w:w="10030" w:type="dxa"/>
            <w:gridSpan w:val="5"/>
          </w:tcPr>
          <w:p w:rsidR="00A7302B" w:rsidRPr="00095C11" w:rsidRDefault="00A7302B" w:rsidP="00095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C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95C11">
              <w:rPr>
                <w:rFonts w:ascii="Times New Roman" w:hAnsi="Times New Roman" w:cs="Times New Roman"/>
                <w:b/>
                <w:sz w:val="32"/>
                <w:szCs w:val="32"/>
              </w:rPr>
              <w:t>экологии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«Раздельный сбор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домашних отходов»</w:t>
            </w:r>
          </w:p>
        </w:tc>
        <w:tc>
          <w:tcPr>
            <w:tcW w:w="263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7C7D6F">
              <w:rPr>
                <w:rFonts w:ascii="Times New Roman" w:hAnsi="Times New Roman" w:cs="Times New Roman"/>
                <w:sz w:val="24"/>
                <w:szCs w:val="24"/>
              </w:rPr>
              <w:t xml:space="preserve"> о раздельном сборе домашних отходов и провести приборки территорий в соответствии с принципами раздельного сбора мусора</w:t>
            </w:r>
          </w:p>
        </w:tc>
        <w:tc>
          <w:tcPr>
            <w:tcW w:w="1985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1684E" w:rsidRDefault="00A7302B" w:rsidP="00A1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11">
              <w:rPr>
                <w:rFonts w:ascii="Times New Roman" w:hAnsi="Times New Roman" w:cs="Times New Roman"/>
                <w:sz w:val="24"/>
                <w:szCs w:val="24"/>
              </w:rPr>
              <w:t>Милюзин</w:t>
            </w:r>
            <w:proofErr w:type="spellEnd"/>
            <w:r w:rsidRPr="00095C1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054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84E">
              <w:rPr>
                <w:rFonts w:ascii="Times New Roman" w:hAnsi="Times New Roman" w:cs="Times New Roman"/>
                <w:sz w:val="24"/>
                <w:szCs w:val="24"/>
              </w:rPr>
              <w:t xml:space="preserve"> Машковцева О.А.</w:t>
            </w:r>
          </w:p>
          <w:p w:rsidR="00A7302B" w:rsidRDefault="00A1684E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  <w:p w:rsidR="000544C4" w:rsidRPr="00095C11" w:rsidRDefault="000544C4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Интерактивное мероприятие «Экологический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старт»</w:t>
            </w:r>
          </w:p>
        </w:tc>
        <w:tc>
          <w:tcPr>
            <w:tcW w:w="2633" w:type="dxa"/>
          </w:tcPr>
          <w:p w:rsidR="00A7302B" w:rsidRPr="007C7D6F" w:rsidRDefault="00A7302B" w:rsidP="007B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C7D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потребности в заботе об окружающей среде путем использования коллективных форм </w:t>
            </w:r>
            <w:r w:rsidRPr="007C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 погружения в изучаемую среду</w:t>
            </w:r>
          </w:p>
        </w:tc>
        <w:tc>
          <w:tcPr>
            <w:tcW w:w="1985" w:type="dxa"/>
          </w:tcPr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7302B" w:rsidRDefault="00136149" w:rsidP="007B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Л.Н. </w:t>
            </w:r>
            <w:r w:rsidR="00A1684E" w:rsidRPr="0088479A">
              <w:rPr>
                <w:rFonts w:ascii="Times New Roman" w:hAnsi="Times New Roman" w:cs="Times New Roman"/>
                <w:sz w:val="24"/>
                <w:szCs w:val="24"/>
              </w:rPr>
              <w:t>Григорьевых А.Н.</w:t>
            </w:r>
          </w:p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2B" w:rsidRDefault="00A7302B" w:rsidP="007B05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3-22.04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«Меняю мусор на деревья»</w:t>
            </w:r>
          </w:p>
        </w:tc>
        <w:tc>
          <w:tcPr>
            <w:tcW w:w="2633" w:type="dxa"/>
          </w:tcPr>
          <w:p w:rsidR="00A7302B" w:rsidRPr="007C7D6F" w:rsidRDefault="00A7302B" w:rsidP="000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проблеме нерационального использования природных ресурсов.</w:t>
            </w:r>
          </w:p>
          <w:p w:rsidR="00A7302B" w:rsidRPr="007C7D6F" w:rsidRDefault="00A7302B" w:rsidP="00095C11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сбор макулатуры для вторичной переработки. </w:t>
            </w:r>
          </w:p>
          <w:p w:rsidR="00A7302B" w:rsidRDefault="00A7302B" w:rsidP="00095C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D6F">
              <w:rPr>
                <w:rFonts w:ascii="Times New Roman" w:hAnsi="Times New Roman" w:cs="Times New Roman"/>
                <w:sz w:val="24"/>
                <w:szCs w:val="24"/>
              </w:rPr>
              <w:t>Создание механизма обмена макулатуры на саженцы деревьев для участников акции.</w:t>
            </w:r>
          </w:p>
        </w:tc>
        <w:tc>
          <w:tcPr>
            <w:tcW w:w="1985" w:type="dxa"/>
          </w:tcPr>
          <w:p w:rsidR="00A7302B" w:rsidRDefault="006E42C3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1684E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11">
              <w:rPr>
                <w:rFonts w:ascii="Times New Roman" w:hAnsi="Times New Roman" w:cs="Times New Roman"/>
                <w:sz w:val="24"/>
                <w:szCs w:val="24"/>
              </w:rPr>
              <w:t>Милюзин</w:t>
            </w:r>
            <w:proofErr w:type="spellEnd"/>
            <w:r w:rsidRPr="00095C1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054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02B" w:rsidRDefault="00A1684E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  <w:r w:rsidRPr="0088479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Григорьевых А.Н.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20-22.04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по озеленению</w:t>
            </w:r>
          </w:p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«Навстречу фестивалю!»</w:t>
            </w:r>
          </w:p>
        </w:tc>
        <w:tc>
          <w:tcPr>
            <w:tcW w:w="2633" w:type="dxa"/>
          </w:tcPr>
          <w:p w:rsidR="00A7302B" w:rsidRPr="00E92D6D" w:rsidRDefault="00A7302B" w:rsidP="000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2D6D">
              <w:rPr>
                <w:rFonts w:ascii="Times New Roman" w:hAnsi="Times New Roman" w:cs="Times New Roman"/>
                <w:sz w:val="24"/>
                <w:szCs w:val="24"/>
              </w:rPr>
              <w:t>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экологической культуры; т</w:t>
            </w:r>
            <w:r w:rsidRPr="00E92D6D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 п</w:t>
            </w:r>
            <w:r w:rsidRPr="00E92D6D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2D6D">
              <w:rPr>
                <w:rFonts w:ascii="Times New Roman" w:hAnsi="Times New Roman" w:cs="Times New Roman"/>
                <w:sz w:val="24"/>
                <w:szCs w:val="24"/>
              </w:rPr>
              <w:t>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истории, символике ВФМС;</w:t>
            </w:r>
          </w:p>
          <w:p w:rsidR="00A7302B" w:rsidRDefault="00A7302B" w:rsidP="00095C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2D6D">
              <w:rPr>
                <w:rFonts w:ascii="Times New Roman" w:hAnsi="Times New Roman" w:cs="Times New Roman"/>
                <w:sz w:val="24"/>
                <w:szCs w:val="24"/>
              </w:rPr>
              <w:t>популяризация ценностей ВФМС</w:t>
            </w:r>
          </w:p>
        </w:tc>
        <w:tc>
          <w:tcPr>
            <w:tcW w:w="1985" w:type="dxa"/>
          </w:tcPr>
          <w:p w:rsidR="00A7302B" w:rsidRDefault="006E42C3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E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учреждения культуры</w:t>
            </w:r>
          </w:p>
        </w:tc>
        <w:tc>
          <w:tcPr>
            <w:tcW w:w="1666" w:type="dxa"/>
          </w:tcPr>
          <w:p w:rsidR="00A1684E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11">
              <w:rPr>
                <w:rFonts w:ascii="Times New Roman" w:hAnsi="Times New Roman" w:cs="Times New Roman"/>
                <w:sz w:val="24"/>
                <w:szCs w:val="24"/>
              </w:rPr>
              <w:t>Милюзин</w:t>
            </w:r>
            <w:proofErr w:type="spellEnd"/>
            <w:r w:rsidRPr="00095C11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  <w:r w:rsidR="00A16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02B" w:rsidRDefault="00136149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Машковцева О.А.</w:t>
            </w:r>
          </w:p>
        </w:tc>
      </w:tr>
      <w:tr w:rsidR="00A7302B" w:rsidTr="00181E9B">
        <w:tc>
          <w:tcPr>
            <w:tcW w:w="99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275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Всероссийская акция «Георгиевская ленточка»</w:t>
            </w:r>
          </w:p>
        </w:tc>
        <w:tc>
          <w:tcPr>
            <w:tcW w:w="2633" w:type="dxa"/>
          </w:tcPr>
          <w:p w:rsidR="00A7302B" w:rsidRDefault="00A7302B" w:rsidP="008849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формированию у молодежи патриотизма и гордости за свою страну, информирование об истории возникновения Георгиевской ленты и правилах ее ношения</w:t>
            </w:r>
          </w:p>
        </w:tc>
        <w:tc>
          <w:tcPr>
            <w:tcW w:w="1985" w:type="dxa"/>
          </w:tcPr>
          <w:p w:rsidR="00A7302B" w:rsidRPr="00095C11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11">
              <w:rPr>
                <w:rFonts w:ascii="Times New Roman" w:hAnsi="Times New Roman" w:cs="Times New Roman"/>
                <w:sz w:val="24"/>
                <w:szCs w:val="24"/>
              </w:rPr>
              <w:t>Улицы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11">
              <w:rPr>
                <w:rFonts w:ascii="Times New Roman" w:hAnsi="Times New Roman" w:cs="Times New Roman"/>
                <w:sz w:val="24"/>
                <w:szCs w:val="24"/>
              </w:rPr>
              <w:t>свободные площадки</w:t>
            </w:r>
          </w:p>
        </w:tc>
        <w:tc>
          <w:tcPr>
            <w:tcW w:w="1666" w:type="dxa"/>
          </w:tcPr>
          <w:p w:rsidR="00A7302B" w:rsidRPr="00A7302B" w:rsidRDefault="00A7302B" w:rsidP="008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2B">
              <w:rPr>
                <w:rFonts w:ascii="Times New Roman" w:hAnsi="Times New Roman" w:cs="Times New Roman"/>
                <w:sz w:val="24"/>
                <w:szCs w:val="24"/>
              </w:rPr>
              <w:t>Архипова С.Н.</w:t>
            </w:r>
          </w:p>
        </w:tc>
      </w:tr>
    </w:tbl>
    <w:p w:rsidR="0088499E" w:rsidRDefault="0088499E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302B" w:rsidRDefault="00A7302B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302B" w:rsidRPr="0088499E" w:rsidRDefault="00A7302B" w:rsidP="008849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7302B" w:rsidRPr="0088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9E"/>
    <w:rsid w:val="000544C4"/>
    <w:rsid w:val="00095C11"/>
    <w:rsid w:val="00136149"/>
    <w:rsid w:val="00181E9B"/>
    <w:rsid w:val="005A3F67"/>
    <w:rsid w:val="006E42C3"/>
    <w:rsid w:val="0088479A"/>
    <w:rsid w:val="0088499E"/>
    <w:rsid w:val="009B12BE"/>
    <w:rsid w:val="00A1684E"/>
    <w:rsid w:val="00A7302B"/>
    <w:rsid w:val="00B050C2"/>
    <w:rsid w:val="00BE5410"/>
    <w:rsid w:val="00D14B0C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User23</cp:lastModifiedBy>
  <cp:revision>8</cp:revision>
  <dcterms:created xsi:type="dcterms:W3CDTF">2017-03-28T07:46:00Z</dcterms:created>
  <dcterms:modified xsi:type="dcterms:W3CDTF">2017-03-30T04:13:00Z</dcterms:modified>
</cp:coreProperties>
</file>